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0" w:rsidRDefault="00FB51D4" w:rsidP="007D66D7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537920" w:rsidRDefault="00537920" w:rsidP="007D66D7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7920" w:rsidRDefault="00537920" w:rsidP="00537920">
      <w:pPr>
        <w:pStyle w:val="ConsPlusNormal"/>
        <w:jc w:val="right"/>
      </w:pPr>
    </w:p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25" w:rsidRDefault="00097725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25" w:rsidRDefault="00097725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25" w:rsidRPr="00537920" w:rsidRDefault="00097725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537920">
        <w:rPr>
          <w:rFonts w:ascii="Times New Roman" w:hAnsi="Times New Roman" w:cs="Times New Roman"/>
          <w:sz w:val="28"/>
          <w:szCs w:val="28"/>
        </w:rPr>
        <w:t>РАСЧЕТ№ ____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537920" w:rsidRPr="00537920" w:rsidRDefault="003B1847" w:rsidP="000977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E1BAF">
        <w:rPr>
          <w:rFonts w:ascii="Times New Roman" w:hAnsi="Times New Roman" w:cs="Times New Roman"/>
          <w:sz w:val="28"/>
          <w:szCs w:val="28"/>
        </w:rPr>
        <w:t xml:space="preserve">выполнением работ </w:t>
      </w:r>
      <w:r w:rsidR="00537920" w:rsidRPr="00537920">
        <w:rPr>
          <w:rFonts w:ascii="Times New Roman" w:hAnsi="Times New Roman" w:cs="Times New Roman"/>
          <w:sz w:val="28"/>
          <w:szCs w:val="28"/>
        </w:rPr>
        <w:t>по капитальному ремонту светофорных объектов города Барнаула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за ___________________ ______ года</w:t>
      </w:r>
    </w:p>
    <w:p w:rsidR="00537920" w:rsidRP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5239"/>
        <w:gridCol w:w="1644"/>
        <w:gridCol w:w="1748"/>
      </w:tblGrid>
      <w:tr w:rsidR="00537920" w:rsidRPr="00537920" w:rsidTr="00CA4C05">
        <w:trPr>
          <w:trHeight w:val="347"/>
        </w:trPr>
        <w:tc>
          <w:tcPr>
            <w:tcW w:w="726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39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392" w:type="dxa"/>
            <w:gridSpan w:val="2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537920" w:rsidRPr="00537920" w:rsidTr="00CA4C05">
        <w:trPr>
          <w:trHeight w:val="123"/>
        </w:trPr>
        <w:tc>
          <w:tcPr>
            <w:tcW w:w="726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48" w:type="dxa"/>
          </w:tcPr>
          <w:p w:rsidR="00537920" w:rsidRPr="00537920" w:rsidRDefault="00537920" w:rsidP="00537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37920" w:rsidRPr="00537920" w:rsidTr="00CA4C05">
        <w:trPr>
          <w:trHeight w:val="270"/>
        </w:trPr>
        <w:tc>
          <w:tcPr>
            <w:tcW w:w="726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537920" w:rsidRPr="00537920" w:rsidRDefault="00CA4C05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37920" w:rsidRPr="00537920" w:rsidRDefault="00CA4C05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537920" w:rsidRPr="00537920" w:rsidRDefault="00CA4C05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59E" w:rsidRPr="00537920" w:rsidTr="00CA4C05">
        <w:trPr>
          <w:trHeight w:val="552"/>
        </w:trPr>
        <w:tc>
          <w:tcPr>
            <w:tcW w:w="726" w:type="dxa"/>
            <w:vMerge w:val="restart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13059E" w:rsidRPr="00537920" w:rsidRDefault="0013059E" w:rsidP="00131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по капитальному ремонту светофорных объектов</w:t>
            </w:r>
          </w:p>
        </w:tc>
        <w:tc>
          <w:tcPr>
            <w:tcW w:w="1644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9E" w:rsidRPr="00537920" w:rsidTr="00CA4C05">
        <w:trPr>
          <w:trHeight w:val="419"/>
        </w:trPr>
        <w:tc>
          <w:tcPr>
            <w:tcW w:w="726" w:type="dxa"/>
            <w:vMerge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3059E" w:rsidRPr="00537920" w:rsidRDefault="0013059E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328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393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358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552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13059E">
        <w:trPr>
          <w:trHeight w:val="442"/>
        </w:trPr>
        <w:tc>
          <w:tcPr>
            <w:tcW w:w="726" w:type="dxa"/>
            <w:vMerge w:val="restart"/>
          </w:tcPr>
          <w:p w:rsidR="00CA4C05" w:rsidRPr="00537920" w:rsidRDefault="00CA4C05" w:rsidP="00130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364"/>
        </w:trPr>
        <w:tc>
          <w:tcPr>
            <w:tcW w:w="726" w:type="dxa"/>
            <w:vMerge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670"/>
        </w:trPr>
        <w:tc>
          <w:tcPr>
            <w:tcW w:w="726" w:type="dxa"/>
            <w:vMerge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658"/>
        </w:trPr>
        <w:tc>
          <w:tcPr>
            <w:tcW w:w="726" w:type="dxa"/>
            <w:vMerge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416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283"/>
        </w:trPr>
        <w:tc>
          <w:tcPr>
            <w:tcW w:w="726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39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920" w:rsidRPr="00537920" w:rsidTr="00CA4C05">
        <w:trPr>
          <w:trHeight w:val="283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74" w:rsidRPr="00537920" w:rsidTr="00E44300">
        <w:trPr>
          <w:trHeight w:val="270"/>
        </w:trPr>
        <w:tc>
          <w:tcPr>
            <w:tcW w:w="5965" w:type="dxa"/>
            <w:gridSpan w:val="2"/>
          </w:tcPr>
          <w:p w:rsidR="003F1174" w:rsidRPr="00537920" w:rsidRDefault="003F1174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4" w:type="dxa"/>
          </w:tcPr>
          <w:p w:rsidR="003F1174" w:rsidRPr="00537920" w:rsidRDefault="003F117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1174" w:rsidRPr="00537920" w:rsidRDefault="003F117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20" w:rsidRDefault="00537920" w:rsidP="00537920">
      <w:pPr>
        <w:pStyle w:val="ConsPlusNormal"/>
        <w:jc w:val="both"/>
      </w:pPr>
    </w:p>
    <w:p w:rsidR="0013101A" w:rsidRDefault="0013101A" w:rsidP="00131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                      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A56" w:rsidRPr="00A44016" w:rsidRDefault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C0A56" w:rsidRPr="00A44016" w:rsidSect="00CA4C05">
      <w:headerReference w:type="default" r:id="rId7"/>
      <w:pgSz w:w="11906" w:h="16838"/>
      <w:pgMar w:top="1134" w:right="568" w:bottom="1134" w:left="19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DF" w:rsidRDefault="000634DF" w:rsidP="00213CD7">
      <w:pPr>
        <w:spacing w:after="0" w:line="240" w:lineRule="auto"/>
      </w:pPr>
      <w:r>
        <w:separator/>
      </w:r>
    </w:p>
  </w:endnote>
  <w:endnote w:type="continuationSeparator" w:id="0">
    <w:p w:rsidR="000634DF" w:rsidRDefault="000634DF" w:rsidP="002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DF" w:rsidRDefault="000634DF" w:rsidP="00213CD7">
      <w:pPr>
        <w:spacing w:after="0" w:line="240" w:lineRule="auto"/>
      </w:pPr>
      <w:r>
        <w:separator/>
      </w:r>
    </w:p>
  </w:footnote>
  <w:footnote w:type="continuationSeparator" w:id="0">
    <w:p w:rsidR="000634DF" w:rsidRDefault="000634DF" w:rsidP="0021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4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3CD7" w:rsidRPr="00213CD7" w:rsidRDefault="00213CD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13C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C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C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20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3C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3CD7" w:rsidRDefault="00213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32"/>
    <w:rsid w:val="000634DF"/>
    <w:rsid w:val="00097725"/>
    <w:rsid w:val="0011249D"/>
    <w:rsid w:val="0013059E"/>
    <w:rsid w:val="0013101A"/>
    <w:rsid w:val="00161F4E"/>
    <w:rsid w:val="001C0A56"/>
    <w:rsid w:val="00213CD7"/>
    <w:rsid w:val="00286A07"/>
    <w:rsid w:val="003A20AE"/>
    <w:rsid w:val="003B1847"/>
    <w:rsid w:val="003F1174"/>
    <w:rsid w:val="004A5A46"/>
    <w:rsid w:val="00537920"/>
    <w:rsid w:val="0073175C"/>
    <w:rsid w:val="007D66D7"/>
    <w:rsid w:val="008519E8"/>
    <w:rsid w:val="00857911"/>
    <w:rsid w:val="00B73177"/>
    <w:rsid w:val="00C03832"/>
    <w:rsid w:val="00CA4C05"/>
    <w:rsid w:val="00E03D23"/>
    <w:rsid w:val="00FB51D4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D7"/>
  </w:style>
  <w:style w:type="paragraph" w:styleId="a5">
    <w:name w:val="footer"/>
    <w:basedOn w:val="a"/>
    <w:link w:val="a6"/>
    <w:uiPriority w:val="99"/>
    <w:unhideWhenUsed/>
    <w:rsid w:val="002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D7"/>
  </w:style>
  <w:style w:type="paragraph" w:styleId="a7">
    <w:name w:val="Balloon Text"/>
    <w:basedOn w:val="a"/>
    <w:link w:val="a8"/>
    <w:uiPriority w:val="99"/>
    <w:semiHidden/>
    <w:unhideWhenUsed/>
    <w:rsid w:val="0021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C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D7"/>
  </w:style>
  <w:style w:type="paragraph" w:styleId="a5">
    <w:name w:val="footer"/>
    <w:basedOn w:val="a"/>
    <w:link w:val="a6"/>
    <w:uiPriority w:val="99"/>
    <w:unhideWhenUsed/>
    <w:rsid w:val="002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D7"/>
  </w:style>
  <w:style w:type="paragraph" w:styleId="a7">
    <w:name w:val="Balloon Text"/>
    <w:basedOn w:val="a"/>
    <w:link w:val="a8"/>
    <w:uiPriority w:val="99"/>
    <w:semiHidden/>
    <w:unhideWhenUsed/>
    <w:rsid w:val="0021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Шишаев</dc:creator>
  <cp:lastModifiedBy>Юлия В. Панина</cp:lastModifiedBy>
  <cp:revision>2</cp:revision>
  <cp:lastPrinted>2020-03-02T04:01:00Z</cp:lastPrinted>
  <dcterms:created xsi:type="dcterms:W3CDTF">2020-07-02T06:33:00Z</dcterms:created>
  <dcterms:modified xsi:type="dcterms:W3CDTF">2020-07-02T06:33:00Z</dcterms:modified>
</cp:coreProperties>
</file>