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D" w:rsidRDefault="00BF1E2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F361D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0472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F361D" w:rsidRPr="00604729" w:rsidRDefault="001F361D" w:rsidP="001F361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604729">
        <w:rPr>
          <w:rFonts w:ascii="Times New Roman" w:hAnsi="Times New Roman" w:cs="Times New Roman"/>
          <w:sz w:val="28"/>
          <w:szCs w:val="28"/>
        </w:rPr>
        <w:t xml:space="preserve">от </w:t>
      </w:r>
      <w:r w:rsidR="00E93034">
        <w:rPr>
          <w:rFonts w:ascii="Times New Roman" w:hAnsi="Times New Roman" w:cs="Times New Roman"/>
          <w:sz w:val="28"/>
          <w:szCs w:val="28"/>
        </w:rPr>
        <w:t>23.12.2024</w:t>
      </w:r>
      <w:r w:rsidRPr="00604729">
        <w:rPr>
          <w:rFonts w:ascii="Times New Roman" w:hAnsi="Times New Roman" w:cs="Times New Roman"/>
          <w:sz w:val="28"/>
          <w:szCs w:val="28"/>
        </w:rPr>
        <w:t xml:space="preserve"> №</w:t>
      </w:r>
      <w:r w:rsidR="00E93034">
        <w:rPr>
          <w:rFonts w:ascii="Times New Roman" w:hAnsi="Times New Roman" w:cs="Times New Roman"/>
          <w:sz w:val="28"/>
          <w:szCs w:val="28"/>
        </w:rPr>
        <w:t>1657</w:t>
      </w:r>
    </w:p>
    <w:p w:rsidR="001F361D" w:rsidRDefault="001F361D" w:rsidP="00852F08">
      <w:pPr>
        <w:widowControl w:val="0"/>
        <w:rPr>
          <w:b/>
          <w:sz w:val="28"/>
          <w:szCs w:val="28"/>
        </w:rPr>
      </w:pPr>
      <w:bookmarkStart w:id="0" w:name="P1418"/>
      <w:bookmarkEnd w:id="0"/>
    </w:p>
    <w:p w:rsidR="00852F08" w:rsidRDefault="00852F08" w:rsidP="00852F08">
      <w:pPr>
        <w:widowControl w:val="0"/>
        <w:rPr>
          <w:b/>
          <w:sz w:val="28"/>
          <w:szCs w:val="28"/>
        </w:rPr>
      </w:pPr>
    </w:p>
    <w:p w:rsidR="00852F08" w:rsidRPr="00914E36" w:rsidRDefault="00852F08" w:rsidP="00852F08">
      <w:pPr>
        <w:widowControl w:val="0"/>
        <w:ind w:left="3540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ВИДЫ</w:t>
      </w:r>
    </w:p>
    <w:p w:rsidR="00914E36" w:rsidRDefault="00914E36" w:rsidP="00201E6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4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обязательных </w:t>
      </w:r>
      <w:r w:rsidR="00345A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исправительных </w:t>
      </w:r>
      <w:r w:rsidRPr="00914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работ для отбывания </w:t>
      </w:r>
    </w:p>
    <w:p w:rsidR="00201E63" w:rsidRPr="00914E36" w:rsidRDefault="00914E36" w:rsidP="00201E6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4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уголовного или административного наказания</w:t>
      </w:r>
    </w:p>
    <w:p w:rsidR="00914E36" w:rsidRPr="00312EAF" w:rsidRDefault="00914E36" w:rsidP="00201E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1"/>
        <w:gridCol w:w="8615"/>
      </w:tblGrid>
      <w:tr w:rsidR="00AD1D07" w:rsidRPr="00AD1D07" w:rsidTr="00704176">
        <w:trPr>
          <w:trHeight w:val="437"/>
        </w:trPr>
        <w:tc>
          <w:tcPr>
            <w:tcW w:w="675" w:type="dxa"/>
          </w:tcPr>
          <w:p w:rsidR="00AD1D07" w:rsidRPr="00AD1D07" w:rsidRDefault="00AD1D07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7041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 работ</w:t>
            </w:r>
          </w:p>
        </w:tc>
      </w:tr>
      <w:tr w:rsidR="00A96672" w:rsidRPr="00AD1D07" w:rsidTr="00704176">
        <w:trPr>
          <w:trHeight w:val="437"/>
        </w:trPr>
        <w:tc>
          <w:tcPr>
            <w:tcW w:w="675" w:type="dxa"/>
          </w:tcPr>
          <w:p w:rsidR="00A96672" w:rsidRPr="00AD1D07" w:rsidRDefault="00A96672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</w:tcPr>
          <w:p w:rsidR="00A96672" w:rsidRPr="00AD1D07" w:rsidRDefault="00A96672" w:rsidP="008E45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Вскапывание земли клумб, прополка от сорняков и рыхление земли клумб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 и други</w:t>
            </w:r>
            <w:r w:rsidR="007041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х объектов, право </w:t>
            </w:r>
            <w:proofErr w:type="gramStart"/>
            <w:r w:rsidR="007041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собственности</w:t>
            </w:r>
            <w:proofErr w:type="gramEnd"/>
            <w:r w:rsidRPr="00AD1D0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на которые не определено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Обрезка поросли у деревьев и кустарников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Очистка от объявлений фасадов зданий, строений, сооружений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Подметание тротуаров, дворовых территорий многоквартирных домов и других территорий общего пользования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Подсобные, погрузочно-разгрузочные работы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Покос травы (ручной и механизированный)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Покраска контейнеров, ограждений контейнерных площадок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Полив зеленых насаждений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Помывка и санитарная обработка уличных урн, цветочных вазонов, элементов ограждения клумб, других объектов, право </w:t>
            </w:r>
            <w:proofErr w:type="gramStart"/>
            <w:r w:rsidR="00704176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определено, и очистка их от мусора, покраска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Прочистка канав и лотков для стока талой воды к люкам </w:t>
            </w:r>
          </w:p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и приемным колодцам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Зачистка объявлений на информационных досках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Уборка административных зданий, в том числе мойка оконных рам и стекол, подвальных и чердачных помещений многоквартирных домов от мусора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Уборка территории в границах городского округа - города Барнаула Алтайского края от строительных отходов, мусора, листьев, срезанных ветвей, скошенной травы, от наледи и снега, включая сгребание и погрузку скола и снега в автосамосвалы, посыпка песчано-соляной смесью, ворошение снега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Уход за животными, в том числе кормление, поение, пастьба </w:t>
            </w:r>
          </w:p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чистка животных; уборка помещений, стойл, площадок для загона, удаление навоза, смена подстилки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Устранение несанкционированных надписей на фасадах зданий, строений, сооружений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Посадка цветов, рассады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Очистка посторонних объявлений на павильонах ожидания общественного транспорта, ограждениях остановок трамваев, опор контактной сети и наружного освещения, светофоров и други</w:t>
            </w:r>
            <w:r w:rsidR="00704176">
              <w:rPr>
                <w:rFonts w:ascii="Times New Roman" w:hAnsi="Times New Roman" w:cs="Times New Roman"/>
                <w:sz w:val="28"/>
                <w:szCs w:val="28"/>
              </w:rPr>
              <w:t xml:space="preserve">х объектов, право </w:t>
            </w:r>
            <w:proofErr w:type="gramStart"/>
            <w:r w:rsidR="00704176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AD1D0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определено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Ремонт, покраска, очистка от снега, уборка мусора на спортивно-плоскостных сооружениях</w:t>
            </w:r>
          </w:p>
        </w:tc>
      </w:tr>
      <w:tr w:rsidR="00AD1D07" w:rsidRPr="00AD1D07" w:rsidTr="00AD1D07">
        <w:tc>
          <w:tcPr>
            <w:tcW w:w="675" w:type="dxa"/>
          </w:tcPr>
          <w:p w:rsidR="00AD1D07" w:rsidRPr="00AD1D07" w:rsidRDefault="00AD1D07" w:rsidP="00AD1D0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AD1D07" w:rsidRPr="00AD1D07" w:rsidRDefault="00AD1D07" w:rsidP="008E4559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1D07">
              <w:rPr>
                <w:rFonts w:ascii="Times New Roman" w:hAnsi="Times New Roman" w:cs="Times New Roman"/>
                <w:sz w:val="28"/>
                <w:szCs w:val="28"/>
              </w:rPr>
              <w:t>Другие виды работ, не требующие предварительной профессиональной подготовки и имеющие общественно полезную направленность</w:t>
            </w:r>
          </w:p>
        </w:tc>
      </w:tr>
    </w:tbl>
    <w:p w:rsidR="00926B7A" w:rsidRDefault="00926B7A"/>
    <w:sectPr w:rsidR="00926B7A" w:rsidSect="00852F08">
      <w:headerReference w:type="default" r:id="rId7"/>
      <w:headerReference w:type="firs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AA" w:rsidRPr="00115A52" w:rsidRDefault="00192FAA" w:rsidP="00AD1D07">
      <w:r>
        <w:separator/>
      </w:r>
    </w:p>
  </w:endnote>
  <w:endnote w:type="continuationSeparator" w:id="0">
    <w:p w:rsidR="00192FAA" w:rsidRPr="00115A52" w:rsidRDefault="00192FAA" w:rsidP="00AD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AA" w:rsidRPr="00115A52" w:rsidRDefault="00192FAA" w:rsidP="00AD1D07">
      <w:r>
        <w:separator/>
      </w:r>
    </w:p>
  </w:footnote>
  <w:footnote w:type="continuationSeparator" w:id="0">
    <w:p w:rsidR="00192FAA" w:rsidRPr="00115A52" w:rsidRDefault="00192FAA" w:rsidP="00AD1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58238"/>
      <w:docPartObj>
        <w:docPartGallery w:val="Page Numbers (Top of Page)"/>
        <w:docPartUnique/>
      </w:docPartObj>
    </w:sdtPr>
    <w:sdtContent>
      <w:p w:rsidR="00A96672" w:rsidRDefault="006B3492">
        <w:pPr>
          <w:pStyle w:val="a5"/>
          <w:jc w:val="right"/>
        </w:pPr>
        <w:fldSimple w:instr=" PAGE   \* MERGEFORMAT ">
          <w:r w:rsidR="00C85668">
            <w:rPr>
              <w:noProof/>
            </w:rPr>
            <w:t>2</w:t>
          </w:r>
        </w:fldSimple>
      </w:p>
    </w:sdtContent>
  </w:sdt>
  <w:p w:rsidR="00A96672" w:rsidRDefault="00A966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72" w:rsidRDefault="00A96672">
    <w:pPr>
      <w:pStyle w:val="a5"/>
      <w:jc w:val="right"/>
    </w:pPr>
  </w:p>
  <w:p w:rsidR="00A96672" w:rsidRDefault="00A966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645"/>
    <w:multiLevelType w:val="hybridMultilevel"/>
    <w:tmpl w:val="8FBE074E"/>
    <w:lvl w:ilvl="0" w:tplc="556469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1D"/>
    <w:rsid w:val="000210A6"/>
    <w:rsid w:val="00054B24"/>
    <w:rsid w:val="00110E3B"/>
    <w:rsid w:val="00192FAA"/>
    <w:rsid w:val="001B4748"/>
    <w:rsid w:val="001F361D"/>
    <w:rsid w:val="00201E63"/>
    <w:rsid w:val="002153CD"/>
    <w:rsid w:val="002B729A"/>
    <w:rsid w:val="002E569A"/>
    <w:rsid w:val="00345A16"/>
    <w:rsid w:val="00684F72"/>
    <w:rsid w:val="006B3492"/>
    <w:rsid w:val="006C0285"/>
    <w:rsid w:val="00704176"/>
    <w:rsid w:val="00852F08"/>
    <w:rsid w:val="008947E6"/>
    <w:rsid w:val="008E4559"/>
    <w:rsid w:val="00914E36"/>
    <w:rsid w:val="00926B7A"/>
    <w:rsid w:val="00A96672"/>
    <w:rsid w:val="00AD1D07"/>
    <w:rsid w:val="00BA084A"/>
    <w:rsid w:val="00BF1E2D"/>
    <w:rsid w:val="00C173F1"/>
    <w:rsid w:val="00C56967"/>
    <w:rsid w:val="00C85668"/>
    <w:rsid w:val="00D567FE"/>
    <w:rsid w:val="00D84ED2"/>
    <w:rsid w:val="00DA6B1D"/>
    <w:rsid w:val="00E93034"/>
    <w:rsid w:val="00ED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361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D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1D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Ю.Н.</dc:creator>
  <cp:lastModifiedBy>pressa</cp:lastModifiedBy>
  <cp:revision>2</cp:revision>
  <cp:lastPrinted>2024-11-12T09:19:00Z</cp:lastPrinted>
  <dcterms:created xsi:type="dcterms:W3CDTF">2024-12-28T08:47:00Z</dcterms:created>
  <dcterms:modified xsi:type="dcterms:W3CDTF">2024-12-28T08:47:00Z</dcterms:modified>
</cp:coreProperties>
</file>