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86F" w14:textId="77777777" w:rsidR="00220966" w:rsidRDefault="00220966" w:rsidP="00B41406">
      <w:pPr>
        <w:spacing w:after="0" w:line="240" w:lineRule="auto"/>
        <w:ind w:left="8364"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2E40">
        <w:rPr>
          <w:rFonts w:ascii="Times New Roman" w:hAnsi="Times New Roman" w:cs="Times New Roman"/>
          <w:sz w:val="28"/>
          <w:szCs w:val="28"/>
        </w:rPr>
        <w:t>2</w:t>
      </w:r>
    </w:p>
    <w:p w14:paraId="717445E4" w14:textId="77777777" w:rsidR="00B41406" w:rsidRPr="0030353F" w:rsidRDefault="00B41406" w:rsidP="00B41406">
      <w:pPr>
        <w:spacing w:after="0" w:line="240" w:lineRule="auto"/>
        <w:ind w:left="8364" w:right="-314"/>
        <w:rPr>
          <w:rFonts w:ascii="Times New Roman" w:hAnsi="Times New Roman" w:cs="Times New Roman"/>
          <w:sz w:val="28"/>
          <w:szCs w:val="28"/>
        </w:rPr>
      </w:pPr>
      <w:r w:rsidRPr="0030353F">
        <w:rPr>
          <w:rFonts w:ascii="Times New Roman" w:hAnsi="Times New Roman" w:cs="Times New Roman"/>
          <w:sz w:val="28"/>
          <w:szCs w:val="28"/>
        </w:rPr>
        <w:t xml:space="preserve">к Программе «Комплексные меры по профилактике </w:t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и психотропных веществ </w:t>
      </w:r>
      <w:r w:rsidRPr="0030353F">
        <w:rPr>
          <w:rFonts w:ascii="Times New Roman" w:hAnsi="Times New Roman" w:cs="Times New Roman"/>
          <w:sz w:val="28"/>
          <w:szCs w:val="28"/>
        </w:rPr>
        <w:t>в городе Барнауле»</w:t>
      </w:r>
    </w:p>
    <w:p w14:paraId="14AA252E" w14:textId="77777777" w:rsidR="00DF4694" w:rsidRDefault="00DF4694" w:rsidP="00414D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1182C" w14:textId="77777777" w:rsidR="00FD0EF8" w:rsidRPr="00414DA3" w:rsidRDefault="00FD0EF8" w:rsidP="00414DA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92E3E" w14:textId="77777777" w:rsidR="00A56272" w:rsidRDefault="00A56272" w:rsidP="00414D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4DA3">
        <w:rPr>
          <w:rFonts w:ascii="Times New Roman" w:hAnsi="Times New Roman" w:cs="Times New Roman"/>
          <w:sz w:val="28"/>
          <w:szCs w:val="28"/>
          <w:lang w:eastAsia="ru-RU"/>
        </w:rPr>
        <w:t xml:space="preserve">БЪЕМ </w:t>
      </w:r>
    </w:p>
    <w:p w14:paraId="059FEDB3" w14:textId="77777777" w:rsidR="00414DA3" w:rsidRPr="00414DA3" w:rsidRDefault="00414DA3" w:rsidP="00414D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A3">
        <w:rPr>
          <w:rFonts w:ascii="Times New Roman" w:hAnsi="Times New Roman" w:cs="Times New Roman"/>
          <w:sz w:val="28"/>
          <w:szCs w:val="28"/>
          <w:lang w:eastAsia="ru-RU"/>
        </w:rPr>
        <w:t>финансирования Программы</w:t>
      </w:r>
    </w:p>
    <w:p w14:paraId="636E9217" w14:textId="77777777" w:rsidR="00414DA3" w:rsidRPr="00414DA3" w:rsidRDefault="00414DA3" w:rsidP="00A56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  <w:gridCol w:w="1422"/>
      </w:tblGrid>
      <w:tr w:rsidR="00414DA3" w:rsidRPr="00414DA3" w14:paraId="75FAD709" w14:textId="77777777" w:rsidTr="00FD0EF8">
        <w:trPr>
          <w:jc w:val="center"/>
        </w:trPr>
        <w:tc>
          <w:tcPr>
            <w:tcW w:w="3408" w:type="dxa"/>
            <w:vMerge w:val="restart"/>
            <w:shd w:val="clear" w:color="auto" w:fill="auto"/>
          </w:tcPr>
          <w:p w14:paraId="23E760B0" w14:textId="77777777" w:rsidR="001228B8" w:rsidRDefault="001228B8" w:rsidP="00122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</w:t>
            </w:r>
          </w:p>
          <w:p w14:paraId="7E74FBBA" w14:textId="77777777" w:rsidR="00550669" w:rsidRPr="00414DA3" w:rsidRDefault="00550669" w:rsidP="006D5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1228B8">
              <w:rPr>
                <w:rFonts w:ascii="Times New Roman" w:eastAsia="Calibri" w:hAnsi="Times New Roman" w:cs="Times New Roman"/>
                <w:sz w:val="28"/>
                <w:szCs w:val="28"/>
              </w:rPr>
              <w:t>инансирования</w:t>
            </w:r>
            <w:r w:rsidR="006D5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16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D55B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 w:rsidR="001D3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направления расходов</w:t>
            </w:r>
          </w:p>
        </w:tc>
        <w:tc>
          <w:tcPr>
            <w:tcW w:w="11203" w:type="dxa"/>
            <w:gridSpan w:val="10"/>
          </w:tcPr>
          <w:p w14:paraId="68EA0CD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Сумма расходов</w:t>
            </w:r>
            <w:r w:rsidR="001B0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годам реализации Программы</w:t>
            </w: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, тыс. рублей</w:t>
            </w:r>
          </w:p>
        </w:tc>
      </w:tr>
      <w:tr w:rsidR="00414DA3" w:rsidRPr="00414DA3" w14:paraId="23150D0A" w14:textId="77777777" w:rsidTr="00FD0EF8">
        <w:trPr>
          <w:cantSplit/>
          <w:trHeight w:val="693"/>
          <w:jc w:val="center"/>
        </w:trPr>
        <w:tc>
          <w:tcPr>
            <w:tcW w:w="3408" w:type="dxa"/>
            <w:vMerge/>
            <w:tcBorders>
              <w:bottom w:val="nil"/>
            </w:tcBorders>
            <w:shd w:val="clear" w:color="auto" w:fill="auto"/>
          </w:tcPr>
          <w:p w14:paraId="3318730D" w14:textId="77777777" w:rsidR="00414DA3" w:rsidRPr="00414DA3" w:rsidRDefault="00414DA3" w:rsidP="00414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C027A1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</w:t>
            </w:r>
          </w:p>
          <w:p w14:paraId="161278F5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DB7161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</w:p>
          <w:p w14:paraId="53D8187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42FADC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14:paraId="542B7520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2393CCB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08DE0E5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49D9DEBA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14:paraId="4642505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79114AC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14:paraId="276FD74B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08A327E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</w:p>
          <w:p w14:paraId="763E5940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50F2DD04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  <w:p w14:paraId="1015CA88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14:paraId="2F07825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4E2059F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22" w:type="dxa"/>
            <w:tcBorders>
              <w:bottom w:val="nil"/>
            </w:tcBorders>
          </w:tcPr>
          <w:p w14:paraId="4A290797" w14:textId="77777777" w:rsidR="00414DA3" w:rsidRPr="00414DA3" w:rsidRDefault="001228B8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</w:tbl>
    <w:p w14:paraId="79A202A9" w14:textId="77777777" w:rsidR="00414DA3" w:rsidRPr="00414DA3" w:rsidRDefault="00414DA3" w:rsidP="00414DA3">
      <w:pPr>
        <w:spacing w:after="0" w:line="240" w:lineRule="auto"/>
        <w:rPr>
          <w:sz w:val="2"/>
          <w:szCs w:val="2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992"/>
        <w:gridCol w:w="1136"/>
        <w:gridCol w:w="1134"/>
        <w:gridCol w:w="1132"/>
        <w:gridCol w:w="1136"/>
        <w:gridCol w:w="1134"/>
        <w:gridCol w:w="1131"/>
        <w:gridCol w:w="993"/>
        <w:gridCol w:w="993"/>
        <w:gridCol w:w="1413"/>
      </w:tblGrid>
      <w:tr w:rsidR="00414DA3" w:rsidRPr="00414DA3" w14:paraId="0C72727B" w14:textId="77777777" w:rsidTr="00FD0EF8">
        <w:trPr>
          <w:tblHeader/>
          <w:jc w:val="center"/>
        </w:trPr>
        <w:tc>
          <w:tcPr>
            <w:tcW w:w="3412" w:type="dxa"/>
            <w:shd w:val="clear" w:color="auto" w:fill="auto"/>
          </w:tcPr>
          <w:p w14:paraId="574CF8EA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61C0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9DE50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8F98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C3915F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14:paraId="550CB3EB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35F1CA1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14:paraId="52DA39A8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18E2D4D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510B609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14:paraId="3C866F8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E706D" w:rsidRPr="002E706D" w14:paraId="661B4BBF" w14:textId="77777777" w:rsidTr="00FD0EF8">
        <w:trPr>
          <w:cantSplit/>
          <w:trHeight w:val="657"/>
          <w:jc w:val="center"/>
        </w:trPr>
        <w:tc>
          <w:tcPr>
            <w:tcW w:w="3412" w:type="dxa"/>
            <w:shd w:val="clear" w:color="auto" w:fill="auto"/>
          </w:tcPr>
          <w:p w14:paraId="1D9E8EA2" w14:textId="77777777" w:rsidR="00414DA3" w:rsidRPr="002E706D" w:rsidRDefault="001228B8" w:rsidP="00122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  <w:r w:rsidR="00414DA3"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992" w:type="dxa"/>
            <w:shd w:val="clear" w:color="auto" w:fill="auto"/>
          </w:tcPr>
          <w:p w14:paraId="66D2AE4C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1375,0</w:t>
            </w:r>
          </w:p>
        </w:tc>
        <w:tc>
          <w:tcPr>
            <w:tcW w:w="1136" w:type="dxa"/>
            <w:shd w:val="clear" w:color="auto" w:fill="auto"/>
          </w:tcPr>
          <w:p w14:paraId="3B758475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1107,0</w:t>
            </w:r>
          </w:p>
        </w:tc>
        <w:tc>
          <w:tcPr>
            <w:tcW w:w="1134" w:type="dxa"/>
            <w:shd w:val="clear" w:color="auto" w:fill="auto"/>
          </w:tcPr>
          <w:p w14:paraId="26675718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1353,0</w:t>
            </w:r>
          </w:p>
        </w:tc>
        <w:tc>
          <w:tcPr>
            <w:tcW w:w="1132" w:type="dxa"/>
            <w:shd w:val="clear" w:color="auto" w:fill="auto"/>
          </w:tcPr>
          <w:p w14:paraId="6584FE58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974,0</w:t>
            </w:r>
          </w:p>
        </w:tc>
        <w:tc>
          <w:tcPr>
            <w:tcW w:w="1136" w:type="dxa"/>
            <w:shd w:val="clear" w:color="auto" w:fill="auto"/>
          </w:tcPr>
          <w:p w14:paraId="3A1E72E0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1275,6</w:t>
            </w:r>
          </w:p>
        </w:tc>
        <w:tc>
          <w:tcPr>
            <w:tcW w:w="1134" w:type="dxa"/>
            <w:shd w:val="clear" w:color="auto" w:fill="auto"/>
          </w:tcPr>
          <w:p w14:paraId="3D29CD59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1132,3</w:t>
            </w:r>
          </w:p>
        </w:tc>
        <w:tc>
          <w:tcPr>
            <w:tcW w:w="1131" w:type="dxa"/>
          </w:tcPr>
          <w:p w14:paraId="07B79E3C" w14:textId="77777777" w:rsidR="00414DA3" w:rsidRPr="002E706D" w:rsidRDefault="00C21E5C" w:rsidP="003C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C5F21"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5F21"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2A3E218A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14:paraId="2C997863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3" w:type="dxa"/>
          </w:tcPr>
          <w:p w14:paraId="16AC2BDC" w14:textId="77777777" w:rsidR="00414DA3" w:rsidRPr="002E706D" w:rsidRDefault="00C21E5C" w:rsidP="003C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  <w:r w:rsidR="003C5F21"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5F21"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E706D" w:rsidRPr="002E706D" w14:paraId="306507A9" w14:textId="77777777" w:rsidTr="00FD0EF8">
        <w:trPr>
          <w:cantSplit/>
          <w:trHeight w:val="398"/>
          <w:jc w:val="center"/>
        </w:trPr>
        <w:tc>
          <w:tcPr>
            <w:tcW w:w="3412" w:type="dxa"/>
            <w:shd w:val="clear" w:color="auto" w:fill="auto"/>
          </w:tcPr>
          <w:p w14:paraId="4035BA66" w14:textId="77777777" w:rsidR="00414DA3" w:rsidRPr="002E706D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</w:tcPr>
          <w:p w14:paraId="683CB6FD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1355,0</w:t>
            </w:r>
          </w:p>
        </w:tc>
        <w:tc>
          <w:tcPr>
            <w:tcW w:w="1136" w:type="dxa"/>
            <w:shd w:val="clear" w:color="auto" w:fill="auto"/>
          </w:tcPr>
          <w:p w14:paraId="7C45033D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1097,0</w:t>
            </w:r>
          </w:p>
        </w:tc>
        <w:tc>
          <w:tcPr>
            <w:tcW w:w="1134" w:type="dxa"/>
            <w:shd w:val="clear" w:color="auto" w:fill="auto"/>
          </w:tcPr>
          <w:p w14:paraId="7E9A3A9C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1333,0</w:t>
            </w:r>
          </w:p>
        </w:tc>
        <w:tc>
          <w:tcPr>
            <w:tcW w:w="1132" w:type="dxa"/>
            <w:shd w:val="clear" w:color="auto" w:fill="auto"/>
          </w:tcPr>
          <w:p w14:paraId="7DC771D2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964,0</w:t>
            </w:r>
          </w:p>
        </w:tc>
        <w:tc>
          <w:tcPr>
            <w:tcW w:w="1136" w:type="dxa"/>
            <w:shd w:val="clear" w:color="auto" w:fill="auto"/>
          </w:tcPr>
          <w:p w14:paraId="67668EEE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1255,6</w:t>
            </w:r>
          </w:p>
        </w:tc>
        <w:tc>
          <w:tcPr>
            <w:tcW w:w="1134" w:type="dxa"/>
            <w:shd w:val="clear" w:color="auto" w:fill="auto"/>
          </w:tcPr>
          <w:p w14:paraId="64863439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1122,3</w:t>
            </w:r>
          </w:p>
        </w:tc>
        <w:tc>
          <w:tcPr>
            <w:tcW w:w="1131" w:type="dxa"/>
            <w:shd w:val="clear" w:color="auto" w:fill="auto"/>
          </w:tcPr>
          <w:p w14:paraId="0B8E60E7" w14:textId="77777777" w:rsidR="00414DA3" w:rsidRPr="002E706D" w:rsidRDefault="00135370" w:rsidP="003C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C5F21"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5F21"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0282A7F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14:paraId="4FF34D43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3" w:type="dxa"/>
          </w:tcPr>
          <w:p w14:paraId="43E7D862" w14:textId="77777777" w:rsidR="00414DA3" w:rsidRPr="002E706D" w:rsidRDefault="003C5F21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11114,2</w:t>
            </w:r>
          </w:p>
        </w:tc>
      </w:tr>
      <w:tr w:rsidR="002E706D" w:rsidRPr="002E706D" w14:paraId="659C14E6" w14:textId="77777777" w:rsidTr="00FD0EF8">
        <w:trPr>
          <w:cantSplit/>
          <w:trHeight w:val="562"/>
          <w:jc w:val="center"/>
        </w:trPr>
        <w:tc>
          <w:tcPr>
            <w:tcW w:w="3412" w:type="dxa"/>
            <w:shd w:val="clear" w:color="auto" w:fill="auto"/>
          </w:tcPr>
          <w:p w14:paraId="2EE3B2FD" w14:textId="77777777" w:rsidR="00414DA3" w:rsidRPr="002E706D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992" w:type="dxa"/>
            <w:shd w:val="clear" w:color="auto" w:fill="auto"/>
          </w:tcPr>
          <w:p w14:paraId="70567085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3F278BA3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24C6A7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7CE5D7B8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1891B325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28924B50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0F6010BC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736EB983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79CFBFC9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</w:tcPr>
          <w:p w14:paraId="31FD831F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04142055" w14:textId="77777777" w:rsidTr="00FD0EF8">
        <w:trPr>
          <w:cantSplit/>
          <w:trHeight w:val="556"/>
          <w:jc w:val="center"/>
        </w:trPr>
        <w:tc>
          <w:tcPr>
            <w:tcW w:w="3412" w:type="dxa"/>
            <w:shd w:val="clear" w:color="auto" w:fill="auto"/>
          </w:tcPr>
          <w:p w14:paraId="2FDAB730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74B27B0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7E26F6D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D95A05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285F54A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6C3F2E2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DB9EA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5A628E4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11F97F02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2B8A263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</w:tcPr>
          <w:p w14:paraId="6DE84E6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2D718F50" w14:textId="77777777" w:rsidTr="00FD0EF8">
        <w:trPr>
          <w:cantSplit/>
          <w:trHeight w:val="557"/>
          <w:jc w:val="center"/>
        </w:trPr>
        <w:tc>
          <w:tcPr>
            <w:tcW w:w="3412" w:type="dxa"/>
            <w:shd w:val="clear" w:color="auto" w:fill="auto"/>
          </w:tcPr>
          <w:p w14:paraId="132913CE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14:paraId="29E97EC8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6" w:type="dxa"/>
            <w:shd w:val="clear" w:color="auto" w:fill="auto"/>
          </w:tcPr>
          <w:p w14:paraId="7DB19A4A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1790EB5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2" w:type="dxa"/>
            <w:shd w:val="clear" w:color="auto" w:fill="auto"/>
          </w:tcPr>
          <w:p w14:paraId="3C35F91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  <w:shd w:val="clear" w:color="auto" w:fill="auto"/>
          </w:tcPr>
          <w:p w14:paraId="7DA2B2A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5ADEC04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1" w:type="dxa"/>
            <w:shd w:val="clear" w:color="auto" w:fill="auto"/>
          </w:tcPr>
          <w:p w14:paraId="5C444CD0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14:paraId="4343AEF7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14:paraId="169C06A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3" w:type="dxa"/>
          </w:tcPr>
          <w:p w14:paraId="7AB92FF4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414DA3" w:rsidRPr="00414DA3" w14:paraId="357A63E9" w14:textId="77777777" w:rsidTr="00FD0EF8">
        <w:trPr>
          <w:cantSplit/>
          <w:trHeight w:val="556"/>
          <w:jc w:val="center"/>
        </w:trPr>
        <w:tc>
          <w:tcPr>
            <w:tcW w:w="3412" w:type="dxa"/>
            <w:shd w:val="clear" w:color="auto" w:fill="auto"/>
          </w:tcPr>
          <w:p w14:paraId="7893CAA6" w14:textId="77777777" w:rsidR="00414DA3" w:rsidRPr="00F579C9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Капитальные</w:t>
            </w:r>
            <w:r w:rsidR="00F579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вложения, </w:t>
            </w:r>
            <w:r w:rsidRPr="00414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58D2334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1306C128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2CC725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21E07EFB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3C7420E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1FF15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3A7AC79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1347A0A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3DEC0F3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  <w:shd w:val="clear" w:color="auto" w:fill="auto"/>
          </w:tcPr>
          <w:p w14:paraId="2410D9A5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15EBB31A" w14:textId="77777777" w:rsidTr="00FD0EF8">
        <w:trPr>
          <w:cantSplit/>
          <w:trHeight w:val="409"/>
          <w:jc w:val="center"/>
        </w:trPr>
        <w:tc>
          <w:tcPr>
            <w:tcW w:w="3412" w:type="dxa"/>
            <w:shd w:val="clear" w:color="auto" w:fill="auto"/>
          </w:tcPr>
          <w:p w14:paraId="3357BABC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</w:tcPr>
          <w:p w14:paraId="47A3970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69E52A5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95A2F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629AD93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698CF9B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05595C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4E61115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7CE3536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38048378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  <w:shd w:val="clear" w:color="auto" w:fill="auto"/>
          </w:tcPr>
          <w:p w14:paraId="20346AA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44125278" w14:textId="77777777" w:rsidTr="00FD0EF8">
        <w:trPr>
          <w:cantSplit/>
          <w:trHeight w:val="414"/>
          <w:jc w:val="center"/>
        </w:trPr>
        <w:tc>
          <w:tcPr>
            <w:tcW w:w="3412" w:type="dxa"/>
            <w:shd w:val="clear" w:color="auto" w:fill="auto"/>
          </w:tcPr>
          <w:p w14:paraId="0E42B5A7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992" w:type="dxa"/>
            <w:shd w:val="clear" w:color="auto" w:fill="auto"/>
          </w:tcPr>
          <w:p w14:paraId="303F8CE7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110D4D77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61960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28C4CB61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20BB1D5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62131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5E830377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6328C937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2EBC2CC8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  <w:shd w:val="clear" w:color="auto" w:fill="auto"/>
          </w:tcPr>
          <w:p w14:paraId="040EBA6B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006560F0" w14:textId="77777777" w:rsidTr="00FD0EF8">
        <w:trPr>
          <w:cantSplit/>
          <w:trHeight w:val="561"/>
          <w:jc w:val="center"/>
        </w:trPr>
        <w:tc>
          <w:tcPr>
            <w:tcW w:w="3412" w:type="dxa"/>
            <w:shd w:val="clear" w:color="auto" w:fill="auto"/>
          </w:tcPr>
          <w:p w14:paraId="0DF296E5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E9385B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6C7E867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FA59A7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3B4E3967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42FD072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090C4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762821A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7CA10B04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49309B34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  <w:shd w:val="clear" w:color="auto" w:fill="auto"/>
          </w:tcPr>
          <w:p w14:paraId="68BEF261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73CE684E" w14:textId="77777777" w:rsidTr="00FD0EF8">
        <w:trPr>
          <w:cantSplit/>
          <w:trHeight w:val="697"/>
          <w:jc w:val="center"/>
        </w:trPr>
        <w:tc>
          <w:tcPr>
            <w:tcW w:w="3412" w:type="dxa"/>
            <w:shd w:val="clear" w:color="auto" w:fill="auto"/>
          </w:tcPr>
          <w:p w14:paraId="4C4487AA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14:paraId="7C15729A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5DDA711C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32200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3E048D9B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4FB948F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3083B9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</w:tcPr>
          <w:p w14:paraId="6A3A03D5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4EB1E1F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1937780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  <w:shd w:val="clear" w:color="auto" w:fill="auto"/>
          </w:tcPr>
          <w:p w14:paraId="0005A66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2E706D" w:rsidRPr="002E706D" w14:paraId="62C4648E" w14:textId="77777777" w:rsidTr="00FD0EF8">
        <w:trPr>
          <w:cantSplit/>
          <w:trHeight w:val="423"/>
          <w:jc w:val="center"/>
        </w:trPr>
        <w:tc>
          <w:tcPr>
            <w:tcW w:w="3412" w:type="dxa"/>
            <w:shd w:val="clear" w:color="auto" w:fill="auto"/>
          </w:tcPr>
          <w:p w14:paraId="508467D4" w14:textId="77777777" w:rsidR="008E722E" w:rsidRPr="002E706D" w:rsidRDefault="008E722E" w:rsidP="008E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расходы, </w:t>
            </w:r>
          </w:p>
          <w:p w14:paraId="02902296" w14:textId="77777777" w:rsidR="008E722E" w:rsidRPr="002E706D" w:rsidRDefault="008E722E" w:rsidP="008E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6E8B7D8D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1375,0</w:t>
            </w:r>
          </w:p>
        </w:tc>
        <w:tc>
          <w:tcPr>
            <w:tcW w:w="1136" w:type="dxa"/>
            <w:shd w:val="clear" w:color="auto" w:fill="auto"/>
          </w:tcPr>
          <w:p w14:paraId="785C78BE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1107,0</w:t>
            </w:r>
          </w:p>
        </w:tc>
        <w:tc>
          <w:tcPr>
            <w:tcW w:w="1134" w:type="dxa"/>
            <w:shd w:val="clear" w:color="auto" w:fill="auto"/>
          </w:tcPr>
          <w:p w14:paraId="0E90FECC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1353,0</w:t>
            </w:r>
          </w:p>
        </w:tc>
        <w:tc>
          <w:tcPr>
            <w:tcW w:w="1132" w:type="dxa"/>
            <w:shd w:val="clear" w:color="auto" w:fill="auto"/>
          </w:tcPr>
          <w:p w14:paraId="6B8B8FA1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974,0</w:t>
            </w:r>
          </w:p>
        </w:tc>
        <w:tc>
          <w:tcPr>
            <w:tcW w:w="1136" w:type="dxa"/>
            <w:shd w:val="clear" w:color="auto" w:fill="auto"/>
          </w:tcPr>
          <w:p w14:paraId="6412042E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1275,6</w:t>
            </w:r>
          </w:p>
        </w:tc>
        <w:tc>
          <w:tcPr>
            <w:tcW w:w="1134" w:type="dxa"/>
            <w:shd w:val="clear" w:color="auto" w:fill="auto"/>
          </w:tcPr>
          <w:p w14:paraId="223739BF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1132,3</w:t>
            </w:r>
          </w:p>
        </w:tc>
        <w:tc>
          <w:tcPr>
            <w:tcW w:w="1131" w:type="dxa"/>
          </w:tcPr>
          <w:p w14:paraId="3BAF107B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993" w:type="dxa"/>
          </w:tcPr>
          <w:p w14:paraId="46180C16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14:paraId="239473D2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3" w:type="dxa"/>
          </w:tcPr>
          <w:p w14:paraId="112C123D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11234,2</w:t>
            </w:r>
          </w:p>
        </w:tc>
      </w:tr>
      <w:tr w:rsidR="002E706D" w:rsidRPr="002E706D" w14:paraId="6F933E9B" w14:textId="77777777" w:rsidTr="00FD0EF8">
        <w:trPr>
          <w:cantSplit/>
          <w:trHeight w:val="417"/>
          <w:jc w:val="center"/>
        </w:trPr>
        <w:tc>
          <w:tcPr>
            <w:tcW w:w="3412" w:type="dxa"/>
            <w:shd w:val="clear" w:color="auto" w:fill="auto"/>
          </w:tcPr>
          <w:p w14:paraId="235296D8" w14:textId="77777777" w:rsidR="008E722E" w:rsidRPr="002E706D" w:rsidRDefault="008E722E" w:rsidP="008E72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</w:tcPr>
          <w:p w14:paraId="3271AE97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1355,0</w:t>
            </w:r>
          </w:p>
        </w:tc>
        <w:tc>
          <w:tcPr>
            <w:tcW w:w="1136" w:type="dxa"/>
            <w:shd w:val="clear" w:color="auto" w:fill="auto"/>
          </w:tcPr>
          <w:p w14:paraId="4E43B3B1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1097,0</w:t>
            </w:r>
          </w:p>
        </w:tc>
        <w:tc>
          <w:tcPr>
            <w:tcW w:w="1134" w:type="dxa"/>
            <w:shd w:val="clear" w:color="auto" w:fill="auto"/>
          </w:tcPr>
          <w:p w14:paraId="1651692A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1333,0</w:t>
            </w:r>
          </w:p>
        </w:tc>
        <w:tc>
          <w:tcPr>
            <w:tcW w:w="1132" w:type="dxa"/>
            <w:shd w:val="clear" w:color="auto" w:fill="auto"/>
          </w:tcPr>
          <w:p w14:paraId="4C3C3E42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964,0</w:t>
            </w:r>
          </w:p>
        </w:tc>
        <w:tc>
          <w:tcPr>
            <w:tcW w:w="1136" w:type="dxa"/>
            <w:shd w:val="clear" w:color="auto" w:fill="auto"/>
          </w:tcPr>
          <w:p w14:paraId="3E2D4730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1255,6</w:t>
            </w:r>
          </w:p>
        </w:tc>
        <w:tc>
          <w:tcPr>
            <w:tcW w:w="1134" w:type="dxa"/>
            <w:shd w:val="clear" w:color="auto" w:fill="auto"/>
          </w:tcPr>
          <w:p w14:paraId="6A10D4C7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1122,3</w:t>
            </w:r>
          </w:p>
        </w:tc>
        <w:tc>
          <w:tcPr>
            <w:tcW w:w="1131" w:type="dxa"/>
            <w:shd w:val="clear" w:color="auto" w:fill="auto"/>
          </w:tcPr>
          <w:p w14:paraId="22BFB60E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1321,3</w:t>
            </w:r>
          </w:p>
        </w:tc>
        <w:tc>
          <w:tcPr>
            <w:tcW w:w="993" w:type="dxa"/>
          </w:tcPr>
          <w:p w14:paraId="2FB7EFCF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14:paraId="3E779EEF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3" w:type="dxa"/>
          </w:tcPr>
          <w:p w14:paraId="0E18FC49" w14:textId="77777777" w:rsidR="008E722E" w:rsidRPr="002E706D" w:rsidRDefault="008E722E" w:rsidP="008E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11114,2</w:t>
            </w:r>
          </w:p>
        </w:tc>
      </w:tr>
      <w:tr w:rsidR="002E706D" w:rsidRPr="002E706D" w14:paraId="66679DB2" w14:textId="77777777" w:rsidTr="00FD0EF8">
        <w:trPr>
          <w:cantSplit/>
          <w:trHeight w:val="423"/>
          <w:jc w:val="center"/>
        </w:trPr>
        <w:tc>
          <w:tcPr>
            <w:tcW w:w="3412" w:type="dxa"/>
            <w:shd w:val="clear" w:color="auto" w:fill="auto"/>
          </w:tcPr>
          <w:p w14:paraId="7ED5A216" w14:textId="77777777" w:rsidR="00414DA3" w:rsidRPr="002E706D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992" w:type="dxa"/>
            <w:shd w:val="clear" w:color="auto" w:fill="auto"/>
          </w:tcPr>
          <w:p w14:paraId="64B827D7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07DD5B12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FB6D99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35A858EE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16686DD7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4AA09B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2D00296F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7A4259F8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5E826658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</w:tcPr>
          <w:p w14:paraId="4B9D237F" w14:textId="77777777" w:rsidR="00414DA3" w:rsidRPr="002E706D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06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3BAE0F6F" w14:textId="77777777" w:rsidTr="00FD0EF8">
        <w:trPr>
          <w:cantSplit/>
          <w:trHeight w:val="557"/>
          <w:jc w:val="center"/>
        </w:trPr>
        <w:tc>
          <w:tcPr>
            <w:tcW w:w="3412" w:type="dxa"/>
            <w:shd w:val="clear" w:color="auto" w:fill="auto"/>
          </w:tcPr>
          <w:p w14:paraId="30199859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федерального бюджета </w:t>
            </w:r>
          </w:p>
        </w:tc>
        <w:tc>
          <w:tcPr>
            <w:tcW w:w="992" w:type="dxa"/>
            <w:shd w:val="clear" w:color="auto" w:fill="auto"/>
          </w:tcPr>
          <w:p w14:paraId="60F64A4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638C4541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49C90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shd w:val="clear" w:color="auto" w:fill="auto"/>
          </w:tcPr>
          <w:p w14:paraId="04B2A38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14:paraId="54396264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06E12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14:paraId="320B76EA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7CDDC8B2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63693EC3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3" w:type="dxa"/>
          </w:tcPr>
          <w:p w14:paraId="5799A078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14DA3" w:rsidRPr="00414DA3" w14:paraId="2FCEA9C7" w14:textId="77777777" w:rsidTr="00FD0EF8">
        <w:trPr>
          <w:cantSplit/>
          <w:trHeight w:val="551"/>
          <w:jc w:val="center"/>
        </w:trPr>
        <w:tc>
          <w:tcPr>
            <w:tcW w:w="3412" w:type="dxa"/>
            <w:shd w:val="clear" w:color="auto" w:fill="auto"/>
          </w:tcPr>
          <w:p w14:paraId="1F92E81F" w14:textId="77777777" w:rsidR="00414DA3" w:rsidRPr="00414DA3" w:rsidRDefault="00414DA3" w:rsidP="00414DA3">
            <w:pPr>
              <w:spacing w:after="0" w:line="240" w:lineRule="auto"/>
              <w:rPr>
                <w:rFonts w:ascii="Times New Roman" w:eastAsia="Calibri" w:hAnsi="Times New Roman" w:cs="Times New Roman"/>
                <w:color w:val="676767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14:paraId="61DFBC1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6" w:type="dxa"/>
            <w:shd w:val="clear" w:color="auto" w:fill="auto"/>
          </w:tcPr>
          <w:p w14:paraId="5F3F7520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07D445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2" w:type="dxa"/>
            <w:shd w:val="clear" w:color="auto" w:fill="auto"/>
          </w:tcPr>
          <w:p w14:paraId="00B4614E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  <w:shd w:val="clear" w:color="auto" w:fill="auto"/>
          </w:tcPr>
          <w:p w14:paraId="2305A5A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AB1F4D5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1" w:type="dxa"/>
            <w:shd w:val="clear" w:color="auto" w:fill="auto"/>
          </w:tcPr>
          <w:p w14:paraId="080A4E9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14:paraId="0E7578FF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14:paraId="4BAF75B6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3" w:type="dxa"/>
          </w:tcPr>
          <w:p w14:paraId="2543A99D" w14:textId="77777777" w:rsidR="00414DA3" w:rsidRPr="00414DA3" w:rsidRDefault="00414DA3" w:rsidP="0041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DA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</w:tbl>
    <w:p w14:paraId="2654048C" w14:textId="77777777" w:rsidR="00DF4694" w:rsidRPr="000632AE" w:rsidRDefault="00616818" w:rsidP="006168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Объем финансирования Программы подлежит ежегодному уточнению в соответствии с решением Барнаульской городской Думы о бюджете города Барнаула на очередной финансовый год и на плановый период</w:t>
      </w:r>
      <w:r w:rsidR="00533AF3" w:rsidRPr="003D4DC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2CC1" wp14:editId="12A49CF1">
                <wp:simplePos x="0" y="0"/>
                <wp:positionH relativeFrom="column">
                  <wp:posOffset>8852535</wp:posOffset>
                </wp:positionH>
                <wp:positionV relativeFrom="paragraph">
                  <wp:posOffset>3949700</wp:posOffset>
                </wp:positionV>
                <wp:extent cx="1110615" cy="781050"/>
                <wp:effectExtent l="0" t="0" r="1333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D922F" id="Прямоугольник 11" o:spid="_x0000_s1026" style="position:absolute;margin-left:697.05pt;margin-top:311pt;width:87.4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0632AE" w:rsidRPr="000632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sectPr w:rsidR="00DF4694" w:rsidRPr="000632AE" w:rsidSect="006D55B6">
      <w:headerReference w:type="default" r:id="rId6"/>
      <w:footerReference w:type="first" r:id="rId7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4578" w14:textId="77777777" w:rsidR="00ED57DB" w:rsidRDefault="00ED57DB" w:rsidP="00C458FA">
      <w:pPr>
        <w:spacing w:after="0" w:line="240" w:lineRule="auto"/>
      </w:pPr>
      <w:r>
        <w:separator/>
      </w:r>
    </w:p>
  </w:endnote>
  <w:endnote w:type="continuationSeparator" w:id="0">
    <w:p w14:paraId="2B4F8590" w14:textId="77777777" w:rsidR="00ED57DB" w:rsidRDefault="00ED57DB" w:rsidP="00C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659D" w14:textId="77777777" w:rsidR="00C141D1" w:rsidRDefault="00C141D1" w:rsidP="00866C1F">
    <w:pPr>
      <w:pStyle w:val="a6"/>
      <w:tabs>
        <w:tab w:val="clear" w:pos="4677"/>
        <w:tab w:val="clear" w:pos="9355"/>
        <w:tab w:val="right" w:pos="14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7F33" w14:textId="77777777" w:rsidR="00ED57DB" w:rsidRDefault="00ED57DB" w:rsidP="00C458FA">
      <w:pPr>
        <w:spacing w:after="0" w:line="240" w:lineRule="auto"/>
      </w:pPr>
      <w:r>
        <w:separator/>
      </w:r>
    </w:p>
  </w:footnote>
  <w:footnote w:type="continuationSeparator" w:id="0">
    <w:p w14:paraId="5BEC106B" w14:textId="77777777" w:rsidR="00ED57DB" w:rsidRDefault="00ED57DB" w:rsidP="00C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316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D44C03" w14:textId="77777777" w:rsidR="000632AE" w:rsidRPr="000632AE" w:rsidRDefault="000632A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32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2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32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70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32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74BDD8" w14:textId="77777777" w:rsidR="000632AE" w:rsidRDefault="00063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4C"/>
    <w:rsid w:val="00001746"/>
    <w:rsid w:val="000632AE"/>
    <w:rsid w:val="00072E92"/>
    <w:rsid w:val="0007334C"/>
    <w:rsid w:val="000C4C73"/>
    <w:rsid w:val="000C608F"/>
    <w:rsid w:val="001210DD"/>
    <w:rsid w:val="001228B8"/>
    <w:rsid w:val="00135370"/>
    <w:rsid w:val="00144B9F"/>
    <w:rsid w:val="0016643F"/>
    <w:rsid w:val="001B047F"/>
    <w:rsid w:val="001C255B"/>
    <w:rsid w:val="001C77D0"/>
    <w:rsid w:val="001D3A94"/>
    <w:rsid w:val="001F6D3D"/>
    <w:rsid w:val="00220966"/>
    <w:rsid w:val="002465E5"/>
    <w:rsid w:val="00270855"/>
    <w:rsid w:val="00276EFF"/>
    <w:rsid w:val="00277D4F"/>
    <w:rsid w:val="002E706D"/>
    <w:rsid w:val="00352481"/>
    <w:rsid w:val="00381180"/>
    <w:rsid w:val="003C5F21"/>
    <w:rsid w:val="003D4DCA"/>
    <w:rsid w:val="003D5073"/>
    <w:rsid w:val="003E028E"/>
    <w:rsid w:val="00407B8E"/>
    <w:rsid w:val="00414DA3"/>
    <w:rsid w:val="00522E40"/>
    <w:rsid w:val="00533AF3"/>
    <w:rsid w:val="00550669"/>
    <w:rsid w:val="00616818"/>
    <w:rsid w:val="00623D2E"/>
    <w:rsid w:val="00644DE0"/>
    <w:rsid w:val="006528C7"/>
    <w:rsid w:val="00660B31"/>
    <w:rsid w:val="00682DBD"/>
    <w:rsid w:val="00693081"/>
    <w:rsid w:val="006C5709"/>
    <w:rsid w:val="006D55B6"/>
    <w:rsid w:val="00723A4C"/>
    <w:rsid w:val="00744C11"/>
    <w:rsid w:val="0076558A"/>
    <w:rsid w:val="0077183A"/>
    <w:rsid w:val="00786947"/>
    <w:rsid w:val="007D1D81"/>
    <w:rsid w:val="007D5B37"/>
    <w:rsid w:val="007F1418"/>
    <w:rsid w:val="00851A48"/>
    <w:rsid w:val="00866C1F"/>
    <w:rsid w:val="0089188E"/>
    <w:rsid w:val="008E11FD"/>
    <w:rsid w:val="008E722E"/>
    <w:rsid w:val="00906588"/>
    <w:rsid w:val="00973417"/>
    <w:rsid w:val="009A2A04"/>
    <w:rsid w:val="00A076B3"/>
    <w:rsid w:val="00A33191"/>
    <w:rsid w:val="00A371EC"/>
    <w:rsid w:val="00A433D9"/>
    <w:rsid w:val="00A47B12"/>
    <w:rsid w:val="00A56272"/>
    <w:rsid w:val="00B06D54"/>
    <w:rsid w:val="00B26FB3"/>
    <w:rsid w:val="00B41406"/>
    <w:rsid w:val="00B541F5"/>
    <w:rsid w:val="00B80165"/>
    <w:rsid w:val="00BF140C"/>
    <w:rsid w:val="00C141D1"/>
    <w:rsid w:val="00C21E5C"/>
    <w:rsid w:val="00C458FA"/>
    <w:rsid w:val="00C936F0"/>
    <w:rsid w:val="00D966A2"/>
    <w:rsid w:val="00DD5EA1"/>
    <w:rsid w:val="00DF4694"/>
    <w:rsid w:val="00E771ED"/>
    <w:rsid w:val="00E80B77"/>
    <w:rsid w:val="00EB7C6F"/>
    <w:rsid w:val="00ED57DB"/>
    <w:rsid w:val="00EE3F42"/>
    <w:rsid w:val="00F579C9"/>
    <w:rsid w:val="00F816CF"/>
    <w:rsid w:val="00FD0EF8"/>
    <w:rsid w:val="00FD24DA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BD4F4"/>
  <w15:docId w15:val="{FBB8A23F-5D36-4D71-95DD-D71CF7A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Евгеньевна</dc:creator>
  <cp:lastModifiedBy>ПравПортал</cp:lastModifiedBy>
  <cp:revision>2</cp:revision>
  <cp:lastPrinted>2021-07-27T04:59:00Z</cp:lastPrinted>
  <dcterms:created xsi:type="dcterms:W3CDTF">2021-12-10T03:36:00Z</dcterms:created>
  <dcterms:modified xsi:type="dcterms:W3CDTF">2021-12-10T03:36:00Z</dcterms:modified>
</cp:coreProperties>
</file>