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DA15B" w14:textId="1BE89181" w:rsidR="001C0EE3" w:rsidRPr="00A6378D" w:rsidRDefault="00DE09A5" w:rsidP="006E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75B6">
        <w:rPr>
          <w:rFonts w:ascii="Times New Roman" w:hAnsi="Times New Roman" w:cs="Times New Roman"/>
          <w:sz w:val="28"/>
          <w:szCs w:val="28"/>
        </w:rPr>
        <w:t>1</w:t>
      </w:r>
    </w:p>
    <w:p w14:paraId="79F40595" w14:textId="77777777" w:rsidR="001C0EE3" w:rsidRPr="00A6378D" w:rsidRDefault="001C0EE3" w:rsidP="006E1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к Порядку</w:t>
      </w:r>
    </w:p>
    <w:p w14:paraId="21872A0E" w14:textId="77777777" w:rsidR="001C0EE3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EF596" w14:textId="77777777" w:rsidR="00AD158D" w:rsidRDefault="00AD158D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067FD" w14:textId="77777777" w:rsidR="00AD158D" w:rsidRPr="00A6378D" w:rsidRDefault="00AD158D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5178D" w14:textId="77777777" w:rsidR="001C0EE3" w:rsidRPr="00A6378D" w:rsidRDefault="001C0EE3" w:rsidP="006E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2"/>
      <w:bookmarkEnd w:id="0"/>
      <w:r w:rsidRPr="00A6378D">
        <w:rPr>
          <w:rFonts w:ascii="Times New Roman" w:hAnsi="Times New Roman" w:cs="Times New Roman"/>
          <w:sz w:val="28"/>
          <w:szCs w:val="28"/>
        </w:rPr>
        <w:t>КРИТЕРИИ</w:t>
      </w:r>
    </w:p>
    <w:p w14:paraId="16456C78" w14:textId="77777777" w:rsidR="00B810C3" w:rsidRPr="00A6378D" w:rsidRDefault="007A1F66" w:rsidP="006E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оценки категорий аварийных деревьев, состояния сухостойных </w:t>
      </w:r>
    </w:p>
    <w:p w14:paraId="005EEED2" w14:textId="77777777" w:rsidR="001C0EE3" w:rsidRPr="00A6378D" w:rsidRDefault="007A1F66" w:rsidP="006E1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и усыхающих деревьев</w:t>
      </w:r>
    </w:p>
    <w:p w14:paraId="54FC9CBE" w14:textId="77777777" w:rsidR="001C0EE3" w:rsidRPr="00A6378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6168A" w14:textId="77777777" w:rsidR="001C0EE3" w:rsidRPr="00A6378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Таблица 1. Критерии оценки категорий аварийных деревьев</w:t>
      </w:r>
    </w:p>
    <w:p w14:paraId="3C6B9B7A" w14:textId="77777777" w:rsidR="001C0EE3" w:rsidRPr="00A6378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9"/>
        <w:gridCol w:w="5896"/>
      </w:tblGrid>
      <w:tr w:rsidR="001C0EE3" w:rsidRPr="00A6378D" w14:paraId="2C471F71" w14:textId="77777777" w:rsidTr="00DB661F">
        <w:trPr>
          <w:jc w:val="center"/>
        </w:trPr>
        <w:tc>
          <w:tcPr>
            <w:tcW w:w="3159" w:type="dxa"/>
          </w:tcPr>
          <w:p w14:paraId="07386E2A" w14:textId="77777777" w:rsidR="001C0EE3" w:rsidRPr="00A6378D" w:rsidRDefault="001C0EE3" w:rsidP="0042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Категория аварийных деревьев</w:t>
            </w:r>
          </w:p>
        </w:tc>
        <w:tc>
          <w:tcPr>
            <w:tcW w:w="5896" w:type="dxa"/>
          </w:tcPr>
          <w:p w14:paraId="1AE708BE" w14:textId="77777777" w:rsidR="001C0EE3" w:rsidRPr="00A6378D" w:rsidRDefault="001C0EE3" w:rsidP="0042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</w:tr>
      <w:tr w:rsidR="001C0EE3" w:rsidRPr="00A6378D" w14:paraId="029A5FB5" w14:textId="77777777" w:rsidTr="00DB661F">
        <w:trPr>
          <w:jc w:val="center"/>
        </w:trPr>
        <w:tc>
          <w:tcPr>
            <w:tcW w:w="3159" w:type="dxa"/>
          </w:tcPr>
          <w:p w14:paraId="3F8DF14A" w14:textId="062894CC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0248" w:rsidRPr="00A637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Деревья с наклоном ствола</w:t>
            </w:r>
          </w:p>
        </w:tc>
        <w:tc>
          <w:tcPr>
            <w:tcW w:w="5896" w:type="dxa"/>
          </w:tcPr>
          <w:p w14:paraId="436E8969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Наклон ствола, образовавшийся из-за недостатка освещения или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загущенности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 (угол наклона ствола равен или более 45 градусов)</w:t>
            </w:r>
          </w:p>
        </w:tc>
      </w:tr>
      <w:tr w:rsidR="001C0EE3" w:rsidRPr="00A6378D" w14:paraId="17C1B661" w14:textId="77777777" w:rsidTr="00DB661F">
        <w:trPr>
          <w:jc w:val="center"/>
        </w:trPr>
        <w:tc>
          <w:tcPr>
            <w:tcW w:w="3159" w:type="dxa"/>
          </w:tcPr>
          <w:p w14:paraId="77565F11" w14:textId="1D2E11AF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50248" w:rsidRPr="00A637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Деревья с признаками поражения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гнилевыми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болезнями</w:t>
            </w:r>
          </w:p>
        </w:tc>
        <w:tc>
          <w:tcPr>
            <w:tcW w:w="5896" w:type="dxa"/>
          </w:tcPr>
          <w:p w14:paraId="478A17D9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Поражение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гнилевыми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болезнями, нарушающими прочность древесины, с наличием плодовых тел дереворазрушающих грибов</w:t>
            </w:r>
          </w:p>
        </w:tc>
      </w:tr>
      <w:tr w:rsidR="001C0EE3" w:rsidRPr="00A6378D" w14:paraId="2DAA731D" w14:textId="77777777" w:rsidTr="00DB661F">
        <w:trPr>
          <w:jc w:val="center"/>
        </w:trPr>
        <w:tc>
          <w:tcPr>
            <w:tcW w:w="3159" w:type="dxa"/>
          </w:tcPr>
          <w:p w14:paraId="7D7E52D8" w14:textId="5C805AB8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50248" w:rsidRPr="00A637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Деревья с повреждениями</w:t>
            </w:r>
          </w:p>
        </w:tc>
        <w:tc>
          <w:tcPr>
            <w:tcW w:w="5896" w:type="dxa"/>
          </w:tcPr>
          <w:p w14:paraId="723D1DBB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Крупные дупла у основания, трещины, механические повреждения</w:t>
            </w:r>
          </w:p>
        </w:tc>
      </w:tr>
    </w:tbl>
    <w:p w14:paraId="7F0EF3D3" w14:textId="77777777" w:rsidR="001C0EE3" w:rsidRPr="00A6378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79D57" w14:textId="2F06EACC" w:rsidR="001C0EE3" w:rsidRPr="00A6378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Таблица 2. Критерии оценки категорий состояния</w:t>
      </w:r>
      <w:r w:rsidR="00697C29" w:rsidRPr="00A6378D">
        <w:rPr>
          <w:rFonts w:ascii="Times New Roman" w:hAnsi="Times New Roman" w:cs="Times New Roman"/>
          <w:sz w:val="28"/>
          <w:szCs w:val="28"/>
        </w:rPr>
        <w:t xml:space="preserve"> </w:t>
      </w:r>
      <w:r w:rsidRPr="00A6378D">
        <w:rPr>
          <w:rFonts w:ascii="Times New Roman" w:hAnsi="Times New Roman" w:cs="Times New Roman"/>
          <w:sz w:val="28"/>
          <w:szCs w:val="28"/>
        </w:rPr>
        <w:t>сухостойных и усыхающих деревьев</w:t>
      </w:r>
    </w:p>
    <w:p w14:paraId="1A5BEB8C" w14:textId="77777777" w:rsidR="001C0EE3" w:rsidRPr="00A6378D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551"/>
        <w:gridCol w:w="5896"/>
      </w:tblGrid>
      <w:tr w:rsidR="001C0EE3" w:rsidRPr="00A6378D" w14:paraId="49381D57" w14:textId="77777777" w:rsidTr="00DB661F">
        <w:trPr>
          <w:jc w:val="center"/>
        </w:trPr>
        <w:tc>
          <w:tcPr>
            <w:tcW w:w="607" w:type="dxa"/>
          </w:tcPr>
          <w:p w14:paraId="241C8D06" w14:textId="77777777" w:rsidR="00E50248" w:rsidRPr="00A6378D" w:rsidRDefault="00E50248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6824A3" w14:textId="4531D747" w:rsidR="001C0EE3" w:rsidRPr="00A6378D" w:rsidRDefault="001C0EE3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14:paraId="5D5265B1" w14:textId="77777777" w:rsidR="001C0EE3" w:rsidRPr="00A6378D" w:rsidRDefault="001C0EE3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деревьев</w:t>
            </w:r>
          </w:p>
        </w:tc>
        <w:tc>
          <w:tcPr>
            <w:tcW w:w="5896" w:type="dxa"/>
          </w:tcPr>
          <w:p w14:paraId="3D142765" w14:textId="77777777" w:rsidR="001C0EE3" w:rsidRPr="00A6378D" w:rsidRDefault="001C0EE3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</w:tr>
      <w:tr w:rsidR="00AD158D" w:rsidRPr="00A6378D" w14:paraId="7EDF4FBF" w14:textId="77777777" w:rsidTr="00DB661F">
        <w:trPr>
          <w:jc w:val="center"/>
        </w:trPr>
        <w:tc>
          <w:tcPr>
            <w:tcW w:w="607" w:type="dxa"/>
          </w:tcPr>
          <w:p w14:paraId="0E853274" w14:textId="580361B9" w:rsidR="00AD158D" w:rsidRPr="00A6378D" w:rsidRDefault="00AD158D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6ED544C" w14:textId="14C8E27B" w:rsidR="00AD158D" w:rsidRPr="00A6378D" w:rsidRDefault="00AD158D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14:paraId="79C7BE60" w14:textId="79A54E37" w:rsidR="00AD158D" w:rsidRPr="00A6378D" w:rsidRDefault="00AD158D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EE3" w:rsidRPr="00A6378D" w14:paraId="592ABD86" w14:textId="77777777" w:rsidTr="00DB661F">
        <w:trPr>
          <w:jc w:val="center"/>
        </w:trPr>
        <w:tc>
          <w:tcPr>
            <w:tcW w:w="9054" w:type="dxa"/>
            <w:gridSpan w:val="3"/>
          </w:tcPr>
          <w:p w14:paraId="08CA6FAC" w14:textId="77777777" w:rsidR="001C0EE3" w:rsidRPr="00A6378D" w:rsidRDefault="001C0EE3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Хвойные породы</w:t>
            </w:r>
          </w:p>
        </w:tc>
      </w:tr>
      <w:tr w:rsidR="001C0EE3" w:rsidRPr="00A6378D" w14:paraId="790F4FAB" w14:textId="77777777" w:rsidTr="00DB661F">
        <w:trPr>
          <w:jc w:val="center"/>
        </w:trPr>
        <w:tc>
          <w:tcPr>
            <w:tcW w:w="607" w:type="dxa"/>
          </w:tcPr>
          <w:p w14:paraId="57B5A5AE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14:paraId="6EA1E28B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Сухостой текущего года</w:t>
            </w:r>
          </w:p>
        </w:tc>
        <w:tc>
          <w:tcPr>
            <w:tcW w:w="5896" w:type="dxa"/>
          </w:tcPr>
          <w:p w14:paraId="537CE2A2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Хвоя текущего года серая, желтая или бурая, крона сильно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, мелкие веточки сохраняются, кора может быть частично осыпавшейся. Заселение дерева стволовыми вредителями (смоляные воронки, буровая мука, насекомые на коре, под корой и в древесине), наличие на коре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вылетных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</w:t>
            </w:r>
          </w:p>
        </w:tc>
      </w:tr>
      <w:tr w:rsidR="001C0EE3" w:rsidRPr="00A6378D" w14:paraId="7978D373" w14:textId="77777777" w:rsidTr="00DB661F">
        <w:trPr>
          <w:jc w:val="center"/>
        </w:trPr>
        <w:tc>
          <w:tcPr>
            <w:tcW w:w="607" w:type="dxa"/>
          </w:tcPr>
          <w:p w14:paraId="5B7045C3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14:paraId="7D312061" w14:textId="271DF6AF" w:rsidR="001C0EE3" w:rsidRPr="00A6378D" w:rsidRDefault="001C0EE3" w:rsidP="00AD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Сухостой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96" w:type="dxa"/>
          </w:tcPr>
          <w:p w14:paraId="60B42192" w14:textId="13B694E4" w:rsidR="001C0EE3" w:rsidRPr="00A6378D" w:rsidRDefault="001C0EE3" w:rsidP="00AD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Хвоя</w:t>
            </w:r>
            <w:r w:rsidR="00AD158D">
              <w:rPr>
                <w:rFonts w:ascii="Times New Roman" w:hAnsi="Times New Roman" w:cs="Times New Roman"/>
                <w:sz w:val="28"/>
                <w:szCs w:val="28"/>
              </w:rPr>
              <w:t xml:space="preserve">    осыпалась   или   сохранилась      лишь</w:t>
            </w:r>
          </w:p>
        </w:tc>
      </w:tr>
      <w:tr w:rsidR="00AD158D" w:rsidRPr="00A6378D" w14:paraId="682C34C4" w14:textId="77777777" w:rsidTr="00DB661F">
        <w:trPr>
          <w:jc w:val="center"/>
        </w:trPr>
        <w:tc>
          <w:tcPr>
            <w:tcW w:w="607" w:type="dxa"/>
          </w:tcPr>
          <w:p w14:paraId="696887DD" w14:textId="02F126F0" w:rsidR="00AD158D" w:rsidRPr="00A6378D" w:rsidRDefault="00AD158D" w:rsidP="00AD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14:paraId="6A310765" w14:textId="786F6F98" w:rsidR="00AD158D" w:rsidRPr="00A6378D" w:rsidRDefault="00AD158D" w:rsidP="00AD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14:paraId="75F58CEC" w14:textId="66191314" w:rsidR="00AD158D" w:rsidRPr="00A6378D" w:rsidRDefault="00AD158D" w:rsidP="00AD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158D" w:rsidRPr="00A6378D" w14:paraId="69B6D124" w14:textId="77777777" w:rsidTr="00DB661F">
        <w:trPr>
          <w:jc w:val="center"/>
        </w:trPr>
        <w:tc>
          <w:tcPr>
            <w:tcW w:w="607" w:type="dxa"/>
          </w:tcPr>
          <w:p w14:paraId="08C014FE" w14:textId="77777777" w:rsidR="00AD158D" w:rsidRPr="00A6378D" w:rsidRDefault="00AD158D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BF20F9E" w14:textId="124CFB59" w:rsidR="00AD158D" w:rsidRPr="00A6378D" w:rsidRDefault="00AD158D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лет (старый)</w:t>
            </w:r>
          </w:p>
        </w:tc>
        <w:tc>
          <w:tcPr>
            <w:tcW w:w="5896" w:type="dxa"/>
          </w:tcPr>
          <w:p w14:paraId="204DF4D8" w14:textId="56B46F5D" w:rsidR="00AD158D" w:rsidRPr="00A6378D" w:rsidRDefault="00AD158D" w:rsidP="00AD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частично, мелкие веточки, как правило, обломились, кора легко отслаивается или осыпалась. На стволе и ветвях имеются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насекомых, под корой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обильная буровая мука и грибница дереворазрушающих грибов</w:t>
            </w:r>
          </w:p>
        </w:tc>
      </w:tr>
      <w:tr w:rsidR="001C0EE3" w:rsidRPr="00A6378D" w14:paraId="70754172" w14:textId="77777777" w:rsidTr="00DB661F">
        <w:trPr>
          <w:jc w:val="center"/>
        </w:trPr>
        <w:tc>
          <w:tcPr>
            <w:tcW w:w="9054" w:type="dxa"/>
            <w:gridSpan w:val="3"/>
          </w:tcPr>
          <w:p w14:paraId="2B54D4D2" w14:textId="77777777" w:rsidR="001C0EE3" w:rsidRPr="00A6378D" w:rsidRDefault="001C0EE3" w:rsidP="00D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Лиственные породы</w:t>
            </w:r>
          </w:p>
        </w:tc>
      </w:tr>
      <w:tr w:rsidR="001C0EE3" w:rsidRPr="00A6378D" w14:paraId="498B8894" w14:textId="77777777" w:rsidTr="00DB661F">
        <w:trPr>
          <w:jc w:val="center"/>
        </w:trPr>
        <w:tc>
          <w:tcPr>
            <w:tcW w:w="607" w:type="dxa"/>
          </w:tcPr>
          <w:p w14:paraId="5D5CA55A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14:paraId="4640601C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Сухостой текущего года</w:t>
            </w:r>
          </w:p>
        </w:tc>
        <w:tc>
          <w:tcPr>
            <w:tcW w:w="5896" w:type="dxa"/>
          </w:tcPr>
          <w:p w14:paraId="2EB3FA06" w14:textId="5F8BCC62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Листва преждевременно опала, мелкие веточки в кроне сохраняются, кора может быть частично осыпавшейся. На стволе, ветвях и корневых лапах </w:t>
            </w:r>
            <w:r w:rsidR="00AD158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заселения стволовыми вредителями и поражения грибами</w:t>
            </w:r>
          </w:p>
        </w:tc>
      </w:tr>
      <w:tr w:rsidR="001C0EE3" w:rsidRPr="00A6378D" w14:paraId="4AFC8749" w14:textId="77777777" w:rsidTr="00DB661F">
        <w:trPr>
          <w:jc w:val="center"/>
        </w:trPr>
        <w:tc>
          <w:tcPr>
            <w:tcW w:w="607" w:type="dxa"/>
          </w:tcPr>
          <w:p w14:paraId="09036BC9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14:paraId="634AC593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Сухостой прошлых лет (старый)</w:t>
            </w:r>
          </w:p>
        </w:tc>
        <w:tc>
          <w:tcPr>
            <w:tcW w:w="5896" w:type="dxa"/>
          </w:tcPr>
          <w:p w14:paraId="468A8426" w14:textId="4FA707D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Листва и часть ветвей опали, мелкие веточки, как правило, обломились, кора легко отслаивается или осыпалась. На стволе и ветвях отверстия насекомых, под корой </w:t>
            </w:r>
            <w:r w:rsidR="00AD158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обильная мука и грибница дереворазрушающих грибов, на коре </w:t>
            </w:r>
            <w:r w:rsidR="00AD158D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плодовые тела грибов</w:t>
            </w:r>
          </w:p>
        </w:tc>
      </w:tr>
      <w:tr w:rsidR="001C0EE3" w:rsidRPr="00930986" w14:paraId="5309B70B" w14:textId="77777777" w:rsidTr="00DB661F">
        <w:trPr>
          <w:jc w:val="center"/>
        </w:trPr>
        <w:tc>
          <w:tcPr>
            <w:tcW w:w="607" w:type="dxa"/>
          </w:tcPr>
          <w:p w14:paraId="54DEE16C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14:paraId="057AC747" w14:textId="77777777" w:rsidR="001C0EE3" w:rsidRPr="00A6378D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Усыхающие</w:t>
            </w:r>
          </w:p>
        </w:tc>
        <w:tc>
          <w:tcPr>
            <w:tcW w:w="5896" w:type="dxa"/>
          </w:tcPr>
          <w:p w14:paraId="523B9681" w14:textId="77777777" w:rsidR="001C0EE3" w:rsidRPr="00930986" w:rsidRDefault="001C0EE3" w:rsidP="00E7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кустарники, имеющие внешние признаки нарушений вегетации, причинами которых являются скрытые болезни, механические повреждения, антропогенные воздействия</w:t>
            </w:r>
          </w:p>
        </w:tc>
      </w:tr>
    </w:tbl>
    <w:p w14:paraId="36BFF537" w14:textId="77777777" w:rsidR="001C0EE3" w:rsidRPr="00930986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F1F1C" w14:textId="77777777" w:rsidR="001C0EE3" w:rsidRPr="00930986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9771A" w14:textId="77777777" w:rsidR="001C0EE3" w:rsidRPr="00930986" w:rsidRDefault="001C0EE3" w:rsidP="00E7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0EE3" w:rsidRPr="00930986" w:rsidSect="00AD158D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E9017" w14:textId="77777777" w:rsidR="009B5975" w:rsidRDefault="009B5975" w:rsidP="004D1595">
      <w:pPr>
        <w:spacing w:after="0" w:line="240" w:lineRule="auto"/>
      </w:pPr>
      <w:r>
        <w:separator/>
      </w:r>
    </w:p>
  </w:endnote>
  <w:endnote w:type="continuationSeparator" w:id="0">
    <w:p w14:paraId="5B01B252" w14:textId="77777777" w:rsidR="009B5975" w:rsidRDefault="009B5975" w:rsidP="004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6F62" w14:textId="77777777" w:rsidR="009B5975" w:rsidRDefault="009B5975" w:rsidP="004D1595">
      <w:pPr>
        <w:spacing w:after="0" w:line="240" w:lineRule="auto"/>
      </w:pPr>
      <w:r>
        <w:separator/>
      </w:r>
    </w:p>
  </w:footnote>
  <w:footnote w:type="continuationSeparator" w:id="0">
    <w:p w14:paraId="107340D8" w14:textId="77777777" w:rsidR="009B5975" w:rsidRDefault="009B5975" w:rsidP="004D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8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D759E1" w14:textId="77777777" w:rsidR="003B5087" w:rsidRPr="002A3A98" w:rsidRDefault="003B5087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3A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A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7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3A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9FC203" w14:textId="77777777" w:rsidR="003B5087" w:rsidRDefault="003B5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E3"/>
    <w:rsid w:val="00000924"/>
    <w:rsid w:val="00004267"/>
    <w:rsid w:val="00010D56"/>
    <w:rsid w:val="00012F5A"/>
    <w:rsid w:val="00016B12"/>
    <w:rsid w:val="00025E20"/>
    <w:rsid w:val="0003351B"/>
    <w:rsid w:val="00036511"/>
    <w:rsid w:val="00037E9B"/>
    <w:rsid w:val="00042ABC"/>
    <w:rsid w:val="000439F0"/>
    <w:rsid w:val="00054F0B"/>
    <w:rsid w:val="00063EBA"/>
    <w:rsid w:val="00083814"/>
    <w:rsid w:val="00091930"/>
    <w:rsid w:val="00091EA7"/>
    <w:rsid w:val="00097BD2"/>
    <w:rsid w:val="000A161C"/>
    <w:rsid w:val="000A31A6"/>
    <w:rsid w:val="000A3677"/>
    <w:rsid w:val="000A3CB9"/>
    <w:rsid w:val="000B24FC"/>
    <w:rsid w:val="000C31E0"/>
    <w:rsid w:val="000E0111"/>
    <w:rsid w:val="000E4475"/>
    <w:rsid w:val="000E6EBA"/>
    <w:rsid w:val="000F5446"/>
    <w:rsid w:val="00101E39"/>
    <w:rsid w:val="001119EB"/>
    <w:rsid w:val="001258B8"/>
    <w:rsid w:val="0013034A"/>
    <w:rsid w:val="0014322B"/>
    <w:rsid w:val="00144B38"/>
    <w:rsid w:val="00173BBB"/>
    <w:rsid w:val="0017447D"/>
    <w:rsid w:val="00175781"/>
    <w:rsid w:val="0017756D"/>
    <w:rsid w:val="001829CE"/>
    <w:rsid w:val="00183D5B"/>
    <w:rsid w:val="001865F9"/>
    <w:rsid w:val="0019191A"/>
    <w:rsid w:val="001930BB"/>
    <w:rsid w:val="00194320"/>
    <w:rsid w:val="00196242"/>
    <w:rsid w:val="001A7F49"/>
    <w:rsid w:val="001B26FF"/>
    <w:rsid w:val="001C0EE3"/>
    <w:rsid w:val="001C2DE1"/>
    <w:rsid w:val="001C357E"/>
    <w:rsid w:val="001D252C"/>
    <w:rsid w:val="001E3D5B"/>
    <w:rsid w:val="001E3DB5"/>
    <w:rsid w:val="001F6790"/>
    <w:rsid w:val="00200E50"/>
    <w:rsid w:val="00202A71"/>
    <w:rsid w:val="00206A3D"/>
    <w:rsid w:val="0021012B"/>
    <w:rsid w:val="00211D7C"/>
    <w:rsid w:val="0021443E"/>
    <w:rsid w:val="00223D63"/>
    <w:rsid w:val="002321B0"/>
    <w:rsid w:val="0023255C"/>
    <w:rsid w:val="00235955"/>
    <w:rsid w:val="00236308"/>
    <w:rsid w:val="002445A0"/>
    <w:rsid w:val="00257C29"/>
    <w:rsid w:val="0026784D"/>
    <w:rsid w:val="00271178"/>
    <w:rsid w:val="0027311F"/>
    <w:rsid w:val="00284BCA"/>
    <w:rsid w:val="00285E1F"/>
    <w:rsid w:val="002942EA"/>
    <w:rsid w:val="002A3A98"/>
    <w:rsid w:val="002A640D"/>
    <w:rsid w:val="002B0AFD"/>
    <w:rsid w:val="002B2353"/>
    <w:rsid w:val="002B3B8A"/>
    <w:rsid w:val="002C145E"/>
    <w:rsid w:val="002C56B7"/>
    <w:rsid w:val="002D3FE7"/>
    <w:rsid w:val="002F6F59"/>
    <w:rsid w:val="003036FC"/>
    <w:rsid w:val="00317D65"/>
    <w:rsid w:val="00325954"/>
    <w:rsid w:val="00341421"/>
    <w:rsid w:val="00362781"/>
    <w:rsid w:val="00367807"/>
    <w:rsid w:val="00383397"/>
    <w:rsid w:val="003964E3"/>
    <w:rsid w:val="003966F0"/>
    <w:rsid w:val="003A75B6"/>
    <w:rsid w:val="003A7D14"/>
    <w:rsid w:val="003B097F"/>
    <w:rsid w:val="003B17F1"/>
    <w:rsid w:val="003B3097"/>
    <w:rsid w:val="003B5087"/>
    <w:rsid w:val="003D7591"/>
    <w:rsid w:val="003E2B6A"/>
    <w:rsid w:val="003F4AC8"/>
    <w:rsid w:val="003F77F7"/>
    <w:rsid w:val="00406268"/>
    <w:rsid w:val="00410C68"/>
    <w:rsid w:val="00414643"/>
    <w:rsid w:val="004205F5"/>
    <w:rsid w:val="00421BA6"/>
    <w:rsid w:val="00424D08"/>
    <w:rsid w:val="00441E83"/>
    <w:rsid w:val="00444CB0"/>
    <w:rsid w:val="00445380"/>
    <w:rsid w:val="004542BE"/>
    <w:rsid w:val="00461907"/>
    <w:rsid w:val="00461C35"/>
    <w:rsid w:val="004679F6"/>
    <w:rsid w:val="00471F2F"/>
    <w:rsid w:val="00487699"/>
    <w:rsid w:val="00496B30"/>
    <w:rsid w:val="004A08EA"/>
    <w:rsid w:val="004B15DC"/>
    <w:rsid w:val="004B683A"/>
    <w:rsid w:val="004C077B"/>
    <w:rsid w:val="004C58B0"/>
    <w:rsid w:val="004C778B"/>
    <w:rsid w:val="004D1595"/>
    <w:rsid w:val="004D316B"/>
    <w:rsid w:val="004F029E"/>
    <w:rsid w:val="00512052"/>
    <w:rsid w:val="00513FF8"/>
    <w:rsid w:val="005144E7"/>
    <w:rsid w:val="005160FE"/>
    <w:rsid w:val="00536E34"/>
    <w:rsid w:val="00545CE6"/>
    <w:rsid w:val="00561B7A"/>
    <w:rsid w:val="00566FE4"/>
    <w:rsid w:val="005766AD"/>
    <w:rsid w:val="0058366F"/>
    <w:rsid w:val="0058557B"/>
    <w:rsid w:val="005A7E41"/>
    <w:rsid w:val="005B3AC2"/>
    <w:rsid w:val="005B3E63"/>
    <w:rsid w:val="005B70FE"/>
    <w:rsid w:val="005C5195"/>
    <w:rsid w:val="005D0ABC"/>
    <w:rsid w:val="005D5EDE"/>
    <w:rsid w:val="005E7FCB"/>
    <w:rsid w:val="00601603"/>
    <w:rsid w:val="0061062B"/>
    <w:rsid w:val="00640DBA"/>
    <w:rsid w:val="0064411C"/>
    <w:rsid w:val="00650172"/>
    <w:rsid w:val="00652D07"/>
    <w:rsid w:val="00654D98"/>
    <w:rsid w:val="00657CA0"/>
    <w:rsid w:val="006728F1"/>
    <w:rsid w:val="00674B45"/>
    <w:rsid w:val="006808ED"/>
    <w:rsid w:val="00686B77"/>
    <w:rsid w:val="00697C29"/>
    <w:rsid w:val="006A03D2"/>
    <w:rsid w:val="006A12C5"/>
    <w:rsid w:val="006B3D21"/>
    <w:rsid w:val="006C1EC7"/>
    <w:rsid w:val="006C6178"/>
    <w:rsid w:val="006D5FEE"/>
    <w:rsid w:val="006E13F0"/>
    <w:rsid w:val="006E1EE9"/>
    <w:rsid w:val="006E2F47"/>
    <w:rsid w:val="00720E23"/>
    <w:rsid w:val="00732B95"/>
    <w:rsid w:val="007356E7"/>
    <w:rsid w:val="007513CD"/>
    <w:rsid w:val="00754CD2"/>
    <w:rsid w:val="00754FF7"/>
    <w:rsid w:val="00767AFF"/>
    <w:rsid w:val="007722FA"/>
    <w:rsid w:val="00785E09"/>
    <w:rsid w:val="007908DA"/>
    <w:rsid w:val="00792203"/>
    <w:rsid w:val="00797530"/>
    <w:rsid w:val="007A1F66"/>
    <w:rsid w:val="007A293E"/>
    <w:rsid w:val="007A44EF"/>
    <w:rsid w:val="007A5BD8"/>
    <w:rsid w:val="007B4862"/>
    <w:rsid w:val="007C5EB0"/>
    <w:rsid w:val="007D3E52"/>
    <w:rsid w:val="007E0955"/>
    <w:rsid w:val="00801EE8"/>
    <w:rsid w:val="0080786C"/>
    <w:rsid w:val="00811892"/>
    <w:rsid w:val="00835C04"/>
    <w:rsid w:val="0084769A"/>
    <w:rsid w:val="00862DD8"/>
    <w:rsid w:val="00862FF0"/>
    <w:rsid w:val="00867BBC"/>
    <w:rsid w:val="0088180F"/>
    <w:rsid w:val="0089086E"/>
    <w:rsid w:val="00892F5B"/>
    <w:rsid w:val="0089300F"/>
    <w:rsid w:val="00894E09"/>
    <w:rsid w:val="008A1EE3"/>
    <w:rsid w:val="008A57CE"/>
    <w:rsid w:val="008B170B"/>
    <w:rsid w:val="008B34F3"/>
    <w:rsid w:val="008B3A46"/>
    <w:rsid w:val="008B683C"/>
    <w:rsid w:val="008E1543"/>
    <w:rsid w:val="008E4701"/>
    <w:rsid w:val="008F0643"/>
    <w:rsid w:val="008F6634"/>
    <w:rsid w:val="008F6869"/>
    <w:rsid w:val="0090048A"/>
    <w:rsid w:val="00901879"/>
    <w:rsid w:val="009021CE"/>
    <w:rsid w:val="0091246F"/>
    <w:rsid w:val="00915966"/>
    <w:rsid w:val="009218C7"/>
    <w:rsid w:val="009229FE"/>
    <w:rsid w:val="00930986"/>
    <w:rsid w:val="00931877"/>
    <w:rsid w:val="00931882"/>
    <w:rsid w:val="009322AC"/>
    <w:rsid w:val="00941597"/>
    <w:rsid w:val="00956553"/>
    <w:rsid w:val="009577FD"/>
    <w:rsid w:val="00963148"/>
    <w:rsid w:val="00965A1A"/>
    <w:rsid w:val="009677DD"/>
    <w:rsid w:val="009A01E3"/>
    <w:rsid w:val="009A2662"/>
    <w:rsid w:val="009A3430"/>
    <w:rsid w:val="009B5975"/>
    <w:rsid w:val="009C467D"/>
    <w:rsid w:val="009C517D"/>
    <w:rsid w:val="009F0439"/>
    <w:rsid w:val="009F52C4"/>
    <w:rsid w:val="009F5BE2"/>
    <w:rsid w:val="00A001BC"/>
    <w:rsid w:val="00A07821"/>
    <w:rsid w:val="00A07BD9"/>
    <w:rsid w:val="00A11D46"/>
    <w:rsid w:val="00A24120"/>
    <w:rsid w:val="00A25425"/>
    <w:rsid w:val="00A32B44"/>
    <w:rsid w:val="00A3720E"/>
    <w:rsid w:val="00A41E91"/>
    <w:rsid w:val="00A47245"/>
    <w:rsid w:val="00A47359"/>
    <w:rsid w:val="00A62792"/>
    <w:rsid w:val="00A6378D"/>
    <w:rsid w:val="00A666CA"/>
    <w:rsid w:val="00A67851"/>
    <w:rsid w:val="00A73E12"/>
    <w:rsid w:val="00A767D3"/>
    <w:rsid w:val="00A7777C"/>
    <w:rsid w:val="00A8530C"/>
    <w:rsid w:val="00A868DB"/>
    <w:rsid w:val="00A91533"/>
    <w:rsid w:val="00A91B2B"/>
    <w:rsid w:val="00A979C7"/>
    <w:rsid w:val="00AA0057"/>
    <w:rsid w:val="00AA717A"/>
    <w:rsid w:val="00AB1758"/>
    <w:rsid w:val="00AC511A"/>
    <w:rsid w:val="00AC5C5B"/>
    <w:rsid w:val="00AC6229"/>
    <w:rsid w:val="00AD158D"/>
    <w:rsid w:val="00AD50DC"/>
    <w:rsid w:val="00AE0A65"/>
    <w:rsid w:val="00AF143A"/>
    <w:rsid w:val="00AF471A"/>
    <w:rsid w:val="00AF6EDC"/>
    <w:rsid w:val="00B01E46"/>
    <w:rsid w:val="00B061E5"/>
    <w:rsid w:val="00B2745A"/>
    <w:rsid w:val="00B27D5A"/>
    <w:rsid w:val="00B3289F"/>
    <w:rsid w:val="00B337D6"/>
    <w:rsid w:val="00B34122"/>
    <w:rsid w:val="00B635AD"/>
    <w:rsid w:val="00B637A5"/>
    <w:rsid w:val="00B66E8A"/>
    <w:rsid w:val="00B75C72"/>
    <w:rsid w:val="00B810C3"/>
    <w:rsid w:val="00B81772"/>
    <w:rsid w:val="00B834EC"/>
    <w:rsid w:val="00B9051B"/>
    <w:rsid w:val="00B91BD0"/>
    <w:rsid w:val="00B94D6B"/>
    <w:rsid w:val="00B957DA"/>
    <w:rsid w:val="00BA3BF0"/>
    <w:rsid w:val="00BB0FED"/>
    <w:rsid w:val="00BC5475"/>
    <w:rsid w:val="00BD000A"/>
    <w:rsid w:val="00BD14AC"/>
    <w:rsid w:val="00BD4AB8"/>
    <w:rsid w:val="00BE50AA"/>
    <w:rsid w:val="00BE6755"/>
    <w:rsid w:val="00BE7242"/>
    <w:rsid w:val="00BF7C16"/>
    <w:rsid w:val="00C021B6"/>
    <w:rsid w:val="00C02B53"/>
    <w:rsid w:val="00C11893"/>
    <w:rsid w:val="00C1733A"/>
    <w:rsid w:val="00C20CDD"/>
    <w:rsid w:val="00C2181F"/>
    <w:rsid w:val="00C37C7F"/>
    <w:rsid w:val="00C40695"/>
    <w:rsid w:val="00C4113D"/>
    <w:rsid w:val="00C4142B"/>
    <w:rsid w:val="00C42E3A"/>
    <w:rsid w:val="00C44AEA"/>
    <w:rsid w:val="00C50A32"/>
    <w:rsid w:val="00C83BEB"/>
    <w:rsid w:val="00C85519"/>
    <w:rsid w:val="00C912BB"/>
    <w:rsid w:val="00CA1C26"/>
    <w:rsid w:val="00CA476E"/>
    <w:rsid w:val="00CA512A"/>
    <w:rsid w:val="00CA5A22"/>
    <w:rsid w:val="00CC033D"/>
    <w:rsid w:val="00CC0B5C"/>
    <w:rsid w:val="00CD60DF"/>
    <w:rsid w:val="00CD6D6B"/>
    <w:rsid w:val="00CE5CA6"/>
    <w:rsid w:val="00CF1AA0"/>
    <w:rsid w:val="00D00C17"/>
    <w:rsid w:val="00D17051"/>
    <w:rsid w:val="00D22DB3"/>
    <w:rsid w:val="00D308FB"/>
    <w:rsid w:val="00D47151"/>
    <w:rsid w:val="00D558A8"/>
    <w:rsid w:val="00D55FAB"/>
    <w:rsid w:val="00D5709C"/>
    <w:rsid w:val="00D616CC"/>
    <w:rsid w:val="00D61CBE"/>
    <w:rsid w:val="00D61DF1"/>
    <w:rsid w:val="00D74045"/>
    <w:rsid w:val="00D7441B"/>
    <w:rsid w:val="00D74582"/>
    <w:rsid w:val="00D8044E"/>
    <w:rsid w:val="00D8131E"/>
    <w:rsid w:val="00D860D3"/>
    <w:rsid w:val="00D872CA"/>
    <w:rsid w:val="00D92067"/>
    <w:rsid w:val="00D929A6"/>
    <w:rsid w:val="00D9475B"/>
    <w:rsid w:val="00DA404D"/>
    <w:rsid w:val="00DA516F"/>
    <w:rsid w:val="00DB44DB"/>
    <w:rsid w:val="00DB661F"/>
    <w:rsid w:val="00DB71A7"/>
    <w:rsid w:val="00DC6BA1"/>
    <w:rsid w:val="00DE08ED"/>
    <w:rsid w:val="00DE09A5"/>
    <w:rsid w:val="00DF4234"/>
    <w:rsid w:val="00DF5C76"/>
    <w:rsid w:val="00E01F39"/>
    <w:rsid w:val="00E33E8E"/>
    <w:rsid w:val="00E43165"/>
    <w:rsid w:val="00E50248"/>
    <w:rsid w:val="00E506DE"/>
    <w:rsid w:val="00E55094"/>
    <w:rsid w:val="00E62C1D"/>
    <w:rsid w:val="00E70987"/>
    <w:rsid w:val="00E90524"/>
    <w:rsid w:val="00E92A86"/>
    <w:rsid w:val="00EA3AE5"/>
    <w:rsid w:val="00EB7BB5"/>
    <w:rsid w:val="00EC53D5"/>
    <w:rsid w:val="00ED3A92"/>
    <w:rsid w:val="00ED7EB8"/>
    <w:rsid w:val="00EE6DBF"/>
    <w:rsid w:val="00F04CE8"/>
    <w:rsid w:val="00F12EE3"/>
    <w:rsid w:val="00F132C6"/>
    <w:rsid w:val="00F17CB6"/>
    <w:rsid w:val="00F23C6E"/>
    <w:rsid w:val="00F373F2"/>
    <w:rsid w:val="00F444E5"/>
    <w:rsid w:val="00F46BD6"/>
    <w:rsid w:val="00F46EA9"/>
    <w:rsid w:val="00F50D13"/>
    <w:rsid w:val="00F5161A"/>
    <w:rsid w:val="00F554AE"/>
    <w:rsid w:val="00F559BD"/>
    <w:rsid w:val="00F8341C"/>
    <w:rsid w:val="00F931F1"/>
    <w:rsid w:val="00F955A1"/>
    <w:rsid w:val="00FA00A3"/>
    <w:rsid w:val="00FA533D"/>
    <w:rsid w:val="00FB70F1"/>
    <w:rsid w:val="00FC0995"/>
    <w:rsid w:val="00FC14AA"/>
    <w:rsid w:val="00FC1E61"/>
    <w:rsid w:val="00FC222E"/>
    <w:rsid w:val="00FC2FF5"/>
    <w:rsid w:val="00FD241D"/>
    <w:rsid w:val="00FE62F5"/>
    <w:rsid w:val="00FF05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8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95"/>
  </w:style>
  <w:style w:type="paragraph" w:styleId="a7">
    <w:name w:val="footer"/>
    <w:basedOn w:val="a"/>
    <w:link w:val="a8"/>
    <w:uiPriority w:val="99"/>
    <w:unhideWhenUsed/>
    <w:rsid w:val="004D1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95"/>
  </w:style>
  <w:style w:type="paragraph" w:styleId="a9">
    <w:name w:val="Balloon Text"/>
    <w:basedOn w:val="a"/>
    <w:link w:val="aa"/>
    <w:uiPriority w:val="99"/>
    <w:semiHidden/>
    <w:unhideWhenUsed/>
    <w:rsid w:val="00A11D4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D4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CEEA-6BE9-4996-95EA-81292271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User</cp:lastModifiedBy>
  <cp:revision>10</cp:revision>
  <cp:lastPrinted>2021-06-03T08:41:00Z</cp:lastPrinted>
  <dcterms:created xsi:type="dcterms:W3CDTF">2023-05-02T06:58:00Z</dcterms:created>
  <dcterms:modified xsi:type="dcterms:W3CDTF">2024-06-17T19:39:00Z</dcterms:modified>
</cp:coreProperties>
</file>