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1F4" w:rsidRPr="006550B0" w:rsidRDefault="00B361F4" w:rsidP="002A26A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szCs w:val="28"/>
        </w:rPr>
      </w:pPr>
      <w:r w:rsidRPr="006550B0">
        <w:rPr>
          <w:szCs w:val="28"/>
        </w:rPr>
        <w:t>Приложение 2</w:t>
      </w:r>
    </w:p>
    <w:p w:rsidR="00B361F4" w:rsidRPr="006550B0" w:rsidRDefault="00B361F4" w:rsidP="002A26A9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1"/>
        <w:rPr>
          <w:szCs w:val="28"/>
        </w:rPr>
      </w:pPr>
      <w:r w:rsidRPr="006550B0">
        <w:rPr>
          <w:szCs w:val="28"/>
        </w:rPr>
        <w:t>к постановлению</w:t>
      </w:r>
    </w:p>
    <w:p w:rsidR="00B361F4" w:rsidRPr="006550B0" w:rsidRDefault="00B361F4" w:rsidP="002A26A9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1"/>
        <w:rPr>
          <w:szCs w:val="28"/>
        </w:rPr>
      </w:pPr>
      <w:r w:rsidRPr="006550B0">
        <w:rPr>
          <w:szCs w:val="28"/>
        </w:rPr>
        <w:t>администрации города</w:t>
      </w:r>
    </w:p>
    <w:p w:rsidR="00151184" w:rsidRPr="006550B0" w:rsidRDefault="00151184" w:rsidP="002A26A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left"/>
        <w:rPr>
          <w:rFonts w:eastAsia="Times New Roman"/>
          <w:szCs w:val="28"/>
          <w:lang w:eastAsia="ru-RU"/>
        </w:rPr>
      </w:pPr>
      <w:r w:rsidRPr="006550B0">
        <w:rPr>
          <w:rFonts w:eastAsia="Times New Roman"/>
          <w:szCs w:val="28"/>
          <w:lang w:eastAsia="ru-RU"/>
        </w:rPr>
        <w:t xml:space="preserve">от </w:t>
      </w:r>
      <w:r w:rsidR="00F36D80">
        <w:rPr>
          <w:rFonts w:eastAsia="Times New Roman"/>
          <w:szCs w:val="28"/>
          <w:lang w:eastAsia="ru-RU"/>
        </w:rPr>
        <w:t xml:space="preserve">26.12.2022 </w:t>
      </w:r>
      <w:r w:rsidRPr="006550B0">
        <w:rPr>
          <w:rFonts w:eastAsia="Times New Roman"/>
          <w:szCs w:val="28"/>
          <w:lang w:eastAsia="ru-RU"/>
        </w:rPr>
        <w:t>№</w:t>
      </w:r>
      <w:r w:rsidR="00F36D80">
        <w:rPr>
          <w:rFonts w:eastAsia="Times New Roman"/>
          <w:szCs w:val="28"/>
          <w:lang w:eastAsia="ru-RU"/>
        </w:rPr>
        <w:t>2045</w:t>
      </w:r>
    </w:p>
    <w:p w:rsidR="00B361F4" w:rsidRPr="006550B0" w:rsidRDefault="00B361F4" w:rsidP="002A26A9">
      <w:pPr>
        <w:tabs>
          <w:tab w:val="left" w:pos="5387"/>
        </w:tabs>
        <w:ind w:left="5387" w:right="-141"/>
        <w:jc w:val="left"/>
        <w:rPr>
          <w:szCs w:val="28"/>
        </w:rPr>
      </w:pPr>
    </w:p>
    <w:p w:rsidR="00B361F4" w:rsidRPr="006550B0" w:rsidRDefault="00B361F4" w:rsidP="002A26A9">
      <w:pPr>
        <w:tabs>
          <w:tab w:val="left" w:pos="5387"/>
        </w:tabs>
        <w:ind w:left="5387" w:right="-141"/>
        <w:jc w:val="left"/>
        <w:rPr>
          <w:sz w:val="24"/>
          <w:szCs w:val="24"/>
        </w:rPr>
      </w:pPr>
    </w:p>
    <w:p w:rsidR="00B361F4" w:rsidRPr="006550B0" w:rsidRDefault="00B361F4" w:rsidP="002A26A9">
      <w:pPr>
        <w:tabs>
          <w:tab w:val="left" w:pos="5387"/>
        </w:tabs>
        <w:ind w:left="5387" w:right="-141"/>
        <w:jc w:val="left"/>
      </w:pPr>
      <w:r w:rsidRPr="006550B0">
        <w:rPr>
          <w:szCs w:val="28"/>
        </w:rPr>
        <w:t xml:space="preserve">Приложение </w:t>
      </w:r>
      <w:r w:rsidR="00D456BB" w:rsidRPr="006550B0">
        <w:rPr>
          <w:szCs w:val="28"/>
        </w:rPr>
        <w:t>1</w:t>
      </w:r>
      <w:r w:rsidRPr="006550B0">
        <w:t xml:space="preserve"> </w:t>
      </w:r>
    </w:p>
    <w:p w:rsidR="00B361F4" w:rsidRPr="006550B0" w:rsidRDefault="00B361F4" w:rsidP="002A26A9">
      <w:pPr>
        <w:tabs>
          <w:tab w:val="left" w:pos="5387"/>
        </w:tabs>
        <w:ind w:left="5387"/>
        <w:jc w:val="left"/>
        <w:rPr>
          <w:szCs w:val="28"/>
        </w:rPr>
      </w:pPr>
      <w:r w:rsidRPr="006550B0">
        <w:t xml:space="preserve">к муниципальной программе </w:t>
      </w:r>
      <w:r w:rsidR="0095026F" w:rsidRPr="006550B0">
        <w:rPr>
          <w:szCs w:val="28"/>
        </w:rPr>
        <w:t>«</w:t>
      </w:r>
      <w:r w:rsidR="006550B0" w:rsidRPr="006550B0">
        <w:rPr>
          <w:szCs w:val="28"/>
        </w:rPr>
        <w:t xml:space="preserve">Управление муниципальным </w:t>
      </w:r>
      <w:r w:rsidRPr="006550B0">
        <w:rPr>
          <w:szCs w:val="28"/>
        </w:rPr>
        <w:t>имуществом города Барнаула на 20</w:t>
      </w:r>
      <w:r w:rsidR="00D456BB" w:rsidRPr="006550B0">
        <w:rPr>
          <w:szCs w:val="28"/>
        </w:rPr>
        <w:t>1</w:t>
      </w:r>
      <w:r w:rsidRPr="006550B0">
        <w:rPr>
          <w:szCs w:val="28"/>
        </w:rPr>
        <w:t>5-202</w:t>
      </w:r>
      <w:r w:rsidR="00DD0AE7" w:rsidRPr="006550B0">
        <w:rPr>
          <w:szCs w:val="28"/>
        </w:rPr>
        <w:t>4</w:t>
      </w:r>
      <w:r w:rsidRPr="006550B0">
        <w:rPr>
          <w:szCs w:val="28"/>
        </w:rPr>
        <w:t xml:space="preserve"> годы</w:t>
      </w:r>
      <w:r w:rsidR="0095026F" w:rsidRPr="006550B0">
        <w:rPr>
          <w:szCs w:val="28"/>
        </w:rPr>
        <w:t>»</w:t>
      </w:r>
    </w:p>
    <w:p w:rsidR="00B361F4" w:rsidRPr="006550B0" w:rsidRDefault="00B361F4" w:rsidP="00B361F4">
      <w:pPr>
        <w:jc w:val="center"/>
        <w:rPr>
          <w:szCs w:val="28"/>
        </w:rPr>
      </w:pPr>
    </w:p>
    <w:p w:rsidR="00B361F4" w:rsidRPr="006550B0" w:rsidRDefault="00B361F4" w:rsidP="00072F42">
      <w:pPr>
        <w:jc w:val="center"/>
        <w:rPr>
          <w:szCs w:val="28"/>
        </w:rPr>
      </w:pPr>
    </w:p>
    <w:p w:rsidR="00072F42" w:rsidRPr="006550B0" w:rsidRDefault="00072F42" w:rsidP="00072F42">
      <w:pPr>
        <w:jc w:val="center"/>
        <w:rPr>
          <w:szCs w:val="28"/>
        </w:rPr>
      </w:pPr>
      <w:r w:rsidRPr="006550B0">
        <w:rPr>
          <w:szCs w:val="28"/>
        </w:rPr>
        <w:t>ПАСПОРТ</w:t>
      </w:r>
    </w:p>
    <w:p w:rsidR="00072F42" w:rsidRPr="006550B0" w:rsidRDefault="00072F42" w:rsidP="00072F42">
      <w:pPr>
        <w:jc w:val="center"/>
        <w:rPr>
          <w:szCs w:val="28"/>
        </w:rPr>
      </w:pPr>
      <w:r w:rsidRPr="006550B0">
        <w:rPr>
          <w:szCs w:val="28"/>
        </w:rPr>
        <w:t xml:space="preserve">подпрограммы </w:t>
      </w:r>
      <w:r w:rsidR="0095026F" w:rsidRPr="006550B0">
        <w:rPr>
          <w:szCs w:val="28"/>
        </w:rPr>
        <w:t>«</w:t>
      </w:r>
      <w:r w:rsidRPr="006550B0">
        <w:rPr>
          <w:szCs w:val="28"/>
        </w:rPr>
        <w:t>Эффективное управление муниципальным имуществом города Барнаула на 20</w:t>
      </w:r>
      <w:r w:rsidR="00D456BB" w:rsidRPr="006550B0">
        <w:rPr>
          <w:szCs w:val="28"/>
        </w:rPr>
        <w:t>1</w:t>
      </w:r>
      <w:r w:rsidRPr="006550B0">
        <w:rPr>
          <w:szCs w:val="28"/>
        </w:rPr>
        <w:t>5</w:t>
      </w:r>
      <w:r w:rsidR="003C1373">
        <w:rPr>
          <w:szCs w:val="28"/>
        </w:rPr>
        <w:t>-</w:t>
      </w:r>
      <w:r w:rsidRPr="006550B0">
        <w:rPr>
          <w:szCs w:val="28"/>
        </w:rPr>
        <w:t>20</w:t>
      </w:r>
      <w:r w:rsidR="00C20169" w:rsidRPr="006550B0">
        <w:rPr>
          <w:szCs w:val="28"/>
        </w:rPr>
        <w:t>2</w:t>
      </w:r>
      <w:r w:rsidR="00DD0AE7" w:rsidRPr="006550B0">
        <w:rPr>
          <w:szCs w:val="28"/>
        </w:rPr>
        <w:t>4</w:t>
      </w:r>
      <w:r w:rsidR="0095026F" w:rsidRPr="006550B0">
        <w:rPr>
          <w:szCs w:val="28"/>
        </w:rPr>
        <w:t xml:space="preserve"> годы»</w:t>
      </w:r>
    </w:p>
    <w:p w:rsidR="00072F42" w:rsidRPr="006550B0" w:rsidRDefault="00072F42" w:rsidP="00072F42">
      <w:pPr>
        <w:jc w:val="center"/>
        <w:rPr>
          <w:szCs w:val="28"/>
        </w:rPr>
      </w:pPr>
      <w:r w:rsidRPr="006550B0">
        <w:rPr>
          <w:szCs w:val="28"/>
        </w:rPr>
        <w:t>(далее – Подпрограмма)</w:t>
      </w:r>
    </w:p>
    <w:p w:rsidR="00BC0B33" w:rsidRPr="006550B0" w:rsidRDefault="00BC0B33" w:rsidP="00151184">
      <w:pPr>
        <w:pStyle w:val="4"/>
        <w:suppressAutoHyphens/>
        <w:spacing w:line="216" w:lineRule="auto"/>
        <w:ind w:right="-31" w:firstLine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4"/>
      </w:tblGrid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151184" w:rsidP="00151184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Соисполнитель Программы (</w:t>
            </w:r>
            <w:r w:rsidR="00BC0B33" w:rsidRPr="006550B0">
              <w:rPr>
                <w:sz w:val="27"/>
                <w:szCs w:val="27"/>
              </w:rPr>
              <w:t>ответственный исполнитель Под</w:t>
            </w:r>
            <w:r w:rsidRPr="006550B0">
              <w:rPr>
                <w:sz w:val="27"/>
                <w:szCs w:val="27"/>
              </w:rPr>
              <w:t>программы)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Комитет</w:t>
            </w:r>
          </w:p>
          <w:p w:rsidR="00151184" w:rsidRPr="006550B0" w:rsidRDefault="00151184" w:rsidP="0093249C">
            <w:pPr>
              <w:rPr>
                <w:sz w:val="27"/>
                <w:szCs w:val="27"/>
              </w:rPr>
            </w:pPr>
          </w:p>
          <w:p w:rsidR="00151184" w:rsidRPr="006550B0" w:rsidRDefault="00151184" w:rsidP="0093249C">
            <w:pPr>
              <w:rPr>
                <w:sz w:val="27"/>
                <w:szCs w:val="27"/>
              </w:rPr>
            </w:pP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4B277B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Участники Подпрог</w:t>
            </w:r>
            <w:r w:rsidR="00151184" w:rsidRPr="006550B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rPr>
                <w:sz w:val="27"/>
                <w:szCs w:val="27"/>
              </w:rPr>
            </w:pPr>
            <w:proofErr w:type="spellStart"/>
            <w:r w:rsidRPr="006550B0">
              <w:rPr>
                <w:sz w:val="27"/>
                <w:szCs w:val="27"/>
              </w:rPr>
              <w:t>КЭиГГ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074F12" w:rsidRPr="006550B0" w:rsidRDefault="00CE0459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Администрация Индустриального района;</w:t>
            </w:r>
          </w:p>
          <w:p w:rsidR="00151184" w:rsidRPr="006550B0" w:rsidRDefault="00151184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МУП </w:t>
            </w:r>
            <w:r w:rsidR="0095026F" w:rsidRPr="006550B0">
              <w:rPr>
                <w:sz w:val="27"/>
                <w:szCs w:val="27"/>
              </w:rPr>
              <w:t>«</w:t>
            </w:r>
            <w:r w:rsidRPr="006550B0">
              <w:rPr>
                <w:sz w:val="27"/>
                <w:szCs w:val="27"/>
              </w:rPr>
              <w:t>Энергетик</w:t>
            </w:r>
            <w:r w:rsidR="0095026F" w:rsidRPr="006550B0">
              <w:rPr>
                <w:sz w:val="27"/>
                <w:szCs w:val="27"/>
              </w:rPr>
              <w:t>»</w:t>
            </w:r>
            <w:r w:rsidRPr="006550B0">
              <w:rPr>
                <w:sz w:val="27"/>
                <w:szCs w:val="27"/>
              </w:rPr>
              <w:t xml:space="preserve"> г.Барнаула;</w:t>
            </w:r>
          </w:p>
          <w:p w:rsidR="00151184" w:rsidRPr="006550B0" w:rsidRDefault="0095026F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АО «</w:t>
            </w:r>
            <w:r w:rsidR="00151184" w:rsidRPr="006550B0">
              <w:rPr>
                <w:sz w:val="27"/>
                <w:szCs w:val="27"/>
              </w:rPr>
              <w:t>БТСК</w:t>
            </w:r>
            <w:r w:rsidRPr="006550B0">
              <w:rPr>
                <w:sz w:val="27"/>
                <w:szCs w:val="27"/>
              </w:rPr>
              <w:t>»</w:t>
            </w:r>
            <w:r w:rsidR="00151184" w:rsidRPr="006550B0">
              <w:rPr>
                <w:sz w:val="27"/>
                <w:szCs w:val="27"/>
              </w:rPr>
              <w:t>;</w:t>
            </w:r>
          </w:p>
          <w:p w:rsidR="00151184" w:rsidRPr="006550B0" w:rsidRDefault="0095026F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ООО «БСК»</w:t>
            </w:r>
            <w:r w:rsidR="00151184"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5026F">
            <w:pPr>
              <w:rPr>
                <w:strike/>
                <w:color w:val="FF0000"/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ООО </w:t>
            </w:r>
            <w:r w:rsidR="0095026F" w:rsidRPr="006550B0">
              <w:rPr>
                <w:sz w:val="27"/>
                <w:szCs w:val="27"/>
              </w:rPr>
              <w:t>«БАРНАУЛЬСКИЙ ВОДОКАНАЛ»</w:t>
            </w: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49029A" w:rsidRPr="006550B0" w:rsidRDefault="00151184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Цель </w:t>
            </w:r>
          </w:p>
          <w:p w:rsidR="00151184" w:rsidRPr="006550B0" w:rsidRDefault="00151184" w:rsidP="0049029A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strike/>
                <w:color w:val="FF0000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>Оптимизация состава муниципальной собственности                          и управление имуществом города Барнаула</w:t>
            </w: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4B277B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Задача Подпрог</w:t>
            </w:r>
            <w:r w:rsidR="00151184" w:rsidRPr="006550B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pStyle w:val="a6"/>
              <w:spacing w:after="0" w:line="240" w:lineRule="auto"/>
              <w:ind w:left="34"/>
              <w:jc w:val="both"/>
              <w:rPr>
                <w:i/>
                <w:color w:val="FF0000"/>
                <w:sz w:val="27"/>
                <w:szCs w:val="27"/>
              </w:rPr>
            </w:pPr>
            <w:r w:rsidRPr="006550B0">
              <w:rPr>
                <w:rStyle w:val="FontStyle48"/>
                <w:sz w:val="27"/>
                <w:szCs w:val="27"/>
              </w:rPr>
              <w:t>Обеспечение сохранности, содержание муниципального имущества и совершенствование системы его учета</w:t>
            </w:r>
          </w:p>
        </w:tc>
      </w:tr>
      <w:tr w:rsidR="00282AB2" w:rsidRPr="006550B0" w:rsidTr="001232E3">
        <w:trPr>
          <w:trHeight w:val="20"/>
        </w:trPr>
        <w:tc>
          <w:tcPr>
            <w:tcW w:w="2127" w:type="dxa"/>
          </w:tcPr>
          <w:p w:rsidR="00282AB2" w:rsidRPr="006550B0" w:rsidRDefault="004B277B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Перечень мероприятий Подпрог</w:t>
            </w:r>
            <w:r w:rsidR="00282AB2" w:rsidRPr="006550B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:rsidR="00282AB2" w:rsidRPr="006550B0" w:rsidRDefault="00FB6204" w:rsidP="00092E04">
            <w:pPr>
              <w:rPr>
                <w:rStyle w:val="FontStyle48"/>
                <w:sz w:val="27"/>
                <w:szCs w:val="27"/>
              </w:rPr>
            </w:pPr>
            <w:r w:rsidRPr="006550B0">
              <w:rPr>
                <w:rStyle w:val="FontStyle48"/>
                <w:sz w:val="27"/>
                <w:szCs w:val="27"/>
              </w:rPr>
              <w:t>Мероприятия Подпрогр</w:t>
            </w:r>
            <w:r w:rsidR="00562DAD" w:rsidRPr="006550B0">
              <w:rPr>
                <w:rStyle w:val="FontStyle48"/>
                <w:sz w:val="27"/>
                <w:szCs w:val="27"/>
              </w:rPr>
              <w:t xml:space="preserve">аммы представлены </w:t>
            </w:r>
            <w:r w:rsidR="00352548" w:rsidRPr="006550B0">
              <w:rPr>
                <w:rStyle w:val="FontStyle48"/>
                <w:sz w:val="27"/>
                <w:szCs w:val="27"/>
              </w:rPr>
              <w:t xml:space="preserve">                                  </w:t>
            </w:r>
            <w:r w:rsidR="00562DAD" w:rsidRPr="006550B0">
              <w:rPr>
                <w:rStyle w:val="FontStyle48"/>
                <w:sz w:val="27"/>
                <w:szCs w:val="27"/>
              </w:rPr>
              <w:t>в приложении 4</w:t>
            </w:r>
            <w:r w:rsidRPr="006550B0">
              <w:rPr>
                <w:rStyle w:val="FontStyle48"/>
                <w:sz w:val="27"/>
                <w:szCs w:val="27"/>
              </w:rPr>
              <w:t xml:space="preserve"> к Программе</w:t>
            </w: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BC0B33" w:rsidP="0093249C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Показатели  Подпрог</w:t>
            </w:r>
            <w:r w:rsidR="00151184" w:rsidRPr="006550B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Протяженность объектов инженерной инфраструктуры, поставленных на учет в качестве бесхозяйных объектов                         в управлении Федеральной службы государственной регистрации, кадастра и картографии по Алтайскому краю;</w:t>
            </w:r>
          </w:p>
          <w:p w:rsidR="00151184" w:rsidRPr="006550B0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доля бесхозяйных объектов инженерной инфраструктуры,                 на которые оформлено право муниципальной собственности, в общей протяженности выявленных </w:t>
            </w:r>
            <w:r w:rsidR="00092E04" w:rsidRPr="006550B0">
              <w:rPr>
                <w:sz w:val="27"/>
                <w:szCs w:val="27"/>
              </w:rPr>
              <w:t xml:space="preserve">                 </w:t>
            </w:r>
            <w:r w:rsidRPr="006550B0">
              <w:rPr>
                <w:sz w:val="27"/>
                <w:szCs w:val="27"/>
              </w:rPr>
              <w:t xml:space="preserve">с начала реализации Подпрограммы бесхозяйных </w:t>
            </w:r>
            <w:r w:rsidRPr="006550B0">
              <w:rPr>
                <w:sz w:val="27"/>
                <w:szCs w:val="27"/>
              </w:rPr>
              <w:lastRenderedPageBreak/>
              <w:t>объектов;</w:t>
            </w:r>
          </w:p>
          <w:p w:rsidR="00151184" w:rsidRPr="006550B0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собственности;</w:t>
            </w:r>
          </w:p>
          <w:p w:rsidR="00151184" w:rsidRPr="006550B0" w:rsidRDefault="00151184" w:rsidP="0093249C">
            <w:pPr>
              <w:tabs>
                <w:tab w:val="left" w:pos="317"/>
              </w:tabs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протяженность отремонтированных линейных объектов инженерной инфраструктуры</w:t>
            </w: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151184" w:rsidP="00BC0B33">
            <w:pPr>
              <w:ind w:righ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lastRenderedPageBreak/>
              <w:t>Сроки и</w:t>
            </w:r>
            <w:r w:rsidR="00BC0B33" w:rsidRPr="006550B0">
              <w:rPr>
                <w:sz w:val="27"/>
                <w:szCs w:val="27"/>
              </w:rPr>
              <w:t xml:space="preserve"> </w:t>
            </w:r>
            <w:r w:rsidR="004B277B" w:rsidRPr="006550B0">
              <w:rPr>
                <w:sz w:val="27"/>
                <w:szCs w:val="27"/>
              </w:rPr>
              <w:t>этапы реализации Подпрог</w:t>
            </w:r>
            <w:r w:rsidRPr="006550B0">
              <w:rPr>
                <w:sz w:val="27"/>
                <w:szCs w:val="27"/>
              </w:rPr>
              <w:t>раммы</w:t>
            </w:r>
          </w:p>
        </w:tc>
        <w:tc>
          <w:tcPr>
            <w:tcW w:w="6974" w:type="dxa"/>
          </w:tcPr>
          <w:p w:rsidR="00151184" w:rsidRPr="006550B0" w:rsidRDefault="00151184" w:rsidP="008A67A9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="00683EFC">
              <w:rPr>
                <w:sz w:val="27"/>
                <w:szCs w:val="27"/>
              </w:rPr>
              <w:t>5</w:t>
            </w:r>
            <w:r w:rsidR="008A67A9">
              <w:rPr>
                <w:sz w:val="27"/>
                <w:szCs w:val="27"/>
              </w:rPr>
              <w:t>-</w:t>
            </w:r>
            <w:r w:rsidRPr="006550B0">
              <w:rPr>
                <w:sz w:val="27"/>
                <w:szCs w:val="27"/>
              </w:rPr>
              <w:t>202</w:t>
            </w:r>
            <w:r w:rsidR="00DD0AE7" w:rsidRPr="006550B0">
              <w:rPr>
                <w:sz w:val="27"/>
                <w:szCs w:val="27"/>
              </w:rPr>
              <w:t>4</w:t>
            </w:r>
            <w:r w:rsidRPr="006550B0">
              <w:rPr>
                <w:sz w:val="27"/>
                <w:szCs w:val="27"/>
              </w:rPr>
              <w:t xml:space="preserve"> годы</w:t>
            </w: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BC0B33" w:rsidP="00BC0B33">
            <w:pPr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Объемы </w:t>
            </w:r>
            <w:proofErr w:type="spellStart"/>
            <w:r w:rsidRPr="006550B0">
              <w:rPr>
                <w:sz w:val="27"/>
                <w:szCs w:val="27"/>
              </w:rPr>
              <w:t>финанси</w:t>
            </w:r>
            <w:r w:rsidR="00151184" w:rsidRPr="006550B0">
              <w:rPr>
                <w:sz w:val="27"/>
                <w:szCs w:val="27"/>
              </w:rPr>
              <w:t>ро</w:t>
            </w:r>
            <w:r w:rsidRPr="006550B0">
              <w:rPr>
                <w:sz w:val="27"/>
                <w:szCs w:val="27"/>
              </w:rPr>
              <w:t>-</w:t>
            </w:r>
            <w:r w:rsidR="00151184" w:rsidRPr="006550B0">
              <w:rPr>
                <w:sz w:val="27"/>
                <w:szCs w:val="27"/>
              </w:rPr>
              <w:t>вания</w:t>
            </w:r>
            <w:proofErr w:type="spellEnd"/>
            <w:r w:rsidR="00151184" w:rsidRPr="006550B0">
              <w:rPr>
                <w:sz w:val="27"/>
                <w:szCs w:val="27"/>
              </w:rPr>
              <w:t xml:space="preserve"> Подпрограммы 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Общий объем финансирования Подпрограммы – 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> </w:t>
            </w:r>
            <w:r w:rsidR="00DD0AE7" w:rsidRPr="006550B0">
              <w:rPr>
                <w:sz w:val="27"/>
                <w:szCs w:val="27"/>
              </w:rPr>
              <w:t>3</w:t>
            </w:r>
            <w:r w:rsidR="00423044" w:rsidRPr="006550B0">
              <w:rPr>
                <w:sz w:val="27"/>
                <w:szCs w:val="27"/>
              </w:rPr>
              <w:t>25</w:t>
            </w:r>
            <w:r w:rsidR="00925CC6" w:rsidRPr="006550B0">
              <w:rPr>
                <w:sz w:val="27"/>
                <w:szCs w:val="27"/>
              </w:rPr>
              <w:t> </w:t>
            </w:r>
            <w:r w:rsidR="00423044" w:rsidRPr="006550B0">
              <w:rPr>
                <w:sz w:val="27"/>
                <w:szCs w:val="27"/>
              </w:rPr>
              <w:t>698</w:t>
            </w:r>
            <w:r w:rsidR="0089572C" w:rsidRPr="006550B0">
              <w:rPr>
                <w:sz w:val="27"/>
                <w:szCs w:val="27"/>
              </w:rPr>
              <w:t>,</w:t>
            </w:r>
            <w:r w:rsidR="00423044" w:rsidRPr="006550B0">
              <w:rPr>
                <w:sz w:val="27"/>
                <w:szCs w:val="27"/>
              </w:rPr>
              <w:t>2</w:t>
            </w:r>
            <w:r w:rsidRPr="006550B0">
              <w:rPr>
                <w:sz w:val="27"/>
                <w:szCs w:val="27"/>
              </w:rPr>
              <w:t> 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, в том числе по годам: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>5 год – 440 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38,0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6 год – 484 305,8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7 год – 46 302,8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8 год </w:t>
            </w:r>
            <w:r w:rsidRPr="006550B0">
              <w:rPr>
                <w:rFonts w:cs="Calibri"/>
                <w:sz w:val="27"/>
                <w:szCs w:val="27"/>
              </w:rPr>
              <w:t>–</w:t>
            </w:r>
            <w:r w:rsidRPr="006550B0">
              <w:rPr>
                <w:sz w:val="27"/>
                <w:szCs w:val="27"/>
              </w:rPr>
              <w:t xml:space="preserve"> 45 908,6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9 год – </w:t>
            </w:r>
            <w:r w:rsidR="00925CC6" w:rsidRPr="006550B0">
              <w:rPr>
                <w:sz w:val="27"/>
                <w:szCs w:val="27"/>
              </w:rPr>
              <w:t>44 273,0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2020 год – </w:t>
            </w:r>
            <w:r w:rsidR="00C95111" w:rsidRPr="006550B0">
              <w:rPr>
                <w:sz w:val="27"/>
                <w:szCs w:val="27"/>
              </w:rPr>
              <w:t>4</w:t>
            </w:r>
            <w:r w:rsidR="0089572C" w:rsidRPr="006550B0">
              <w:rPr>
                <w:sz w:val="27"/>
                <w:szCs w:val="27"/>
              </w:rPr>
              <w:t>6</w:t>
            </w:r>
            <w:r w:rsidRPr="006550B0">
              <w:rPr>
                <w:sz w:val="27"/>
                <w:szCs w:val="27"/>
              </w:rPr>
              <w:t> </w:t>
            </w:r>
            <w:r w:rsidR="00D456BB" w:rsidRPr="006550B0">
              <w:rPr>
                <w:sz w:val="27"/>
                <w:szCs w:val="27"/>
              </w:rPr>
              <w:t>1</w:t>
            </w:r>
            <w:r w:rsidR="0089572C" w:rsidRPr="006550B0">
              <w:rPr>
                <w:sz w:val="27"/>
                <w:szCs w:val="27"/>
              </w:rPr>
              <w:t>59</w:t>
            </w:r>
            <w:r w:rsidRPr="006550B0">
              <w:rPr>
                <w:sz w:val="27"/>
                <w:szCs w:val="27"/>
              </w:rPr>
              <w:t>,</w:t>
            </w:r>
            <w:r w:rsidR="0089572C" w:rsidRPr="006550B0">
              <w:rPr>
                <w:sz w:val="27"/>
                <w:szCs w:val="27"/>
              </w:rPr>
              <w:t>2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202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 год – </w:t>
            </w:r>
            <w:r w:rsidR="00DD0AE7" w:rsidRPr="006550B0">
              <w:rPr>
                <w:sz w:val="27"/>
                <w:szCs w:val="27"/>
              </w:rPr>
              <w:t>50</w:t>
            </w:r>
            <w:r w:rsidR="00BB7251" w:rsidRPr="006550B0">
              <w:rPr>
                <w:sz w:val="27"/>
                <w:szCs w:val="27"/>
              </w:rPr>
              <w:t> </w:t>
            </w:r>
            <w:r w:rsidR="00DD0AE7" w:rsidRPr="006550B0">
              <w:rPr>
                <w:sz w:val="27"/>
                <w:szCs w:val="27"/>
              </w:rPr>
              <w:t>688</w:t>
            </w:r>
            <w:r w:rsidR="00443CAD" w:rsidRPr="006550B0">
              <w:rPr>
                <w:sz w:val="27"/>
                <w:szCs w:val="27"/>
              </w:rPr>
              <w:t>,</w:t>
            </w:r>
            <w:r w:rsidR="00DD0AE7" w:rsidRPr="006550B0">
              <w:rPr>
                <w:sz w:val="27"/>
                <w:szCs w:val="27"/>
              </w:rPr>
              <w:t>2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2022 год – </w:t>
            </w:r>
            <w:r w:rsidR="00443CAD" w:rsidRPr="006550B0">
              <w:rPr>
                <w:sz w:val="27"/>
                <w:szCs w:val="27"/>
              </w:rPr>
              <w:t>5</w:t>
            </w:r>
            <w:r w:rsidR="00423044" w:rsidRPr="006550B0">
              <w:rPr>
                <w:sz w:val="27"/>
                <w:szCs w:val="27"/>
              </w:rPr>
              <w:t>3</w:t>
            </w:r>
            <w:r w:rsidRPr="006550B0">
              <w:rPr>
                <w:sz w:val="27"/>
                <w:szCs w:val="27"/>
              </w:rPr>
              <w:t> </w:t>
            </w:r>
            <w:r w:rsidR="00423044" w:rsidRPr="006550B0">
              <w:rPr>
                <w:sz w:val="27"/>
                <w:szCs w:val="27"/>
              </w:rPr>
              <w:t>071</w:t>
            </w:r>
            <w:r w:rsidRPr="006550B0">
              <w:rPr>
                <w:sz w:val="27"/>
                <w:szCs w:val="27"/>
              </w:rPr>
              <w:t>,</w:t>
            </w:r>
            <w:r w:rsidR="00423044" w:rsidRPr="006550B0">
              <w:rPr>
                <w:sz w:val="27"/>
                <w:szCs w:val="27"/>
              </w:rPr>
              <w:t>0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6550B0">
              <w:rPr>
                <w:sz w:val="27"/>
                <w:szCs w:val="27"/>
              </w:rPr>
              <w:t>;</w:t>
            </w:r>
          </w:p>
          <w:p w:rsidR="00DD0AE7" w:rsidRPr="006550B0" w:rsidRDefault="0062365C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2023 год – 5</w:t>
            </w:r>
            <w:r w:rsidR="00DD0AE7" w:rsidRPr="006550B0">
              <w:rPr>
                <w:sz w:val="27"/>
                <w:szCs w:val="27"/>
              </w:rPr>
              <w:t>7</w:t>
            </w:r>
            <w:r w:rsidRPr="006550B0">
              <w:rPr>
                <w:sz w:val="27"/>
                <w:szCs w:val="27"/>
              </w:rPr>
              <w:t> </w:t>
            </w:r>
            <w:r w:rsidR="00DD0AE7" w:rsidRPr="006550B0">
              <w:rPr>
                <w:sz w:val="27"/>
                <w:szCs w:val="27"/>
              </w:rPr>
              <w:t>42</w:t>
            </w:r>
            <w:r w:rsidR="00443CAD" w:rsidRPr="006550B0">
              <w:rPr>
                <w:sz w:val="27"/>
                <w:szCs w:val="27"/>
              </w:rPr>
              <w:t>5</w:t>
            </w:r>
            <w:r w:rsidRPr="006550B0">
              <w:rPr>
                <w:sz w:val="27"/>
                <w:szCs w:val="27"/>
              </w:rPr>
              <w:t>,</w:t>
            </w:r>
            <w:r w:rsidR="00DD0AE7" w:rsidRPr="006550B0">
              <w:rPr>
                <w:sz w:val="27"/>
                <w:szCs w:val="27"/>
              </w:rPr>
              <w:t>8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="00DD0AE7" w:rsidRPr="006550B0">
              <w:rPr>
                <w:sz w:val="27"/>
                <w:szCs w:val="27"/>
              </w:rPr>
              <w:t>;</w:t>
            </w:r>
          </w:p>
          <w:p w:rsidR="00151184" w:rsidRPr="006550B0" w:rsidRDefault="00DD0AE7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2024 год – 57 425,8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="0062365C" w:rsidRPr="006550B0">
              <w:rPr>
                <w:sz w:val="27"/>
                <w:szCs w:val="27"/>
              </w:rPr>
              <w:t>,</w:t>
            </w:r>
          </w:p>
          <w:p w:rsidR="004007FA" w:rsidRPr="006550B0" w:rsidRDefault="004007FA" w:rsidP="004007FA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за счет краевого бюджета – </w:t>
            </w:r>
            <w:r w:rsidR="00144726" w:rsidRPr="006550B0">
              <w:rPr>
                <w:sz w:val="27"/>
                <w:szCs w:val="27"/>
              </w:rPr>
              <w:t xml:space="preserve">2 406,2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, </w:t>
            </w:r>
            <w:r w:rsidR="00352548" w:rsidRPr="006550B0">
              <w:rPr>
                <w:sz w:val="27"/>
                <w:szCs w:val="27"/>
              </w:rPr>
              <w:t xml:space="preserve">                              </w:t>
            </w:r>
            <w:r w:rsidRPr="006550B0">
              <w:rPr>
                <w:sz w:val="27"/>
                <w:szCs w:val="27"/>
              </w:rPr>
              <w:t>в том числе по годам: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5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6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7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8 год </w:t>
            </w:r>
            <w:r w:rsidRPr="006550B0">
              <w:rPr>
                <w:rFonts w:cs="Calibri"/>
                <w:sz w:val="27"/>
                <w:szCs w:val="27"/>
              </w:rPr>
              <w:t>– 0,0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9 год – </w:t>
            </w:r>
            <w:r w:rsidR="00144726" w:rsidRPr="006550B0">
              <w:rPr>
                <w:sz w:val="27"/>
                <w:szCs w:val="27"/>
              </w:rPr>
              <w:t>2 406,2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202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4007FA" w:rsidRPr="006550B0" w:rsidRDefault="004007FA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DD0AE7" w:rsidRPr="006550B0" w:rsidRDefault="0062365C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2023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="00DD0AE7" w:rsidRPr="006550B0">
              <w:rPr>
                <w:sz w:val="27"/>
                <w:szCs w:val="27"/>
              </w:rPr>
              <w:t>;</w:t>
            </w:r>
          </w:p>
          <w:p w:rsidR="004007FA" w:rsidRPr="006550B0" w:rsidRDefault="00DD0AE7" w:rsidP="004007FA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2024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="0062365C" w:rsidRPr="006550B0">
              <w:rPr>
                <w:sz w:val="27"/>
                <w:szCs w:val="27"/>
              </w:rPr>
              <w:t>,</w:t>
            </w:r>
          </w:p>
          <w:p w:rsidR="00151184" w:rsidRPr="006550B0" w:rsidRDefault="00151184" w:rsidP="0093249C">
            <w:pPr>
              <w:autoSpaceDE w:val="0"/>
              <w:autoSpaceDN w:val="0"/>
              <w:adjustRightInd w:val="0"/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за счет бюджета города</w:t>
            </w:r>
            <w:r w:rsidR="00BB7251">
              <w:rPr>
                <w:sz w:val="27"/>
                <w:szCs w:val="27"/>
              </w:rPr>
              <w:t xml:space="preserve"> </w:t>
            </w:r>
            <w:r w:rsidRPr="006550B0">
              <w:rPr>
                <w:sz w:val="27"/>
                <w:szCs w:val="27"/>
              </w:rPr>
              <w:t xml:space="preserve">– </w:t>
            </w:r>
            <w:r w:rsidR="00216D03" w:rsidRPr="006550B0">
              <w:rPr>
                <w:sz w:val="27"/>
                <w:szCs w:val="27"/>
              </w:rPr>
              <w:t>9</w:t>
            </w:r>
            <w:r w:rsidR="00423044" w:rsidRPr="006550B0">
              <w:rPr>
                <w:sz w:val="27"/>
                <w:szCs w:val="27"/>
              </w:rPr>
              <w:t>36</w:t>
            </w:r>
            <w:r w:rsidR="00925CC6" w:rsidRPr="006550B0">
              <w:rPr>
                <w:rStyle w:val="FontStyle68"/>
                <w:b w:val="0"/>
                <w:sz w:val="27"/>
                <w:szCs w:val="27"/>
              </w:rPr>
              <w:t> </w:t>
            </w:r>
            <w:r w:rsidR="00423044" w:rsidRPr="006550B0">
              <w:rPr>
                <w:rStyle w:val="FontStyle68"/>
                <w:b w:val="0"/>
                <w:sz w:val="27"/>
                <w:szCs w:val="27"/>
              </w:rPr>
              <w:t>449</w:t>
            </w:r>
            <w:r w:rsidR="00925CC6" w:rsidRPr="006550B0">
              <w:rPr>
                <w:rStyle w:val="FontStyle68"/>
                <w:b w:val="0"/>
                <w:sz w:val="27"/>
                <w:szCs w:val="27"/>
              </w:rPr>
              <w:t>,</w:t>
            </w:r>
            <w:r w:rsidR="00423044" w:rsidRPr="006550B0">
              <w:rPr>
                <w:rStyle w:val="FontStyle68"/>
                <w:b w:val="0"/>
                <w:sz w:val="27"/>
                <w:szCs w:val="27"/>
              </w:rPr>
              <w:t>3</w:t>
            </w:r>
            <w:r w:rsidRPr="006550B0">
              <w:rPr>
                <w:rStyle w:val="FontStyle68"/>
                <w:b w:val="0"/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, </w:t>
            </w:r>
            <w:r w:rsidR="00352548" w:rsidRPr="006550B0">
              <w:rPr>
                <w:sz w:val="27"/>
                <w:szCs w:val="27"/>
              </w:rPr>
              <w:t xml:space="preserve">                           </w:t>
            </w:r>
            <w:r w:rsidRPr="006550B0">
              <w:rPr>
                <w:sz w:val="27"/>
                <w:szCs w:val="27"/>
              </w:rPr>
              <w:t>в том числе по годам: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5 год – </w:t>
            </w:r>
            <w:r w:rsidRPr="006550B0">
              <w:rPr>
                <w:rStyle w:val="FontStyle48"/>
                <w:sz w:val="27"/>
                <w:szCs w:val="27"/>
              </w:rPr>
              <w:t>25</w:t>
            </w:r>
            <w:r w:rsidR="00D456BB" w:rsidRPr="006550B0">
              <w:rPr>
                <w:rStyle w:val="FontStyle48"/>
                <w:sz w:val="27"/>
                <w:szCs w:val="27"/>
              </w:rPr>
              <w:t>1</w:t>
            </w:r>
            <w:r w:rsidRPr="006550B0">
              <w:rPr>
                <w:rStyle w:val="FontStyle48"/>
                <w:sz w:val="27"/>
                <w:szCs w:val="27"/>
              </w:rPr>
              <w:t xml:space="preserve"> 233,3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6 год – 286 367,8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7 год – 46 302,8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8 год </w:t>
            </w:r>
            <w:r w:rsidRPr="006550B0">
              <w:rPr>
                <w:rFonts w:cs="Calibri"/>
                <w:sz w:val="27"/>
                <w:szCs w:val="27"/>
              </w:rPr>
              <w:t>–</w:t>
            </w:r>
            <w:r w:rsidRPr="006550B0">
              <w:rPr>
                <w:sz w:val="27"/>
                <w:szCs w:val="27"/>
              </w:rPr>
              <w:t xml:space="preserve"> 45 908,6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 xml:space="preserve">; </w:t>
            </w:r>
          </w:p>
          <w:p w:rsidR="00151184" w:rsidRPr="006550B0" w:rsidRDefault="00925CC6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>9 год – 4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> 866,8</w:t>
            </w:r>
            <w:r w:rsidR="00151184" w:rsidRPr="006550B0">
              <w:rPr>
                <w:sz w:val="27"/>
                <w:szCs w:val="27"/>
              </w:rPr>
              <w:t xml:space="preserve"> </w:t>
            </w:r>
            <w:proofErr w:type="spellStart"/>
            <w:r w:rsidR="00151184" w:rsidRPr="006550B0">
              <w:rPr>
                <w:sz w:val="27"/>
                <w:szCs w:val="27"/>
              </w:rPr>
              <w:t>тыс.рублей</w:t>
            </w:r>
            <w:proofErr w:type="spellEnd"/>
            <w:r w:rsidR="00151184"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2020 год – </w:t>
            </w:r>
            <w:r w:rsidR="00C95111" w:rsidRPr="006550B0">
              <w:rPr>
                <w:sz w:val="27"/>
                <w:szCs w:val="27"/>
              </w:rPr>
              <w:t>4</w:t>
            </w:r>
            <w:r w:rsidR="0089572C" w:rsidRPr="006550B0">
              <w:rPr>
                <w:sz w:val="27"/>
                <w:szCs w:val="27"/>
              </w:rPr>
              <w:t>6</w:t>
            </w:r>
            <w:r w:rsidRPr="006550B0">
              <w:rPr>
                <w:sz w:val="27"/>
                <w:szCs w:val="27"/>
              </w:rPr>
              <w:t> </w:t>
            </w:r>
            <w:r w:rsidR="00D456BB" w:rsidRPr="006550B0">
              <w:rPr>
                <w:sz w:val="27"/>
                <w:szCs w:val="27"/>
              </w:rPr>
              <w:t>1</w:t>
            </w:r>
            <w:r w:rsidR="00C95111" w:rsidRPr="006550B0">
              <w:rPr>
                <w:sz w:val="27"/>
                <w:szCs w:val="27"/>
              </w:rPr>
              <w:t>5</w:t>
            </w:r>
            <w:r w:rsidR="0089572C" w:rsidRPr="006550B0">
              <w:rPr>
                <w:sz w:val="27"/>
                <w:szCs w:val="27"/>
              </w:rPr>
              <w:t>9</w:t>
            </w:r>
            <w:r w:rsidRPr="006550B0">
              <w:rPr>
                <w:sz w:val="27"/>
                <w:szCs w:val="27"/>
              </w:rPr>
              <w:t>,</w:t>
            </w:r>
            <w:r w:rsidR="0089572C" w:rsidRPr="006550B0">
              <w:rPr>
                <w:sz w:val="27"/>
                <w:szCs w:val="27"/>
              </w:rPr>
              <w:t>2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202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 год – 5</w:t>
            </w:r>
            <w:r w:rsidR="00216D03" w:rsidRPr="006550B0">
              <w:rPr>
                <w:sz w:val="27"/>
                <w:szCs w:val="27"/>
              </w:rPr>
              <w:t>0</w:t>
            </w:r>
            <w:r w:rsidRPr="006550B0">
              <w:rPr>
                <w:sz w:val="27"/>
                <w:szCs w:val="27"/>
              </w:rPr>
              <w:t> </w:t>
            </w:r>
            <w:r w:rsidR="00216D03" w:rsidRPr="006550B0">
              <w:rPr>
                <w:sz w:val="27"/>
                <w:szCs w:val="27"/>
              </w:rPr>
              <w:t>688</w:t>
            </w:r>
            <w:r w:rsidRPr="006550B0">
              <w:rPr>
                <w:sz w:val="27"/>
                <w:szCs w:val="27"/>
              </w:rPr>
              <w:t>,</w:t>
            </w:r>
            <w:r w:rsidR="00216D03" w:rsidRPr="006550B0">
              <w:rPr>
                <w:sz w:val="27"/>
                <w:szCs w:val="27"/>
              </w:rPr>
              <w:t>2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2022 год – </w:t>
            </w:r>
            <w:r w:rsidR="00423044" w:rsidRPr="006550B0">
              <w:rPr>
                <w:sz w:val="27"/>
                <w:szCs w:val="27"/>
              </w:rPr>
              <w:t>53 071,0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216D03" w:rsidRPr="006550B0" w:rsidRDefault="00151184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2023 год – 5</w:t>
            </w:r>
            <w:r w:rsidR="00216D03" w:rsidRPr="006550B0">
              <w:rPr>
                <w:sz w:val="27"/>
                <w:szCs w:val="27"/>
              </w:rPr>
              <w:t>7</w:t>
            </w:r>
            <w:r w:rsidR="00443CAD" w:rsidRPr="006550B0">
              <w:rPr>
                <w:sz w:val="27"/>
                <w:szCs w:val="27"/>
              </w:rPr>
              <w:t> </w:t>
            </w:r>
            <w:r w:rsidR="00216D03" w:rsidRPr="006550B0">
              <w:rPr>
                <w:sz w:val="27"/>
                <w:szCs w:val="27"/>
              </w:rPr>
              <w:t>42</w:t>
            </w:r>
            <w:r w:rsidR="00443CAD" w:rsidRPr="006550B0">
              <w:rPr>
                <w:sz w:val="27"/>
                <w:szCs w:val="27"/>
              </w:rPr>
              <w:t>5,</w:t>
            </w:r>
            <w:r w:rsidR="00216D03" w:rsidRPr="006550B0">
              <w:rPr>
                <w:sz w:val="27"/>
                <w:szCs w:val="27"/>
              </w:rPr>
              <w:t>8</w:t>
            </w:r>
            <w:r w:rsidRPr="006550B0">
              <w:rPr>
                <w:sz w:val="27"/>
                <w:szCs w:val="27"/>
              </w:rPr>
              <w:t xml:space="preserve">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="00216D03" w:rsidRPr="006550B0">
              <w:rPr>
                <w:sz w:val="27"/>
                <w:szCs w:val="27"/>
              </w:rPr>
              <w:t>;</w:t>
            </w:r>
          </w:p>
          <w:p w:rsidR="00151184" w:rsidRPr="006550B0" w:rsidRDefault="00216D03" w:rsidP="0093249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2024 год – 57 425,8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="0062365C" w:rsidRPr="006550B0">
              <w:rPr>
                <w:sz w:val="27"/>
                <w:szCs w:val="27"/>
              </w:rPr>
              <w:t>,</w:t>
            </w:r>
          </w:p>
          <w:p w:rsidR="00151184" w:rsidRPr="006550B0" w:rsidRDefault="00151184" w:rsidP="0093249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lastRenderedPageBreak/>
              <w:t xml:space="preserve">за счет внебюджетных источников – </w:t>
            </w:r>
            <w:r w:rsidRPr="006550B0">
              <w:rPr>
                <w:rStyle w:val="FontStyle75"/>
                <w:sz w:val="27"/>
                <w:szCs w:val="27"/>
              </w:rPr>
              <w:t>386 842,7</w:t>
            </w:r>
            <w:r w:rsidR="00352548" w:rsidRPr="006550B0">
              <w:rPr>
                <w:sz w:val="27"/>
                <w:szCs w:val="27"/>
              </w:rPr>
              <w:t> </w:t>
            </w:r>
            <w:proofErr w:type="spellStart"/>
            <w:r w:rsidR="00352548" w:rsidRPr="006550B0">
              <w:rPr>
                <w:sz w:val="27"/>
                <w:szCs w:val="27"/>
              </w:rPr>
              <w:t>тыс.рублей</w:t>
            </w:r>
            <w:proofErr w:type="spellEnd"/>
            <w:r w:rsidR="00352548" w:rsidRPr="006550B0">
              <w:rPr>
                <w:sz w:val="27"/>
                <w:szCs w:val="27"/>
              </w:rPr>
              <w:t xml:space="preserve">, </w:t>
            </w:r>
            <w:r w:rsidRPr="006550B0">
              <w:rPr>
                <w:sz w:val="27"/>
                <w:szCs w:val="27"/>
              </w:rPr>
              <w:t>в том числе по годам:</w:t>
            </w:r>
          </w:p>
          <w:p w:rsidR="00151184" w:rsidRPr="006550B0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 w:rsidRPr="006550B0">
              <w:rPr>
                <w:rFonts w:ascii="Times New Roman" w:hAnsi="Times New Roman"/>
                <w:sz w:val="27"/>
                <w:szCs w:val="27"/>
              </w:rPr>
              <w:t>1</w:t>
            </w:r>
            <w:r w:rsidRPr="006550B0">
              <w:rPr>
                <w:rFonts w:ascii="Times New Roman" w:hAnsi="Times New Roman"/>
                <w:sz w:val="27"/>
                <w:szCs w:val="27"/>
              </w:rPr>
              <w:t xml:space="preserve">5 год – </w:t>
            </w:r>
            <w:r w:rsidR="00D456BB" w:rsidRPr="006550B0">
              <w:rPr>
                <w:rStyle w:val="FontStyle75"/>
                <w:sz w:val="27"/>
                <w:szCs w:val="27"/>
              </w:rPr>
              <w:t>1</w:t>
            </w:r>
            <w:r w:rsidRPr="006550B0">
              <w:rPr>
                <w:rStyle w:val="FontStyle75"/>
                <w:sz w:val="27"/>
                <w:szCs w:val="27"/>
              </w:rPr>
              <w:t xml:space="preserve">88 904,7 </w:t>
            </w:r>
            <w:proofErr w:type="spellStart"/>
            <w:r w:rsidRPr="006550B0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 w:rsidRPr="006550B0">
              <w:rPr>
                <w:rFonts w:ascii="Times New Roman" w:hAnsi="Times New Roman"/>
                <w:sz w:val="27"/>
                <w:szCs w:val="27"/>
              </w:rPr>
              <w:t>1</w:t>
            </w:r>
            <w:r w:rsidRPr="006550B0">
              <w:rPr>
                <w:rFonts w:ascii="Times New Roman" w:hAnsi="Times New Roman"/>
                <w:sz w:val="27"/>
                <w:szCs w:val="27"/>
              </w:rPr>
              <w:t xml:space="preserve">6 год – </w:t>
            </w:r>
            <w:r w:rsidR="00D456BB" w:rsidRPr="006550B0">
              <w:rPr>
                <w:rStyle w:val="FontStyle77"/>
                <w:sz w:val="27"/>
                <w:szCs w:val="27"/>
              </w:rPr>
              <w:t>1</w:t>
            </w:r>
            <w:r w:rsidRPr="006550B0">
              <w:rPr>
                <w:rStyle w:val="FontStyle77"/>
                <w:sz w:val="27"/>
                <w:szCs w:val="27"/>
              </w:rPr>
              <w:t xml:space="preserve">97 938,0 </w:t>
            </w:r>
            <w:proofErr w:type="spellStart"/>
            <w:r w:rsidRPr="006550B0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151184" w:rsidRPr="006550B0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 w:rsidRPr="006550B0">
              <w:rPr>
                <w:rFonts w:ascii="Times New Roman" w:hAnsi="Times New Roman"/>
                <w:sz w:val="27"/>
                <w:szCs w:val="27"/>
              </w:rPr>
              <w:t>1</w:t>
            </w:r>
            <w:r w:rsidRPr="006550B0">
              <w:rPr>
                <w:rFonts w:ascii="Times New Roman" w:hAnsi="Times New Roman"/>
                <w:sz w:val="27"/>
                <w:szCs w:val="27"/>
              </w:rPr>
              <w:t xml:space="preserve">7 год – 0,0 </w:t>
            </w:r>
            <w:proofErr w:type="spellStart"/>
            <w:r w:rsidRPr="006550B0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>20</w:t>
            </w:r>
            <w:r w:rsidR="00D456BB" w:rsidRPr="006550B0">
              <w:rPr>
                <w:rFonts w:ascii="Times New Roman" w:hAnsi="Times New Roman"/>
                <w:sz w:val="27"/>
                <w:szCs w:val="27"/>
              </w:rPr>
              <w:t>1</w:t>
            </w:r>
            <w:r w:rsidRPr="006550B0">
              <w:rPr>
                <w:rFonts w:ascii="Times New Roman" w:hAnsi="Times New Roman"/>
                <w:sz w:val="27"/>
                <w:szCs w:val="27"/>
              </w:rPr>
              <w:t xml:space="preserve">8 год – 0,0 </w:t>
            </w:r>
            <w:proofErr w:type="spellStart"/>
            <w:r w:rsidRPr="006550B0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9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2020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202</w:t>
            </w:r>
            <w:r w:rsidR="00D456BB" w:rsidRPr="006550B0">
              <w:rPr>
                <w:sz w:val="27"/>
                <w:szCs w:val="27"/>
              </w:rPr>
              <w:t>1</w:t>
            </w:r>
            <w:r w:rsidRPr="006550B0">
              <w:rPr>
                <w:sz w:val="27"/>
                <w:szCs w:val="27"/>
              </w:rPr>
              <w:t xml:space="preserve">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2022 год – 0,0 </w:t>
            </w:r>
            <w:proofErr w:type="spellStart"/>
            <w:r w:rsidRPr="006550B0">
              <w:rPr>
                <w:sz w:val="27"/>
                <w:szCs w:val="27"/>
              </w:rPr>
              <w:t>тыс.рублей</w:t>
            </w:r>
            <w:proofErr w:type="spellEnd"/>
            <w:r w:rsidRPr="006550B0">
              <w:rPr>
                <w:sz w:val="27"/>
                <w:szCs w:val="27"/>
              </w:rPr>
              <w:t>;</w:t>
            </w:r>
          </w:p>
          <w:p w:rsidR="006158D1" w:rsidRPr="006550B0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 xml:space="preserve">2023 год – 0,0 </w:t>
            </w:r>
            <w:proofErr w:type="spellStart"/>
            <w:r w:rsidRPr="006550B0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="006158D1" w:rsidRPr="006550B0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51184" w:rsidRPr="006550B0" w:rsidRDefault="006158D1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 xml:space="preserve">2024 год – 0,0 </w:t>
            </w:r>
            <w:proofErr w:type="spellStart"/>
            <w:r w:rsidRPr="006550B0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r w:rsidR="00151184" w:rsidRPr="006550B0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151184" w:rsidRPr="006550B0" w:rsidRDefault="00151184" w:rsidP="0093249C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плановый период. </w:t>
            </w:r>
          </w:p>
          <w:p w:rsidR="00070D4B" w:rsidRPr="006550B0" w:rsidRDefault="00070D4B" w:rsidP="00070D4B">
            <w:pPr>
              <w:pStyle w:val="a6"/>
              <w:spacing w:after="0" w:line="232" w:lineRule="auto"/>
              <w:ind w:left="0" w:right="-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 xml:space="preserve">Объемы финансирования могут быть увеличены за счет привлечения субсидий из краевого бюджета. </w:t>
            </w:r>
          </w:p>
          <w:p w:rsidR="00151184" w:rsidRPr="006550B0" w:rsidRDefault="00151184" w:rsidP="0093249C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7"/>
                <w:szCs w:val="27"/>
              </w:rPr>
            </w:pPr>
            <w:r w:rsidRPr="006550B0">
              <w:rPr>
                <w:rFonts w:ascii="Times New Roman" w:hAnsi="Times New Roman"/>
                <w:sz w:val="27"/>
                <w:szCs w:val="27"/>
              </w:rPr>
              <w:t>Финансирование П</w:t>
            </w:r>
            <w:r w:rsidR="002A26A9">
              <w:rPr>
                <w:rFonts w:ascii="Times New Roman" w:hAnsi="Times New Roman"/>
                <w:sz w:val="27"/>
                <w:szCs w:val="27"/>
              </w:rPr>
              <w:t>одп</w:t>
            </w:r>
            <w:r w:rsidRPr="006550B0">
              <w:rPr>
                <w:rFonts w:ascii="Times New Roman" w:hAnsi="Times New Roman"/>
                <w:sz w:val="27"/>
                <w:szCs w:val="27"/>
              </w:rPr>
              <w:t>рограммы является расходным обязательством городского округа – города Барнаула Алтайского края</w:t>
            </w:r>
          </w:p>
        </w:tc>
      </w:tr>
      <w:tr w:rsidR="00151184" w:rsidRPr="006550B0" w:rsidTr="001232E3">
        <w:trPr>
          <w:trHeight w:val="20"/>
        </w:trPr>
        <w:tc>
          <w:tcPr>
            <w:tcW w:w="2127" w:type="dxa"/>
          </w:tcPr>
          <w:p w:rsidR="00151184" w:rsidRPr="006550B0" w:rsidRDefault="00151184" w:rsidP="00BC0B33">
            <w:pPr>
              <w:ind w:right="-108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74" w:type="dxa"/>
          </w:tcPr>
          <w:p w:rsidR="00151184" w:rsidRPr="006550B0" w:rsidRDefault="00151184" w:rsidP="0093249C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Реализация Подпрограммы позволит:</w:t>
            </w:r>
          </w:p>
          <w:p w:rsidR="00151184" w:rsidRPr="006550B0" w:rsidRDefault="00151184" w:rsidP="0093249C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поставить на учет в качестве бесхозяйных объектов                         в управлении Федеральной службы государственной регистрации, кадастра и</w:t>
            </w:r>
            <w:r w:rsidR="0047213E">
              <w:rPr>
                <w:sz w:val="27"/>
                <w:szCs w:val="27"/>
              </w:rPr>
              <w:t xml:space="preserve"> картографии по Алтайскому краю </w:t>
            </w:r>
            <w:r w:rsidR="005217F2">
              <w:rPr>
                <w:sz w:val="27"/>
                <w:szCs w:val="27"/>
              </w:rPr>
              <w:t>685,7</w:t>
            </w:r>
            <w:r w:rsidR="00BC09A9" w:rsidRPr="006550B0">
              <w:rPr>
                <w:sz w:val="27"/>
                <w:szCs w:val="27"/>
              </w:rPr>
              <w:t xml:space="preserve"> </w:t>
            </w:r>
            <w:r w:rsidRPr="006550B0">
              <w:rPr>
                <w:sz w:val="27"/>
                <w:szCs w:val="27"/>
              </w:rPr>
              <w:t>км объектов инженерной инфраструктуры;</w:t>
            </w:r>
          </w:p>
          <w:p w:rsidR="00151184" w:rsidRPr="006550B0" w:rsidRDefault="00151184" w:rsidP="0093249C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увеличить долю бесхозяйных объектов инженерной инфраструктуры, на которые оформлено право муниципальной собственности, в общей протяженности выявленных с начала реализации Подпрограммы бесхозяйных объектов до </w:t>
            </w:r>
            <w:r w:rsidR="00B40C2F">
              <w:rPr>
                <w:sz w:val="27"/>
                <w:szCs w:val="27"/>
              </w:rPr>
              <w:t>64,0</w:t>
            </w:r>
            <w:r w:rsidR="00D456BB" w:rsidRPr="006550B0">
              <w:rPr>
                <w:sz w:val="27"/>
                <w:szCs w:val="27"/>
              </w:rPr>
              <w:t>%</w:t>
            </w:r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 xml:space="preserve">увеличить долю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собственности, до </w:t>
            </w:r>
            <w:r w:rsidR="00B40C2F">
              <w:rPr>
                <w:sz w:val="27"/>
                <w:szCs w:val="27"/>
              </w:rPr>
              <w:t>54,1</w:t>
            </w:r>
            <w:r w:rsidR="00D456BB" w:rsidRPr="006550B0">
              <w:rPr>
                <w:sz w:val="27"/>
                <w:szCs w:val="27"/>
              </w:rPr>
              <w:t>%</w:t>
            </w:r>
            <w:r w:rsidRPr="006550B0">
              <w:rPr>
                <w:sz w:val="27"/>
                <w:szCs w:val="27"/>
              </w:rPr>
              <w:t>;</w:t>
            </w:r>
          </w:p>
          <w:p w:rsidR="00151184" w:rsidRPr="006550B0" w:rsidRDefault="00151184" w:rsidP="0093249C">
            <w:pPr>
              <w:ind w:left="34"/>
              <w:rPr>
                <w:sz w:val="27"/>
                <w:szCs w:val="27"/>
              </w:rPr>
            </w:pPr>
            <w:r w:rsidRPr="006550B0">
              <w:rPr>
                <w:sz w:val="27"/>
                <w:szCs w:val="27"/>
              </w:rPr>
              <w:t>провести капитальный ремонт 228,6 км линейных объектов инженерной инфраструктуры</w:t>
            </w:r>
          </w:p>
        </w:tc>
      </w:tr>
    </w:tbl>
    <w:p w:rsidR="00A257D7" w:rsidRPr="006550B0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A257D7" w:rsidRPr="006550B0" w:rsidRDefault="00A257D7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071794" w:rsidRDefault="00071794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  <w:sectPr w:rsidR="00071794" w:rsidSect="008636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1" w:bottom="1134" w:left="1985" w:header="709" w:footer="709" w:gutter="0"/>
          <w:cols w:space="708"/>
          <w:titlePg/>
          <w:docGrid w:linePitch="381"/>
        </w:sect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p w:rsidR="0047092D" w:rsidRPr="006550B0" w:rsidRDefault="0047092D" w:rsidP="00A257D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47092D" w:rsidRPr="006550B0" w:rsidSect="0086363E">
      <w:pgSz w:w="11906" w:h="16838"/>
      <w:pgMar w:top="1134" w:right="99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6E27" w:rsidRDefault="00286E27" w:rsidP="00DE47FD">
      <w:r>
        <w:separator/>
      </w:r>
    </w:p>
  </w:endnote>
  <w:endnote w:type="continuationSeparator" w:id="0">
    <w:p w:rsidR="00286E27" w:rsidRDefault="00286E27" w:rsidP="00DE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95" w:rsidRDefault="008C60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95" w:rsidRDefault="008C60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95" w:rsidRDefault="008C60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6E27" w:rsidRDefault="00286E27" w:rsidP="00DE47FD">
      <w:r>
        <w:separator/>
      </w:r>
    </w:p>
  </w:footnote>
  <w:footnote w:type="continuationSeparator" w:id="0">
    <w:p w:rsidR="00286E27" w:rsidRDefault="00286E27" w:rsidP="00DE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95" w:rsidRDefault="008C60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267562"/>
      <w:docPartObj>
        <w:docPartGallery w:val="Page Numbers (Top of Page)"/>
        <w:docPartUnique/>
      </w:docPartObj>
    </w:sdtPr>
    <w:sdtEndPr/>
    <w:sdtContent>
      <w:p w:rsidR="008C6095" w:rsidRDefault="008C6095" w:rsidP="008C60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A1">
          <w:rPr>
            <w:noProof/>
          </w:rPr>
          <w:t>2</w:t>
        </w:r>
        <w:r>
          <w:fldChar w:fldCharType="end"/>
        </w:r>
      </w:p>
    </w:sdtContent>
  </w:sdt>
  <w:p w:rsidR="00307E81" w:rsidRDefault="00307E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095" w:rsidRDefault="008C60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746367">
    <w:abstractNumId w:val="0"/>
  </w:num>
  <w:num w:numId="2" w16cid:durableId="198052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42"/>
    <w:rsid w:val="00000CA8"/>
    <w:rsid w:val="000217EE"/>
    <w:rsid w:val="0003495E"/>
    <w:rsid w:val="00037DFF"/>
    <w:rsid w:val="00061415"/>
    <w:rsid w:val="00061F29"/>
    <w:rsid w:val="00070D4B"/>
    <w:rsid w:val="00071794"/>
    <w:rsid w:val="00072F42"/>
    <w:rsid w:val="00073826"/>
    <w:rsid w:val="00074F12"/>
    <w:rsid w:val="00076CF6"/>
    <w:rsid w:val="0008025D"/>
    <w:rsid w:val="00092E04"/>
    <w:rsid w:val="000B528C"/>
    <w:rsid w:val="000C1A29"/>
    <w:rsid w:val="000C1E50"/>
    <w:rsid w:val="000C6DD8"/>
    <w:rsid w:val="000D06EB"/>
    <w:rsid w:val="000E0335"/>
    <w:rsid w:val="000E3E9C"/>
    <w:rsid w:val="00105F60"/>
    <w:rsid w:val="0011184F"/>
    <w:rsid w:val="00116605"/>
    <w:rsid w:val="001232E3"/>
    <w:rsid w:val="00142CB4"/>
    <w:rsid w:val="00144726"/>
    <w:rsid w:val="00151184"/>
    <w:rsid w:val="001A5DD6"/>
    <w:rsid w:val="001B326F"/>
    <w:rsid w:val="001C6A00"/>
    <w:rsid w:val="001D3889"/>
    <w:rsid w:val="001D57E9"/>
    <w:rsid w:val="001D6101"/>
    <w:rsid w:val="001E02B7"/>
    <w:rsid w:val="001E36C5"/>
    <w:rsid w:val="001E4EF3"/>
    <w:rsid w:val="001F4782"/>
    <w:rsid w:val="00200143"/>
    <w:rsid w:val="0020520A"/>
    <w:rsid w:val="00210D5E"/>
    <w:rsid w:val="00216D03"/>
    <w:rsid w:val="002221AF"/>
    <w:rsid w:val="00236BD2"/>
    <w:rsid w:val="002411FC"/>
    <w:rsid w:val="002750B3"/>
    <w:rsid w:val="00282AB2"/>
    <w:rsid w:val="00286E27"/>
    <w:rsid w:val="002A26A9"/>
    <w:rsid w:val="002B7162"/>
    <w:rsid w:val="002D4B78"/>
    <w:rsid w:val="002D5801"/>
    <w:rsid w:val="002F340D"/>
    <w:rsid w:val="002F3FCE"/>
    <w:rsid w:val="00307E81"/>
    <w:rsid w:val="0031156F"/>
    <w:rsid w:val="00326251"/>
    <w:rsid w:val="00352548"/>
    <w:rsid w:val="00370CE7"/>
    <w:rsid w:val="00370E54"/>
    <w:rsid w:val="00373FBA"/>
    <w:rsid w:val="003742B7"/>
    <w:rsid w:val="00384706"/>
    <w:rsid w:val="00384AE3"/>
    <w:rsid w:val="003A734D"/>
    <w:rsid w:val="003C1373"/>
    <w:rsid w:val="003C6726"/>
    <w:rsid w:val="003D66DB"/>
    <w:rsid w:val="003E2061"/>
    <w:rsid w:val="003E366B"/>
    <w:rsid w:val="003E7CD8"/>
    <w:rsid w:val="004007FA"/>
    <w:rsid w:val="0040259F"/>
    <w:rsid w:val="004165C2"/>
    <w:rsid w:val="00416B58"/>
    <w:rsid w:val="0042220E"/>
    <w:rsid w:val="00423044"/>
    <w:rsid w:val="0044094E"/>
    <w:rsid w:val="00443CAD"/>
    <w:rsid w:val="004545B4"/>
    <w:rsid w:val="004607DE"/>
    <w:rsid w:val="004614E2"/>
    <w:rsid w:val="0046158A"/>
    <w:rsid w:val="00463925"/>
    <w:rsid w:val="00464E89"/>
    <w:rsid w:val="00467D43"/>
    <w:rsid w:val="00467FD6"/>
    <w:rsid w:val="0047092D"/>
    <w:rsid w:val="0047213E"/>
    <w:rsid w:val="00482A80"/>
    <w:rsid w:val="0049029A"/>
    <w:rsid w:val="00496539"/>
    <w:rsid w:val="004A2E85"/>
    <w:rsid w:val="004A348C"/>
    <w:rsid w:val="004A37FB"/>
    <w:rsid w:val="004B277B"/>
    <w:rsid w:val="004C1455"/>
    <w:rsid w:val="004D0FE1"/>
    <w:rsid w:val="004D3F5C"/>
    <w:rsid w:val="005104C3"/>
    <w:rsid w:val="00510AAD"/>
    <w:rsid w:val="005121A1"/>
    <w:rsid w:val="005211C2"/>
    <w:rsid w:val="005217F2"/>
    <w:rsid w:val="00523A1A"/>
    <w:rsid w:val="005378DE"/>
    <w:rsid w:val="005579FE"/>
    <w:rsid w:val="00562548"/>
    <w:rsid w:val="00562DAD"/>
    <w:rsid w:val="0057778D"/>
    <w:rsid w:val="00577BB0"/>
    <w:rsid w:val="005A5F6E"/>
    <w:rsid w:val="005B5057"/>
    <w:rsid w:val="005B60D2"/>
    <w:rsid w:val="005C28E1"/>
    <w:rsid w:val="005C6885"/>
    <w:rsid w:val="005D193A"/>
    <w:rsid w:val="005D1C75"/>
    <w:rsid w:val="005F797A"/>
    <w:rsid w:val="00600151"/>
    <w:rsid w:val="00614C51"/>
    <w:rsid w:val="00615468"/>
    <w:rsid w:val="006158D1"/>
    <w:rsid w:val="0062365C"/>
    <w:rsid w:val="00624D8D"/>
    <w:rsid w:val="006439FB"/>
    <w:rsid w:val="006550B0"/>
    <w:rsid w:val="00672D59"/>
    <w:rsid w:val="00683109"/>
    <w:rsid w:val="00683EFC"/>
    <w:rsid w:val="00684271"/>
    <w:rsid w:val="006A1A5E"/>
    <w:rsid w:val="006A1D3B"/>
    <w:rsid w:val="006A7B09"/>
    <w:rsid w:val="006B0600"/>
    <w:rsid w:val="006B1AEC"/>
    <w:rsid w:val="006B21E1"/>
    <w:rsid w:val="006B3111"/>
    <w:rsid w:val="006E5259"/>
    <w:rsid w:val="006E5982"/>
    <w:rsid w:val="006F11B1"/>
    <w:rsid w:val="006F5268"/>
    <w:rsid w:val="00705304"/>
    <w:rsid w:val="00722AAF"/>
    <w:rsid w:val="00722E3E"/>
    <w:rsid w:val="007459A7"/>
    <w:rsid w:val="00781A57"/>
    <w:rsid w:val="00784173"/>
    <w:rsid w:val="00786908"/>
    <w:rsid w:val="00792F65"/>
    <w:rsid w:val="00797C10"/>
    <w:rsid w:val="007A2E9C"/>
    <w:rsid w:val="007A7970"/>
    <w:rsid w:val="007B77A2"/>
    <w:rsid w:val="007D653F"/>
    <w:rsid w:val="007E502E"/>
    <w:rsid w:val="007E6A40"/>
    <w:rsid w:val="007F50A0"/>
    <w:rsid w:val="00804BB0"/>
    <w:rsid w:val="00811D74"/>
    <w:rsid w:val="00817010"/>
    <w:rsid w:val="00820726"/>
    <w:rsid w:val="00823CB7"/>
    <w:rsid w:val="00837A78"/>
    <w:rsid w:val="00842C86"/>
    <w:rsid w:val="00845140"/>
    <w:rsid w:val="00846AA5"/>
    <w:rsid w:val="00860D11"/>
    <w:rsid w:val="00861076"/>
    <w:rsid w:val="0086363E"/>
    <w:rsid w:val="00863D31"/>
    <w:rsid w:val="008646C6"/>
    <w:rsid w:val="008661D4"/>
    <w:rsid w:val="0086651A"/>
    <w:rsid w:val="00867EA4"/>
    <w:rsid w:val="00873555"/>
    <w:rsid w:val="00881607"/>
    <w:rsid w:val="0089572C"/>
    <w:rsid w:val="008A2828"/>
    <w:rsid w:val="008A2D4B"/>
    <w:rsid w:val="008A67A9"/>
    <w:rsid w:val="008B62DB"/>
    <w:rsid w:val="008C5EA9"/>
    <w:rsid w:val="008C6095"/>
    <w:rsid w:val="008D3ECE"/>
    <w:rsid w:val="008D60BB"/>
    <w:rsid w:val="008D669E"/>
    <w:rsid w:val="008E0DBD"/>
    <w:rsid w:val="008E6287"/>
    <w:rsid w:val="008F1823"/>
    <w:rsid w:val="008F1BF6"/>
    <w:rsid w:val="009065AB"/>
    <w:rsid w:val="00922B8E"/>
    <w:rsid w:val="00923F0D"/>
    <w:rsid w:val="00925379"/>
    <w:rsid w:val="00925CC6"/>
    <w:rsid w:val="0095026F"/>
    <w:rsid w:val="00966E15"/>
    <w:rsid w:val="00967DA9"/>
    <w:rsid w:val="00980502"/>
    <w:rsid w:val="009A0802"/>
    <w:rsid w:val="009A4079"/>
    <w:rsid w:val="009A5E5C"/>
    <w:rsid w:val="009A65F8"/>
    <w:rsid w:val="009A774C"/>
    <w:rsid w:val="009D2BEE"/>
    <w:rsid w:val="009D6071"/>
    <w:rsid w:val="009E2C63"/>
    <w:rsid w:val="009E6330"/>
    <w:rsid w:val="009F152E"/>
    <w:rsid w:val="00A0191C"/>
    <w:rsid w:val="00A02735"/>
    <w:rsid w:val="00A118BC"/>
    <w:rsid w:val="00A179EE"/>
    <w:rsid w:val="00A21986"/>
    <w:rsid w:val="00A22453"/>
    <w:rsid w:val="00A257D7"/>
    <w:rsid w:val="00A33FAF"/>
    <w:rsid w:val="00A366E7"/>
    <w:rsid w:val="00A4168F"/>
    <w:rsid w:val="00A60024"/>
    <w:rsid w:val="00A71E6B"/>
    <w:rsid w:val="00A76566"/>
    <w:rsid w:val="00A83CD5"/>
    <w:rsid w:val="00A855ED"/>
    <w:rsid w:val="00A86BF0"/>
    <w:rsid w:val="00A91694"/>
    <w:rsid w:val="00A92A19"/>
    <w:rsid w:val="00A96377"/>
    <w:rsid w:val="00A97B5C"/>
    <w:rsid w:val="00AA176D"/>
    <w:rsid w:val="00AB1F89"/>
    <w:rsid w:val="00AB465A"/>
    <w:rsid w:val="00AC3CD3"/>
    <w:rsid w:val="00AD1319"/>
    <w:rsid w:val="00B1289C"/>
    <w:rsid w:val="00B216ED"/>
    <w:rsid w:val="00B23D2E"/>
    <w:rsid w:val="00B244C8"/>
    <w:rsid w:val="00B27484"/>
    <w:rsid w:val="00B330D6"/>
    <w:rsid w:val="00B361F4"/>
    <w:rsid w:val="00B37AE5"/>
    <w:rsid w:val="00B40C2F"/>
    <w:rsid w:val="00B41DF2"/>
    <w:rsid w:val="00B42D7F"/>
    <w:rsid w:val="00B72055"/>
    <w:rsid w:val="00B753C9"/>
    <w:rsid w:val="00B810E5"/>
    <w:rsid w:val="00BA35F8"/>
    <w:rsid w:val="00BA4E50"/>
    <w:rsid w:val="00BA7844"/>
    <w:rsid w:val="00BB3D79"/>
    <w:rsid w:val="00BB437C"/>
    <w:rsid w:val="00BB7251"/>
    <w:rsid w:val="00BC09A9"/>
    <w:rsid w:val="00BC0B33"/>
    <w:rsid w:val="00BC6C10"/>
    <w:rsid w:val="00BD2644"/>
    <w:rsid w:val="00BD3077"/>
    <w:rsid w:val="00BE5988"/>
    <w:rsid w:val="00BF1EC8"/>
    <w:rsid w:val="00BF5BB0"/>
    <w:rsid w:val="00C0449C"/>
    <w:rsid w:val="00C105E3"/>
    <w:rsid w:val="00C20169"/>
    <w:rsid w:val="00C20876"/>
    <w:rsid w:val="00C44543"/>
    <w:rsid w:val="00C55139"/>
    <w:rsid w:val="00C63672"/>
    <w:rsid w:val="00C67685"/>
    <w:rsid w:val="00C76F59"/>
    <w:rsid w:val="00C8411C"/>
    <w:rsid w:val="00C93065"/>
    <w:rsid w:val="00C95111"/>
    <w:rsid w:val="00CA0130"/>
    <w:rsid w:val="00CA72AA"/>
    <w:rsid w:val="00CE0459"/>
    <w:rsid w:val="00CF0331"/>
    <w:rsid w:val="00D023CC"/>
    <w:rsid w:val="00D03635"/>
    <w:rsid w:val="00D10E7B"/>
    <w:rsid w:val="00D17DCE"/>
    <w:rsid w:val="00D2602D"/>
    <w:rsid w:val="00D3066C"/>
    <w:rsid w:val="00D32CA8"/>
    <w:rsid w:val="00D33F83"/>
    <w:rsid w:val="00D4346F"/>
    <w:rsid w:val="00D44CD5"/>
    <w:rsid w:val="00D456BB"/>
    <w:rsid w:val="00D53E8A"/>
    <w:rsid w:val="00D54F8B"/>
    <w:rsid w:val="00D612D8"/>
    <w:rsid w:val="00D711D4"/>
    <w:rsid w:val="00D72C8B"/>
    <w:rsid w:val="00D8140C"/>
    <w:rsid w:val="00D95583"/>
    <w:rsid w:val="00DA0A82"/>
    <w:rsid w:val="00DA5E6E"/>
    <w:rsid w:val="00DC1268"/>
    <w:rsid w:val="00DC66C9"/>
    <w:rsid w:val="00DD02B4"/>
    <w:rsid w:val="00DD0AE7"/>
    <w:rsid w:val="00DD391F"/>
    <w:rsid w:val="00DD52EC"/>
    <w:rsid w:val="00DE47FD"/>
    <w:rsid w:val="00E0075F"/>
    <w:rsid w:val="00E14861"/>
    <w:rsid w:val="00E32C82"/>
    <w:rsid w:val="00E441F7"/>
    <w:rsid w:val="00E46C9E"/>
    <w:rsid w:val="00E57222"/>
    <w:rsid w:val="00E613A9"/>
    <w:rsid w:val="00E75701"/>
    <w:rsid w:val="00E76006"/>
    <w:rsid w:val="00E850D2"/>
    <w:rsid w:val="00E87025"/>
    <w:rsid w:val="00E9455C"/>
    <w:rsid w:val="00E97222"/>
    <w:rsid w:val="00EA3F38"/>
    <w:rsid w:val="00EB32E7"/>
    <w:rsid w:val="00EB671E"/>
    <w:rsid w:val="00ED15A1"/>
    <w:rsid w:val="00ED5FD9"/>
    <w:rsid w:val="00EE07BA"/>
    <w:rsid w:val="00EE5B25"/>
    <w:rsid w:val="00EF2A91"/>
    <w:rsid w:val="00EF6BCF"/>
    <w:rsid w:val="00EF6E8F"/>
    <w:rsid w:val="00F03203"/>
    <w:rsid w:val="00F04C0A"/>
    <w:rsid w:val="00F050F3"/>
    <w:rsid w:val="00F134CD"/>
    <w:rsid w:val="00F161C9"/>
    <w:rsid w:val="00F200D3"/>
    <w:rsid w:val="00F36D80"/>
    <w:rsid w:val="00F77881"/>
    <w:rsid w:val="00F9200B"/>
    <w:rsid w:val="00F93775"/>
    <w:rsid w:val="00FA2071"/>
    <w:rsid w:val="00FB6204"/>
    <w:rsid w:val="00FC2464"/>
    <w:rsid w:val="00FD3D41"/>
    <w:rsid w:val="00FE0EA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1836"/>
  <w15:docId w15:val="{279025EA-6C5D-4E94-B01F-478218DE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4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072F42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72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72F42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72F4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0"/>
    <w:uiPriority w:val="99"/>
    <w:rsid w:val="00072F4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072F42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72F42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706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84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706"/>
    <w:rPr>
      <w:rFonts w:ascii="Times New Roman" w:eastAsia="Calibri" w:hAnsi="Times New Roman" w:cs="Times New Roman"/>
      <w:sz w:val="28"/>
    </w:rPr>
  </w:style>
  <w:style w:type="character" w:customStyle="1" w:styleId="FontStyle68">
    <w:name w:val="Font Style68"/>
    <w:basedOn w:val="a0"/>
    <w:uiPriority w:val="99"/>
    <w:rsid w:val="00F032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D95583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5B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5BB0"/>
    <w:rPr>
      <w:rFonts w:ascii="Tahoma" w:eastAsia="Calibri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5B60D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4">
    <w:name w:val="Стиль4"/>
    <w:basedOn w:val="a"/>
    <w:rsid w:val="00ED5FD9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1DF4-B852-4F09-8848-B9802DD2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kolnn</dc:creator>
  <cp:lastModifiedBy>ПравПортал</cp:lastModifiedBy>
  <cp:revision>28</cp:revision>
  <cp:lastPrinted>2022-12-05T02:48:00Z</cp:lastPrinted>
  <dcterms:created xsi:type="dcterms:W3CDTF">2022-02-18T07:43:00Z</dcterms:created>
  <dcterms:modified xsi:type="dcterms:W3CDTF">2022-12-27T03:07:00Z</dcterms:modified>
</cp:coreProperties>
</file>