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2617" w:rsidRPr="00482617" w:rsidRDefault="00482617" w:rsidP="00482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2617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482617" w:rsidRPr="00482617" w:rsidRDefault="00482617" w:rsidP="00482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2617"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482617" w:rsidRPr="00482617" w:rsidRDefault="00482617" w:rsidP="00482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2617">
        <w:rPr>
          <w:rFonts w:ascii="Times New Roman" w:eastAsia="Times New Roman" w:hAnsi="Times New Roman" w:cs="Times New Roman"/>
          <w:sz w:val="28"/>
          <w:szCs w:val="28"/>
        </w:rPr>
        <w:t xml:space="preserve">приказом комитета </w:t>
      </w:r>
      <w:proofErr w:type="gramStart"/>
      <w:r w:rsidRPr="00482617">
        <w:rPr>
          <w:rFonts w:ascii="Times New Roman" w:eastAsia="Times New Roman" w:hAnsi="Times New Roman" w:cs="Times New Roman"/>
          <w:sz w:val="28"/>
          <w:szCs w:val="28"/>
        </w:rPr>
        <w:t>по дорожному</w:t>
      </w:r>
      <w:proofErr w:type="gramEnd"/>
      <w:r w:rsidRPr="00482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2617" w:rsidRPr="00482617" w:rsidRDefault="00482617" w:rsidP="00482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2617">
        <w:rPr>
          <w:rFonts w:ascii="Times New Roman" w:eastAsia="Times New Roman" w:hAnsi="Times New Roman" w:cs="Times New Roman"/>
          <w:sz w:val="28"/>
          <w:szCs w:val="28"/>
        </w:rPr>
        <w:t>хозяйству, благоустройству, транспорту</w:t>
      </w:r>
    </w:p>
    <w:p w:rsidR="00482617" w:rsidRPr="00482617" w:rsidRDefault="00482617" w:rsidP="00482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2617">
        <w:rPr>
          <w:rFonts w:ascii="Times New Roman" w:eastAsia="Times New Roman" w:hAnsi="Times New Roman" w:cs="Times New Roman"/>
          <w:sz w:val="28"/>
          <w:szCs w:val="28"/>
        </w:rPr>
        <w:t xml:space="preserve">и связи города Барнаула </w:t>
      </w:r>
    </w:p>
    <w:p w:rsidR="00482617" w:rsidRPr="00482617" w:rsidRDefault="00482617" w:rsidP="00482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2617">
        <w:rPr>
          <w:rFonts w:ascii="Times New Roman" w:eastAsia="Times New Roman" w:hAnsi="Times New Roman" w:cs="Times New Roman"/>
          <w:sz w:val="28"/>
          <w:szCs w:val="28"/>
        </w:rPr>
        <w:t>от 17.02.2023 г. №17</w:t>
      </w:r>
    </w:p>
    <w:p w:rsidR="00482617" w:rsidRPr="00482617" w:rsidRDefault="00482617" w:rsidP="00482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617" w:rsidRPr="00482617" w:rsidRDefault="00482617" w:rsidP="00482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617" w:rsidRPr="00482617" w:rsidRDefault="00482617" w:rsidP="00482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2617">
        <w:rPr>
          <w:rFonts w:ascii="Times New Roman" w:eastAsia="Times New Roman" w:hAnsi="Times New Roman" w:cs="Times New Roman"/>
          <w:sz w:val="28"/>
          <w:szCs w:val="28"/>
        </w:rPr>
        <w:t xml:space="preserve">НОРМАТИВЫ </w:t>
      </w:r>
    </w:p>
    <w:p w:rsidR="00482617" w:rsidRPr="00482617" w:rsidRDefault="00482617" w:rsidP="00482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затрат на капитальный ремонт, ремонт, содержание автомобильных дорог местного значения городского округа – города Барнаула Алтайского края для муниципального задания муниципального бюджетного учреждения «</w:t>
      </w:r>
      <w:proofErr w:type="spellStart"/>
      <w:r w:rsidRPr="0048261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Автодорстрой</w:t>
      </w:r>
      <w:proofErr w:type="spellEnd"/>
      <w:r w:rsidRPr="0048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482617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г.Барнаула</w:t>
      </w:r>
      <w:proofErr w:type="spellEnd"/>
      <w:r w:rsidRPr="0048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</w:t>
      </w:r>
    </w:p>
    <w:p w:rsidR="00482617" w:rsidRPr="00482617" w:rsidRDefault="00482617" w:rsidP="00482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1276"/>
        <w:gridCol w:w="1701"/>
      </w:tblGrid>
      <w:tr w:rsidR="00482617" w:rsidRPr="00482617" w:rsidTr="00815622">
        <w:trPr>
          <w:jc w:val="center"/>
        </w:trPr>
        <w:tc>
          <w:tcPr>
            <w:tcW w:w="2093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работ в соответствии с ведомственным перечнем</w:t>
            </w:r>
          </w:p>
        </w:tc>
        <w:tc>
          <w:tcPr>
            <w:tcW w:w="5386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Технологические операции</w:t>
            </w:r>
          </w:p>
        </w:tc>
        <w:tc>
          <w:tcPr>
            <w:tcW w:w="1276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701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Стоимость, руб.</w:t>
            </w:r>
          </w:p>
        </w:tc>
      </w:tr>
    </w:tbl>
    <w:p w:rsidR="00482617" w:rsidRPr="00482617" w:rsidRDefault="00482617" w:rsidP="00482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4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2102"/>
        <w:gridCol w:w="5354"/>
        <w:gridCol w:w="1276"/>
        <w:gridCol w:w="1723"/>
      </w:tblGrid>
      <w:tr w:rsidR="00482617" w:rsidRPr="00482617" w:rsidTr="00815622">
        <w:trPr>
          <w:jc w:val="center"/>
        </w:trPr>
        <w:tc>
          <w:tcPr>
            <w:tcW w:w="2072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 w:val="restart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автомобильных дорог городского округа – города Барнаула в летний период</w:t>
            </w: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Механизированная очистка покрытий комбинированными дорожными машинами с увлажнением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1 178,78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различных предметов и мусора с элементов автомобильной дороги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км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прохода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673,72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автобусных остановок, площадок отдыха и стоянок автомобилей от грязи, пыли и мусора вручную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кв.м.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7 997,77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автобусных остановок, площадок отдыха и стоянок автомобилей от грязи, пыли и мусора механической щеткой на тракторе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кв.м.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302,75</w:t>
            </w:r>
          </w:p>
        </w:tc>
      </w:tr>
      <w:tr w:rsidR="00482617" w:rsidRPr="00482617" w:rsidTr="00815622">
        <w:trPr>
          <w:trHeight w:val="521"/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тротуаров механической щеткой на тракторе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кв.м.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123,34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тротуаров вручную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кв.м.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12 723,17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и мойка стен автопавильонов, подземных пешеходных переходов и шумозащитных экранов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кв.м.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2 123,15</w:t>
            </w:r>
          </w:p>
        </w:tc>
      </w:tr>
      <w:tr w:rsidR="00482617" w:rsidRPr="00482617" w:rsidTr="00815622">
        <w:trPr>
          <w:trHeight w:val="1071"/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Покраска автопавильонов, шумозащитных экранов и других вертикальных поверхностей краскопультом эмалью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кв.м.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11 706,32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водоприемных колодцев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колодец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643,82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лестничных сходов от грязи и мусора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кв.м.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4 674,01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Окраска металлического перильного </w:t>
            </w: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ограждения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 м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20 097,10</w:t>
            </w:r>
          </w:p>
        </w:tc>
      </w:tr>
      <w:tr w:rsidR="00482617" w:rsidRPr="00482617" w:rsidTr="00815622">
        <w:trPr>
          <w:trHeight w:val="416"/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Окраска металлического барьерного ограждения на металлических стойках эмалью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14 271,23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Промывка трубопроводов для последующего санирования трубопровода диаметром: до 300 мм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260 380,17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Промывка трубопроводов для последующего санирования трубопровода диаметром: до 450 мм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326 420,29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Промывка трубопроводов для последующего санирования трубопровода диаметром: до 600 мм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387 250,97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Промывка трубопроводов для последующего санирования трубопровода диаметром: до 800 мм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453 288,95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Мойка покрытий комбинированными дорожными машинами мощностью до 210 л.с.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 кв.м.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1 361,18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Выкашивание газонов средствами малой механизации (триммер, моторная косилка), тракторной косилкой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кв.м.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3 457,38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Выкашивание газонов механизированным способом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10 000 </w:t>
            </w:r>
            <w:proofErr w:type="spellStart"/>
            <w:proofErr w:type="gramStart"/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2 191,23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бордюрного камня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249 475,56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Профилирование грунтовых дорог автогрейдером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м2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345,74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 обрезка деревьев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ветвей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1 621,89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Откачка воды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м3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4 409,56</w:t>
            </w:r>
          </w:p>
        </w:tc>
      </w:tr>
      <w:tr w:rsidR="00482617" w:rsidRPr="00482617" w:rsidTr="00482617">
        <w:trPr>
          <w:jc w:val="center"/>
        </w:trPr>
        <w:tc>
          <w:tcPr>
            <w:tcW w:w="2072" w:type="dxa"/>
            <w:vMerge w:val="restart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автомобильных дорог городского округа – города Барнаула в зимний период</w:t>
            </w:r>
          </w:p>
        </w:tc>
        <w:tc>
          <w:tcPr>
            <w:tcW w:w="5279" w:type="dxa"/>
            <w:shd w:val="clear" w:color="auto" w:fill="FFFFFF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снежного вала шнекороторными снегоочистителями на базе автомобиля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км вала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27 442,27</w:t>
            </w:r>
          </w:p>
        </w:tc>
      </w:tr>
      <w:tr w:rsidR="00482617" w:rsidRPr="00482617" w:rsidTr="00482617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  <w:shd w:val="clear" w:color="auto" w:fill="FFFFFF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снежного вала шнекороторными снегоочистителями на базе автомобиля (сельские улицы)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км вала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27 442,27</w:t>
            </w:r>
          </w:p>
        </w:tc>
      </w:tr>
      <w:tr w:rsidR="00482617" w:rsidRPr="00482617" w:rsidTr="00482617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  <w:shd w:val="clear" w:color="auto" w:fill="FFFFFF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дороги от снега плугом и щеткой или щеткой на базе комбинированной дорожной машины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1 085,80</w:t>
            </w:r>
          </w:p>
        </w:tc>
      </w:tr>
      <w:tr w:rsidR="00482617" w:rsidRPr="00482617" w:rsidTr="00482617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  <w:shd w:val="clear" w:color="auto" w:fill="FFFFFF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Очистка дороги от снега средними автогрейдерами: </w:t>
            </w:r>
            <w:proofErr w:type="gramStart"/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</w:t>
            </w:r>
            <w:proofErr w:type="gramEnd"/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уплотненный до 300 мм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1 546,48</w:t>
            </w:r>
          </w:p>
        </w:tc>
      </w:tr>
      <w:tr w:rsidR="00482617" w:rsidRPr="00482617" w:rsidTr="00482617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  <w:shd w:val="clear" w:color="auto" w:fill="FFFFFF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дороги от снега средними автогрейдерами: снег, уплотненный до 300 мм (сельские улицы)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1 655,00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Очистка дороги от снега тяжелыми </w:t>
            </w: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автогрейдерами: снег рыхлый до 500 мм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10 000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кв.м.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1 770,74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</w:t>
            </w:r>
            <w:proofErr w:type="spellStart"/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пескосоляной</w:t>
            </w:r>
            <w:proofErr w:type="spellEnd"/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смеси или фрикционных материалов комбинированной дорожной машиной (ПСС – 15%)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4 094,28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</w:t>
            </w:r>
            <w:proofErr w:type="spellStart"/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пескосоляной</w:t>
            </w:r>
            <w:proofErr w:type="spellEnd"/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смеси или фрикционных материалов комбинированной дорожной машиной (ПСС – 20%)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4 783,08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</w:t>
            </w:r>
            <w:proofErr w:type="spellStart"/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пескосоляной</w:t>
            </w:r>
            <w:proofErr w:type="spellEnd"/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смеси или фрикционных материалов комбинированной дорожной машиной (ПСС 15% из отсева дробления)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6 722,28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тротуаров, площадок отдыха и стоянок автомобилей от снега и льда вручную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кв.м.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19 680,92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тротуаров, площадок отдыха и стоянок автомобилей от снега и льда механической щеткой на тракторе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кв.м.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169,13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автопавильонов и территорий, прилегающих к ним, от мусора, снега и льда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кв.м.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22 087,07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лестничных сходов от снега и льда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кв.м.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27 782,40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Россыпь песка вручную на тротуарах, остановках общественного транспорта, площадках отдыха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кв.м.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1 772,75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Россыпь песка вручную на лестничных сходах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кв.м.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1 979,26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барьерного ограждения от снега и грязи вручную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1 000 м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5 349,60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 обрезка деревьев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ветвей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1 622,95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снега из-под барьерного ограждения вручную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1 000 м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13 138,99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Ворошение снега</w:t>
            </w:r>
          </w:p>
        </w:tc>
        <w:tc>
          <w:tcPr>
            <w:tcW w:w="1258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proofErr w:type="gramStart"/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69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97,18</w:t>
            </w:r>
          </w:p>
        </w:tc>
      </w:tr>
      <w:tr w:rsidR="00482617" w:rsidRPr="00482617" w:rsidTr="00815622">
        <w:trPr>
          <w:trHeight w:val="1086"/>
          <w:jc w:val="center"/>
        </w:trPr>
        <w:tc>
          <w:tcPr>
            <w:tcW w:w="2072" w:type="dxa"/>
            <w:vMerge w:val="restart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Погрузо</w:t>
            </w:r>
            <w:proofErr w:type="spellEnd"/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разгрузочные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и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</w:t>
            </w: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Погрузка материалов в автотранспортные средства вручную: сподручные и навалочные грузы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т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265,38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Утилизация отходов. Твердые коммунальные отходы 4 класса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592,31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Погрузка материалов погрузчиками на пневмоколесном ходу с перемещением на расстояние до 10 м: снег 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куб.м</w:t>
            </w:r>
            <w:proofErr w:type="spellEnd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5 439,30</w:t>
            </w:r>
          </w:p>
        </w:tc>
      </w:tr>
      <w:tr w:rsidR="00482617" w:rsidRPr="00482617" w:rsidTr="00815622">
        <w:trPr>
          <w:trHeight w:val="362"/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Погрузка материалов погрузчиками на </w:t>
            </w: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пневмоколесном ходу с перемещением на расстояние до 10 м: снег (сельские улицы)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100 </w:t>
            </w:r>
            <w:proofErr w:type="spellStart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куб.м</w:t>
            </w:r>
            <w:proofErr w:type="spellEnd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5 439,30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Погрузка снега в автотранспортные средства снегопогрузчиками 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куб.м</w:t>
            </w:r>
            <w:proofErr w:type="spellEnd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2 358,50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Перевозка грузов 1-го класса по дорогам с усовершенствованным типом покрытия на расстояние до 8 км, грузоподъемность 10 т (лето)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т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7 948,24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Перевозка грузов 1-го класса по дорогам с усовершенствованным типом покрытия на расстояние до 12 км, грузоподъемность 10 т (зима)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т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10 274,03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Перевозка грузов 1-го класса по дорогам с усовершенствованным типом покрытия на расстояние до 8 км, грузоподъемность 10 т (сельские улицы)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т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7 948,24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тротуаров от снега и льда вручную (Выполнение работ на объектах, включенных в муниципальное задание с кратностью уборки 1)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 м2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19 680,92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тротуаров от снега и льда механической щеткой на тракторе (Выполнение работ на объектах, включенных в муниципальное задание с кратностью уборки 1)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 м2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169,13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Очистка дороги от снега средними автогрейдерами: </w:t>
            </w:r>
            <w:proofErr w:type="gramStart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</w:t>
            </w:r>
            <w:proofErr w:type="gramEnd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уплотненный до 300 мм (Выполнение работ на объектах, включенных в муниципальное задание с кратностью уборки 1)</w:t>
            </w:r>
          </w:p>
        </w:tc>
        <w:tc>
          <w:tcPr>
            <w:tcW w:w="1258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 м2</w:t>
            </w:r>
          </w:p>
        </w:tc>
        <w:tc>
          <w:tcPr>
            <w:tcW w:w="169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1 546,48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 w:val="restart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автомобильных дорог городского округа – города Барнаула</w:t>
            </w: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асфальтобетонного покрытия дорог однослойного толщиной: 50 мм площадью ремонта до 5 м2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112 329,80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асфальтобетонного покрытия дорог однослойного толщиной: 50 мм 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 м2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984 805,49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асфальтобетонного покрытия дорог однослойного толщиной: 70 мм площадью ремонта до 5 м2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151 586,30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асфальтобетонного покрытия дорог однослойного толщиной: 70 мм 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 м2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1 336 862,36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Устранение </w:t>
            </w:r>
            <w:proofErr w:type="spellStart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колейности</w:t>
            </w:r>
            <w:proofErr w:type="spellEnd"/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 м2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1 329 987,38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тротуаров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72 344,78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1 м2 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56 236,49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3 м2 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51 708,24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более 3 м2 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47 995,04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1 м2 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78 012,65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3 м2 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66 450,86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Регулирование высотного положения крышек колодцев с подъемом на высоту: до 5 см (лето)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колодец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4 283,53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Регулирование высотного положения крышек колодцев с подъемом на высоту: до 5 см (зима)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колодец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7 042,50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КЦП (лето)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колодец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12 670,21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КЦП (зима)</w:t>
            </w:r>
          </w:p>
        </w:tc>
        <w:tc>
          <w:tcPr>
            <w:tcW w:w="1258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колодец</w:t>
            </w:r>
          </w:p>
        </w:tc>
        <w:tc>
          <w:tcPr>
            <w:tcW w:w="169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16 487,06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дефектных решеток водоприемных колодцев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7 595,58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люков колодцев и камер (лето)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люк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9 740,88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люков колодцев и камер (зима)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люк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7 743,27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инженерно-технических систем обеспечения безопасности дорожного движения (искусственная дорожная неровность)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1 352,43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Ямочный ремонт с применением холодного асфальтобетона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275 612,21</w:t>
            </w:r>
          </w:p>
        </w:tc>
      </w:tr>
      <w:tr w:rsidR="00482617" w:rsidRPr="00482617" w:rsidTr="00815622">
        <w:trPr>
          <w:jc w:val="center"/>
        </w:trPr>
        <w:tc>
          <w:tcPr>
            <w:tcW w:w="2072" w:type="dxa"/>
            <w:vMerge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Санация трещин в асфальтобетонном покрытии битумно-герметизирующей мастикой для разделки трещин</w:t>
            </w:r>
          </w:p>
        </w:tc>
        <w:tc>
          <w:tcPr>
            <w:tcW w:w="1258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</w:t>
            </w:r>
            <w:proofErr w:type="spellEnd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9" w:type="dxa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18 547,19</w:t>
            </w:r>
          </w:p>
        </w:tc>
      </w:tr>
    </w:tbl>
    <w:p w:rsidR="00482617" w:rsidRPr="00482617" w:rsidRDefault="00482617" w:rsidP="004826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17" w:rsidRPr="00482617" w:rsidRDefault="00482617" w:rsidP="00482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5"/>
      </w:tblGrid>
      <w:tr w:rsidR="00482617" w:rsidRPr="00482617" w:rsidTr="00815622">
        <w:tc>
          <w:tcPr>
            <w:tcW w:w="5347" w:type="dxa"/>
          </w:tcPr>
          <w:p w:rsidR="00482617" w:rsidRDefault="00482617"/>
          <w:p w:rsidR="00482617" w:rsidRDefault="00482617"/>
          <w:p w:rsidR="00482617" w:rsidRDefault="00482617"/>
          <w:p w:rsidR="00482617" w:rsidRDefault="00482617"/>
          <w:p w:rsidR="00482617" w:rsidRDefault="00482617"/>
          <w:tbl>
            <w:tblPr>
              <w:tblStyle w:val="a4"/>
              <w:tblW w:w="4962" w:type="dxa"/>
              <w:tblInd w:w="7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482617" w:rsidRPr="00482617" w:rsidTr="00815622">
              <w:tc>
                <w:tcPr>
                  <w:tcW w:w="4962" w:type="dxa"/>
                </w:tcPr>
                <w:p w:rsidR="00482617" w:rsidRPr="00482617" w:rsidRDefault="00482617" w:rsidP="0048261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26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Приложение 2</w:t>
                  </w:r>
                </w:p>
                <w:p w:rsidR="00482617" w:rsidRPr="00482617" w:rsidRDefault="00482617" w:rsidP="0048261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26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УТВЕРЖДЕНЫ</w:t>
                  </w:r>
                </w:p>
              </w:tc>
            </w:tr>
            <w:tr w:rsidR="00482617" w:rsidRPr="00482617" w:rsidTr="00815622">
              <w:tc>
                <w:tcPr>
                  <w:tcW w:w="4962" w:type="dxa"/>
                </w:tcPr>
                <w:p w:rsidR="00482617" w:rsidRPr="00482617" w:rsidRDefault="00482617" w:rsidP="0048261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26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приказом комитета по дорожному хозяйству, благоустройству, транспорту и связи города Барнаула </w:t>
                  </w:r>
                </w:p>
              </w:tc>
            </w:tr>
            <w:tr w:rsidR="00482617" w:rsidRPr="00482617" w:rsidTr="00815622">
              <w:tc>
                <w:tcPr>
                  <w:tcW w:w="4962" w:type="dxa"/>
                </w:tcPr>
                <w:p w:rsidR="00482617" w:rsidRPr="00482617" w:rsidRDefault="00482617" w:rsidP="0048261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26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17.02.2023 г. №17</w:t>
                  </w:r>
                </w:p>
              </w:tc>
            </w:tr>
          </w:tbl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82617" w:rsidRPr="00482617" w:rsidRDefault="00482617" w:rsidP="00482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2617" w:rsidRPr="00482617" w:rsidRDefault="00482617" w:rsidP="00482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2617"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482617" w:rsidRPr="00482617" w:rsidRDefault="00482617" w:rsidP="00482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затрат на капитальный ремонт, ремонт, содержание автомобильных дорог местного значения городского округа – города Барнаула Алтайского края при выполнении работ, относящихся к основным видам деятельности муниципального бюджетного учреждения «</w:t>
      </w:r>
      <w:proofErr w:type="spellStart"/>
      <w:r w:rsidRPr="0048261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Автодорстрой</w:t>
      </w:r>
      <w:proofErr w:type="spellEnd"/>
      <w:r w:rsidRPr="004826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82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82617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г.Барнаула</w:t>
      </w:r>
      <w:proofErr w:type="spellEnd"/>
      <w:r w:rsidRPr="0048261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физических и юридических лиц за плату на 2023 год</w:t>
      </w:r>
    </w:p>
    <w:p w:rsidR="00482617" w:rsidRPr="00482617" w:rsidRDefault="00482617" w:rsidP="00482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092"/>
        <w:gridCol w:w="4959"/>
        <w:gridCol w:w="1276"/>
        <w:gridCol w:w="1846"/>
      </w:tblGrid>
      <w:tr w:rsidR="00482617" w:rsidRPr="00482617" w:rsidTr="00815622">
        <w:trPr>
          <w:tblHeader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работ в соответствии с ведомственным перечнем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Технологические операции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Стоимость, руб.</w:t>
            </w:r>
          </w:p>
        </w:tc>
      </w:tr>
    </w:tbl>
    <w:p w:rsidR="00482617" w:rsidRPr="00482617" w:rsidRDefault="00482617" w:rsidP="00482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092"/>
        <w:gridCol w:w="4959"/>
        <w:gridCol w:w="1276"/>
        <w:gridCol w:w="1846"/>
      </w:tblGrid>
      <w:tr w:rsidR="00482617" w:rsidRPr="00482617" w:rsidTr="00815622">
        <w:trPr>
          <w:tblHeader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автомобильных дорог городского округа – города Барнаула в летний период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Механизированная очистка покрытий комбинированными дорожными машинами с увлажнением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1 347,60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различных предметов и мусора с элементов автомобильной дороги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км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876,00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автобусных остановок, площадок отдыха и стоянок автомобилей от грязи, пыли и мусора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кв.м.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10 333,20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автобусных остановок, площадок отдыха и стоянок автомобилей от грязи, пыли и мусора механической щеткой на тракторе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кв.м.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366,00</w:t>
            </w:r>
          </w:p>
        </w:tc>
      </w:tr>
      <w:tr w:rsidR="00482617" w:rsidRPr="00482617" w:rsidTr="00815622">
        <w:trPr>
          <w:trHeight w:val="521"/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тротуаров механической щеткой на тракторе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кв.м.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148,80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тротуаров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кв.м.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16 563,60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и мойка стен автопавильонов, подземных пешеходных переходов и шумозащитных экранов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кв.м.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2 546,40</w:t>
            </w:r>
          </w:p>
        </w:tc>
      </w:tr>
      <w:tr w:rsidR="00482617" w:rsidRPr="00482617" w:rsidTr="00815622">
        <w:trPr>
          <w:trHeight w:val="1424"/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Покраска автопавильонов, шумозащитных экранов и других вертикальных поверхностей краскопультом эмалью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кв.м.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12 646,80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водоприемных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колодец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867,60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лестничных сходов от грязи и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кв.м.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6 085,20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Окраска металлического перильного ограждения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23 865,60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Окраска металлического барьерного ограждения на металлических стойках эмалью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17 481,60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Промывка трубопроводов для последующего санирования трубопровода диаметром: до 300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308 157,60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Промывка трубопроводов для последующего санирования трубопровода диаметром: до 450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386 191,20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Промывка трубопроводов для последующего санирования трубопровода диаметром: до 600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458 330,40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Промывка трубопроводов для последующего санирования трубопровода диаметром: до 800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536 361,60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бордюрного камня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265 162,80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Выкашивание газонов средствами малой механизации (триммер, моторная косилка), тракторной косилкой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кв.м.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4 365,60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Выкашивание газонов механизированным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2 790,00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Профилирование грунтовых дорог автогрейдером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399,60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Санитарная обрезка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ветвей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1 982,40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Откачка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5 854,80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автомобильных дорог городского округа – города Барнаула в зимний период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снежного вала шнекороторными снегоочистителями на базе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км вала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29 515,20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дороги от снега плугом и щеткой или щеткой на базе комбинированной дорожной машины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1 213,20</w:t>
            </w:r>
          </w:p>
        </w:tc>
      </w:tr>
      <w:tr w:rsidR="00482617" w:rsidRPr="00482617" w:rsidTr="00482617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Очистка дороги от снега средними автогрейдерами: </w:t>
            </w:r>
            <w:proofErr w:type="gramStart"/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</w:t>
            </w:r>
            <w:proofErr w:type="gramEnd"/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уплотненный до 300 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1 788,00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дороги от снега тяжелыми автогрейдерами: снег рыхлый до 500 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1 917,60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</w:t>
            </w:r>
            <w:proofErr w:type="spellStart"/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пескосоляной</w:t>
            </w:r>
            <w:proofErr w:type="spellEnd"/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смеси или фрикционных материалов комбинированной дорожной машиной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4 227,60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тротуаров, площадок отдыха и стоянок автомобилей от снега и льда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кв.м.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25 620,00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тротуаров, площадок отдыха и стоянок автомобилей от снега и льда механической щеткой на тракторе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кв.м.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204,00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автопавильонов и территорий, прилегающих к ним, от мусора, снега и льда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кв.м.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28 533,60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лестничных сходов от снега и льда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кв.м.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36 166,80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Россыпь песка вручную на тротуарах, остановках общественного транспорта, площадках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кв.м.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2 262,00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Россыпь песка вручную на лестничных сходах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 кв.м.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2 530,80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барьерного ограждения от снега и грязи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6 963,60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снега из-под барьерного ограждения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17 102,40</w:t>
            </w:r>
          </w:p>
        </w:tc>
      </w:tr>
      <w:tr w:rsidR="00482617" w:rsidRPr="00482617" w:rsidTr="00815622">
        <w:trPr>
          <w:trHeight w:val="378"/>
          <w:jc w:val="center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Ворошение снега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proofErr w:type="gramStart"/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103,20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Погрузо</w:t>
            </w:r>
            <w:proofErr w:type="spellEnd"/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разгрузочные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и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Погрузка материалов в автотранспортные средства вручную: сподручные и навалочные грузы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355,20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Перевозка грузов 1-го класса по дорогам с усовершенствованным типом покрытия на расстояние до 8 км, грузоподъемность 10 т </w:t>
            </w: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(лето)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13 434,00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Перевозка грузов 1-го класса по дорогам с усовершенствованным типом покрытия на расстояние до 12 км, грузоподъемность 10 т (зима)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17 362,80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Утилизация отходов. Твердые коммунальные отходы 4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450,20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Погрузка материалов погрузчиками на пневмоколесном ходу с перемещением на расстояние до 10 м: снег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куб.м</w:t>
            </w:r>
            <w:proofErr w:type="spellEnd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6 414,00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Погрузка снега в автотранспортные средства снегопогрузчиками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куб.м</w:t>
            </w:r>
            <w:proofErr w:type="spellEnd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2 659,20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автомобильных </w:t>
            </w: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дорог городского округа – города Барнаула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Ремонт асфальтобетонного покрытия дорог однослойного толщиной: 50 мм </w:t>
            </w: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площадью ремонта до 5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106 203,60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асфальтобетонного покрытия дорог однослойного толщиной: 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882 655,25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асфальтобетонного покрытия дорог однослойного толщиной: 70 мм площадью ремонта до 5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142 708,00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Устройство асфальтобетонного покрытия дорог однослойного толщиной: 70 мм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1 195 978,83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Устранение </w:t>
            </w:r>
            <w:proofErr w:type="spellStart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колейности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1 204 064,43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тротуаров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67 467,60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1 м2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50 270,40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3 м2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45 552,00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более 3 м2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41 683,20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1 м2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69 957,60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3 м2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57 909,60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Регулирование высотного положения крышек колодцев с подъемом на высоту: до 5 см (лето)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колодец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4 024,80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Регулирование высотного положения крышек колодцев с подъемом на высоту: до 5 см (зима)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колодец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6 046,80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КЦП (лето)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колодец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10 886,40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КЦП (зима)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колодец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13 588,80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дефектных решеток водоприемных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6 307,20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люков колодцев и камер (лето)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люк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8 289,60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люков колодцев и камер (зима)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люк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6 654,00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инженерно-технических систем обеспечения безопасности дорожного движения (</w:t>
            </w:r>
            <w:proofErr w:type="spellStart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искуственная</w:t>
            </w:r>
            <w:proofErr w:type="spellEnd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дорожная неровность)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1 196,40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Ямочный ремонт с применением холодного асфальтобетона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233 718,00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Санация трещин в асфальтобетонном покрытии битумно-герметизирующей </w:t>
            </w:r>
            <w:proofErr w:type="gramStart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мастикой  для</w:t>
            </w:r>
            <w:proofErr w:type="gramEnd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разделки трещин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</w:t>
            </w:r>
            <w:proofErr w:type="spellEnd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18 148,80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грунта с погрузкой на автомобили-самосвалы экскаваторами, группа грунтов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1000м3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3 073,20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1 150,80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подстилающих и выравнивающих слоев оснований: из песка толщиной 10 см.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10 629,60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оснований толщиной 20 см из щебня фракции 40-70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41 046,00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Срезка поверхностного слоя асфальтобетонных дорожных покрытий с применением импортных фрез при ширине фрезерования до 1300 мм, толщина слоя до 10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7 555,20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Розлив вяжущих материалов (0,5 т на 1000 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14 413,20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а/б покрытия 4 см из горячих а/б смесей пористых мелкозернистых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65 349,60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Розлив вяжущих материалов (0,8 т на 1000 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23 061,60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а/б покрытия толщиной 5 см из горячих а/б смесей плотных мелкозернистых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83 564,40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Разборка бортовых камней: на бетонном основании с погрузкой и вывозом на расстояние до 15 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</w:t>
            </w:r>
            <w:proofErr w:type="spellEnd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22 332,00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Замена бортовых камней бетонных: при других видах покрытий с восстановлением асфальтобетонного покрытия (демонтаж включает </w:t>
            </w: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погрузку и перевозку на расстояние до 15 км.)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100 </w:t>
            </w:r>
            <w:proofErr w:type="spellStart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</w:t>
            </w:r>
            <w:proofErr w:type="spellEnd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175 759,20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Установка поребриков бетонных: при других видах покрытий с восстановлением асфальтобетонного покрытия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</w:t>
            </w:r>
            <w:proofErr w:type="spellEnd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85 935,60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оснований толщиной 12 см под тротуары из кирпичного или известнякового щебня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36 778,80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Устройство асфальтобетонных покрытий дорожек и тротуаров </w:t>
            </w:r>
            <w:proofErr w:type="gramStart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однослойных  толщиной</w:t>
            </w:r>
            <w:proofErr w:type="gramEnd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см. из марки II тип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66 810,00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выравнивающего слоя из асфальтобетонной смеси: с применением укладчиков асфальтобетона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671 108,40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Демонтаж чугунных люков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420,00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Регулирование высотного положения крышек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1 572,00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люка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6 130,80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Автогрейдеры: среднего типа, мощность 99 кВт (135 л.с.)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2 589,78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Автогрейдеры: особо тяжелого типа, мощность 135 кВт (184 л.с.)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6 313,20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Автогудронаторы 3500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1 543,20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Автогудронаторы 7000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1 510,80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Автомобили бортовые, грузоподъемность: до 5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1 648,16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Автомобиль-самосвал, грузоподъемность: до 15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1 360,80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Автомобиль-самосвал, грузоподъемность: до 30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2 275,20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Агрегаты сварочные передвижные номинальным сварочным током 250-400 А: с бензиновым двигателем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141,60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Катки самоходные гладкие вибрационные, масса 12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3 064,80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Катки самоходные гладкие вибрационные, масса 14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3 224,40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Компрессоры передвижные с двигателем внутреннего сгорания, давлением до 686 кПа (7 </w:t>
            </w:r>
            <w:proofErr w:type="spellStart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proofErr w:type="spellEnd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производительность до 5 м3/мин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1 069,20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 поливомоечные 6000 л без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1 296,00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 поливомоечные 6000 л с водой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1 443,60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Экскаваторы одноковшовые дизельные на пневмоколесном ходу, емкость ковша 0,65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3 399,35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Погрузчик фронтальный, грузоподъемность 10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6 709,20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Мини-погрузчик грузоподъемность 1т.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2 608,98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Самоходная подметально-вакуумная машина ВКМ-2020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3 143,54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погрузчик «Амкодор»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1 905,78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Трактор с щетками дорожными навесными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1 598,94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Снегоочистители на автомобиле: шнекороторные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8 127,07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Виброплита</w:t>
            </w:r>
            <w:proofErr w:type="spellEnd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92,40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 дорожные комбинированные, мощность менее 210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2 531,75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Укладчики асфальтобетона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3 686,33</w:t>
            </w:r>
          </w:p>
        </w:tc>
      </w:tr>
      <w:tr w:rsidR="00482617" w:rsidRPr="00482617" w:rsidTr="00815622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Установки для ремонта покрытий струйно-инъекционным методом на базе автомобиля</w:t>
            </w: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2 941,20</w:t>
            </w:r>
          </w:p>
        </w:tc>
      </w:tr>
    </w:tbl>
    <w:p w:rsidR="00482617" w:rsidRPr="00482617" w:rsidRDefault="00482617" w:rsidP="00482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4"/>
        <w:tblpPr w:leftFromText="180" w:rightFromText="180" w:vertAnchor="text" w:horzAnchor="margin" w:tblpYSpec="bottom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092"/>
        <w:gridCol w:w="4959"/>
        <w:gridCol w:w="1276"/>
        <w:gridCol w:w="1846"/>
      </w:tblGrid>
      <w:tr w:rsidR="00482617" w:rsidRPr="00482617" w:rsidTr="00815622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 дорожной службы (машина дорожного мастера)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1 059,60</w:t>
            </w:r>
          </w:p>
        </w:tc>
      </w:tr>
      <w:tr w:rsidR="00482617" w:rsidRPr="00482617" w:rsidTr="00815622"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 дорожная разметочная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1 353,60</w:t>
            </w:r>
          </w:p>
        </w:tc>
      </w:tr>
      <w:tr w:rsidR="00482617" w:rsidRPr="00482617" w:rsidTr="00815622"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Спецавтомашины</w:t>
            </w:r>
            <w:proofErr w:type="spellEnd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типа 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1 123,20</w:t>
            </w:r>
          </w:p>
        </w:tc>
      </w:tr>
      <w:tr w:rsidR="00482617" w:rsidRPr="00482617" w:rsidTr="00815622"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Фрезы навесные: дорожные на тракторе, мощность 121 кВт (165 л.с.)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3 403,20</w:t>
            </w:r>
          </w:p>
        </w:tc>
      </w:tr>
      <w:tr w:rsidR="00482617" w:rsidRPr="00482617" w:rsidTr="00815622"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Фрезы самоходные дорожные импортного производства с шириной барабана от 500 мм до 1000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5 877,71</w:t>
            </w:r>
          </w:p>
        </w:tc>
      </w:tr>
      <w:tr w:rsidR="00482617" w:rsidRPr="00482617" w:rsidTr="00815622"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Фрезы самоходные дорожные импортного производства с шириной барабана от 1000 мм до 1300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14 445,60</w:t>
            </w:r>
          </w:p>
        </w:tc>
      </w:tr>
      <w:tr w:rsidR="00482617" w:rsidRPr="00482617" w:rsidTr="00815622"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Фрезы самоходные дорожные импортного производства с шириной барабана от 1500 мм до 2200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53 844,00</w:t>
            </w:r>
          </w:p>
        </w:tc>
      </w:tr>
      <w:tr w:rsidR="00482617" w:rsidRPr="00482617" w:rsidTr="00815622"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Тягачи седельные, грузоподъемность: 12 т с полуприцепами-тяжеловозами, грузоподъемность: 40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2 712,35</w:t>
            </w:r>
          </w:p>
        </w:tc>
      </w:tr>
      <w:tr w:rsidR="00482617" w:rsidRPr="00482617" w:rsidTr="00815622"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Автомобили бортовые, грузоподъемность до 6 т, с краном-манипулятором-4,0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3 090,00</w:t>
            </w:r>
          </w:p>
        </w:tc>
      </w:tr>
      <w:tr w:rsidR="00482617" w:rsidRPr="00482617" w:rsidTr="00815622">
        <w:trPr>
          <w:trHeight w:val="1088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Автомобили бортовые, грузоподъемность до 6 т, с краном-манипулятором-6,2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маш.-ч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4 286,40</w:t>
            </w:r>
          </w:p>
        </w:tc>
      </w:tr>
      <w:tr w:rsidR="00482617" w:rsidRPr="00482617" w:rsidTr="00815622"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Выкашивание газонов: газонокосилкой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369,60</w:t>
            </w:r>
          </w:p>
        </w:tc>
      </w:tr>
      <w:tr w:rsidR="00482617" w:rsidRPr="00482617" w:rsidTr="00815622"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617" w:rsidRPr="00482617" w:rsidRDefault="00482617" w:rsidP="0048261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 и размещение снега на оборудованном </w:t>
            </w:r>
            <w:proofErr w:type="spellStart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снегоотвале</w:t>
            </w:r>
            <w:proofErr w:type="spellEnd"/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сторонних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7" w:rsidRPr="00482617" w:rsidRDefault="00482617" w:rsidP="004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316,34</w:t>
            </w:r>
          </w:p>
        </w:tc>
      </w:tr>
    </w:tbl>
    <w:p w:rsidR="00482617" w:rsidRPr="00482617" w:rsidRDefault="00482617" w:rsidP="00482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617" w:rsidRPr="00482617" w:rsidRDefault="00482617" w:rsidP="00482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7BA" w:rsidRDefault="005427BA"/>
    <w:sectPr w:rsidR="005427BA" w:rsidSect="00F7404C">
      <w:headerReference w:type="default" r:id="rId5"/>
      <w:pgSz w:w="11906" w:h="16838" w:code="9"/>
      <w:pgMar w:top="709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02710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37786" w:rsidRPr="002554C8" w:rsidRDefault="00482617">
        <w:pPr>
          <w:pStyle w:val="a8"/>
          <w:jc w:val="right"/>
          <w:rPr>
            <w:sz w:val="28"/>
            <w:szCs w:val="28"/>
          </w:rPr>
        </w:pPr>
        <w:r w:rsidRPr="002554C8">
          <w:rPr>
            <w:sz w:val="28"/>
            <w:szCs w:val="28"/>
          </w:rPr>
          <w:fldChar w:fldCharType="begin"/>
        </w:r>
        <w:r w:rsidRPr="002554C8">
          <w:rPr>
            <w:sz w:val="28"/>
            <w:szCs w:val="28"/>
          </w:rPr>
          <w:instrText>PAGE   \* MERGEFORMAT</w:instrText>
        </w:r>
        <w:r w:rsidRPr="002554C8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14</w:t>
        </w:r>
        <w:r w:rsidRPr="002554C8">
          <w:rPr>
            <w:sz w:val="28"/>
            <w:szCs w:val="28"/>
          </w:rPr>
          <w:fldChar w:fldCharType="end"/>
        </w:r>
      </w:p>
    </w:sdtContent>
  </w:sdt>
  <w:p w:rsidR="00937786" w:rsidRDefault="004826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CB536AF"/>
    <w:multiLevelType w:val="hybridMultilevel"/>
    <w:tmpl w:val="D8DE4088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9F91E33"/>
    <w:multiLevelType w:val="hybridMultilevel"/>
    <w:tmpl w:val="0C1E5E2A"/>
    <w:lvl w:ilvl="0" w:tplc="5EC8768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B7E68D5"/>
    <w:multiLevelType w:val="hybridMultilevel"/>
    <w:tmpl w:val="803296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1793315"/>
    <w:multiLevelType w:val="hybridMultilevel"/>
    <w:tmpl w:val="6068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C321BEB"/>
    <w:multiLevelType w:val="singleLevel"/>
    <w:tmpl w:val="3AC631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487915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9763904">
    <w:abstractNumId w:val="0"/>
  </w:num>
  <w:num w:numId="3" w16cid:durableId="976186964">
    <w:abstractNumId w:val="8"/>
  </w:num>
  <w:num w:numId="4" w16cid:durableId="1546210302">
    <w:abstractNumId w:val="6"/>
  </w:num>
  <w:num w:numId="5" w16cid:durableId="598834537">
    <w:abstractNumId w:val="1"/>
  </w:num>
  <w:num w:numId="6" w16cid:durableId="2108765112">
    <w:abstractNumId w:val="9"/>
  </w:num>
  <w:num w:numId="7" w16cid:durableId="1390885748">
    <w:abstractNumId w:val="7"/>
  </w:num>
  <w:num w:numId="8" w16cid:durableId="295453214">
    <w:abstractNumId w:val="5"/>
  </w:num>
  <w:num w:numId="9" w16cid:durableId="921062455">
    <w:abstractNumId w:val="2"/>
  </w:num>
  <w:num w:numId="10" w16cid:durableId="710810031">
    <w:abstractNumId w:val="4"/>
  </w:num>
  <w:num w:numId="11" w16cid:durableId="2023894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17"/>
    <w:rsid w:val="00482617"/>
    <w:rsid w:val="0054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19C8"/>
  <w15:chartTrackingRefBased/>
  <w15:docId w15:val="{BE456832-33CF-4444-8D13-7014B172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826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6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82617"/>
  </w:style>
  <w:style w:type="paragraph" w:styleId="a3">
    <w:name w:val="List Paragraph"/>
    <w:basedOn w:val="a"/>
    <w:uiPriority w:val="99"/>
    <w:qFormat/>
    <w:rsid w:val="004826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48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26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826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48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82617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482617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2617"/>
    <w:pPr>
      <w:widowControl w:val="0"/>
      <w:autoSpaceDE w:val="0"/>
      <w:autoSpaceDN w:val="0"/>
      <w:adjustRightInd w:val="0"/>
      <w:spacing w:after="0" w:line="322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826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82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826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82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4826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48261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2893</Words>
  <Characters>16495</Characters>
  <Application>Microsoft Office Word</Application>
  <DocSecurity>0</DocSecurity>
  <Lines>137</Lines>
  <Paragraphs>38</Paragraphs>
  <ScaleCrop>false</ScaleCrop>
  <Company/>
  <LinksUpToDate>false</LinksUpToDate>
  <CharactersWithSpaces>19350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2023-02-21T07:57:00Z</dcterms:created>
  <dcterms:modified xsi:type="dcterms:W3CDTF">2023-02-21T07:58:00Z</dcterms:modified>
</cp:coreProperties>
</file>