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0E" w:rsidRPr="00CE478F" w:rsidRDefault="0058510E" w:rsidP="00CE478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E478F">
        <w:rPr>
          <w:rFonts w:ascii="Times New Roman" w:hAnsi="Times New Roman"/>
          <w:sz w:val="28"/>
          <w:szCs w:val="28"/>
        </w:rPr>
        <w:t>Приложение</w:t>
      </w:r>
    </w:p>
    <w:p w:rsidR="0058510E" w:rsidRPr="00CE478F" w:rsidRDefault="0058510E" w:rsidP="00CE478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58510E" w:rsidRPr="00CE478F" w:rsidRDefault="0058510E" w:rsidP="00CE478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58510E" w:rsidRPr="00CE478F" w:rsidRDefault="0058510E" w:rsidP="00571BA3">
      <w:pPr>
        <w:spacing w:after="0" w:line="240" w:lineRule="auto"/>
        <w:ind w:left="5103"/>
        <w:jc w:val="both"/>
        <w:rPr>
          <w:rFonts w:ascii="Times New Roman" w:hAnsi="Times New Roman"/>
          <w:caps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от </w:t>
      </w:r>
      <w:r w:rsidR="00571BA3">
        <w:rPr>
          <w:rFonts w:ascii="Times New Roman" w:hAnsi="Times New Roman"/>
          <w:sz w:val="28"/>
          <w:szCs w:val="28"/>
        </w:rPr>
        <w:t xml:space="preserve">31.05.2021 </w:t>
      </w:r>
      <w:r w:rsidRPr="00CE478F">
        <w:rPr>
          <w:rFonts w:ascii="Times New Roman" w:hAnsi="Times New Roman"/>
          <w:sz w:val="28"/>
          <w:szCs w:val="28"/>
        </w:rPr>
        <w:t>№</w:t>
      </w:r>
      <w:r w:rsidR="00571BA3">
        <w:rPr>
          <w:rFonts w:ascii="Times New Roman" w:hAnsi="Times New Roman"/>
          <w:sz w:val="28"/>
          <w:szCs w:val="28"/>
        </w:rPr>
        <w:t>754</w:t>
      </w:r>
    </w:p>
    <w:p w:rsidR="00B15421" w:rsidRPr="00CE478F" w:rsidRDefault="00B15421" w:rsidP="00CE478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B15421" w:rsidRPr="00CE478F" w:rsidRDefault="00B15421" w:rsidP="00CE478F">
      <w:pPr>
        <w:spacing w:after="0" w:line="240" w:lineRule="auto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CE478F">
        <w:rPr>
          <w:rFonts w:ascii="Times New Roman" w:hAnsi="Times New Roman"/>
          <w:caps/>
          <w:sz w:val="28"/>
          <w:szCs w:val="28"/>
        </w:rPr>
        <w:t>Административный регламент</w:t>
      </w:r>
    </w:p>
    <w:p w:rsidR="00B15421" w:rsidRPr="00CE478F" w:rsidRDefault="00B15421" w:rsidP="00CE47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предоставления муниципальной услуги «Предоставление информации </w:t>
      </w:r>
      <w:r w:rsidRPr="00CE478F">
        <w:rPr>
          <w:rFonts w:ascii="Times New Roman" w:hAnsi="Times New Roman"/>
          <w:sz w:val="28"/>
          <w:szCs w:val="28"/>
        </w:rPr>
        <w:br/>
        <w:t>из документов Архивного фонда города Барнаула»</w:t>
      </w:r>
    </w:p>
    <w:p w:rsidR="00B15421" w:rsidRPr="00CE478F" w:rsidRDefault="00B15421" w:rsidP="00CE47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5421" w:rsidRPr="00CE478F" w:rsidRDefault="00B15421" w:rsidP="00CE478F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  <w:lang w:val="en-US"/>
        </w:rPr>
        <w:t>I</w:t>
      </w:r>
      <w:r w:rsidRPr="00CE478F">
        <w:rPr>
          <w:rFonts w:ascii="Times New Roman" w:hAnsi="Times New Roman"/>
          <w:sz w:val="28"/>
          <w:szCs w:val="28"/>
        </w:rPr>
        <w:t>. Общие положения</w:t>
      </w:r>
    </w:p>
    <w:p w:rsidR="00B15421" w:rsidRPr="00CE478F" w:rsidRDefault="00B15421" w:rsidP="00CE47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5421" w:rsidRPr="00CE478F" w:rsidRDefault="00B15421" w:rsidP="00CE478F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bCs/>
          <w:sz w:val="28"/>
          <w:szCs w:val="28"/>
        </w:rPr>
        <w:t>1. </w:t>
      </w:r>
      <w:r w:rsidRPr="00CE478F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B15421" w:rsidRPr="00CE478F" w:rsidRDefault="00B15421" w:rsidP="00CE478F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15421" w:rsidRPr="00CE478F" w:rsidRDefault="00B15421" w:rsidP="00CE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1.1. Административный регламент предоставления муниципальной услуги «Предоставление информации из документов Архивного фонда города Барнаула» (далее – Регламент) разработан в целях повышения качества и доступности предоставления муниципальной услуги «Предоставление информации из документов Архивного фонда города Барнаула» (далее – муниципальная услуга) на территории городского </w:t>
      </w:r>
      <w:r w:rsidR="0058510E" w:rsidRPr="00CE478F">
        <w:rPr>
          <w:rFonts w:ascii="Times New Roman" w:hAnsi="Times New Roman"/>
          <w:sz w:val="28"/>
          <w:szCs w:val="28"/>
        </w:rPr>
        <w:br/>
      </w:r>
      <w:r w:rsidRPr="00CE478F">
        <w:rPr>
          <w:rFonts w:ascii="Times New Roman" w:hAnsi="Times New Roman"/>
          <w:sz w:val="28"/>
          <w:szCs w:val="28"/>
        </w:rPr>
        <w:t xml:space="preserve">округа – города Барнаула Алтайского края (далее – город Барнаул), создания комфортных условий для получения муниципальной услуги, в том числе в электронной форме с использованием федеральной государственной информационной системы «Единый портал государственных </w:t>
      </w:r>
      <w:r w:rsidR="0064697D" w:rsidRPr="00CE478F">
        <w:rPr>
          <w:rFonts w:ascii="Times New Roman" w:hAnsi="Times New Roman"/>
          <w:sz w:val="28"/>
          <w:szCs w:val="28"/>
        </w:rPr>
        <w:br/>
      </w:r>
      <w:r w:rsidRPr="00CE478F">
        <w:rPr>
          <w:rFonts w:ascii="Times New Roman" w:hAnsi="Times New Roman"/>
          <w:sz w:val="28"/>
          <w:szCs w:val="28"/>
        </w:rPr>
        <w:t>и муниципальных услуг (функций)» (далее – Единый портал государственных и муниципальных услуг (функций), муниципальной автоматизированной информационной системы «Электронный Барнаул» (далее – городской портал)</w:t>
      </w:r>
      <w:r w:rsidR="00CB7A11" w:rsidRPr="00CE478F">
        <w:rPr>
          <w:rFonts w:ascii="Times New Roman" w:hAnsi="Times New Roman"/>
          <w:sz w:val="28"/>
          <w:szCs w:val="28"/>
        </w:rPr>
        <w:t>, с соблюдением норм законодательства Российской Федерации о защите персональных данных</w:t>
      </w:r>
      <w:r w:rsidRPr="00CE478F">
        <w:rPr>
          <w:rFonts w:ascii="Times New Roman" w:hAnsi="Times New Roman"/>
          <w:sz w:val="28"/>
          <w:szCs w:val="28"/>
        </w:rPr>
        <w:t>.</w:t>
      </w:r>
    </w:p>
    <w:p w:rsidR="00B15421" w:rsidRPr="00CE478F" w:rsidRDefault="00B15421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1.2. Регламент устанавливает порядок</w:t>
      </w:r>
      <w:r w:rsidR="00813142" w:rsidRPr="00CE478F">
        <w:rPr>
          <w:rFonts w:ascii="Times New Roman" w:hAnsi="Times New Roman"/>
          <w:sz w:val="28"/>
          <w:szCs w:val="28"/>
        </w:rPr>
        <w:t xml:space="preserve"> и стандарт </w:t>
      </w:r>
      <w:r w:rsidRPr="00CE478F">
        <w:rPr>
          <w:rFonts w:ascii="Times New Roman" w:hAnsi="Times New Roman"/>
          <w:sz w:val="28"/>
          <w:szCs w:val="28"/>
        </w:rPr>
        <w:t xml:space="preserve"> предоставления муниципальной услуги органом местного самоуправления города Барнаула</w:t>
      </w:r>
      <w:r w:rsidR="00E47F8A">
        <w:rPr>
          <w:rFonts w:ascii="Times New Roman" w:hAnsi="Times New Roman"/>
          <w:sz w:val="28"/>
          <w:szCs w:val="28"/>
        </w:rPr>
        <w:t xml:space="preserve"> (далее – орган, предоставляющий муниципальную услугу)</w:t>
      </w:r>
      <w:r w:rsidRPr="00CE478F">
        <w:rPr>
          <w:rFonts w:ascii="Times New Roman" w:hAnsi="Times New Roman"/>
          <w:sz w:val="28"/>
          <w:szCs w:val="28"/>
        </w:rPr>
        <w:t xml:space="preserve"> по запрос</w:t>
      </w:r>
      <w:r w:rsidR="00125F0C" w:rsidRPr="00CE478F">
        <w:rPr>
          <w:rFonts w:ascii="Times New Roman" w:hAnsi="Times New Roman"/>
          <w:sz w:val="28"/>
          <w:szCs w:val="28"/>
        </w:rPr>
        <w:t>ам</w:t>
      </w:r>
      <w:r w:rsidRPr="00CE478F">
        <w:rPr>
          <w:rFonts w:ascii="Times New Roman" w:hAnsi="Times New Roman"/>
          <w:sz w:val="28"/>
          <w:szCs w:val="28"/>
        </w:rPr>
        <w:t xml:space="preserve"> физических </w:t>
      </w:r>
      <w:r w:rsidR="00BF5A9D" w:rsidRPr="00CE478F">
        <w:rPr>
          <w:rFonts w:ascii="Times New Roman" w:hAnsi="Times New Roman"/>
          <w:sz w:val="28"/>
          <w:szCs w:val="28"/>
        </w:rPr>
        <w:t>или</w:t>
      </w:r>
      <w:r w:rsidRPr="00CE478F">
        <w:rPr>
          <w:rFonts w:ascii="Times New Roman" w:hAnsi="Times New Roman"/>
          <w:sz w:val="28"/>
          <w:szCs w:val="28"/>
        </w:rPr>
        <w:t xml:space="preserve"> юридических лиц либо их уполномоченных представителей в пределах полномочий </w:t>
      </w:r>
      <w:r w:rsidR="009B1814" w:rsidRPr="00CE478F">
        <w:rPr>
          <w:rFonts w:ascii="Times New Roman" w:hAnsi="Times New Roman"/>
          <w:sz w:val="28"/>
          <w:szCs w:val="28"/>
        </w:rPr>
        <w:t>администрации</w:t>
      </w:r>
      <w:r w:rsidRPr="00CE478F">
        <w:rPr>
          <w:rFonts w:ascii="Times New Roman" w:hAnsi="Times New Roman"/>
          <w:sz w:val="28"/>
          <w:szCs w:val="28"/>
        </w:rPr>
        <w:t xml:space="preserve"> города Барнаула по решению вопросов местного значения, установленных Федеральным законом </w:t>
      </w:r>
      <w:r w:rsidR="00BA0EFD">
        <w:rPr>
          <w:rFonts w:ascii="Times New Roman" w:hAnsi="Times New Roman"/>
          <w:sz w:val="28"/>
          <w:szCs w:val="28"/>
        </w:rPr>
        <w:br/>
      </w:r>
      <w:r w:rsidRPr="00CE478F">
        <w:rPr>
          <w:rFonts w:ascii="Times New Roman" w:hAnsi="Times New Roman"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 (далее – Федеральный закон </w:t>
      </w:r>
      <w:r w:rsidR="00BA0EFD">
        <w:rPr>
          <w:rFonts w:ascii="Times New Roman" w:hAnsi="Times New Roman"/>
          <w:sz w:val="28"/>
          <w:szCs w:val="28"/>
        </w:rPr>
        <w:br/>
      </w:r>
      <w:r w:rsidRPr="00CE478F">
        <w:rPr>
          <w:rFonts w:ascii="Times New Roman" w:hAnsi="Times New Roman"/>
          <w:sz w:val="28"/>
          <w:szCs w:val="28"/>
        </w:rPr>
        <w:t xml:space="preserve">от 06.10.2003 №131-ФЗ), Уставом </w:t>
      </w:r>
      <w:r w:rsidR="00085B78" w:rsidRPr="00CE478F">
        <w:rPr>
          <w:rFonts w:ascii="Times New Roman" w:hAnsi="Times New Roman"/>
          <w:sz w:val="28"/>
          <w:szCs w:val="28"/>
        </w:rPr>
        <w:t xml:space="preserve">городского округа – </w:t>
      </w:r>
      <w:r w:rsidRPr="00CE478F">
        <w:rPr>
          <w:rFonts w:ascii="Times New Roman" w:hAnsi="Times New Roman"/>
          <w:sz w:val="28"/>
          <w:szCs w:val="28"/>
        </w:rPr>
        <w:t>города Барнаула</w:t>
      </w:r>
      <w:r w:rsidR="00085B78" w:rsidRPr="00CE478F">
        <w:rPr>
          <w:rFonts w:ascii="Times New Roman" w:hAnsi="Times New Roman"/>
          <w:sz w:val="28"/>
          <w:szCs w:val="28"/>
        </w:rPr>
        <w:t xml:space="preserve">  Алтайского края (далее – Устав города Барнаула)</w:t>
      </w:r>
      <w:r w:rsidRPr="00CE478F">
        <w:rPr>
          <w:rFonts w:ascii="Times New Roman" w:hAnsi="Times New Roman"/>
          <w:sz w:val="28"/>
          <w:szCs w:val="28"/>
        </w:rPr>
        <w:t>, в соответствии с требованиями Федерального закона от 27.07.2010 №210-ФЗ «Об организации предоставления государственных и муниципальных услуг» (далее – Федеральный закон от 27.07.2010 №210-ФЗ).</w:t>
      </w:r>
    </w:p>
    <w:p w:rsidR="00891975" w:rsidRPr="00CE478F" w:rsidRDefault="00B15421" w:rsidP="00E4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1.3. Регламент регулирует общественные отношения, возникающие </w:t>
      </w:r>
      <w:r w:rsidRPr="00CE478F">
        <w:rPr>
          <w:rFonts w:ascii="Times New Roman" w:hAnsi="Times New Roman"/>
          <w:sz w:val="28"/>
          <w:szCs w:val="28"/>
        </w:rPr>
        <w:br/>
        <w:t>в связи с предоставлением информации из документов Архивного фонда города Барнаула</w:t>
      </w:r>
      <w:r w:rsidR="00D0400C" w:rsidRPr="00CE478F">
        <w:rPr>
          <w:rFonts w:ascii="Times New Roman" w:hAnsi="Times New Roman"/>
          <w:sz w:val="28"/>
          <w:szCs w:val="28"/>
        </w:rPr>
        <w:t xml:space="preserve"> (далее – архивная информация)</w:t>
      </w:r>
      <w:r w:rsidRPr="00CE478F">
        <w:rPr>
          <w:rFonts w:ascii="Times New Roman" w:hAnsi="Times New Roman"/>
          <w:sz w:val="28"/>
          <w:szCs w:val="28"/>
        </w:rPr>
        <w:t>.</w:t>
      </w:r>
    </w:p>
    <w:p w:rsidR="009506DD" w:rsidRPr="00CE478F" w:rsidRDefault="009506DD" w:rsidP="00CE478F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2. Круг заявителей</w:t>
      </w:r>
    </w:p>
    <w:p w:rsidR="009506DD" w:rsidRPr="00CE478F" w:rsidRDefault="009506DD" w:rsidP="00CE47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506DD" w:rsidRPr="00CE478F" w:rsidRDefault="009506DD" w:rsidP="00CE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Правом на подачу запроса о предоставлении муниципальной услуги (далее – запрос) обладают физические и юридические лица</w:t>
      </w:r>
      <w:r w:rsidR="00EB1AC5" w:rsidRPr="00CE478F">
        <w:rPr>
          <w:rFonts w:ascii="Times New Roman" w:hAnsi="Times New Roman"/>
          <w:sz w:val="28"/>
          <w:szCs w:val="28"/>
        </w:rPr>
        <w:t xml:space="preserve"> </w:t>
      </w:r>
      <w:r w:rsidRPr="00CE478F">
        <w:rPr>
          <w:rFonts w:ascii="Times New Roman" w:hAnsi="Times New Roman"/>
          <w:sz w:val="28"/>
          <w:szCs w:val="28"/>
        </w:rPr>
        <w:t>либо их уполномоченные представители (далее – заявител</w:t>
      </w:r>
      <w:r w:rsidR="00D8061E" w:rsidRPr="00CE478F">
        <w:rPr>
          <w:rFonts w:ascii="Times New Roman" w:hAnsi="Times New Roman"/>
          <w:sz w:val="28"/>
          <w:szCs w:val="28"/>
        </w:rPr>
        <w:t>ь</w:t>
      </w:r>
      <w:r w:rsidRPr="00CE478F">
        <w:rPr>
          <w:rFonts w:ascii="Times New Roman" w:hAnsi="Times New Roman"/>
          <w:sz w:val="28"/>
          <w:szCs w:val="28"/>
        </w:rPr>
        <w:t>).</w:t>
      </w:r>
    </w:p>
    <w:p w:rsidR="009506DD" w:rsidRPr="00CE478F" w:rsidRDefault="009506DD" w:rsidP="00CE47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506DD" w:rsidRPr="00CE478F" w:rsidRDefault="009506DD" w:rsidP="00CE478F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3. Требования к порядку информирования </w:t>
      </w:r>
      <w:r w:rsidRPr="00CE478F">
        <w:rPr>
          <w:rFonts w:ascii="Times New Roman" w:hAnsi="Times New Roman"/>
          <w:sz w:val="28"/>
          <w:szCs w:val="28"/>
        </w:rPr>
        <w:br/>
        <w:t>о предоставлении муниципальной услуги</w:t>
      </w:r>
    </w:p>
    <w:p w:rsidR="009506DD" w:rsidRPr="00CE478F" w:rsidRDefault="009506DD" w:rsidP="00CE47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506DD" w:rsidRPr="00CE478F" w:rsidRDefault="009506DD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3.1. </w:t>
      </w:r>
      <w:r w:rsidR="003E3355" w:rsidRPr="00CE478F">
        <w:rPr>
          <w:rFonts w:ascii="Times New Roman" w:hAnsi="Times New Roman"/>
          <w:sz w:val="28"/>
          <w:szCs w:val="28"/>
        </w:rPr>
        <w:t>На официальном Интернет-сайте города Барнаула –http://barnaul.org (далее – сайт города), на информационных стендах в местах предоставления муниципальной услуги размещается информация о месте нахождения, почтовом адресе, справочных телефонах, графике работы, адресах электронной почты органа, предоставляющего муниципальную услугу</w:t>
      </w:r>
      <w:r w:rsidRPr="00CE478F">
        <w:rPr>
          <w:rFonts w:ascii="Times New Roman" w:hAnsi="Times New Roman"/>
          <w:sz w:val="28"/>
          <w:szCs w:val="28"/>
        </w:rPr>
        <w:t>.</w:t>
      </w:r>
    </w:p>
    <w:p w:rsidR="009506DD" w:rsidRPr="00CE478F" w:rsidRDefault="009506DD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3.2. </w:t>
      </w:r>
      <w:r w:rsidR="00B21F9D" w:rsidRPr="00CE478F">
        <w:rPr>
          <w:rFonts w:ascii="Times New Roman" w:hAnsi="Times New Roman"/>
          <w:sz w:val="28"/>
          <w:szCs w:val="28"/>
        </w:rPr>
        <w:t>Информация о порядке и сроках получения муниципальной услуги, в том числе о порядке и сроках ее оказания, может быть получена заявителем посредством Единого портала государственных и муниципальных услуг (функций), городского портала.</w:t>
      </w:r>
    </w:p>
    <w:p w:rsidR="00B21F9D" w:rsidRPr="00CE478F" w:rsidRDefault="00B21F9D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Адреса Единого портала государственных и муниципальных услуг (функций) и городского портала в информационно-телекоммуникационной сети «Интернет» (далее – сеть Интернет) указаны в приложении 1 к Регламенту.</w:t>
      </w:r>
    </w:p>
    <w:p w:rsidR="009506DD" w:rsidRPr="00CE478F" w:rsidRDefault="009506DD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Для получения муниципальной услуги </w:t>
      </w:r>
      <w:r w:rsidR="00B21F9D" w:rsidRPr="00CE478F">
        <w:rPr>
          <w:rFonts w:ascii="Times New Roman" w:hAnsi="Times New Roman"/>
          <w:sz w:val="28"/>
          <w:szCs w:val="28"/>
        </w:rPr>
        <w:t xml:space="preserve">в электронной форме с </w:t>
      </w:r>
      <w:r w:rsidRPr="00CE478F">
        <w:rPr>
          <w:rFonts w:ascii="Times New Roman" w:hAnsi="Times New Roman"/>
          <w:sz w:val="28"/>
          <w:szCs w:val="28"/>
        </w:rPr>
        <w:t>использованием Единого портала государственных и муниципальных услуг (функций), городского портала заявителю необходимо зарегистрировать на Едином портале государственных и муниципальных услуг (функций) учетную запись пользователя Единой системы идентификации и аутентификации.</w:t>
      </w:r>
    </w:p>
    <w:p w:rsidR="009506DD" w:rsidRPr="00CE478F" w:rsidRDefault="009506DD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3.</w:t>
      </w:r>
      <w:r w:rsidR="0064697D" w:rsidRPr="00CE478F">
        <w:rPr>
          <w:rFonts w:ascii="Times New Roman" w:hAnsi="Times New Roman"/>
          <w:sz w:val="28"/>
          <w:szCs w:val="28"/>
        </w:rPr>
        <w:t>3</w:t>
      </w:r>
      <w:r w:rsidRPr="00CE478F">
        <w:rPr>
          <w:rFonts w:ascii="Times New Roman" w:hAnsi="Times New Roman"/>
          <w:sz w:val="28"/>
          <w:szCs w:val="28"/>
        </w:rPr>
        <w:t>. Информация по вопросам предоставления муниципальной услуги</w:t>
      </w:r>
      <w:r w:rsidR="00C418A1" w:rsidRPr="00CE478F">
        <w:rPr>
          <w:rFonts w:ascii="Times New Roman" w:hAnsi="Times New Roman"/>
          <w:sz w:val="28"/>
          <w:szCs w:val="28"/>
        </w:rPr>
        <w:t xml:space="preserve">, </w:t>
      </w:r>
      <w:r w:rsidR="005D019F" w:rsidRPr="00CE478F">
        <w:rPr>
          <w:rFonts w:ascii="Times New Roman" w:hAnsi="Times New Roman"/>
          <w:sz w:val="28"/>
          <w:szCs w:val="28"/>
        </w:rPr>
        <w:t>в том числе о порядке и сроках ее оказания</w:t>
      </w:r>
      <w:r w:rsidR="00C418A1" w:rsidRPr="00CE478F">
        <w:rPr>
          <w:rFonts w:ascii="Times New Roman" w:hAnsi="Times New Roman"/>
          <w:sz w:val="28"/>
          <w:szCs w:val="28"/>
        </w:rPr>
        <w:t xml:space="preserve"> (далее – информация по вопросам предоставления муниципальной услуги), </w:t>
      </w:r>
      <w:r w:rsidRPr="00CE478F">
        <w:rPr>
          <w:rFonts w:ascii="Times New Roman" w:hAnsi="Times New Roman"/>
          <w:sz w:val="28"/>
          <w:szCs w:val="28"/>
        </w:rPr>
        <w:t>яв</w:t>
      </w:r>
      <w:r w:rsidR="00E05804" w:rsidRPr="00CE478F">
        <w:rPr>
          <w:rFonts w:ascii="Times New Roman" w:hAnsi="Times New Roman"/>
          <w:sz w:val="28"/>
          <w:szCs w:val="28"/>
        </w:rPr>
        <w:t>ляется открытой и общедоступной</w:t>
      </w:r>
      <w:r w:rsidR="00B21F9D" w:rsidRPr="00CE478F">
        <w:rPr>
          <w:rFonts w:ascii="Times New Roman" w:hAnsi="Times New Roman"/>
          <w:sz w:val="28"/>
          <w:szCs w:val="28"/>
        </w:rPr>
        <w:t>.</w:t>
      </w:r>
    </w:p>
    <w:p w:rsidR="00B21F9D" w:rsidRPr="00CE478F" w:rsidRDefault="00E05804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3.</w:t>
      </w:r>
      <w:r w:rsidR="0064697D" w:rsidRPr="00CE478F">
        <w:rPr>
          <w:rFonts w:ascii="Times New Roman" w:hAnsi="Times New Roman"/>
          <w:sz w:val="28"/>
          <w:szCs w:val="28"/>
        </w:rPr>
        <w:t>3</w:t>
      </w:r>
      <w:r w:rsidR="009506DD" w:rsidRPr="00CE478F">
        <w:rPr>
          <w:rFonts w:ascii="Times New Roman" w:hAnsi="Times New Roman"/>
          <w:sz w:val="28"/>
          <w:szCs w:val="28"/>
        </w:rPr>
        <w:t>.1. </w:t>
      </w:r>
      <w:r w:rsidR="00B21F9D" w:rsidRPr="00CE478F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 может быть получена заявителем самостоятельно путем ознакомления с информацией:</w:t>
      </w:r>
    </w:p>
    <w:p w:rsidR="00B21F9D" w:rsidRPr="00CE478F" w:rsidRDefault="00B21F9D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на стендах в местах предоставления муниципальной услуги;</w:t>
      </w:r>
    </w:p>
    <w:p w:rsidR="00B21F9D" w:rsidRPr="00CE478F" w:rsidRDefault="00B21F9D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на сайте города;</w:t>
      </w:r>
    </w:p>
    <w:p w:rsidR="00B21F9D" w:rsidRPr="00CE478F" w:rsidRDefault="00B21F9D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на городском портале;</w:t>
      </w:r>
    </w:p>
    <w:p w:rsidR="00B21F9D" w:rsidRPr="00CE478F" w:rsidRDefault="00B21F9D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(функций).</w:t>
      </w:r>
    </w:p>
    <w:p w:rsidR="00B21F9D" w:rsidRPr="00CE478F" w:rsidRDefault="009506DD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3.</w:t>
      </w:r>
      <w:r w:rsidR="0064697D" w:rsidRPr="00CE478F">
        <w:rPr>
          <w:rFonts w:ascii="Times New Roman" w:hAnsi="Times New Roman"/>
          <w:sz w:val="28"/>
          <w:szCs w:val="28"/>
        </w:rPr>
        <w:t>3</w:t>
      </w:r>
      <w:r w:rsidRPr="00CE478F">
        <w:rPr>
          <w:rFonts w:ascii="Times New Roman" w:hAnsi="Times New Roman"/>
          <w:sz w:val="28"/>
          <w:szCs w:val="28"/>
        </w:rPr>
        <w:t>.2. </w:t>
      </w:r>
      <w:r w:rsidR="00B21F9D" w:rsidRPr="00CE478F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 может быть получена заявителем посредством письменного и (или) устного обращения в орган, предоставляющий муниципальную услугу:</w:t>
      </w:r>
    </w:p>
    <w:p w:rsidR="00B21F9D" w:rsidRPr="00CE478F" w:rsidRDefault="00B21F9D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по почте;</w:t>
      </w:r>
    </w:p>
    <w:p w:rsidR="00B21F9D" w:rsidRPr="00CE478F" w:rsidRDefault="00B21F9D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lastRenderedPageBreak/>
        <w:t>по электронной почте или иным способом, позволяющим производить передачу данных в электронной форме;</w:t>
      </w:r>
    </w:p>
    <w:p w:rsidR="00B21F9D" w:rsidRPr="00CE478F" w:rsidRDefault="00B21F9D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по телефону;</w:t>
      </w:r>
    </w:p>
    <w:p w:rsidR="00B21F9D" w:rsidRPr="00CE478F" w:rsidRDefault="00B21F9D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в ходе личного приема.</w:t>
      </w:r>
    </w:p>
    <w:p w:rsidR="005D019F" w:rsidRPr="00CE478F" w:rsidRDefault="009506DD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3.</w:t>
      </w:r>
      <w:r w:rsidR="0064697D" w:rsidRPr="00CE478F">
        <w:rPr>
          <w:rFonts w:ascii="Times New Roman" w:hAnsi="Times New Roman"/>
          <w:sz w:val="28"/>
          <w:szCs w:val="28"/>
        </w:rPr>
        <w:t>4</w:t>
      </w:r>
      <w:r w:rsidRPr="00CE478F">
        <w:rPr>
          <w:rFonts w:ascii="Times New Roman" w:hAnsi="Times New Roman"/>
          <w:sz w:val="28"/>
          <w:szCs w:val="28"/>
        </w:rPr>
        <w:t>. </w:t>
      </w:r>
      <w:r w:rsidR="005D019F" w:rsidRPr="00CE478F">
        <w:rPr>
          <w:rFonts w:ascii="Times New Roman" w:hAnsi="Times New Roman"/>
          <w:sz w:val="28"/>
          <w:szCs w:val="28"/>
        </w:rPr>
        <w:t xml:space="preserve">Сведения о ходе предоставления муниципальной услуги (по конкретному </w:t>
      </w:r>
      <w:r w:rsidR="00E6455E" w:rsidRPr="00CE478F">
        <w:rPr>
          <w:rFonts w:ascii="Times New Roman" w:hAnsi="Times New Roman"/>
          <w:sz w:val="28"/>
          <w:szCs w:val="28"/>
        </w:rPr>
        <w:t>запросу</w:t>
      </w:r>
      <w:r w:rsidR="005D019F" w:rsidRPr="00CE478F">
        <w:rPr>
          <w:rFonts w:ascii="Times New Roman" w:hAnsi="Times New Roman"/>
          <w:sz w:val="28"/>
          <w:szCs w:val="28"/>
        </w:rPr>
        <w:t xml:space="preserve">) могут быть получены заявителем: </w:t>
      </w:r>
    </w:p>
    <w:p w:rsidR="009506DD" w:rsidRPr="00CE478F" w:rsidRDefault="009506DD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3.</w:t>
      </w:r>
      <w:r w:rsidR="0064697D" w:rsidRPr="00CE478F">
        <w:rPr>
          <w:rFonts w:ascii="Times New Roman" w:hAnsi="Times New Roman"/>
          <w:sz w:val="28"/>
          <w:szCs w:val="28"/>
        </w:rPr>
        <w:t>4</w:t>
      </w:r>
      <w:r w:rsidRPr="00CE478F">
        <w:rPr>
          <w:rFonts w:ascii="Times New Roman" w:hAnsi="Times New Roman"/>
          <w:sz w:val="28"/>
          <w:szCs w:val="28"/>
        </w:rPr>
        <w:t>.1. </w:t>
      </w:r>
      <w:r w:rsidR="005D019F" w:rsidRPr="00CE478F">
        <w:rPr>
          <w:rFonts w:ascii="Times New Roman" w:hAnsi="Times New Roman"/>
          <w:sz w:val="28"/>
          <w:szCs w:val="28"/>
        </w:rPr>
        <w:t xml:space="preserve">Самостоятельно в «Личном кабинете» на городском портале, Едином портале государственных и муниципальных услуг (функций) (в случае подачи </w:t>
      </w:r>
      <w:r w:rsidR="00E6455E" w:rsidRPr="00CE478F">
        <w:rPr>
          <w:rFonts w:ascii="Times New Roman" w:hAnsi="Times New Roman"/>
          <w:sz w:val="28"/>
          <w:szCs w:val="28"/>
        </w:rPr>
        <w:t>запроса</w:t>
      </w:r>
      <w:r w:rsidR="005D019F" w:rsidRPr="00CE478F">
        <w:rPr>
          <w:rFonts w:ascii="Times New Roman" w:hAnsi="Times New Roman"/>
          <w:sz w:val="28"/>
          <w:szCs w:val="28"/>
        </w:rPr>
        <w:t xml:space="preserve"> посредством порталов)</w:t>
      </w:r>
      <w:r w:rsidRPr="00CE478F">
        <w:rPr>
          <w:rFonts w:ascii="Times New Roman" w:hAnsi="Times New Roman"/>
          <w:sz w:val="28"/>
          <w:szCs w:val="28"/>
        </w:rPr>
        <w:t xml:space="preserve">; </w:t>
      </w:r>
    </w:p>
    <w:p w:rsidR="005D019F" w:rsidRPr="00CE478F" w:rsidRDefault="009506DD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3.</w:t>
      </w:r>
      <w:r w:rsidR="0064697D" w:rsidRPr="00CE478F">
        <w:rPr>
          <w:rFonts w:ascii="Times New Roman" w:hAnsi="Times New Roman"/>
          <w:sz w:val="28"/>
          <w:szCs w:val="28"/>
        </w:rPr>
        <w:t>4</w:t>
      </w:r>
      <w:r w:rsidRPr="00CE478F">
        <w:rPr>
          <w:rFonts w:ascii="Times New Roman" w:hAnsi="Times New Roman"/>
          <w:sz w:val="28"/>
          <w:szCs w:val="28"/>
        </w:rPr>
        <w:t>.2. </w:t>
      </w:r>
      <w:r w:rsidR="005D019F" w:rsidRPr="00CE478F">
        <w:rPr>
          <w:rFonts w:ascii="Times New Roman" w:hAnsi="Times New Roman"/>
          <w:sz w:val="28"/>
          <w:szCs w:val="28"/>
        </w:rPr>
        <w:t>Посредством письменного и (или) устного обращения в орган, предоставляющий муниципальную услугу:</w:t>
      </w:r>
    </w:p>
    <w:p w:rsidR="005D019F" w:rsidRPr="00CE478F" w:rsidRDefault="005D019F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по почте;</w:t>
      </w:r>
    </w:p>
    <w:p w:rsidR="005D019F" w:rsidRPr="00CE478F" w:rsidRDefault="005D019F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по электронной почте или иным способом, позволяющим производить передачу данных в электронной форме;</w:t>
      </w:r>
    </w:p>
    <w:p w:rsidR="005D019F" w:rsidRPr="00CE478F" w:rsidRDefault="005D019F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по контактным телефонам;</w:t>
      </w:r>
    </w:p>
    <w:p w:rsidR="005D019F" w:rsidRPr="00CE478F" w:rsidRDefault="005D019F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в ходе личного приема.</w:t>
      </w:r>
    </w:p>
    <w:p w:rsidR="00FF5E90" w:rsidRPr="00CE478F" w:rsidRDefault="009506DD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3.</w:t>
      </w:r>
      <w:r w:rsidR="0064697D" w:rsidRPr="00CE478F">
        <w:rPr>
          <w:rFonts w:ascii="Times New Roman" w:hAnsi="Times New Roman"/>
          <w:sz w:val="28"/>
          <w:szCs w:val="28"/>
        </w:rPr>
        <w:t>5</w:t>
      </w:r>
      <w:r w:rsidRPr="00CE478F">
        <w:rPr>
          <w:rFonts w:ascii="Times New Roman" w:hAnsi="Times New Roman"/>
          <w:sz w:val="28"/>
          <w:szCs w:val="28"/>
        </w:rPr>
        <w:t>. </w:t>
      </w:r>
      <w:r w:rsidR="00FF5E90" w:rsidRPr="00CE478F">
        <w:rPr>
          <w:rFonts w:ascii="Times New Roman" w:hAnsi="Times New Roman"/>
          <w:sz w:val="28"/>
          <w:szCs w:val="28"/>
        </w:rPr>
        <w:t>Сведения о ходе предоставления муниципальной услуги, информация по вопросам предоставления муниципальной услуги могут быть получены заявителем в случае письменного и (или) устного обращения в орган, предоставляющий муниципальную услугу, в следующих формах:</w:t>
      </w:r>
    </w:p>
    <w:p w:rsidR="00FF5E90" w:rsidRPr="00CE478F" w:rsidRDefault="00FF5E90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в устной форме (при личном устном обращении по контактному телефону, в ходе личного приема (в случаях, предусмотренных подпунктами 3.5.1, 3.5.2 настоящего пункта Регламента);</w:t>
      </w:r>
    </w:p>
    <w:p w:rsidR="00FF5E90" w:rsidRPr="00CE478F" w:rsidRDefault="00FF5E90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в письменной форме (при направлении обращения по почте, при личном устном обращении в ходе личного приема (в случаях, предусмотренных подпунктами 3.5.1, 3.5.3 настоящего пункта Регламента), при обращении по электронной почте, или иным способом, позволяющим производить передачу данных в электронной форме (в случаях, предусмотренных подпунктом 3.5.4 настоящего пункта Регламента);</w:t>
      </w:r>
    </w:p>
    <w:p w:rsidR="00FF5E90" w:rsidRPr="00CE478F" w:rsidRDefault="00FF5E90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в форме электронного документа (при обращении по электронной почте или иным способом, позволяющим производить передачу данных в электронной форме (в случаях, предусмотренных подпунктом 3.5.4 настоящего пункта Регламента).</w:t>
      </w:r>
    </w:p>
    <w:p w:rsidR="009506DD" w:rsidRPr="00CE478F" w:rsidRDefault="009506DD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3.</w:t>
      </w:r>
      <w:r w:rsidR="00FF5E90" w:rsidRPr="00CE478F">
        <w:rPr>
          <w:rFonts w:ascii="Times New Roman" w:hAnsi="Times New Roman"/>
          <w:sz w:val="28"/>
          <w:szCs w:val="28"/>
        </w:rPr>
        <w:t>5</w:t>
      </w:r>
      <w:r w:rsidR="00C34109" w:rsidRPr="00CE478F">
        <w:rPr>
          <w:rFonts w:ascii="Times New Roman" w:hAnsi="Times New Roman"/>
          <w:sz w:val="28"/>
          <w:szCs w:val="28"/>
        </w:rPr>
        <w:t>.</w:t>
      </w:r>
      <w:r w:rsidR="00FF5E90" w:rsidRPr="00CE478F">
        <w:rPr>
          <w:rFonts w:ascii="Times New Roman" w:hAnsi="Times New Roman"/>
          <w:sz w:val="28"/>
          <w:szCs w:val="28"/>
        </w:rPr>
        <w:t>1.</w:t>
      </w:r>
      <w:r w:rsidRPr="00CE478F">
        <w:rPr>
          <w:rFonts w:ascii="Times New Roman" w:hAnsi="Times New Roman"/>
          <w:sz w:val="28"/>
          <w:szCs w:val="28"/>
        </w:rPr>
        <w:t xml:space="preserve"> При личном устном обращении заявителя в орган, предоставляющий муниципальную услугу, в ходе личного приема для получения информации по вопросам предоставления муниципальной услуги и (или) сведений о ходе предоставления муниципальной услуги специалист указанного органа дает, с согласия заявителя, устный ответ, о чем делает запись в </w:t>
      </w:r>
      <w:r w:rsidR="008F73B7" w:rsidRPr="00CE478F">
        <w:rPr>
          <w:rFonts w:ascii="Times New Roman" w:hAnsi="Times New Roman"/>
          <w:sz w:val="28"/>
          <w:szCs w:val="28"/>
        </w:rPr>
        <w:t>карточку</w:t>
      </w:r>
      <w:r w:rsidR="009532D9" w:rsidRPr="00CE478F">
        <w:rPr>
          <w:rFonts w:ascii="Times New Roman" w:hAnsi="Times New Roman"/>
          <w:sz w:val="28"/>
          <w:szCs w:val="28"/>
        </w:rPr>
        <w:t xml:space="preserve"> </w:t>
      </w:r>
      <w:r w:rsidRPr="00CE478F">
        <w:rPr>
          <w:rFonts w:ascii="Times New Roman" w:hAnsi="Times New Roman"/>
          <w:sz w:val="28"/>
          <w:szCs w:val="28"/>
        </w:rPr>
        <w:t>личного приема</w:t>
      </w:r>
      <w:r w:rsidR="009532D9" w:rsidRPr="00CE478F">
        <w:rPr>
          <w:rFonts w:ascii="Times New Roman" w:hAnsi="Times New Roman"/>
          <w:sz w:val="28"/>
          <w:szCs w:val="28"/>
        </w:rPr>
        <w:t xml:space="preserve"> </w:t>
      </w:r>
      <w:r w:rsidR="00FF5E90" w:rsidRPr="00CE478F">
        <w:rPr>
          <w:rFonts w:ascii="Times New Roman" w:hAnsi="Times New Roman"/>
          <w:sz w:val="28"/>
          <w:szCs w:val="28"/>
        </w:rPr>
        <w:t>заявителя.</w:t>
      </w:r>
      <w:r w:rsidRPr="00CE478F">
        <w:rPr>
          <w:rFonts w:ascii="Times New Roman" w:hAnsi="Times New Roman"/>
          <w:sz w:val="28"/>
          <w:szCs w:val="28"/>
        </w:rPr>
        <w:t xml:space="preserve"> В остальных случаях дается письменный ответ по существу поставленных в обращении вопросов в порядке, предусмотренном пунктом 3.</w:t>
      </w:r>
      <w:r w:rsidR="00FF5E90" w:rsidRPr="00CE478F">
        <w:rPr>
          <w:rFonts w:ascii="Times New Roman" w:hAnsi="Times New Roman"/>
          <w:sz w:val="28"/>
          <w:szCs w:val="28"/>
        </w:rPr>
        <w:t>5.3</w:t>
      </w:r>
      <w:r w:rsidRPr="00CE478F">
        <w:rPr>
          <w:rFonts w:ascii="Times New Roman" w:hAnsi="Times New Roman"/>
          <w:sz w:val="28"/>
          <w:szCs w:val="28"/>
        </w:rPr>
        <w:t xml:space="preserve"> настоящего </w:t>
      </w:r>
      <w:r w:rsidR="009D6736" w:rsidRPr="00CE478F">
        <w:rPr>
          <w:rFonts w:ascii="Times New Roman" w:hAnsi="Times New Roman"/>
          <w:sz w:val="28"/>
          <w:szCs w:val="28"/>
        </w:rPr>
        <w:t>п</w:t>
      </w:r>
      <w:r w:rsidR="00FF5E90" w:rsidRPr="00CE478F">
        <w:rPr>
          <w:rFonts w:ascii="Times New Roman" w:hAnsi="Times New Roman"/>
          <w:sz w:val="28"/>
          <w:szCs w:val="28"/>
        </w:rPr>
        <w:t>ункта</w:t>
      </w:r>
      <w:r w:rsidRPr="00CE478F">
        <w:rPr>
          <w:rFonts w:ascii="Times New Roman" w:hAnsi="Times New Roman"/>
          <w:sz w:val="28"/>
          <w:szCs w:val="28"/>
        </w:rPr>
        <w:t xml:space="preserve"> Регламента. </w:t>
      </w:r>
    </w:p>
    <w:p w:rsidR="009506DD" w:rsidRPr="00CE478F" w:rsidRDefault="009506DD" w:rsidP="00CE478F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Предоставление сведений о ходе п</w:t>
      </w:r>
      <w:r w:rsidR="00FF5E90" w:rsidRPr="00CE478F">
        <w:rPr>
          <w:rFonts w:ascii="Times New Roman" w:hAnsi="Times New Roman"/>
          <w:sz w:val="28"/>
          <w:szCs w:val="28"/>
        </w:rPr>
        <w:t xml:space="preserve">редоставления </w:t>
      </w:r>
      <w:r w:rsidRPr="00CE478F">
        <w:rPr>
          <w:rFonts w:ascii="Times New Roman" w:hAnsi="Times New Roman"/>
          <w:sz w:val="28"/>
          <w:szCs w:val="28"/>
        </w:rPr>
        <w:t xml:space="preserve">муниципальной услуги заявителю </w:t>
      </w:r>
      <w:r w:rsidR="00033B36" w:rsidRPr="00CE478F">
        <w:rPr>
          <w:rFonts w:ascii="Times New Roman" w:hAnsi="Times New Roman"/>
          <w:sz w:val="28"/>
          <w:szCs w:val="28"/>
        </w:rPr>
        <w:t xml:space="preserve">в </w:t>
      </w:r>
      <w:r w:rsidR="00FF5E90" w:rsidRPr="00CE478F">
        <w:rPr>
          <w:rFonts w:ascii="Times New Roman" w:hAnsi="Times New Roman"/>
          <w:sz w:val="28"/>
          <w:szCs w:val="28"/>
        </w:rPr>
        <w:t>ходе</w:t>
      </w:r>
      <w:r w:rsidRPr="00CE478F">
        <w:rPr>
          <w:rFonts w:ascii="Times New Roman" w:hAnsi="Times New Roman"/>
          <w:sz w:val="28"/>
          <w:szCs w:val="28"/>
        </w:rPr>
        <w:t xml:space="preserve"> личного приема осуществляется после проверки специалистом органа, предоставляющего муниципальную услугу, документов, удостоверяющих личность заявителя и </w:t>
      </w:r>
      <w:r w:rsidR="00DF31D2" w:rsidRPr="00CE478F">
        <w:rPr>
          <w:rFonts w:ascii="Times New Roman" w:hAnsi="Times New Roman"/>
          <w:sz w:val="28"/>
          <w:szCs w:val="28"/>
        </w:rPr>
        <w:t xml:space="preserve">его </w:t>
      </w:r>
      <w:r w:rsidR="009D6736" w:rsidRPr="00CE478F">
        <w:rPr>
          <w:rFonts w:ascii="Times New Roman" w:hAnsi="Times New Roman"/>
          <w:sz w:val="28"/>
          <w:szCs w:val="28"/>
        </w:rPr>
        <w:t>полномочия</w:t>
      </w:r>
      <w:r w:rsidRPr="00CE478F">
        <w:rPr>
          <w:rFonts w:ascii="Times New Roman" w:hAnsi="Times New Roman"/>
          <w:sz w:val="28"/>
          <w:szCs w:val="28"/>
        </w:rPr>
        <w:t>.</w:t>
      </w:r>
    </w:p>
    <w:p w:rsidR="009506DD" w:rsidRPr="00CE478F" w:rsidRDefault="009506DD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lastRenderedPageBreak/>
        <w:t>3.</w:t>
      </w:r>
      <w:r w:rsidR="00FF5E90" w:rsidRPr="00CE478F">
        <w:rPr>
          <w:rFonts w:ascii="Times New Roman" w:hAnsi="Times New Roman"/>
          <w:sz w:val="28"/>
          <w:szCs w:val="28"/>
        </w:rPr>
        <w:t>5.2</w:t>
      </w:r>
      <w:r w:rsidRPr="00CE478F">
        <w:rPr>
          <w:rFonts w:ascii="Times New Roman" w:hAnsi="Times New Roman"/>
          <w:sz w:val="28"/>
          <w:szCs w:val="28"/>
        </w:rPr>
        <w:t xml:space="preserve">. При личном устном обращении по </w:t>
      </w:r>
      <w:r w:rsidR="00017DBC" w:rsidRPr="00CE478F">
        <w:rPr>
          <w:rFonts w:ascii="Times New Roman" w:hAnsi="Times New Roman"/>
          <w:sz w:val="28"/>
          <w:szCs w:val="28"/>
        </w:rPr>
        <w:t xml:space="preserve">контактному </w:t>
      </w:r>
      <w:r w:rsidRPr="00CE478F">
        <w:rPr>
          <w:rFonts w:ascii="Times New Roman" w:hAnsi="Times New Roman"/>
          <w:sz w:val="28"/>
          <w:szCs w:val="28"/>
        </w:rPr>
        <w:t xml:space="preserve">телефону в орган, предоставляющий муниципальную услугу, информирование о порядке предоставления муниципальной услуги осуществляется в часы работы органа, предоставляющего муниципальную услугу. Специалист органа, предоставляющего муниципальную услугу, называет наименование органа, который он представляет, свои фамилию, имя, отчество </w:t>
      </w:r>
      <w:r w:rsidR="007429CB" w:rsidRPr="00CE478F">
        <w:rPr>
          <w:rFonts w:ascii="Times New Roman" w:hAnsi="Times New Roman"/>
          <w:sz w:val="28"/>
          <w:szCs w:val="28"/>
        </w:rPr>
        <w:t xml:space="preserve">(последнее – при наличии) </w:t>
      </w:r>
      <w:r w:rsidRPr="00CE478F">
        <w:rPr>
          <w:rFonts w:ascii="Times New Roman" w:hAnsi="Times New Roman"/>
          <w:sz w:val="28"/>
          <w:szCs w:val="28"/>
        </w:rPr>
        <w:t xml:space="preserve">и должность, предлагает лицу, обратившемуся </w:t>
      </w:r>
      <w:r w:rsidR="00D4662B" w:rsidRPr="00CE478F">
        <w:rPr>
          <w:rFonts w:ascii="Times New Roman" w:hAnsi="Times New Roman"/>
          <w:sz w:val="28"/>
          <w:szCs w:val="28"/>
        </w:rPr>
        <w:br/>
      </w:r>
      <w:r w:rsidRPr="00CE478F">
        <w:rPr>
          <w:rFonts w:ascii="Times New Roman" w:hAnsi="Times New Roman"/>
          <w:sz w:val="28"/>
          <w:szCs w:val="28"/>
        </w:rPr>
        <w:t xml:space="preserve">за информированием, представиться, выслушивает и уточняет, </w:t>
      </w:r>
      <w:r w:rsidR="007429CB" w:rsidRPr="00CE478F">
        <w:rPr>
          <w:rFonts w:ascii="Times New Roman" w:hAnsi="Times New Roman"/>
          <w:sz w:val="28"/>
          <w:szCs w:val="28"/>
        </w:rPr>
        <w:br/>
      </w:r>
      <w:r w:rsidRPr="00CE478F">
        <w:rPr>
          <w:rFonts w:ascii="Times New Roman" w:hAnsi="Times New Roman"/>
          <w:sz w:val="28"/>
          <w:szCs w:val="28"/>
        </w:rPr>
        <w:t xml:space="preserve">при необходимости, суть вопроса. После совершения указанных действий специалист органа, предоставляющего муниципальную услугу, дает, </w:t>
      </w:r>
      <w:r w:rsidR="007429CB" w:rsidRPr="00CE478F">
        <w:rPr>
          <w:rFonts w:ascii="Times New Roman" w:hAnsi="Times New Roman"/>
          <w:sz w:val="28"/>
          <w:szCs w:val="28"/>
        </w:rPr>
        <w:br/>
      </w:r>
      <w:r w:rsidRPr="00CE478F">
        <w:rPr>
          <w:rFonts w:ascii="Times New Roman" w:hAnsi="Times New Roman"/>
          <w:sz w:val="28"/>
          <w:szCs w:val="28"/>
        </w:rPr>
        <w:t xml:space="preserve">с согласия обратившегося по телефону лица, устный ответ по существу вопроса, о чем делает запись в журнале регистрации телефонных обращений. В остальных случаях разъясняется порядок устного обращения </w:t>
      </w:r>
      <w:r w:rsidR="007429CB" w:rsidRPr="00CE478F">
        <w:rPr>
          <w:rFonts w:ascii="Times New Roman" w:hAnsi="Times New Roman"/>
          <w:sz w:val="28"/>
          <w:szCs w:val="28"/>
        </w:rPr>
        <w:br/>
      </w:r>
      <w:r w:rsidRPr="00CE478F">
        <w:rPr>
          <w:rFonts w:ascii="Times New Roman" w:hAnsi="Times New Roman"/>
          <w:sz w:val="28"/>
          <w:szCs w:val="28"/>
        </w:rPr>
        <w:t xml:space="preserve">в ходе личного приема, письменного обращения, обращения по электронной почте или иным способом, позволяющим производить передачу данных </w:t>
      </w:r>
      <w:r w:rsidR="006570ED" w:rsidRPr="00CE478F">
        <w:rPr>
          <w:rFonts w:ascii="Times New Roman" w:hAnsi="Times New Roman"/>
          <w:sz w:val="28"/>
          <w:szCs w:val="28"/>
        </w:rPr>
        <w:br/>
      </w:r>
      <w:r w:rsidRPr="00CE478F">
        <w:rPr>
          <w:rFonts w:ascii="Times New Roman" w:hAnsi="Times New Roman"/>
          <w:sz w:val="28"/>
          <w:szCs w:val="28"/>
        </w:rPr>
        <w:t xml:space="preserve">в электронной форме, в орган, предоставляющий муниципальную услугу. </w:t>
      </w:r>
      <w:r w:rsidR="006570ED" w:rsidRPr="00CE478F">
        <w:rPr>
          <w:rFonts w:ascii="Times New Roman" w:hAnsi="Times New Roman"/>
          <w:sz w:val="28"/>
          <w:szCs w:val="28"/>
        </w:rPr>
        <w:br/>
      </w:r>
      <w:r w:rsidRPr="00CE478F">
        <w:rPr>
          <w:rFonts w:ascii="Times New Roman" w:hAnsi="Times New Roman"/>
          <w:sz w:val="28"/>
          <w:szCs w:val="28"/>
        </w:rPr>
        <w:t xml:space="preserve">По телефону предоставляются сведения, не относящиеся </w:t>
      </w:r>
      <w:r w:rsidR="009D6736" w:rsidRPr="00CE478F">
        <w:rPr>
          <w:rFonts w:ascii="Times New Roman" w:hAnsi="Times New Roman"/>
          <w:sz w:val="28"/>
          <w:szCs w:val="28"/>
        </w:rPr>
        <w:br/>
      </w:r>
      <w:r w:rsidRPr="00CE478F">
        <w:rPr>
          <w:rFonts w:ascii="Times New Roman" w:hAnsi="Times New Roman"/>
          <w:sz w:val="28"/>
          <w:szCs w:val="28"/>
        </w:rPr>
        <w:t>к персональным данным.</w:t>
      </w:r>
    </w:p>
    <w:p w:rsidR="009506DD" w:rsidRPr="00CE478F" w:rsidRDefault="009506DD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Во время телефонного разговора специалист органа, предоставляющего муниципальную услугу, должен произносить слова четко, избегать параллельных разговоров с окружающими людьми, не прерывать разговор по причине поступления телефонного звонка на другой телефонный аппарат. Ответ специалиста органа, предоставляющего муниципальную услугу, должен быть четким, лаконичным, вежливым. </w:t>
      </w:r>
    </w:p>
    <w:p w:rsidR="009506DD" w:rsidRPr="00CE478F" w:rsidRDefault="009506DD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Информирование в устной форме при личном устном обращении </w:t>
      </w:r>
      <w:r w:rsidRPr="00CE478F">
        <w:rPr>
          <w:rFonts w:ascii="Times New Roman" w:hAnsi="Times New Roman"/>
          <w:sz w:val="28"/>
          <w:szCs w:val="28"/>
        </w:rPr>
        <w:br/>
        <w:t>в орган, предоставляющий муниципальную услугу, в том числе в ходе личного приема и по телефону, осуществляется не более 15 минут.</w:t>
      </w:r>
    </w:p>
    <w:p w:rsidR="009506DD" w:rsidRPr="00CE478F" w:rsidRDefault="009506DD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3.</w:t>
      </w:r>
      <w:r w:rsidR="00FC6C31" w:rsidRPr="00CE478F">
        <w:rPr>
          <w:rFonts w:ascii="Times New Roman" w:hAnsi="Times New Roman"/>
          <w:sz w:val="28"/>
          <w:szCs w:val="28"/>
        </w:rPr>
        <w:t>5.3</w:t>
      </w:r>
      <w:r w:rsidRPr="00CE478F">
        <w:rPr>
          <w:rFonts w:ascii="Times New Roman" w:hAnsi="Times New Roman"/>
          <w:sz w:val="28"/>
          <w:szCs w:val="28"/>
        </w:rPr>
        <w:t xml:space="preserve">. При письменном обращении по почте в орган, предоставляющий муниципальную услугу, по вопросам получения информации о предоставлении муниципальной услуги и (или) сведений о ходе предоставления муниципальной услуги ответ заявителю направляется </w:t>
      </w:r>
      <w:r w:rsidRPr="00CE478F">
        <w:rPr>
          <w:rFonts w:ascii="Times New Roman" w:hAnsi="Times New Roman"/>
          <w:sz w:val="28"/>
          <w:szCs w:val="28"/>
        </w:rPr>
        <w:br/>
        <w:t xml:space="preserve">в течение 30 дней со дня регистрации письменного обращения </w:t>
      </w:r>
      <w:r w:rsidRPr="00CE478F">
        <w:rPr>
          <w:rFonts w:ascii="Times New Roman" w:hAnsi="Times New Roman"/>
          <w:sz w:val="28"/>
          <w:szCs w:val="28"/>
        </w:rPr>
        <w:br/>
        <w:t xml:space="preserve">по почтовому адресу, указанному в письменном обращении, а при его отсутствии – по адресу, указанному на почтовом отправлении. Ответ подписывается </w:t>
      </w:r>
      <w:r w:rsidR="000422EB" w:rsidRPr="00CE478F">
        <w:rPr>
          <w:rFonts w:ascii="Times New Roman" w:hAnsi="Times New Roman"/>
          <w:sz w:val="28"/>
          <w:szCs w:val="28"/>
        </w:rPr>
        <w:t xml:space="preserve">уполномоченным на подписание ответа </w:t>
      </w:r>
      <w:r w:rsidR="00FC6C31" w:rsidRPr="00CE478F">
        <w:rPr>
          <w:rFonts w:ascii="Times New Roman" w:hAnsi="Times New Roman"/>
          <w:sz w:val="28"/>
          <w:szCs w:val="28"/>
        </w:rPr>
        <w:t xml:space="preserve">должностным </w:t>
      </w:r>
      <w:r w:rsidR="000422EB" w:rsidRPr="00CE478F">
        <w:rPr>
          <w:rFonts w:ascii="Times New Roman" w:hAnsi="Times New Roman"/>
          <w:sz w:val="28"/>
          <w:szCs w:val="28"/>
        </w:rPr>
        <w:t xml:space="preserve">лицом органа, предоставляющего муниципальную услугу, </w:t>
      </w:r>
      <w:r w:rsidRPr="00CE478F">
        <w:rPr>
          <w:rFonts w:ascii="Times New Roman" w:hAnsi="Times New Roman"/>
          <w:sz w:val="28"/>
          <w:szCs w:val="28"/>
        </w:rPr>
        <w:t>и должен содержать фамилию, инициалы и номер телефона специалиста органа, предоставляющего муниципальную услугу, подготовившего проект ответа.</w:t>
      </w:r>
    </w:p>
    <w:p w:rsidR="009506DD" w:rsidRPr="00CE478F" w:rsidRDefault="009506DD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3.</w:t>
      </w:r>
      <w:r w:rsidR="000F31FD" w:rsidRPr="00CE478F">
        <w:rPr>
          <w:rFonts w:ascii="Times New Roman" w:hAnsi="Times New Roman"/>
          <w:sz w:val="28"/>
          <w:szCs w:val="28"/>
        </w:rPr>
        <w:t>5</w:t>
      </w:r>
      <w:r w:rsidRPr="00CE478F">
        <w:rPr>
          <w:rFonts w:ascii="Times New Roman" w:hAnsi="Times New Roman"/>
          <w:sz w:val="28"/>
          <w:szCs w:val="28"/>
        </w:rPr>
        <w:t>.</w:t>
      </w:r>
      <w:r w:rsidR="000F31FD" w:rsidRPr="00CE478F">
        <w:rPr>
          <w:rFonts w:ascii="Times New Roman" w:hAnsi="Times New Roman"/>
          <w:sz w:val="28"/>
          <w:szCs w:val="28"/>
        </w:rPr>
        <w:t>4.</w:t>
      </w:r>
      <w:r w:rsidRPr="00CE478F">
        <w:rPr>
          <w:rFonts w:ascii="Times New Roman" w:hAnsi="Times New Roman"/>
          <w:sz w:val="28"/>
          <w:szCs w:val="28"/>
        </w:rPr>
        <w:t> При обращении заявителя в электронной форме по электронной почте или иным способом, позволяющим передачу данных в электронной форме, информация по вопросам предоставления муниципальной услуги и (или) сведения о ходе предоставления муниципальной услуги могут быть получены в зависимости от способа, указанного заявителем в обращении</w:t>
      </w:r>
      <w:r w:rsidRPr="00CE478F">
        <w:rPr>
          <w:rFonts w:ascii="Times New Roman" w:hAnsi="Times New Roman"/>
          <w:sz w:val="28"/>
          <w:szCs w:val="28"/>
        </w:rPr>
        <w:br/>
        <w:t xml:space="preserve">для направления ему ответа. В случае, если заявителем не указан способ направления ему ответа, ответ направляется на адрес электронной почты, </w:t>
      </w:r>
      <w:r w:rsidRPr="00CE478F">
        <w:rPr>
          <w:rFonts w:ascii="Times New Roman" w:hAnsi="Times New Roman"/>
          <w:sz w:val="28"/>
          <w:szCs w:val="28"/>
        </w:rPr>
        <w:br/>
      </w:r>
      <w:r w:rsidRPr="00CE478F">
        <w:rPr>
          <w:rFonts w:ascii="Times New Roman" w:hAnsi="Times New Roman"/>
          <w:sz w:val="28"/>
          <w:szCs w:val="28"/>
        </w:rPr>
        <w:lastRenderedPageBreak/>
        <w:t xml:space="preserve">с которого поступило обращение, или который указан в обращении, поступившем иным способом, позволяющим производить передачу данных </w:t>
      </w:r>
      <w:r w:rsidRPr="00CE478F">
        <w:rPr>
          <w:rFonts w:ascii="Times New Roman" w:hAnsi="Times New Roman"/>
          <w:sz w:val="28"/>
          <w:szCs w:val="28"/>
        </w:rPr>
        <w:br/>
        <w:t>в электронной форме</w:t>
      </w:r>
      <w:r w:rsidR="000F31FD" w:rsidRPr="00CE478F">
        <w:rPr>
          <w:rFonts w:ascii="Times New Roman" w:hAnsi="Times New Roman"/>
          <w:sz w:val="28"/>
          <w:szCs w:val="28"/>
        </w:rPr>
        <w:t>,</w:t>
      </w:r>
      <w:r w:rsidRPr="00CE478F">
        <w:rPr>
          <w:rFonts w:ascii="Times New Roman" w:hAnsi="Times New Roman"/>
          <w:sz w:val="28"/>
          <w:szCs w:val="28"/>
        </w:rPr>
        <w:t xml:space="preserve"> в течение 30 дней со дня регистрации обращения. Ответ подписывается уполномоченным на подписание </w:t>
      </w:r>
      <w:r w:rsidR="002B768E" w:rsidRPr="00CE478F">
        <w:rPr>
          <w:rFonts w:ascii="Times New Roman" w:hAnsi="Times New Roman"/>
          <w:sz w:val="28"/>
          <w:szCs w:val="28"/>
        </w:rPr>
        <w:br/>
      </w:r>
      <w:r w:rsidRPr="00CE478F">
        <w:rPr>
          <w:rFonts w:ascii="Times New Roman" w:hAnsi="Times New Roman"/>
          <w:sz w:val="28"/>
          <w:szCs w:val="28"/>
        </w:rPr>
        <w:t xml:space="preserve">ответа лицом органа, предоставляющего муниципальную услугу, </w:t>
      </w:r>
      <w:r w:rsidR="002B768E" w:rsidRPr="00CE478F">
        <w:rPr>
          <w:rFonts w:ascii="Times New Roman" w:hAnsi="Times New Roman"/>
          <w:sz w:val="28"/>
          <w:szCs w:val="28"/>
        </w:rPr>
        <w:br/>
      </w:r>
      <w:r w:rsidRPr="00CE478F">
        <w:rPr>
          <w:rFonts w:ascii="Times New Roman" w:hAnsi="Times New Roman"/>
          <w:sz w:val="28"/>
          <w:szCs w:val="28"/>
        </w:rPr>
        <w:t xml:space="preserve">и должен содержать фамилию, инициалы и номер телефона </w:t>
      </w:r>
      <w:r w:rsidR="002B768E" w:rsidRPr="00CE478F">
        <w:rPr>
          <w:rFonts w:ascii="Times New Roman" w:hAnsi="Times New Roman"/>
          <w:sz w:val="28"/>
          <w:szCs w:val="28"/>
        </w:rPr>
        <w:br/>
      </w:r>
      <w:r w:rsidRPr="00CE478F">
        <w:rPr>
          <w:rFonts w:ascii="Times New Roman" w:hAnsi="Times New Roman"/>
          <w:sz w:val="28"/>
          <w:szCs w:val="28"/>
        </w:rPr>
        <w:t>специалиста органа, предоставляющего муниципальную услугу, подготовившего проект ответа.</w:t>
      </w:r>
    </w:p>
    <w:p w:rsidR="009506DD" w:rsidRPr="00CE478F" w:rsidRDefault="009506DD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3.</w:t>
      </w:r>
      <w:r w:rsidR="000F31FD" w:rsidRPr="00CE478F">
        <w:rPr>
          <w:rFonts w:ascii="Times New Roman" w:hAnsi="Times New Roman"/>
          <w:sz w:val="28"/>
          <w:szCs w:val="28"/>
        </w:rPr>
        <w:t>6</w:t>
      </w:r>
      <w:r w:rsidRPr="00CE478F">
        <w:rPr>
          <w:rFonts w:ascii="Times New Roman" w:hAnsi="Times New Roman"/>
          <w:sz w:val="28"/>
          <w:szCs w:val="28"/>
        </w:rPr>
        <w:t xml:space="preserve">. Основными требованиями к информированию заявителя </w:t>
      </w:r>
      <w:r w:rsidRPr="00CE478F">
        <w:rPr>
          <w:rFonts w:ascii="Times New Roman" w:hAnsi="Times New Roman"/>
          <w:sz w:val="28"/>
          <w:szCs w:val="28"/>
        </w:rPr>
        <w:br/>
        <w:t xml:space="preserve">о предоставлении муниципальной услуги являются: </w:t>
      </w:r>
    </w:p>
    <w:p w:rsidR="009506DD" w:rsidRPr="00CE478F" w:rsidRDefault="009506DD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достоверность предоставляемой информации; </w:t>
      </w:r>
    </w:p>
    <w:p w:rsidR="009506DD" w:rsidRPr="00CE478F" w:rsidRDefault="009506DD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четкость и лаконичность в изложении информации; </w:t>
      </w:r>
    </w:p>
    <w:p w:rsidR="009506DD" w:rsidRPr="00CE478F" w:rsidRDefault="009506DD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полнота и оперативность информирования; </w:t>
      </w:r>
    </w:p>
    <w:p w:rsidR="009506DD" w:rsidRPr="00CE478F" w:rsidRDefault="009506DD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наглядность форм предоставляемой информации; </w:t>
      </w:r>
    </w:p>
    <w:p w:rsidR="009506DD" w:rsidRPr="00CE478F" w:rsidRDefault="009506DD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удобство и доступность информации.</w:t>
      </w:r>
    </w:p>
    <w:p w:rsidR="009506DD" w:rsidRPr="00CE478F" w:rsidRDefault="009506DD" w:rsidP="00CE47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06DD" w:rsidRPr="00CE478F" w:rsidRDefault="009506DD" w:rsidP="00CE478F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4. Информация для заявителей об их праве на судебное обжалование </w:t>
      </w:r>
      <w:r w:rsidRPr="00CE478F">
        <w:rPr>
          <w:rFonts w:ascii="Times New Roman" w:hAnsi="Times New Roman"/>
          <w:sz w:val="28"/>
          <w:szCs w:val="28"/>
        </w:rPr>
        <w:br/>
        <w:t xml:space="preserve">действий (бездействия) и решений, принятых (осуществляемых) </w:t>
      </w:r>
      <w:r w:rsidRPr="00CE478F">
        <w:rPr>
          <w:rFonts w:ascii="Times New Roman" w:hAnsi="Times New Roman"/>
          <w:sz w:val="28"/>
          <w:szCs w:val="28"/>
        </w:rPr>
        <w:br/>
        <w:t xml:space="preserve">в ходе предоставления муниципальной услуги, в соответствии </w:t>
      </w:r>
      <w:r w:rsidRPr="00CE478F">
        <w:rPr>
          <w:rFonts w:ascii="Times New Roman" w:hAnsi="Times New Roman"/>
          <w:sz w:val="28"/>
          <w:szCs w:val="28"/>
        </w:rPr>
        <w:br/>
        <w:t>с законодательством Российской Федерации</w:t>
      </w:r>
    </w:p>
    <w:p w:rsidR="009506DD" w:rsidRPr="00CE478F" w:rsidRDefault="009506DD" w:rsidP="00CE47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506DD" w:rsidRPr="00CE478F" w:rsidRDefault="009506DD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Заявитель имеет право в судебном порядке обжаловать действия (бездействие) и решения, принятые (осуществляемые) в ходе предоставления муниципальной услуги, в соответствии с законодательством </w:t>
      </w:r>
      <w:r w:rsidRPr="00CE478F">
        <w:rPr>
          <w:rFonts w:ascii="Times New Roman" w:hAnsi="Times New Roman"/>
          <w:sz w:val="28"/>
          <w:szCs w:val="28"/>
        </w:rPr>
        <w:br/>
        <w:t>Российской Федерации.</w:t>
      </w:r>
    </w:p>
    <w:p w:rsidR="00D01FFD" w:rsidRPr="00CE478F" w:rsidRDefault="00D01FFD" w:rsidP="00CE47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566" w:rsidRPr="00CE478F" w:rsidRDefault="00687566" w:rsidP="00CE47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II. Стандарт предоставления муниципальной услуги</w:t>
      </w:r>
    </w:p>
    <w:p w:rsidR="00687566" w:rsidRPr="00CE478F" w:rsidRDefault="00687566" w:rsidP="00CE4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7566" w:rsidRPr="00CE478F" w:rsidRDefault="00687566" w:rsidP="00CE478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1. Наименование муниципальной услуги</w:t>
      </w:r>
    </w:p>
    <w:p w:rsidR="00687566" w:rsidRPr="00CE478F" w:rsidRDefault="00687566" w:rsidP="00CE47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87566" w:rsidRPr="00CE478F" w:rsidRDefault="00687566" w:rsidP="00CE47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Предоставление информации из документов Архивного фонда города Барнаула.</w:t>
      </w:r>
    </w:p>
    <w:p w:rsidR="00534C02" w:rsidRPr="00CE478F" w:rsidRDefault="00534C02" w:rsidP="00CE47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550" w:rsidRPr="00CE478F" w:rsidRDefault="00522550" w:rsidP="00CE478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2. Наименование органа, предоставляющего муниципальную услугу</w:t>
      </w:r>
    </w:p>
    <w:p w:rsidR="00522550" w:rsidRPr="00CE478F" w:rsidRDefault="00522550" w:rsidP="00CE47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2550" w:rsidRPr="00CE478F" w:rsidRDefault="00522550" w:rsidP="00CE478F">
      <w:pPr>
        <w:pStyle w:val="a3"/>
        <w:ind w:left="0" w:firstLine="709"/>
        <w:jc w:val="both"/>
        <w:rPr>
          <w:sz w:val="28"/>
          <w:szCs w:val="28"/>
        </w:rPr>
      </w:pPr>
      <w:r w:rsidRPr="00CE478F">
        <w:rPr>
          <w:sz w:val="28"/>
          <w:szCs w:val="28"/>
        </w:rPr>
        <w:t xml:space="preserve">Органом, предоставляющим муниципальную услугу, является администрация города Барнаула. Непосредственно </w:t>
      </w:r>
      <w:r w:rsidR="00BF5A9D" w:rsidRPr="00CE478F">
        <w:rPr>
          <w:sz w:val="28"/>
          <w:szCs w:val="28"/>
        </w:rPr>
        <w:t xml:space="preserve">муниципальную </w:t>
      </w:r>
      <w:r w:rsidRPr="00CE478F">
        <w:rPr>
          <w:sz w:val="28"/>
          <w:szCs w:val="28"/>
        </w:rPr>
        <w:t xml:space="preserve">услугу оказывает архивный отдел администрации города Барнаула </w:t>
      </w:r>
      <w:r w:rsidR="00195E67" w:rsidRPr="00CE478F">
        <w:rPr>
          <w:sz w:val="28"/>
          <w:szCs w:val="28"/>
        </w:rPr>
        <w:br/>
      </w:r>
      <w:r w:rsidRPr="00CE478F">
        <w:rPr>
          <w:sz w:val="28"/>
          <w:szCs w:val="28"/>
        </w:rPr>
        <w:t xml:space="preserve">(далее – архивный отдел). </w:t>
      </w:r>
    </w:p>
    <w:p w:rsidR="00E6455E" w:rsidRPr="00CE478F" w:rsidRDefault="00E6455E" w:rsidP="00CE478F">
      <w:pPr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005F0A" w:rsidRPr="00CE478F" w:rsidRDefault="00005F0A" w:rsidP="00CE478F">
      <w:pPr>
        <w:pStyle w:val="1"/>
        <w:spacing w:before="0" w:after="0" w:line="240" w:lineRule="auto"/>
        <w:ind w:firstLine="0"/>
        <w:jc w:val="center"/>
        <w:outlineLvl w:val="2"/>
        <w:rPr>
          <w:b w:val="0"/>
          <w:szCs w:val="28"/>
        </w:rPr>
      </w:pPr>
      <w:r w:rsidRPr="00CE478F">
        <w:rPr>
          <w:b w:val="0"/>
          <w:szCs w:val="28"/>
        </w:rPr>
        <w:t>3. Результат предоставления муниципальной услуги</w:t>
      </w:r>
    </w:p>
    <w:p w:rsidR="00005F0A" w:rsidRPr="00CE478F" w:rsidRDefault="00005F0A" w:rsidP="00CE478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05F0A" w:rsidRPr="00CE478F" w:rsidRDefault="00005F0A" w:rsidP="00CE47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E478F">
        <w:rPr>
          <w:rFonts w:ascii="Times New Roman" w:hAnsi="Times New Roman"/>
          <w:sz w:val="28"/>
          <w:szCs w:val="28"/>
        </w:rPr>
        <w:t>3.1. </w:t>
      </w:r>
      <w:r w:rsidR="006D7FDA" w:rsidRPr="00CE478F">
        <w:rPr>
          <w:rFonts w:ascii="Times New Roman" w:hAnsi="Times New Roman"/>
          <w:sz w:val="28"/>
          <w:szCs w:val="28"/>
        </w:rPr>
        <w:t xml:space="preserve">Документы, являющиеся результатом </w:t>
      </w:r>
      <w:r w:rsidRPr="00CE478F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6D7FDA" w:rsidRPr="00CE478F">
        <w:rPr>
          <w:rFonts w:ascii="Times New Roman" w:hAnsi="Times New Roman"/>
          <w:sz w:val="28"/>
          <w:szCs w:val="28"/>
        </w:rPr>
        <w:t>:</w:t>
      </w:r>
      <w:r w:rsidRPr="00CE478F">
        <w:rPr>
          <w:rFonts w:ascii="Times New Roman" w:hAnsi="Times New Roman"/>
          <w:sz w:val="28"/>
          <w:szCs w:val="28"/>
        </w:rPr>
        <w:t xml:space="preserve"> </w:t>
      </w:r>
    </w:p>
    <w:p w:rsidR="00005F0A" w:rsidRPr="00CE478F" w:rsidRDefault="00005F0A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архивн</w:t>
      </w:r>
      <w:r w:rsidR="006D7FDA" w:rsidRPr="00CE478F">
        <w:rPr>
          <w:rFonts w:ascii="Times New Roman" w:hAnsi="Times New Roman"/>
          <w:sz w:val="28"/>
          <w:szCs w:val="28"/>
        </w:rPr>
        <w:t xml:space="preserve">ая </w:t>
      </w:r>
      <w:r w:rsidRPr="00CE478F">
        <w:rPr>
          <w:rFonts w:ascii="Times New Roman" w:hAnsi="Times New Roman"/>
          <w:sz w:val="28"/>
          <w:szCs w:val="28"/>
        </w:rPr>
        <w:t>справк</w:t>
      </w:r>
      <w:r w:rsidR="006D7FDA" w:rsidRPr="00CE478F">
        <w:rPr>
          <w:rFonts w:ascii="Times New Roman" w:hAnsi="Times New Roman"/>
          <w:sz w:val="28"/>
          <w:szCs w:val="28"/>
        </w:rPr>
        <w:t>а</w:t>
      </w:r>
      <w:r w:rsidRPr="00CE478F">
        <w:rPr>
          <w:rFonts w:ascii="Times New Roman" w:hAnsi="Times New Roman"/>
          <w:sz w:val="28"/>
          <w:szCs w:val="28"/>
        </w:rPr>
        <w:t>;</w:t>
      </w:r>
    </w:p>
    <w:p w:rsidR="00005F0A" w:rsidRPr="00CE478F" w:rsidRDefault="00005F0A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lastRenderedPageBreak/>
        <w:t>архивн</w:t>
      </w:r>
      <w:r w:rsidR="006D7FDA" w:rsidRPr="00CE478F">
        <w:rPr>
          <w:rFonts w:ascii="Times New Roman" w:hAnsi="Times New Roman"/>
          <w:sz w:val="28"/>
          <w:szCs w:val="28"/>
        </w:rPr>
        <w:t>ая</w:t>
      </w:r>
      <w:r w:rsidRPr="00CE478F">
        <w:rPr>
          <w:rFonts w:ascii="Times New Roman" w:hAnsi="Times New Roman"/>
          <w:sz w:val="28"/>
          <w:szCs w:val="28"/>
        </w:rPr>
        <w:t xml:space="preserve"> выписк</w:t>
      </w:r>
      <w:r w:rsidR="006D7FDA" w:rsidRPr="00CE478F">
        <w:rPr>
          <w:rFonts w:ascii="Times New Roman" w:hAnsi="Times New Roman"/>
          <w:sz w:val="28"/>
          <w:szCs w:val="28"/>
        </w:rPr>
        <w:t>а</w:t>
      </w:r>
      <w:r w:rsidRPr="00CE478F">
        <w:rPr>
          <w:rFonts w:ascii="Times New Roman" w:hAnsi="Times New Roman"/>
          <w:sz w:val="28"/>
          <w:szCs w:val="28"/>
        </w:rPr>
        <w:t>;</w:t>
      </w:r>
    </w:p>
    <w:p w:rsidR="00005F0A" w:rsidRPr="00CE478F" w:rsidRDefault="00005F0A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архивн</w:t>
      </w:r>
      <w:r w:rsidR="006D7FDA" w:rsidRPr="00CE478F">
        <w:rPr>
          <w:rFonts w:ascii="Times New Roman" w:hAnsi="Times New Roman"/>
          <w:sz w:val="28"/>
          <w:szCs w:val="28"/>
        </w:rPr>
        <w:t>ая</w:t>
      </w:r>
      <w:r w:rsidRPr="00CE478F">
        <w:rPr>
          <w:rFonts w:ascii="Times New Roman" w:hAnsi="Times New Roman"/>
          <w:sz w:val="28"/>
          <w:szCs w:val="28"/>
        </w:rPr>
        <w:t xml:space="preserve"> копи</w:t>
      </w:r>
      <w:r w:rsidR="006D7FDA" w:rsidRPr="00CE478F">
        <w:rPr>
          <w:rFonts w:ascii="Times New Roman" w:hAnsi="Times New Roman"/>
          <w:sz w:val="28"/>
          <w:szCs w:val="28"/>
        </w:rPr>
        <w:t>я</w:t>
      </w:r>
      <w:r w:rsidRPr="00CE478F">
        <w:rPr>
          <w:rFonts w:ascii="Times New Roman" w:hAnsi="Times New Roman"/>
          <w:sz w:val="28"/>
          <w:szCs w:val="28"/>
        </w:rPr>
        <w:t>;</w:t>
      </w:r>
    </w:p>
    <w:p w:rsidR="00E37DB7" w:rsidRPr="00CE478F" w:rsidRDefault="00E37DB7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информационное письмо;</w:t>
      </w:r>
    </w:p>
    <w:p w:rsidR="00F07474" w:rsidRPr="00CE478F" w:rsidRDefault="00F07474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систематизированный краткий или аннотированный перечень заголовков архивных документов или единиц хранения (единиц учета) по определенной теме с указанием их дат и архивных шифров;</w:t>
      </w:r>
    </w:p>
    <w:p w:rsidR="00F07474" w:rsidRPr="00CE478F" w:rsidRDefault="00005F0A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тематическ</w:t>
      </w:r>
      <w:r w:rsidR="006D7FDA" w:rsidRPr="00CE478F">
        <w:rPr>
          <w:rFonts w:ascii="Times New Roman" w:hAnsi="Times New Roman"/>
          <w:sz w:val="28"/>
          <w:szCs w:val="28"/>
        </w:rPr>
        <w:t>ий</w:t>
      </w:r>
      <w:r w:rsidR="00E37DB7" w:rsidRPr="00CE478F">
        <w:rPr>
          <w:rFonts w:ascii="Times New Roman" w:hAnsi="Times New Roman"/>
          <w:sz w:val="28"/>
          <w:szCs w:val="28"/>
        </w:rPr>
        <w:t xml:space="preserve"> обзор архивных документов.</w:t>
      </w:r>
    </w:p>
    <w:p w:rsidR="00005F0A" w:rsidRPr="00CE478F" w:rsidRDefault="00005F0A" w:rsidP="00CE478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478F">
        <w:rPr>
          <w:sz w:val="28"/>
          <w:szCs w:val="28"/>
        </w:rPr>
        <w:t>3.2. Понятия «архивная справка», «архивная копия», «архивная выписка», «информационное письмо», «</w:t>
      </w:r>
      <w:r w:rsidR="00C060D8" w:rsidRPr="00CE478F">
        <w:rPr>
          <w:sz w:val="28"/>
          <w:szCs w:val="28"/>
        </w:rPr>
        <w:t xml:space="preserve">систематизированный краткий или аннотированный перечень заголовков архивных документов или единиц хранения (единиц учета) по определенной теме с указанием их дат и архивных шифров» </w:t>
      </w:r>
      <w:r w:rsidRPr="00CE478F">
        <w:rPr>
          <w:sz w:val="28"/>
          <w:szCs w:val="28"/>
        </w:rPr>
        <w:t>и «тематический обзор архивных документов» используются в Регламенте</w:t>
      </w:r>
      <w:r w:rsidR="00C060D8" w:rsidRPr="00CE478F">
        <w:rPr>
          <w:sz w:val="28"/>
          <w:szCs w:val="28"/>
        </w:rPr>
        <w:t xml:space="preserve"> </w:t>
      </w:r>
      <w:r w:rsidRPr="00CE478F">
        <w:rPr>
          <w:sz w:val="28"/>
          <w:szCs w:val="28"/>
        </w:rPr>
        <w:t xml:space="preserve">в значении, определенном приказом </w:t>
      </w:r>
      <w:r w:rsidR="006D7FDA" w:rsidRPr="00CE478F">
        <w:rPr>
          <w:sz w:val="28"/>
          <w:szCs w:val="28"/>
        </w:rPr>
        <w:t>Федерального архивного агентства</w:t>
      </w:r>
      <w:r w:rsidRPr="00CE478F">
        <w:rPr>
          <w:sz w:val="28"/>
          <w:szCs w:val="28"/>
        </w:rPr>
        <w:t xml:space="preserve"> от </w:t>
      </w:r>
      <w:r w:rsidR="006D7FDA" w:rsidRPr="00CE478F">
        <w:rPr>
          <w:sz w:val="28"/>
          <w:szCs w:val="28"/>
        </w:rPr>
        <w:t>02.03.2020 №24</w:t>
      </w:r>
      <w:r w:rsidRPr="00CE478F">
        <w:rPr>
          <w:sz w:val="28"/>
          <w:szCs w:val="28"/>
        </w:rPr>
        <w:t xml:space="preserve">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</w:t>
      </w:r>
      <w:r w:rsidR="006D7FDA" w:rsidRPr="00CE478F">
        <w:rPr>
          <w:sz w:val="28"/>
          <w:szCs w:val="28"/>
        </w:rPr>
        <w:t>научных организациях</w:t>
      </w:r>
      <w:r w:rsidRPr="00CE478F">
        <w:rPr>
          <w:sz w:val="28"/>
          <w:szCs w:val="28"/>
        </w:rPr>
        <w:t xml:space="preserve">» (далее – приказ </w:t>
      </w:r>
      <w:r w:rsidR="006D7FDA" w:rsidRPr="00CE478F">
        <w:rPr>
          <w:sz w:val="28"/>
          <w:szCs w:val="28"/>
        </w:rPr>
        <w:t>Росархива</w:t>
      </w:r>
      <w:r w:rsidRPr="00CE478F">
        <w:rPr>
          <w:sz w:val="28"/>
          <w:szCs w:val="28"/>
        </w:rPr>
        <w:t xml:space="preserve"> </w:t>
      </w:r>
      <w:r w:rsidR="00C060D8" w:rsidRPr="00CE478F">
        <w:rPr>
          <w:sz w:val="28"/>
          <w:szCs w:val="28"/>
        </w:rPr>
        <w:br/>
      </w:r>
      <w:r w:rsidRPr="00CE478F">
        <w:rPr>
          <w:sz w:val="28"/>
          <w:szCs w:val="28"/>
        </w:rPr>
        <w:t xml:space="preserve">от </w:t>
      </w:r>
      <w:r w:rsidR="006D7FDA" w:rsidRPr="00CE478F">
        <w:rPr>
          <w:sz w:val="28"/>
          <w:szCs w:val="28"/>
        </w:rPr>
        <w:t>02.03.2020 №24).</w:t>
      </w:r>
    </w:p>
    <w:p w:rsidR="00911786" w:rsidRPr="00CE478F" w:rsidRDefault="00005F0A" w:rsidP="00CE478F">
      <w:pPr>
        <w:pStyle w:val="ConsPlusNormal"/>
        <w:ind w:firstLine="709"/>
        <w:jc w:val="both"/>
      </w:pPr>
      <w:r w:rsidRPr="00CE478F">
        <w:t>3.3. </w:t>
      </w:r>
      <w:r w:rsidR="006D7FDA" w:rsidRPr="00CE478F">
        <w:t>Направление (выдача) заявителю документа, являющегося результатом предоставления муниципальной услуги, осуществляется в соответствии с раздел</w:t>
      </w:r>
      <w:r w:rsidR="00D8061E" w:rsidRPr="00CE478F">
        <w:t>ом</w:t>
      </w:r>
      <w:r w:rsidR="006D7FDA" w:rsidRPr="00CE478F">
        <w:t xml:space="preserve"> III Регламента.</w:t>
      </w:r>
    </w:p>
    <w:p w:rsidR="006D7FDA" w:rsidRPr="00CE478F" w:rsidRDefault="006D7FDA" w:rsidP="00CE478F">
      <w:pPr>
        <w:pStyle w:val="ConsPlusNormal"/>
        <w:ind w:firstLine="851"/>
        <w:jc w:val="both"/>
        <w:rPr>
          <w:b/>
        </w:rPr>
      </w:pPr>
    </w:p>
    <w:p w:rsidR="00144139" w:rsidRPr="00CE478F" w:rsidRDefault="00144139" w:rsidP="00CE478F">
      <w:pPr>
        <w:pStyle w:val="1"/>
        <w:spacing w:before="0" w:after="0" w:line="240" w:lineRule="auto"/>
        <w:ind w:firstLine="0"/>
        <w:jc w:val="center"/>
        <w:outlineLvl w:val="2"/>
        <w:rPr>
          <w:b w:val="0"/>
          <w:szCs w:val="28"/>
        </w:rPr>
      </w:pPr>
      <w:r w:rsidRPr="00CE478F">
        <w:rPr>
          <w:b w:val="0"/>
          <w:szCs w:val="28"/>
        </w:rPr>
        <w:t>4. Срок предоставления муниципальной услуги</w:t>
      </w:r>
    </w:p>
    <w:p w:rsidR="00144139" w:rsidRPr="00CE478F" w:rsidRDefault="00144139" w:rsidP="00CE478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40FF2" w:rsidRPr="00CE478F" w:rsidRDefault="00A44D28" w:rsidP="00CE478F">
      <w:pPr>
        <w:pStyle w:val="ConsPlusNormal"/>
        <w:ind w:firstLine="709"/>
        <w:jc w:val="both"/>
      </w:pPr>
      <w:r w:rsidRPr="00CE478F">
        <w:t xml:space="preserve">Срок предоставления муниципальной услуги составляет </w:t>
      </w:r>
      <w:r w:rsidR="00BA0EFD">
        <w:br/>
      </w:r>
      <w:r w:rsidRPr="00CE478F">
        <w:t xml:space="preserve">30 </w:t>
      </w:r>
      <w:r w:rsidR="006126C0" w:rsidRPr="00CE478F">
        <w:t xml:space="preserve">календарных </w:t>
      </w:r>
      <w:r w:rsidRPr="00CE478F">
        <w:t>дней со дня регистрации запроса в архивном отделе.</w:t>
      </w:r>
    </w:p>
    <w:p w:rsidR="00C060D8" w:rsidRPr="00CE478F" w:rsidRDefault="00C060D8" w:rsidP="00CE478F">
      <w:pPr>
        <w:pStyle w:val="ConsPlusNormal"/>
        <w:ind w:firstLine="709"/>
        <w:jc w:val="both"/>
      </w:pPr>
    </w:p>
    <w:p w:rsidR="00144139" w:rsidRPr="00CE478F" w:rsidRDefault="00144139" w:rsidP="00CE47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5. Правовые основания для предоставления муниципальной услуги</w:t>
      </w:r>
    </w:p>
    <w:p w:rsidR="00144139" w:rsidRPr="00CE478F" w:rsidRDefault="00144139" w:rsidP="00CE47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72E" w:rsidRPr="00CE478F" w:rsidRDefault="001B172D" w:rsidP="00CE478F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CE478F">
        <w:rPr>
          <w:rFonts w:ascii="Times New Roman" w:eastAsia="SimSun" w:hAnsi="Times New Roman"/>
          <w:sz w:val="28"/>
          <w:szCs w:val="28"/>
          <w:lang w:eastAsia="ar-SA"/>
        </w:rPr>
        <w:t>П</w:t>
      </w:r>
      <w:r w:rsidR="00C2572E" w:rsidRPr="00CE478F">
        <w:rPr>
          <w:rFonts w:ascii="Times New Roman" w:eastAsia="SimSun" w:hAnsi="Times New Roman"/>
          <w:sz w:val="28"/>
          <w:szCs w:val="28"/>
          <w:lang w:eastAsia="ar-SA"/>
        </w:rPr>
        <w:t xml:space="preserve">еречень нормативных правовых актов, регулирующих предоставление муниципальной услуги, с указанием их реквизитов, размещается на сайте города, Едином портале государственных </w:t>
      </w:r>
      <w:r w:rsidRPr="00CE478F">
        <w:rPr>
          <w:rFonts w:ascii="Times New Roman" w:eastAsia="SimSun" w:hAnsi="Times New Roman"/>
          <w:sz w:val="28"/>
          <w:szCs w:val="28"/>
          <w:lang w:eastAsia="ar-SA"/>
        </w:rPr>
        <w:t>и муниципальных услуг (функций), городском портале.</w:t>
      </w:r>
    </w:p>
    <w:p w:rsidR="00144139" w:rsidRPr="00CE478F" w:rsidRDefault="00144139" w:rsidP="00CE47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B72" w:rsidRPr="00CE478F" w:rsidRDefault="00756B72" w:rsidP="00CE478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6. Исчерпывающий перечень документов, необходимых </w:t>
      </w:r>
      <w:r w:rsidR="00177E20" w:rsidRPr="00CE478F">
        <w:rPr>
          <w:rFonts w:ascii="Times New Roman" w:hAnsi="Times New Roman"/>
          <w:sz w:val="28"/>
          <w:szCs w:val="28"/>
        </w:rPr>
        <w:br/>
      </w:r>
      <w:r w:rsidRPr="00CE478F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подлежащих предоставлению заявителем, </w:t>
      </w:r>
      <w:r w:rsidR="00177E20" w:rsidRPr="00CE478F">
        <w:rPr>
          <w:rFonts w:ascii="Times New Roman" w:hAnsi="Times New Roman"/>
          <w:sz w:val="28"/>
          <w:szCs w:val="28"/>
        </w:rPr>
        <w:br/>
      </w:r>
      <w:r w:rsidRPr="00CE478F">
        <w:rPr>
          <w:rFonts w:ascii="Times New Roman" w:hAnsi="Times New Roman"/>
          <w:sz w:val="28"/>
          <w:szCs w:val="28"/>
        </w:rPr>
        <w:t>порядок их предоставления</w:t>
      </w:r>
    </w:p>
    <w:p w:rsidR="00756B72" w:rsidRPr="00CE478F" w:rsidRDefault="00756B72" w:rsidP="00CE478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5B59AB" w:rsidRPr="00CE478F" w:rsidRDefault="00756B72" w:rsidP="00CE478F">
      <w:pPr>
        <w:pStyle w:val="ConsPlusNormal"/>
        <w:ind w:firstLine="709"/>
        <w:jc w:val="both"/>
      </w:pPr>
      <w:r w:rsidRPr="00CE478F">
        <w:t>6.1. </w:t>
      </w:r>
      <w:r w:rsidR="005B59AB" w:rsidRPr="00CE478F"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(направлению или подаче) заявителем: </w:t>
      </w:r>
    </w:p>
    <w:p w:rsidR="005B59AB" w:rsidRPr="00CE478F" w:rsidRDefault="005B59AB" w:rsidP="00CE478F">
      <w:pPr>
        <w:pStyle w:val="ConsPlusNormal"/>
        <w:ind w:firstLine="709"/>
        <w:jc w:val="both"/>
      </w:pPr>
      <w:r w:rsidRPr="00CE478F">
        <w:lastRenderedPageBreak/>
        <w:t>6.1.1. З</w:t>
      </w:r>
      <w:r w:rsidR="00A85CE3" w:rsidRPr="00CE478F">
        <w:t>апрос</w:t>
      </w:r>
      <w:r w:rsidRPr="00CE478F">
        <w:t xml:space="preserve"> (составляется по форме, установленной приложением 2 к Регламенту);</w:t>
      </w:r>
    </w:p>
    <w:p w:rsidR="005B59AB" w:rsidRPr="00CE478F" w:rsidRDefault="005B59AB" w:rsidP="00CE478F">
      <w:pPr>
        <w:pStyle w:val="ConsPlusNormal"/>
        <w:ind w:firstLine="709"/>
        <w:jc w:val="both"/>
      </w:pPr>
      <w:r w:rsidRPr="00CE478F">
        <w:t>6.1.2. Для получения сведений и (или) копий документов, содержащих персональные данные о третьих лицах либо хранящихся на особых условиях доступа, а также сведений и (или) копий документов ограниченного доступа, дополнительно представляются документы, подтверждающие полномочия заявителя, предусмотренные законодательством Российской Федерации.</w:t>
      </w:r>
    </w:p>
    <w:p w:rsidR="004619BA" w:rsidRPr="00CE478F" w:rsidRDefault="00756B72" w:rsidP="00CE478F">
      <w:pPr>
        <w:pStyle w:val="ConsPlusNormal"/>
        <w:ind w:firstLine="709"/>
        <w:jc w:val="both"/>
      </w:pPr>
      <w:r w:rsidRPr="00CE478F">
        <w:t>6.2. </w:t>
      </w:r>
      <w:r w:rsidR="00A85CE3" w:rsidRPr="00CE478F">
        <w:t>Запрос</w:t>
      </w:r>
      <w:r w:rsidR="00CB7A11" w:rsidRPr="00CE478F">
        <w:t xml:space="preserve"> и документы к нему (при наличии)</w:t>
      </w:r>
      <w:r w:rsidR="00A85CE3" w:rsidRPr="00CE478F">
        <w:t xml:space="preserve"> мо</w:t>
      </w:r>
      <w:r w:rsidR="00CB7A11" w:rsidRPr="00CE478F">
        <w:t>гу</w:t>
      </w:r>
      <w:r w:rsidR="00A85CE3" w:rsidRPr="00CE478F">
        <w:t xml:space="preserve">т быть </w:t>
      </w:r>
      <w:r w:rsidR="004619BA" w:rsidRPr="00CE478F">
        <w:t>предоставлены на личном приеме в орган, предоставляющий муниципальную услугу, направлены почтой, направлены в форме электронных документов с использованием сети Интернет (по электронной почте, через городской портал, Единый портал государственных и муниципальных услуг (функций) или иным способом, позволяющим производить передачу данных в электронной форме).</w:t>
      </w:r>
    </w:p>
    <w:p w:rsidR="00A85CE3" w:rsidRPr="00CE478F" w:rsidRDefault="00A85CE3" w:rsidP="00CE478F">
      <w:pPr>
        <w:pStyle w:val="ConsPlusNormal"/>
        <w:ind w:firstLine="709"/>
        <w:jc w:val="both"/>
      </w:pPr>
      <w:r w:rsidRPr="00CE478F">
        <w:t>В запросе заявитель выражает согласие на обработку персональных данных в соответствии с требованиями Федерального закона от 27.07.2006 №152-ФЗ</w:t>
      </w:r>
      <w:r w:rsidR="00D8061E" w:rsidRPr="00CE478F">
        <w:t xml:space="preserve"> «О персональных данных»</w:t>
      </w:r>
      <w:r w:rsidRPr="00CE478F">
        <w:t>, согласие на информирование о ходе предоставления муниципальной услуги (при необходимости) по телефону, указанному заявителем в за</w:t>
      </w:r>
      <w:r w:rsidR="001B172D" w:rsidRPr="00CE478F">
        <w:t>просе</w:t>
      </w:r>
      <w:r w:rsidRPr="00CE478F">
        <w:t xml:space="preserve">, в том числе с помощью СМС-оповещения, в соответствии с требованиями Федерального закона от 07.07.2003 №126-ФЗ «О связи». </w:t>
      </w:r>
    </w:p>
    <w:p w:rsidR="00756B72" w:rsidRPr="00CE478F" w:rsidRDefault="00756B72" w:rsidP="00CE478F">
      <w:pPr>
        <w:pStyle w:val="ConsPlusNormal"/>
        <w:ind w:firstLine="709"/>
        <w:jc w:val="both"/>
      </w:pPr>
      <w:r w:rsidRPr="00CE478F">
        <w:t>В запросе заявителем указываются следующие сведения:</w:t>
      </w:r>
    </w:p>
    <w:p w:rsidR="00756B72" w:rsidRPr="00CE478F" w:rsidRDefault="00756B72" w:rsidP="00CE478F">
      <w:pPr>
        <w:pStyle w:val="ConsPlusNormal"/>
        <w:ind w:firstLine="709"/>
        <w:jc w:val="both"/>
      </w:pPr>
      <w:r w:rsidRPr="00CE478F">
        <w:t>фамилия, имя, отчество (последнее – при наличии) заявителя – физического лица либо полное наименование заявителя – юридического лица;</w:t>
      </w:r>
    </w:p>
    <w:p w:rsidR="00756B72" w:rsidRPr="00CE478F" w:rsidRDefault="00756B72" w:rsidP="00CE478F">
      <w:pPr>
        <w:pStyle w:val="ConsPlusNormal"/>
        <w:ind w:firstLine="709"/>
        <w:jc w:val="both"/>
      </w:pPr>
      <w:r w:rsidRPr="00CE478F">
        <w:t>почтовый и (или) электронный адрес заявителя;</w:t>
      </w:r>
    </w:p>
    <w:p w:rsidR="00756B72" w:rsidRPr="00CE478F" w:rsidRDefault="00756B72" w:rsidP="00CE478F">
      <w:pPr>
        <w:pStyle w:val="ConsPlusNormal"/>
        <w:ind w:firstLine="709"/>
        <w:jc w:val="both"/>
      </w:pPr>
      <w:r w:rsidRPr="00CE478F">
        <w:t xml:space="preserve">тема (вопрос), </w:t>
      </w:r>
      <w:r w:rsidR="001172EF" w:rsidRPr="00CE478F">
        <w:t>хронология (хронологически</w:t>
      </w:r>
      <w:r w:rsidR="00D8061E" w:rsidRPr="00CE478F">
        <w:t>й период</w:t>
      </w:r>
      <w:r w:rsidR="001172EF" w:rsidRPr="00CE478F">
        <w:t>)</w:t>
      </w:r>
      <w:r w:rsidRPr="00CE478F">
        <w:t xml:space="preserve"> запрашиваемой информации;</w:t>
      </w:r>
    </w:p>
    <w:p w:rsidR="00756B72" w:rsidRPr="00CE478F" w:rsidRDefault="00D8061E" w:rsidP="00CE478F">
      <w:pPr>
        <w:pStyle w:val="ConsPlusNormal"/>
        <w:ind w:firstLine="709"/>
        <w:jc w:val="both"/>
      </w:pPr>
      <w:r w:rsidRPr="00CE478F">
        <w:t>способ</w:t>
      </w:r>
      <w:r w:rsidR="00756B72" w:rsidRPr="00CE478F">
        <w:t xml:space="preserve"> получения заявителем результата предоставления муниципальной услуги (выдача лично либо направление по почте или </w:t>
      </w:r>
      <w:r w:rsidR="007A1AA1" w:rsidRPr="00CE478F">
        <w:br/>
      </w:r>
      <w:r w:rsidR="00756B72" w:rsidRPr="00CE478F">
        <w:t xml:space="preserve">по электронной почте заявителю документа, </w:t>
      </w:r>
      <w:r w:rsidRPr="00CE478F">
        <w:t>являющегося</w:t>
      </w:r>
      <w:r w:rsidR="00756B72" w:rsidRPr="00CE478F">
        <w:t xml:space="preserve"> результат</w:t>
      </w:r>
      <w:r w:rsidRPr="00CE478F">
        <w:t>о</w:t>
      </w:r>
      <w:r w:rsidR="00756B72" w:rsidRPr="00CE478F">
        <w:t>м предоставления муниципальной услуги);</w:t>
      </w:r>
    </w:p>
    <w:p w:rsidR="00756B72" w:rsidRPr="00CE478F" w:rsidRDefault="0081779B" w:rsidP="00CE478F">
      <w:pPr>
        <w:pStyle w:val="ConsPlusNormal"/>
        <w:ind w:firstLine="709"/>
        <w:jc w:val="both"/>
      </w:pPr>
      <w:r w:rsidRPr="00CE478F">
        <w:t xml:space="preserve">личная подпись заявителя и </w:t>
      </w:r>
      <w:r w:rsidR="00756B72" w:rsidRPr="00CE478F">
        <w:t>дата подписания запроса.</w:t>
      </w:r>
    </w:p>
    <w:p w:rsidR="00756B72" w:rsidRPr="00CE478F" w:rsidRDefault="008F4841" w:rsidP="00CE478F">
      <w:pPr>
        <w:pStyle w:val="ConsPlusNormal"/>
        <w:ind w:firstLine="709"/>
        <w:jc w:val="both"/>
      </w:pPr>
      <w:r w:rsidRPr="00CE478F">
        <w:t>6.3. </w:t>
      </w:r>
      <w:r w:rsidR="00756B72" w:rsidRPr="00CE478F">
        <w:t>Запрос подписывается заявителем. Запрос в форме электронного документа подписывается заявителем электронной подпи</w:t>
      </w:r>
      <w:r w:rsidR="00341937" w:rsidRPr="00CE478F">
        <w:t>сью</w:t>
      </w:r>
      <w:r w:rsidR="00756B72" w:rsidRPr="00CE478F">
        <w:t>.</w:t>
      </w:r>
    </w:p>
    <w:p w:rsidR="00756B72" w:rsidRPr="00CE478F" w:rsidRDefault="00756B72" w:rsidP="00CE478F">
      <w:pPr>
        <w:pStyle w:val="ConsPlusNormal"/>
        <w:ind w:firstLine="709"/>
        <w:jc w:val="both"/>
      </w:pPr>
      <w:r w:rsidRPr="00CE478F">
        <w:t xml:space="preserve">При подаче запроса </w:t>
      </w:r>
      <w:r w:rsidR="00A02D8A" w:rsidRPr="00CE478F">
        <w:t xml:space="preserve">(получении </w:t>
      </w:r>
      <w:r w:rsidR="00EC6469" w:rsidRPr="00CE478F">
        <w:t>документа</w:t>
      </w:r>
      <w:r w:rsidR="00D8061E" w:rsidRPr="00CE478F">
        <w:t>, являющегося</w:t>
      </w:r>
      <w:r w:rsidR="00EC6469" w:rsidRPr="00CE478F">
        <w:t xml:space="preserve"> </w:t>
      </w:r>
      <w:r w:rsidR="00A02D8A" w:rsidRPr="00CE478F">
        <w:t>результат</w:t>
      </w:r>
      <w:r w:rsidR="00D8061E" w:rsidRPr="00CE478F">
        <w:t>о</w:t>
      </w:r>
      <w:r w:rsidR="00EC6469" w:rsidRPr="00CE478F">
        <w:t>м</w:t>
      </w:r>
      <w:r w:rsidR="00A02D8A" w:rsidRPr="00CE478F">
        <w:t xml:space="preserve"> предоставления муниципальной услуги) </w:t>
      </w:r>
      <w:r w:rsidR="00386651" w:rsidRPr="00CE478F">
        <w:t>в ходе личного приема</w:t>
      </w:r>
      <w:r w:rsidR="00F368CA" w:rsidRPr="00CE478F">
        <w:t xml:space="preserve"> </w:t>
      </w:r>
      <w:r w:rsidR="00506C4C" w:rsidRPr="00CE478F">
        <w:t>заявител</w:t>
      </w:r>
      <w:r w:rsidR="00D8061E" w:rsidRPr="00CE478F">
        <w:t>ем</w:t>
      </w:r>
      <w:r w:rsidR="003C4B7F" w:rsidRPr="00CE478F">
        <w:t xml:space="preserve"> предъявляются документы, удостоверяющие </w:t>
      </w:r>
      <w:r w:rsidR="00D8061E" w:rsidRPr="00CE478F">
        <w:t>его</w:t>
      </w:r>
      <w:r w:rsidR="003C4B7F" w:rsidRPr="00CE478F">
        <w:t xml:space="preserve"> личность и </w:t>
      </w:r>
      <w:r w:rsidR="00AE4E9D" w:rsidRPr="00CE478F">
        <w:t xml:space="preserve">подтверждающие </w:t>
      </w:r>
      <w:r w:rsidR="003C4B7F" w:rsidRPr="00CE478F">
        <w:t>полномочия</w:t>
      </w:r>
      <w:r w:rsidR="004E035C" w:rsidRPr="00CE478F">
        <w:t>, предусмотренные законодательством Российской Федерации</w:t>
      </w:r>
      <w:r w:rsidR="006B1839" w:rsidRPr="00CE478F">
        <w:t>. В</w:t>
      </w:r>
      <w:r w:rsidR="00D8061E" w:rsidRPr="00CE478F">
        <w:t xml:space="preserve"> случае обращения уполномоченного представителя</w:t>
      </w:r>
      <w:r w:rsidRPr="00CE478F">
        <w:t xml:space="preserve"> предъявляется для сверки доверенность, подтверждающая полномочия </w:t>
      </w:r>
      <w:r w:rsidR="00A02D8A" w:rsidRPr="00CE478F">
        <w:t xml:space="preserve">представителя </w:t>
      </w:r>
      <w:r w:rsidRPr="00CE478F">
        <w:t xml:space="preserve">на </w:t>
      </w:r>
      <w:r w:rsidR="00A02D8A" w:rsidRPr="00CE478F">
        <w:t xml:space="preserve">совершение </w:t>
      </w:r>
      <w:r w:rsidR="0041226B" w:rsidRPr="00CE478F">
        <w:t xml:space="preserve">соответствующих </w:t>
      </w:r>
      <w:r w:rsidR="00A02D8A" w:rsidRPr="00CE478F">
        <w:t>действий, связанных с</w:t>
      </w:r>
      <w:r w:rsidRPr="00CE478F">
        <w:t xml:space="preserve"> получением муниципальной услуги. </w:t>
      </w:r>
    </w:p>
    <w:p w:rsidR="00E80E5F" w:rsidRPr="00CE478F" w:rsidRDefault="00756B72" w:rsidP="00CE478F">
      <w:pPr>
        <w:pStyle w:val="ConsPlusNormal"/>
        <w:ind w:firstLine="709"/>
        <w:jc w:val="both"/>
      </w:pPr>
      <w:r w:rsidRPr="00CE478F">
        <w:t>В случае направления</w:t>
      </w:r>
      <w:r w:rsidR="00D810A8" w:rsidRPr="00CE478F">
        <w:t xml:space="preserve"> запросов по почте</w:t>
      </w:r>
      <w:r w:rsidR="00360FA0" w:rsidRPr="00CE478F">
        <w:t xml:space="preserve"> </w:t>
      </w:r>
      <w:r w:rsidR="00506C4C" w:rsidRPr="00CE478F">
        <w:t>заявител</w:t>
      </w:r>
      <w:r w:rsidR="00D8061E" w:rsidRPr="00CE478F">
        <w:t>ем</w:t>
      </w:r>
      <w:r w:rsidR="00506C4C" w:rsidRPr="00CE478F">
        <w:t xml:space="preserve"> прикладываются </w:t>
      </w:r>
      <w:r w:rsidR="00AE4E9D" w:rsidRPr="00CE478F">
        <w:t xml:space="preserve">копии </w:t>
      </w:r>
      <w:r w:rsidR="00506C4C" w:rsidRPr="00CE478F">
        <w:t>документ</w:t>
      </w:r>
      <w:r w:rsidR="00AE4E9D" w:rsidRPr="00CE478F">
        <w:t>ов</w:t>
      </w:r>
      <w:r w:rsidR="00506C4C" w:rsidRPr="00CE478F">
        <w:t>, удостоверяющи</w:t>
      </w:r>
      <w:r w:rsidR="00AE4E9D" w:rsidRPr="00CE478F">
        <w:t>х</w:t>
      </w:r>
      <w:r w:rsidR="00506C4C" w:rsidRPr="00CE478F">
        <w:t xml:space="preserve"> </w:t>
      </w:r>
      <w:r w:rsidR="00D8061E" w:rsidRPr="00CE478F">
        <w:t>его</w:t>
      </w:r>
      <w:r w:rsidR="00506C4C" w:rsidRPr="00CE478F">
        <w:t xml:space="preserve"> личность и </w:t>
      </w:r>
      <w:r w:rsidR="00E80E5F" w:rsidRPr="00CE478F">
        <w:t xml:space="preserve">подтверждающих </w:t>
      </w:r>
      <w:r w:rsidR="00506C4C" w:rsidRPr="00CE478F">
        <w:lastRenderedPageBreak/>
        <w:t xml:space="preserve">полномочия, предусмотренные законодательством Российской Федерации. </w:t>
      </w:r>
      <w:r w:rsidR="00360FA0" w:rsidRPr="00CE478F">
        <w:t xml:space="preserve">В </w:t>
      </w:r>
      <w:r w:rsidR="00D8061E" w:rsidRPr="00CE478F">
        <w:t>случае направления запроса уполномоченным п</w:t>
      </w:r>
      <w:r w:rsidR="00360FA0" w:rsidRPr="00CE478F">
        <w:t xml:space="preserve">редставителем прикладывается копия </w:t>
      </w:r>
      <w:r w:rsidRPr="00CE478F">
        <w:t xml:space="preserve">доверенности, подтверждающей </w:t>
      </w:r>
      <w:r w:rsidR="0041226B" w:rsidRPr="00CE478F">
        <w:t xml:space="preserve">полномочия представителя на совершение соответствующих действий, связанных </w:t>
      </w:r>
      <w:r w:rsidR="00D8061E" w:rsidRPr="00CE478F">
        <w:br/>
      </w:r>
      <w:r w:rsidR="0041226B" w:rsidRPr="00CE478F">
        <w:t xml:space="preserve">с получением муниципальной услуги. </w:t>
      </w:r>
    </w:p>
    <w:p w:rsidR="004B0C8F" w:rsidRPr="00CE478F" w:rsidRDefault="004B0C8F" w:rsidP="00CE478F">
      <w:pPr>
        <w:pStyle w:val="ConsPlusNormal"/>
        <w:ind w:firstLine="709"/>
        <w:jc w:val="both"/>
      </w:pPr>
      <w:r w:rsidRPr="00CE478F">
        <w:t>В случае направления запрос</w:t>
      </w:r>
      <w:r w:rsidR="00EC40DC" w:rsidRPr="00CE478F">
        <w:t xml:space="preserve">а </w:t>
      </w:r>
      <w:r w:rsidRPr="00CE478F">
        <w:t xml:space="preserve">через Единый портал государственных и муниципальных услуг (функций), городской портал </w:t>
      </w:r>
      <w:r w:rsidRPr="00CE478F">
        <w:br/>
      </w:r>
      <w:r w:rsidR="00E47C3B" w:rsidRPr="00CE478F">
        <w:t>заявител</w:t>
      </w:r>
      <w:r w:rsidR="00EC40DC" w:rsidRPr="00CE478F">
        <w:t>ем к запросу</w:t>
      </w:r>
      <w:r w:rsidR="00E47C3B" w:rsidRPr="00CE478F">
        <w:t xml:space="preserve"> прикладываются электронные документы, подтверждающие полномочия, предусмотренные и оформленные </w:t>
      </w:r>
      <w:r w:rsidR="00E47C3B" w:rsidRPr="00CE478F">
        <w:br/>
        <w:t xml:space="preserve">в соответствии с законодательством Российской Федерации. В случае направления запросов </w:t>
      </w:r>
      <w:r w:rsidRPr="00CE478F">
        <w:t xml:space="preserve">по электронной почте или иным способом, позволяющим производить передачу данных в электронной форме, </w:t>
      </w:r>
      <w:r w:rsidR="00C52AB3" w:rsidRPr="00CE478F">
        <w:br/>
      </w:r>
      <w:r w:rsidR="00E47C3B" w:rsidRPr="00CE478F">
        <w:t>к запросам прикладываются электронные документы, удостоверяющие личность и подтверждающие полномочия</w:t>
      </w:r>
      <w:r w:rsidR="00D152C0" w:rsidRPr="00CE478F">
        <w:t xml:space="preserve">, </w:t>
      </w:r>
      <w:r w:rsidR="00E47C3B" w:rsidRPr="00CE478F">
        <w:t>предусмотренные законодательством Российской Федерации.</w:t>
      </w:r>
      <w:r w:rsidR="00D152C0" w:rsidRPr="00CE478F">
        <w:t xml:space="preserve"> </w:t>
      </w:r>
      <w:r w:rsidRPr="00CE478F">
        <w:t xml:space="preserve">В случае направления запроса способом, позволяющим производить передачу данных в электронной форме, </w:t>
      </w:r>
      <w:r w:rsidR="00EC40DC" w:rsidRPr="00CE478F">
        <w:t xml:space="preserve">уполномоченным </w:t>
      </w:r>
      <w:r w:rsidRPr="00CE478F">
        <w:t xml:space="preserve">представителем к </w:t>
      </w:r>
      <w:r w:rsidR="00EC40DC" w:rsidRPr="00CE478F">
        <w:t>запросу</w:t>
      </w:r>
      <w:r w:rsidRPr="00CE478F">
        <w:t xml:space="preserve"> прилагается в форме электронного документа доверенность, подтверждающая полномочия на совершение соответствующих действий, связанных с получением муниципальной услуги, удостоверенная усиленной квалифицированной электронной подписью</w:t>
      </w:r>
      <w:r w:rsidR="00341937" w:rsidRPr="00CE478F">
        <w:t xml:space="preserve"> правомочного должностного лица организации, а доверенность, выданная физическим лицом, – усиленной квалифицированной подписью нотариуса,</w:t>
      </w:r>
      <w:r w:rsidRPr="00CE478F">
        <w:t xml:space="preserve"> в порядке, установленном законодательством Российской Федерации.</w:t>
      </w:r>
    </w:p>
    <w:p w:rsidR="00E12846" w:rsidRPr="00CE478F" w:rsidRDefault="00EC40DC" w:rsidP="00CE478F">
      <w:pPr>
        <w:pStyle w:val="ConsPlusNormal"/>
        <w:ind w:firstLine="709"/>
        <w:jc w:val="both"/>
      </w:pPr>
      <w:r w:rsidRPr="00CE478F">
        <w:t>Запрос</w:t>
      </w:r>
      <w:r w:rsidR="00756B72" w:rsidRPr="00CE478F">
        <w:t xml:space="preserve"> </w:t>
      </w:r>
      <w:r w:rsidR="005F2E60" w:rsidRPr="00CE478F">
        <w:t xml:space="preserve">предоставляется в орган, предоставляющий муниципальную услугу, в </w:t>
      </w:r>
      <w:r w:rsidR="00756B72" w:rsidRPr="00CE478F">
        <w:t>форме электронн</w:t>
      </w:r>
      <w:r w:rsidR="00E22A0D" w:rsidRPr="00CE478F">
        <w:t>ого</w:t>
      </w:r>
      <w:r w:rsidR="00756B72" w:rsidRPr="00CE478F">
        <w:t xml:space="preserve"> документ</w:t>
      </w:r>
      <w:r w:rsidR="00E22A0D" w:rsidRPr="00CE478F">
        <w:t xml:space="preserve">а </w:t>
      </w:r>
      <w:r w:rsidR="005F2E60" w:rsidRPr="00CE478F">
        <w:t xml:space="preserve">посредством отправки по электронной почте в виде файла </w:t>
      </w:r>
      <w:r w:rsidR="00756B72" w:rsidRPr="00CE478F">
        <w:t xml:space="preserve">в формате doc, docx, txt, xls, xlsx, rtf. Электронные документы (электронные образы документов), прилагаемые к запросу, в том числе доверенности, направляются в виде файлов в форматах </w:t>
      </w:r>
      <w:r w:rsidR="00E92249" w:rsidRPr="00CE478F">
        <w:rPr>
          <w:lang w:val="en-US"/>
        </w:rPr>
        <w:t>pdf</w:t>
      </w:r>
      <w:r w:rsidR="00756B72" w:rsidRPr="00CE478F">
        <w:t xml:space="preserve">, </w:t>
      </w:r>
      <w:r w:rsidR="00E92249" w:rsidRPr="00CE478F">
        <w:rPr>
          <w:lang w:val="en-US"/>
        </w:rPr>
        <w:t>tif</w:t>
      </w:r>
      <w:r w:rsidR="00756B72" w:rsidRPr="00CE478F">
        <w:t xml:space="preserve">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</w:t>
      </w:r>
    </w:p>
    <w:p w:rsidR="00E12846" w:rsidRPr="00CE478F" w:rsidRDefault="00E12846" w:rsidP="00CE478F">
      <w:pPr>
        <w:pStyle w:val="ConsPlusNormal"/>
        <w:ind w:firstLine="709"/>
        <w:jc w:val="both"/>
      </w:pPr>
      <w:r w:rsidRPr="00CE478F">
        <w:t>В случае подачи за</w:t>
      </w:r>
      <w:r w:rsidR="001B172D" w:rsidRPr="00CE478F">
        <w:t>проса</w:t>
      </w:r>
      <w:r w:rsidRPr="00CE478F">
        <w:t xml:space="preserve"> в электронной форме через Единый портал государственных и муниципальных услуг (функций) или городской портал к </w:t>
      </w:r>
      <w:r w:rsidR="001B172D" w:rsidRPr="00CE478F">
        <w:t>запросу</w:t>
      </w:r>
      <w:r w:rsidRPr="00CE478F">
        <w:t xml:space="preserve"> прикрепляются отсканированные копии документов в формате, исключающем возможность редактирования, либо заверенные </w:t>
      </w:r>
      <w:r w:rsidR="00341937" w:rsidRPr="00CE478F">
        <w:t xml:space="preserve">усиленной квалифицированной </w:t>
      </w:r>
      <w:r w:rsidRPr="00CE478F">
        <w:t xml:space="preserve">электронной подписью лица, подписавшего документ, уполномоченного лица органа, выдавшего документ, или </w:t>
      </w:r>
      <w:r w:rsidR="00341937" w:rsidRPr="00CE478F">
        <w:t>усиленной квалифицированной</w:t>
      </w:r>
      <w:r w:rsidRPr="00CE478F">
        <w:t xml:space="preserve"> электронной подписью нотариуса.</w:t>
      </w:r>
    </w:p>
    <w:p w:rsidR="00756B72" w:rsidRPr="00CE478F" w:rsidRDefault="00756B72" w:rsidP="00CE478F">
      <w:pPr>
        <w:pStyle w:val="ConsPlusNormal"/>
        <w:ind w:firstLine="709"/>
        <w:jc w:val="both"/>
      </w:pPr>
      <w:r w:rsidRPr="00CE478F">
        <w:t>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EC40DC" w:rsidRPr="00CE478F" w:rsidRDefault="00EC40DC" w:rsidP="00CE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6.</w:t>
      </w:r>
      <w:r w:rsidR="004619BA" w:rsidRPr="00CE478F">
        <w:rPr>
          <w:rFonts w:ascii="Times New Roman" w:hAnsi="Times New Roman"/>
          <w:sz w:val="28"/>
          <w:szCs w:val="28"/>
        </w:rPr>
        <w:t>4</w:t>
      </w:r>
      <w:r w:rsidRPr="00CE478F">
        <w:rPr>
          <w:rFonts w:ascii="Times New Roman" w:hAnsi="Times New Roman"/>
          <w:sz w:val="28"/>
          <w:szCs w:val="28"/>
        </w:rPr>
        <w:t xml:space="preserve">. Заявитель вправе приложить к запросу документы, имеющие </w:t>
      </w:r>
      <w:r w:rsidRPr="00CE478F">
        <w:rPr>
          <w:rFonts w:ascii="Times New Roman" w:hAnsi="Times New Roman"/>
          <w:sz w:val="28"/>
          <w:szCs w:val="28"/>
        </w:rPr>
        <w:br/>
        <w:t xml:space="preserve">по его мнению значение для рассмотрения запроса, перечень </w:t>
      </w:r>
      <w:r w:rsidRPr="00CE478F">
        <w:rPr>
          <w:rFonts w:ascii="Times New Roman" w:hAnsi="Times New Roman"/>
          <w:sz w:val="28"/>
          <w:szCs w:val="28"/>
        </w:rPr>
        <w:lastRenderedPageBreak/>
        <w:t xml:space="preserve">предоставляемых </w:t>
      </w:r>
      <w:r w:rsidRPr="00CE478F">
        <w:rPr>
          <w:rFonts w:ascii="Times New Roman" w:hAnsi="Times New Roman"/>
          <w:sz w:val="28"/>
          <w:szCs w:val="28"/>
          <w:shd w:val="clear" w:color="auto" w:fill="FFFFFF"/>
        </w:rPr>
        <w:t>по собственной инициативе</w:t>
      </w:r>
      <w:r w:rsidRPr="00CE478F">
        <w:rPr>
          <w:rFonts w:ascii="Times New Roman" w:hAnsi="Times New Roman"/>
          <w:sz w:val="28"/>
          <w:szCs w:val="28"/>
        </w:rPr>
        <w:t xml:space="preserve"> документов заявителем определяется самостоятельно с учетом вида запроса и указывается в запросе.</w:t>
      </w:r>
    </w:p>
    <w:p w:rsidR="00EC40DC" w:rsidRPr="00CE478F" w:rsidRDefault="00EC40DC" w:rsidP="00CE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При подаче запроса в ходе личного приема или в случае его направления по почте прилагаются копии документов на бумажном носителе; при направлении запроса способом, позволяющим производить передачу данных в электронной форме, – в форме электронных документов.</w:t>
      </w:r>
    </w:p>
    <w:p w:rsidR="0034184A" w:rsidRPr="00CE478F" w:rsidRDefault="0034184A" w:rsidP="00CE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6.</w:t>
      </w:r>
      <w:r w:rsidR="004619BA" w:rsidRPr="00CE478F">
        <w:rPr>
          <w:rFonts w:ascii="Times New Roman" w:hAnsi="Times New Roman"/>
          <w:sz w:val="28"/>
          <w:szCs w:val="28"/>
        </w:rPr>
        <w:t>5</w:t>
      </w:r>
      <w:r w:rsidRPr="00CE478F">
        <w:rPr>
          <w:rFonts w:ascii="Times New Roman" w:hAnsi="Times New Roman"/>
          <w:sz w:val="28"/>
          <w:szCs w:val="28"/>
        </w:rPr>
        <w:t>.</w:t>
      </w:r>
      <w:r w:rsidR="003D790D" w:rsidRPr="00CE478F">
        <w:rPr>
          <w:rFonts w:ascii="Times New Roman" w:hAnsi="Times New Roman"/>
          <w:sz w:val="28"/>
          <w:szCs w:val="28"/>
        </w:rPr>
        <w:t> </w:t>
      </w:r>
      <w:r w:rsidRPr="00CE478F">
        <w:rPr>
          <w:rFonts w:ascii="Times New Roman" w:hAnsi="Times New Roman"/>
          <w:sz w:val="28"/>
          <w:szCs w:val="28"/>
        </w:rPr>
        <w:t xml:space="preserve">Документы, не указанные в настоящем подразделе Регламента, </w:t>
      </w:r>
      <w:r w:rsidRPr="00CE478F">
        <w:rPr>
          <w:rFonts w:ascii="Times New Roman" w:hAnsi="Times New Roman"/>
          <w:sz w:val="28"/>
          <w:szCs w:val="28"/>
        </w:rPr>
        <w:br/>
        <w:t>не могут быть затребованы у заявителя.</w:t>
      </w:r>
    </w:p>
    <w:p w:rsidR="00756B72" w:rsidRPr="00CE478F" w:rsidRDefault="008C7275" w:rsidP="00CE47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6.</w:t>
      </w:r>
      <w:r w:rsidR="004619BA" w:rsidRPr="00CE478F">
        <w:rPr>
          <w:rFonts w:ascii="Times New Roman" w:hAnsi="Times New Roman"/>
          <w:sz w:val="28"/>
          <w:szCs w:val="28"/>
        </w:rPr>
        <w:t>6</w:t>
      </w:r>
      <w:r w:rsidR="00756B72" w:rsidRPr="00CE478F">
        <w:rPr>
          <w:rFonts w:ascii="Times New Roman" w:hAnsi="Times New Roman"/>
          <w:sz w:val="28"/>
          <w:szCs w:val="28"/>
        </w:rPr>
        <w:t>. </w:t>
      </w:r>
      <w:r w:rsidR="00EC40DC" w:rsidRPr="00CE478F">
        <w:rPr>
          <w:rFonts w:ascii="Times New Roman" w:hAnsi="Times New Roman"/>
          <w:sz w:val="28"/>
          <w:szCs w:val="28"/>
        </w:rPr>
        <w:t>Архивный отдел</w:t>
      </w:r>
      <w:r w:rsidR="00756B72" w:rsidRPr="00CE478F">
        <w:rPr>
          <w:rFonts w:ascii="Times New Roman" w:hAnsi="Times New Roman"/>
          <w:sz w:val="28"/>
          <w:szCs w:val="28"/>
        </w:rPr>
        <w:t xml:space="preserve"> не вправе требовать от заявителя:</w:t>
      </w:r>
    </w:p>
    <w:p w:rsidR="0048475E" w:rsidRPr="00CE478F" w:rsidRDefault="00756B72" w:rsidP="00CE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 w:rsidR="0048475E" w:rsidRPr="00CE478F">
        <w:rPr>
          <w:rFonts w:ascii="Times New Roman" w:hAnsi="Times New Roman"/>
          <w:sz w:val="28"/>
          <w:szCs w:val="28"/>
        </w:rPr>
        <w:t>тавлением муниципальной услуги;</w:t>
      </w:r>
    </w:p>
    <w:p w:rsidR="00756B72" w:rsidRPr="00CE478F" w:rsidRDefault="00756B72" w:rsidP="00CE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предоставления документов и информации, которые в соответствии </w:t>
      </w:r>
      <w:r w:rsidRPr="00CE478F">
        <w:rPr>
          <w:rFonts w:ascii="Times New Roman" w:hAnsi="Times New Roman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</w:t>
      </w:r>
      <w:r w:rsidR="00736C21" w:rsidRPr="00CE478F">
        <w:rPr>
          <w:rFonts w:ascii="Times New Roman" w:hAnsi="Times New Roman"/>
          <w:sz w:val="28"/>
          <w:szCs w:val="28"/>
        </w:rPr>
        <w:t>Алтайского края</w:t>
      </w:r>
      <w:r w:rsidRPr="00CE478F">
        <w:rPr>
          <w:rFonts w:ascii="Times New Roman" w:hAnsi="Times New Roman"/>
          <w:sz w:val="28"/>
          <w:szCs w:val="28"/>
        </w:rPr>
        <w:t xml:space="preserve"> и муниципальными правовыми актами находятся в распоряжении органов государственной власти, органов местного самоуправления и иных органов и организаций, участвующих </w:t>
      </w:r>
      <w:r w:rsidR="0034184A" w:rsidRPr="00CE478F">
        <w:rPr>
          <w:rFonts w:ascii="Times New Roman" w:hAnsi="Times New Roman"/>
          <w:sz w:val="28"/>
          <w:szCs w:val="28"/>
        </w:rPr>
        <w:br/>
      </w:r>
      <w:r w:rsidRPr="00CE478F">
        <w:rPr>
          <w:rFonts w:ascii="Times New Roman" w:hAnsi="Times New Roman"/>
          <w:sz w:val="28"/>
          <w:szCs w:val="28"/>
        </w:rPr>
        <w:t>в предоставлении муниципальн</w:t>
      </w:r>
      <w:r w:rsidR="00BF5A9D" w:rsidRPr="00CE478F">
        <w:rPr>
          <w:rFonts w:ascii="Times New Roman" w:hAnsi="Times New Roman"/>
          <w:sz w:val="28"/>
          <w:szCs w:val="28"/>
        </w:rPr>
        <w:t>ой</w:t>
      </w:r>
      <w:r w:rsidRPr="00CE478F">
        <w:rPr>
          <w:rFonts w:ascii="Times New Roman" w:hAnsi="Times New Roman"/>
          <w:sz w:val="28"/>
          <w:szCs w:val="28"/>
        </w:rPr>
        <w:t xml:space="preserve"> услуг</w:t>
      </w:r>
      <w:r w:rsidR="00BF5A9D" w:rsidRPr="00CE478F">
        <w:rPr>
          <w:rFonts w:ascii="Times New Roman" w:hAnsi="Times New Roman"/>
          <w:sz w:val="28"/>
          <w:szCs w:val="28"/>
        </w:rPr>
        <w:t>и</w:t>
      </w:r>
      <w:r w:rsidRPr="00CE478F">
        <w:rPr>
          <w:rFonts w:ascii="Times New Roman" w:hAnsi="Times New Roman"/>
          <w:sz w:val="28"/>
          <w:szCs w:val="28"/>
        </w:rPr>
        <w:t xml:space="preserve">, за исключением документов, указанных в </w:t>
      </w:r>
      <w:r w:rsidR="00A82CC5" w:rsidRPr="00CE478F">
        <w:rPr>
          <w:rFonts w:ascii="Times New Roman" w:hAnsi="Times New Roman"/>
          <w:sz w:val="28"/>
          <w:szCs w:val="28"/>
        </w:rPr>
        <w:t xml:space="preserve">части 6 статьи 7 </w:t>
      </w:r>
      <w:r w:rsidRPr="00CE478F">
        <w:rPr>
          <w:rFonts w:ascii="Times New Roman" w:hAnsi="Times New Roman"/>
          <w:sz w:val="28"/>
          <w:szCs w:val="28"/>
        </w:rPr>
        <w:t xml:space="preserve">Федерального закона от 27.07.2010 №210-ФЗ. </w:t>
      </w:r>
    </w:p>
    <w:p w:rsidR="00756B72" w:rsidRPr="00CE478F" w:rsidRDefault="00756B72" w:rsidP="00CE47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56B72" w:rsidRPr="00CE478F" w:rsidRDefault="00756B72" w:rsidP="00CE478F">
      <w:pPr>
        <w:tabs>
          <w:tab w:val="left" w:pos="675"/>
          <w:tab w:val="left" w:pos="1185"/>
        </w:tabs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shd w:val="clear" w:color="auto" w:fill="FFFFFF"/>
        </w:rPr>
      </w:pPr>
      <w:r w:rsidRPr="00CE478F">
        <w:rPr>
          <w:rFonts w:ascii="Times New Roman" w:hAnsi="Times New Roman"/>
          <w:sz w:val="28"/>
          <w:szCs w:val="28"/>
        </w:rPr>
        <w:t>7. </w:t>
      </w:r>
      <w:r w:rsidRPr="00CE478F">
        <w:rPr>
          <w:rFonts w:ascii="Times New Roman" w:hAnsi="Times New Roman"/>
          <w:sz w:val="28"/>
          <w:szCs w:val="28"/>
          <w:shd w:val="clear" w:color="auto" w:fill="FFFFFF"/>
        </w:rPr>
        <w:t xml:space="preserve">Исчерпывающий перечень документов, необходимых в соответствии </w:t>
      </w:r>
      <w:r w:rsidRPr="00CE478F">
        <w:rPr>
          <w:rFonts w:ascii="Times New Roman" w:hAnsi="Times New Roman"/>
          <w:sz w:val="28"/>
          <w:szCs w:val="28"/>
          <w:shd w:val="clear" w:color="auto" w:fill="FFFFFF"/>
        </w:rPr>
        <w:br/>
        <w:t>с нормативными правовыми актами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муниципальной услуги, и которые заявитель вправе предоставить по собственной инициативе, порядок их предоставления</w:t>
      </w:r>
    </w:p>
    <w:p w:rsidR="00756B72" w:rsidRPr="00CE478F" w:rsidRDefault="00756B72" w:rsidP="00CE478F">
      <w:pPr>
        <w:tabs>
          <w:tab w:val="left" w:pos="1134"/>
        </w:tabs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756B72" w:rsidRPr="00CE478F" w:rsidRDefault="00756B72" w:rsidP="00CE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Получение архивным отделом документов в порядке межведомственного информационного взаимодействия в органах государственной власти, органах местного самоуправления, иных органах и организациях не предусмотрено. </w:t>
      </w:r>
    </w:p>
    <w:p w:rsidR="00756B72" w:rsidRPr="00CE478F" w:rsidRDefault="00756B72" w:rsidP="00CE478F">
      <w:pPr>
        <w:pStyle w:val="2"/>
        <w:ind w:firstLine="0"/>
        <w:rPr>
          <w:szCs w:val="28"/>
        </w:rPr>
      </w:pPr>
    </w:p>
    <w:p w:rsidR="00756B72" w:rsidRPr="00CE478F" w:rsidRDefault="00756B72" w:rsidP="00CE478F">
      <w:pPr>
        <w:pStyle w:val="2"/>
        <w:ind w:firstLine="0"/>
        <w:outlineLvl w:val="2"/>
        <w:rPr>
          <w:szCs w:val="28"/>
        </w:rPr>
      </w:pPr>
      <w:r w:rsidRPr="00CE478F">
        <w:rPr>
          <w:szCs w:val="28"/>
        </w:rPr>
        <w:t>8. Исчерпывающий перечень оснований для отказа в приеме документов, необходимых для предоставления муниципальной услуги</w:t>
      </w:r>
    </w:p>
    <w:p w:rsidR="00756B72" w:rsidRPr="00CE478F" w:rsidRDefault="00756B72" w:rsidP="00CE4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6B72" w:rsidRPr="00CE478F" w:rsidRDefault="00756B72" w:rsidP="00CE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Основания для отказа в приеме документов, необходимых </w:t>
      </w:r>
      <w:r w:rsidRPr="00CE478F">
        <w:rPr>
          <w:rFonts w:ascii="Times New Roman" w:hAnsi="Times New Roman"/>
          <w:sz w:val="28"/>
          <w:szCs w:val="28"/>
        </w:rPr>
        <w:br/>
        <w:t>для предоставления муниципальной услуги, действующим законодательством Российской Федерации не предусмотрены.</w:t>
      </w:r>
    </w:p>
    <w:p w:rsidR="005E27B0" w:rsidRPr="00CE478F" w:rsidRDefault="005E27B0" w:rsidP="00CE478F">
      <w:pPr>
        <w:pStyle w:val="1"/>
        <w:spacing w:before="0" w:after="0" w:line="240" w:lineRule="auto"/>
        <w:ind w:firstLine="0"/>
        <w:jc w:val="center"/>
        <w:rPr>
          <w:b w:val="0"/>
          <w:szCs w:val="28"/>
        </w:rPr>
      </w:pPr>
    </w:p>
    <w:p w:rsidR="00756B72" w:rsidRPr="00CE478F" w:rsidRDefault="00756B72" w:rsidP="00CE478F">
      <w:pPr>
        <w:pStyle w:val="1"/>
        <w:spacing w:before="0" w:after="0" w:line="240" w:lineRule="auto"/>
        <w:ind w:firstLine="0"/>
        <w:jc w:val="center"/>
        <w:outlineLvl w:val="2"/>
        <w:rPr>
          <w:b w:val="0"/>
          <w:szCs w:val="28"/>
        </w:rPr>
      </w:pPr>
      <w:r w:rsidRPr="00CE478F">
        <w:rPr>
          <w:b w:val="0"/>
          <w:szCs w:val="28"/>
        </w:rPr>
        <w:t xml:space="preserve">9. Исчерпывающий перечень оснований для </w:t>
      </w:r>
      <w:r w:rsidR="00815529" w:rsidRPr="00CE478F">
        <w:rPr>
          <w:b w:val="0"/>
          <w:szCs w:val="28"/>
        </w:rPr>
        <w:t xml:space="preserve">приостановления предоставления  муниципальной услуги или </w:t>
      </w:r>
      <w:r w:rsidRPr="00CE478F">
        <w:rPr>
          <w:b w:val="0"/>
          <w:szCs w:val="28"/>
        </w:rPr>
        <w:t>отказа в предоставлении муниципальной услуги</w:t>
      </w:r>
    </w:p>
    <w:p w:rsidR="00756B72" w:rsidRPr="00CE478F" w:rsidRDefault="00756B72" w:rsidP="00CE47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6B72" w:rsidRPr="00CE478F" w:rsidRDefault="00756B72" w:rsidP="00CE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lastRenderedPageBreak/>
        <w:t xml:space="preserve">9.1. Архивный отдел обеспечивает предоставление </w:t>
      </w:r>
      <w:r w:rsidR="00D0400C" w:rsidRPr="00CE478F">
        <w:rPr>
          <w:rFonts w:ascii="Times New Roman" w:hAnsi="Times New Roman"/>
          <w:sz w:val="28"/>
          <w:szCs w:val="28"/>
        </w:rPr>
        <w:t xml:space="preserve">архивной </w:t>
      </w:r>
      <w:r w:rsidRPr="00CE478F">
        <w:rPr>
          <w:rFonts w:ascii="Times New Roman" w:hAnsi="Times New Roman"/>
          <w:sz w:val="28"/>
          <w:szCs w:val="28"/>
        </w:rPr>
        <w:t>информации с учетом ограничений, установленных законодательством Российской Федерации, и условий, которые установили собственники или владельцы архивных документов при их передаче в архивный отдел.</w:t>
      </w:r>
    </w:p>
    <w:p w:rsidR="00756B72" w:rsidRPr="00CE478F" w:rsidRDefault="00756B72" w:rsidP="00CE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9.2. Основания для отказа в предоставлении </w:t>
      </w:r>
      <w:r w:rsidR="0040602D" w:rsidRPr="00CE478F">
        <w:rPr>
          <w:rFonts w:ascii="Times New Roman" w:hAnsi="Times New Roman"/>
          <w:sz w:val="28"/>
          <w:szCs w:val="28"/>
        </w:rPr>
        <w:t>архивной информации</w:t>
      </w:r>
      <w:r w:rsidRPr="00CE478F">
        <w:rPr>
          <w:rFonts w:ascii="Times New Roman" w:hAnsi="Times New Roman"/>
          <w:sz w:val="28"/>
          <w:szCs w:val="28"/>
        </w:rPr>
        <w:t>:</w:t>
      </w:r>
    </w:p>
    <w:p w:rsidR="00171FB5" w:rsidRPr="00CE478F" w:rsidRDefault="00756B72" w:rsidP="00CE478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E478F">
        <w:rPr>
          <w:rFonts w:ascii="Times New Roman" w:hAnsi="Times New Roman"/>
          <w:sz w:val="28"/>
          <w:szCs w:val="28"/>
        </w:rPr>
        <w:t>9.2.1. </w:t>
      </w:r>
      <w:r w:rsidR="00171FB5" w:rsidRPr="00CE478F">
        <w:rPr>
          <w:rFonts w:ascii="Times New Roman" w:eastAsiaTheme="minorEastAsia" w:hAnsi="Times New Roman"/>
          <w:sz w:val="28"/>
          <w:szCs w:val="28"/>
          <w:lang w:eastAsia="ru-RU"/>
        </w:rPr>
        <w:t>Запрос не поддается прочтению;</w:t>
      </w:r>
    </w:p>
    <w:p w:rsidR="00171FB5" w:rsidRPr="00CE478F" w:rsidRDefault="00171FB5" w:rsidP="00CE478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E478F">
        <w:rPr>
          <w:rFonts w:ascii="Times New Roman" w:eastAsiaTheme="minorEastAsia" w:hAnsi="Times New Roman"/>
          <w:sz w:val="28"/>
          <w:szCs w:val="28"/>
          <w:lang w:eastAsia="ru-RU"/>
        </w:rPr>
        <w:t xml:space="preserve">9.2.2. Ответ по существу указанной в запросе темы (вопроса) не может быть дан без разглашения сведений, составляющих государственную или иную охраняемую федеральным законом тайну, при отсутствии документально подтвержденных прав на получение сведений, содержащих государственную тайну и (или) конфиденциальную информацию; </w:t>
      </w:r>
    </w:p>
    <w:p w:rsidR="00171FB5" w:rsidRPr="00CE478F" w:rsidRDefault="00171FB5" w:rsidP="00CE4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E478F">
        <w:rPr>
          <w:rFonts w:ascii="Times New Roman" w:eastAsiaTheme="minorEastAsia" w:hAnsi="Times New Roman"/>
          <w:sz w:val="28"/>
          <w:szCs w:val="28"/>
          <w:lang w:eastAsia="ru-RU"/>
        </w:rPr>
        <w:t xml:space="preserve">9.2.3. Запрос касается темы (вопроса), в отношении которой заявителю ранее многократно давались письменные ответы по существу, и при этом не приводятся новые доводы или обстоятельства; </w:t>
      </w:r>
    </w:p>
    <w:p w:rsidR="00171FB5" w:rsidRPr="00CE478F" w:rsidRDefault="00171FB5" w:rsidP="00CE4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E478F">
        <w:rPr>
          <w:rFonts w:ascii="Times New Roman" w:eastAsiaTheme="minorEastAsia" w:hAnsi="Times New Roman"/>
          <w:sz w:val="28"/>
          <w:szCs w:val="28"/>
          <w:lang w:eastAsia="ru-RU"/>
        </w:rPr>
        <w:t>9.2.4. В запросе содержатся нецензурные либо оскорбительные выражения, угрозы жизни, здоровью и имуществу должностных лиц, а также членов их семей;</w:t>
      </w:r>
    </w:p>
    <w:p w:rsidR="00171FB5" w:rsidRPr="00CE478F" w:rsidRDefault="00171FB5" w:rsidP="00CE4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eastAsiaTheme="minorEastAsia" w:hAnsi="Times New Roman"/>
          <w:sz w:val="28"/>
          <w:szCs w:val="28"/>
          <w:lang w:eastAsia="ru-RU"/>
        </w:rPr>
        <w:t>9.2.5. </w:t>
      </w:r>
      <w:r w:rsidRPr="00CE478F">
        <w:rPr>
          <w:rFonts w:ascii="Times New Roman" w:hAnsi="Times New Roman"/>
          <w:sz w:val="28"/>
          <w:szCs w:val="28"/>
        </w:rPr>
        <w:t>Заявителем не предоставлены документы, подтверждающие его полномочия выступать от имени третьих лиц, в отношении которых сделан запрос (в случае, если не истек срок ограничения, установленный частью 3 статьи 25 Федерального закона от 22.10.2004 №125-ФЗ «Об архивном деле в Российской Федерации»).</w:t>
      </w:r>
    </w:p>
    <w:p w:rsidR="00BF5A9D" w:rsidRPr="00CE478F" w:rsidRDefault="00BF5A9D" w:rsidP="00CE478F">
      <w:pPr>
        <w:pStyle w:val="ConsPlusNormal"/>
        <w:ind w:firstLine="709"/>
        <w:jc w:val="both"/>
      </w:pPr>
      <w:r w:rsidRPr="00CE478F">
        <w:t>9.3. Отказ</w:t>
      </w:r>
      <w:r w:rsidRPr="00CE478F">
        <w:rPr>
          <w:rFonts w:eastAsiaTheme="minorHAnsi"/>
        </w:rPr>
        <w:t xml:space="preserve"> в предоставлении информации из документов Архивного фонда не является препятствием для </w:t>
      </w:r>
      <w:r w:rsidRPr="00CE478F">
        <w:t xml:space="preserve">повторной подачи </w:t>
      </w:r>
      <w:r w:rsidR="00E051C1" w:rsidRPr="00CE478F">
        <w:t>запроса</w:t>
      </w:r>
      <w:r w:rsidRPr="00CE478F">
        <w:t xml:space="preserve"> при условии устранения обстоятельств, по которым заявителю было отказано. Архивный отдел не вправе требовать от заявителя п</w:t>
      </w:r>
      <w:r w:rsidRPr="00CE478F">
        <w:rPr>
          <w:rFonts w:eastAsiaTheme="minorHAnsi"/>
        </w:rPr>
        <w:t>редоставления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установленных пунктом 4 части 1 статьи 7 Федерального закона от 27.07.2010 №210-ФЗ.</w:t>
      </w:r>
    </w:p>
    <w:p w:rsidR="00815529" w:rsidRPr="00CE478F" w:rsidRDefault="00815529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9</w:t>
      </w:r>
      <w:r w:rsidR="00BF5A9D" w:rsidRPr="00CE478F">
        <w:rPr>
          <w:rFonts w:ascii="Times New Roman" w:hAnsi="Times New Roman"/>
          <w:sz w:val="28"/>
          <w:szCs w:val="28"/>
        </w:rPr>
        <w:t>.4</w:t>
      </w:r>
      <w:r w:rsidRPr="00CE478F">
        <w:rPr>
          <w:rFonts w:ascii="Times New Roman" w:hAnsi="Times New Roman"/>
          <w:sz w:val="28"/>
          <w:szCs w:val="28"/>
        </w:rPr>
        <w:t xml:space="preserve">. Основания для приостановления предоставления муниципальной услуги </w:t>
      </w:r>
      <w:r w:rsidR="00B539BD" w:rsidRPr="00CE478F">
        <w:rPr>
          <w:rFonts w:ascii="Times New Roman" w:hAnsi="Times New Roman"/>
          <w:sz w:val="28"/>
          <w:szCs w:val="28"/>
        </w:rPr>
        <w:t xml:space="preserve">действующим </w:t>
      </w:r>
      <w:r w:rsidRPr="00CE478F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 w:rsidR="00B539BD" w:rsidRPr="00CE478F">
        <w:rPr>
          <w:rFonts w:ascii="Times New Roman" w:hAnsi="Times New Roman"/>
          <w:sz w:val="28"/>
          <w:szCs w:val="28"/>
        </w:rPr>
        <w:t xml:space="preserve"> и муниципальными правовыми актами не предусмотрены</w:t>
      </w:r>
      <w:r w:rsidRPr="00CE478F">
        <w:rPr>
          <w:rFonts w:ascii="Times New Roman" w:hAnsi="Times New Roman"/>
          <w:sz w:val="28"/>
          <w:szCs w:val="28"/>
        </w:rPr>
        <w:t xml:space="preserve">. </w:t>
      </w:r>
    </w:p>
    <w:p w:rsidR="001B172D" w:rsidRPr="00CE478F" w:rsidRDefault="001B172D" w:rsidP="00CE47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B72" w:rsidRPr="00CE478F" w:rsidRDefault="00756B72" w:rsidP="00CE478F">
      <w:pPr>
        <w:pStyle w:val="ConsPlusNormal"/>
        <w:jc w:val="center"/>
        <w:outlineLvl w:val="2"/>
      </w:pPr>
      <w:r w:rsidRPr="00CE478F">
        <w:t xml:space="preserve">10. Перечень услуг, которые являются необходимыми и обязательными </w:t>
      </w:r>
      <w:r w:rsidR="005B490A" w:rsidRPr="00CE478F">
        <w:br/>
      </w:r>
      <w:r w:rsidRPr="00CE478F">
        <w:t xml:space="preserve">для предоставления муниципальной услуги </w:t>
      </w:r>
    </w:p>
    <w:p w:rsidR="00756B72" w:rsidRPr="00CE478F" w:rsidRDefault="00756B72" w:rsidP="00CE4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B72" w:rsidRPr="00CE478F" w:rsidRDefault="00756B72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Услуги, которые являются необходимыми и обязательными </w:t>
      </w:r>
      <w:r w:rsidRPr="00CE478F">
        <w:rPr>
          <w:rFonts w:ascii="Times New Roman" w:hAnsi="Times New Roman"/>
          <w:sz w:val="28"/>
          <w:szCs w:val="28"/>
        </w:rPr>
        <w:br/>
        <w:t>для предоставления муниципальной услуги, отсутствуют.</w:t>
      </w:r>
    </w:p>
    <w:p w:rsidR="00756B72" w:rsidRPr="00CE478F" w:rsidRDefault="00756B72" w:rsidP="00CE47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56B72" w:rsidRPr="00CE478F" w:rsidRDefault="00756B72" w:rsidP="00CE478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11. 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</w:t>
      </w:r>
      <w:r w:rsidRPr="00CE478F">
        <w:rPr>
          <w:rFonts w:ascii="Times New Roman" w:hAnsi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</w:t>
      </w:r>
    </w:p>
    <w:p w:rsidR="00756B72" w:rsidRPr="00CE478F" w:rsidRDefault="00756B72" w:rsidP="00CE47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B72" w:rsidRPr="00CE478F" w:rsidRDefault="00756B72" w:rsidP="00CE478F">
      <w:pPr>
        <w:pStyle w:val="ConsPlusNormal"/>
        <w:ind w:firstLine="709"/>
        <w:jc w:val="both"/>
      </w:pPr>
      <w:r w:rsidRPr="00CE478F">
        <w:t xml:space="preserve">Взимание платы за предоставление муниципальной услуги </w:t>
      </w:r>
      <w:r w:rsidRPr="00CE478F">
        <w:br/>
        <w:t xml:space="preserve">в соответствии с законодательством Российской Федерации </w:t>
      </w:r>
      <w:r w:rsidR="0002214C" w:rsidRPr="00CE478F">
        <w:br/>
      </w:r>
      <w:r w:rsidRPr="00CE478F">
        <w:t>не предусмотрено.</w:t>
      </w:r>
    </w:p>
    <w:p w:rsidR="00E92249" w:rsidRPr="00CE478F" w:rsidRDefault="00E92249" w:rsidP="00CE478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56B72" w:rsidRPr="00CE478F" w:rsidRDefault="00756B72" w:rsidP="00CE478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12. Максимальный срок ожидания в очереди при подаче запроса и </w:t>
      </w:r>
      <w:r w:rsidR="004818DF" w:rsidRPr="00CE478F">
        <w:rPr>
          <w:rFonts w:ascii="Times New Roman" w:hAnsi="Times New Roman"/>
          <w:sz w:val="28"/>
          <w:szCs w:val="28"/>
        </w:rPr>
        <w:br/>
      </w:r>
      <w:r w:rsidRPr="00CE478F">
        <w:rPr>
          <w:rFonts w:ascii="Times New Roman" w:hAnsi="Times New Roman"/>
          <w:sz w:val="28"/>
          <w:szCs w:val="28"/>
        </w:rPr>
        <w:t>при получении результата предоставления муниципальной услуги</w:t>
      </w:r>
    </w:p>
    <w:p w:rsidR="00756B72" w:rsidRPr="00CE478F" w:rsidRDefault="00756B72" w:rsidP="00CE47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6B72" w:rsidRPr="00CE478F" w:rsidRDefault="00756B72" w:rsidP="00CE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12.1. Срок ожидания заявителя в очереди при подаче запроса </w:t>
      </w:r>
      <w:r w:rsidRPr="00CE478F">
        <w:rPr>
          <w:rFonts w:ascii="Times New Roman" w:hAnsi="Times New Roman"/>
          <w:sz w:val="28"/>
          <w:szCs w:val="28"/>
        </w:rPr>
        <w:br/>
      </w:r>
      <w:r w:rsidR="009F080A" w:rsidRPr="00CE478F">
        <w:rPr>
          <w:rFonts w:ascii="Times New Roman" w:hAnsi="Times New Roman"/>
          <w:sz w:val="28"/>
          <w:szCs w:val="28"/>
        </w:rPr>
        <w:t>не должен превышать 15 </w:t>
      </w:r>
      <w:r w:rsidRPr="00CE478F">
        <w:rPr>
          <w:rFonts w:ascii="Times New Roman" w:hAnsi="Times New Roman"/>
          <w:sz w:val="28"/>
          <w:szCs w:val="28"/>
        </w:rPr>
        <w:t>минут.</w:t>
      </w:r>
    </w:p>
    <w:p w:rsidR="00756B72" w:rsidRPr="00CE478F" w:rsidRDefault="005B490A" w:rsidP="00CE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12.2. </w:t>
      </w:r>
      <w:r w:rsidR="00756B72" w:rsidRPr="00CE478F">
        <w:rPr>
          <w:rFonts w:ascii="Times New Roman" w:hAnsi="Times New Roman"/>
          <w:sz w:val="28"/>
          <w:szCs w:val="28"/>
        </w:rPr>
        <w:t xml:space="preserve">Срок ожидания заявителя в очереди при получении результата предоставления муниципальной услуги не должен превышать 15 минут. </w:t>
      </w:r>
    </w:p>
    <w:p w:rsidR="00756B72" w:rsidRPr="00CE478F" w:rsidRDefault="00756B72" w:rsidP="00CE478F">
      <w:pPr>
        <w:pStyle w:val="ConsPlusNormal"/>
        <w:ind w:firstLine="709"/>
        <w:jc w:val="both"/>
      </w:pPr>
      <w:r w:rsidRPr="00CE478F">
        <w:t>12.3. </w:t>
      </w:r>
      <w:r w:rsidR="00AA47D3" w:rsidRPr="00CE478F">
        <w:t>В случае направления запроса</w:t>
      </w:r>
      <w:r w:rsidRPr="00CE478F">
        <w:t xml:space="preserve"> по почте, </w:t>
      </w:r>
      <w:r w:rsidR="00305704" w:rsidRPr="00CE478F">
        <w:t xml:space="preserve">через Единый портал государственных и муниципальных услуг (функций), через городской портал, </w:t>
      </w:r>
      <w:r w:rsidRPr="00CE478F">
        <w:t>по электронной почте или иным способом, позволяющим передачу данных в электронно</w:t>
      </w:r>
      <w:r w:rsidR="008472A2" w:rsidRPr="00CE478F">
        <w:t>й</w:t>
      </w:r>
      <w:r w:rsidRPr="00CE478F">
        <w:t xml:space="preserve"> </w:t>
      </w:r>
      <w:r w:rsidR="008472A2" w:rsidRPr="00CE478F">
        <w:t>форме</w:t>
      </w:r>
      <w:r w:rsidRPr="00CE478F">
        <w:t xml:space="preserve">, необходимость ожидания в очереди </w:t>
      </w:r>
      <w:r w:rsidR="00305704" w:rsidRPr="00CE478F">
        <w:br/>
      </w:r>
      <w:r w:rsidRPr="00CE478F">
        <w:t>при подаче запроса исключается.</w:t>
      </w:r>
    </w:p>
    <w:p w:rsidR="00891975" w:rsidRPr="00CE478F" w:rsidRDefault="00891975" w:rsidP="00CE47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B72" w:rsidRPr="00CE478F" w:rsidRDefault="00756B72" w:rsidP="00CE478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13. Срок регистрации запроса</w:t>
      </w:r>
    </w:p>
    <w:p w:rsidR="00756B72" w:rsidRPr="00CE478F" w:rsidRDefault="00756B72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979" w:rsidRPr="00CE478F" w:rsidRDefault="00815529" w:rsidP="00CE478F">
      <w:pPr>
        <w:pStyle w:val="2"/>
        <w:ind w:firstLine="709"/>
        <w:jc w:val="both"/>
        <w:rPr>
          <w:szCs w:val="28"/>
        </w:rPr>
      </w:pPr>
      <w:r w:rsidRPr="00CE478F">
        <w:rPr>
          <w:szCs w:val="28"/>
        </w:rPr>
        <w:t xml:space="preserve">13.1. </w:t>
      </w:r>
      <w:r w:rsidR="00756B72" w:rsidRPr="00CE478F">
        <w:rPr>
          <w:szCs w:val="28"/>
        </w:rPr>
        <w:t xml:space="preserve">Запрос подлежит обязательной регистрации в течение </w:t>
      </w:r>
      <w:r w:rsidR="004619BA" w:rsidRPr="00CE478F">
        <w:rPr>
          <w:szCs w:val="28"/>
        </w:rPr>
        <w:t>трех</w:t>
      </w:r>
      <w:r w:rsidR="003355C4" w:rsidRPr="00CE478F">
        <w:rPr>
          <w:szCs w:val="28"/>
        </w:rPr>
        <w:t xml:space="preserve"> </w:t>
      </w:r>
      <w:r w:rsidR="00756B72" w:rsidRPr="00CE478F">
        <w:rPr>
          <w:szCs w:val="28"/>
        </w:rPr>
        <w:t>дн</w:t>
      </w:r>
      <w:r w:rsidR="004619BA" w:rsidRPr="00CE478F">
        <w:rPr>
          <w:szCs w:val="28"/>
        </w:rPr>
        <w:t>ей</w:t>
      </w:r>
      <w:r w:rsidR="00756B72" w:rsidRPr="00CE478F">
        <w:rPr>
          <w:szCs w:val="28"/>
        </w:rPr>
        <w:t xml:space="preserve"> с момента </w:t>
      </w:r>
      <w:r w:rsidR="00E92249" w:rsidRPr="00CE478F">
        <w:rPr>
          <w:szCs w:val="28"/>
        </w:rPr>
        <w:t xml:space="preserve">его </w:t>
      </w:r>
      <w:r w:rsidR="009B3FCA" w:rsidRPr="00CE478F">
        <w:rPr>
          <w:szCs w:val="28"/>
        </w:rPr>
        <w:t xml:space="preserve">поступления в </w:t>
      </w:r>
      <w:r w:rsidR="00756B72" w:rsidRPr="00CE478F">
        <w:rPr>
          <w:szCs w:val="28"/>
        </w:rPr>
        <w:t>архивны</w:t>
      </w:r>
      <w:r w:rsidR="009B3FCA" w:rsidRPr="00CE478F">
        <w:rPr>
          <w:szCs w:val="28"/>
        </w:rPr>
        <w:t>й</w:t>
      </w:r>
      <w:r w:rsidR="00756B72" w:rsidRPr="00CE478F">
        <w:rPr>
          <w:szCs w:val="28"/>
        </w:rPr>
        <w:t xml:space="preserve"> отдел в порядке, определенном разделом </w:t>
      </w:r>
      <w:r w:rsidR="00756B72" w:rsidRPr="00CE478F">
        <w:rPr>
          <w:szCs w:val="28"/>
          <w:lang w:val="en-US"/>
        </w:rPr>
        <w:t>III</w:t>
      </w:r>
      <w:r w:rsidR="00756B72" w:rsidRPr="00CE478F">
        <w:rPr>
          <w:szCs w:val="28"/>
        </w:rPr>
        <w:t xml:space="preserve"> Регламента. </w:t>
      </w:r>
    </w:p>
    <w:p w:rsidR="005E27B0" w:rsidRPr="00CE478F" w:rsidRDefault="005E27B0" w:rsidP="00CE478F">
      <w:pPr>
        <w:pStyle w:val="2"/>
        <w:ind w:firstLine="0"/>
        <w:rPr>
          <w:szCs w:val="28"/>
        </w:rPr>
      </w:pPr>
    </w:p>
    <w:p w:rsidR="00B3092C" w:rsidRPr="00CE478F" w:rsidRDefault="00B3092C" w:rsidP="00CE478F">
      <w:pPr>
        <w:pStyle w:val="2"/>
        <w:ind w:firstLine="0"/>
        <w:outlineLvl w:val="2"/>
        <w:rPr>
          <w:szCs w:val="28"/>
        </w:rPr>
      </w:pPr>
      <w:r w:rsidRPr="00CE478F">
        <w:rPr>
          <w:szCs w:val="28"/>
        </w:rPr>
        <w:t xml:space="preserve">14. Требования к помещениям, в которых предоставляется </w:t>
      </w:r>
      <w:r w:rsidR="00210A9B" w:rsidRPr="00CE478F">
        <w:rPr>
          <w:szCs w:val="28"/>
        </w:rPr>
        <w:br/>
      </w:r>
      <w:r w:rsidRPr="00CE478F">
        <w:rPr>
          <w:szCs w:val="28"/>
        </w:rPr>
        <w:t xml:space="preserve">муниципальная услуга, к залу ожидания, местам для заполнения </w:t>
      </w:r>
      <w:r w:rsidR="00210A9B" w:rsidRPr="00CE478F">
        <w:rPr>
          <w:szCs w:val="28"/>
        </w:rPr>
        <w:br/>
      </w:r>
      <w:r w:rsidRPr="00CE478F">
        <w:rPr>
          <w:szCs w:val="28"/>
        </w:rPr>
        <w:t>запросов</w:t>
      </w:r>
      <w:r w:rsidR="00B539BD" w:rsidRPr="00CE478F">
        <w:rPr>
          <w:szCs w:val="28"/>
        </w:rPr>
        <w:t xml:space="preserve"> о предоставлении муниципальной услуги</w:t>
      </w:r>
      <w:r w:rsidRPr="00CE478F">
        <w:rPr>
          <w:szCs w:val="28"/>
        </w:rPr>
        <w:t>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3092C" w:rsidRPr="00CE478F" w:rsidRDefault="00B3092C" w:rsidP="00CE47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092C" w:rsidRPr="00CE478F" w:rsidRDefault="00B3092C" w:rsidP="00CE478F">
      <w:pPr>
        <w:pStyle w:val="2"/>
        <w:ind w:firstLine="709"/>
        <w:jc w:val="both"/>
        <w:rPr>
          <w:szCs w:val="28"/>
        </w:rPr>
      </w:pPr>
      <w:r w:rsidRPr="00CE478F">
        <w:rPr>
          <w:szCs w:val="28"/>
        </w:rPr>
        <w:t>14.1. </w:t>
      </w:r>
      <w:r w:rsidR="00125F0C" w:rsidRPr="00CE478F">
        <w:rPr>
          <w:szCs w:val="28"/>
        </w:rPr>
        <w:t>Орган, предоставляющий муниципальную услугу,</w:t>
      </w:r>
      <w:r w:rsidRPr="00CE478F">
        <w:rPr>
          <w:szCs w:val="28"/>
        </w:rPr>
        <w:t xml:space="preserve"> обеспечивает в зданиях и помещениях, в которых предоставляется муниципальная услуга, зале ожидания и местах для заполнения запросов:</w:t>
      </w:r>
    </w:p>
    <w:p w:rsidR="00BD7FC6" w:rsidRPr="00CE478F" w:rsidRDefault="00B3092C" w:rsidP="00CE478F">
      <w:pPr>
        <w:pStyle w:val="2"/>
        <w:ind w:firstLine="709"/>
        <w:jc w:val="both"/>
      </w:pPr>
      <w:r w:rsidRPr="00CE478F">
        <w:rPr>
          <w:szCs w:val="28"/>
        </w:rPr>
        <w:t>комфортное расположение заявителя и специалиста</w:t>
      </w:r>
      <w:r w:rsidR="00A15E52" w:rsidRPr="00CE478F">
        <w:rPr>
          <w:szCs w:val="28"/>
        </w:rPr>
        <w:t>, осуществляющего прием запросов</w:t>
      </w:r>
      <w:r w:rsidR="00BD7FC6" w:rsidRPr="00CE478F">
        <w:t>;</w:t>
      </w:r>
    </w:p>
    <w:p w:rsidR="00B3092C" w:rsidRPr="00CE478F" w:rsidRDefault="00B3092C" w:rsidP="00CE478F">
      <w:pPr>
        <w:pStyle w:val="2"/>
        <w:ind w:firstLine="709"/>
        <w:jc w:val="both"/>
        <w:rPr>
          <w:szCs w:val="28"/>
        </w:rPr>
      </w:pPr>
      <w:r w:rsidRPr="00CE478F">
        <w:rPr>
          <w:szCs w:val="28"/>
        </w:rPr>
        <w:t>возможность и удобство заполнения заявителем запроса на бумажном носителе;</w:t>
      </w:r>
    </w:p>
    <w:p w:rsidR="00B3092C" w:rsidRPr="00CE478F" w:rsidRDefault="00B3092C" w:rsidP="00CE478F">
      <w:pPr>
        <w:pStyle w:val="2"/>
        <w:ind w:firstLine="709"/>
        <w:jc w:val="both"/>
        <w:rPr>
          <w:szCs w:val="28"/>
        </w:rPr>
      </w:pPr>
      <w:r w:rsidRPr="00CE478F">
        <w:rPr>
          <w:szCs w:val="28"/>
        </w:rPr>
        <w:t>доступ к нормативным правовым актам, регламентирующим полномочия и сферу компетенции органа, предоставляющего муниципальную услугу;</w:t>
      </w:r>
    </w:p>
    <w:p w:rsidR="00B3092C" w:rsidRPr="00CE478F" w:rsidRDefault="00B3092C" w:rsidP="00CE478F">
      <w:pPr>
        <w:pStyle w:val="2"/>
        <w:ind w:firstLine="709"/>
        <w:jc w:val="both"/>
        <w:rPr>
          <w:szCs w:val="28"/>
        </w:rPr>
      </w:pPr>
      <w:r w:rsidRPr="00CE478F">
        <w:rPr>
          <w:szCs w:val="28"/>
        </w:rPr>
        <w:lastRenderedPageBreak/>
        <w:t>доступ к нормативным правовым актам, регулирующим предоставление муниципальной услуги;</w:t>
      </w:r>
    </w:p>
    <w:p w:rsidR="00B3092C" w:rsidRPr="00CE478F" w:rsidRDefault="00B3092C" w:rsidP="00CE478F">
      <w:pPr>
        <w:pStyle w:val="2"/>
        <w:ind w:firstLine="709"/>
        <w:jc w:val="both"/>
        <w:rPr>
          <w:szCs w:val="28"/>
        </w:rPr>
      </w:pPr>
      <w:r w:rsidRPr="00CE478F">
        <w:rPr>
          <w:szCs w:val="28"/>
        </w:rPr>
        <w:t>наличие информационных стендов, содержащих информацию, связанную с предоставлением муниципальной услуги, и отвечающих требованиям пункта 14.</w:t>
      </w:r>
      <w:r w:rsidR="00A15E52" w:rsidRPr="00CE478F">
        <w:rPr>
          <w:szCs w:val="28"/>
        </w:rPr>
        <w:t>3</w:t>
      </w:r>
      <w:r w:rsidRPr="00CE478F">
        <w:rPr>
          <w:szCs w:val="28"/>
        </w:rPr>
        <w:t xml:space="preserve"> настоящего подраздела Регламента.</w:t>
      </w:r>
    </w:p>
    <w:p w:rsidR="00B3092C" w:rsidRPr="00CE478F" w:rsidRDefault="00B3092C" w:rsidP="00CE478F">
      <w:pPr>
        <w:pStyle w:val="2"/>
        <w:ind w:firstLine="709"/>
        <w:jc w:val="both"/>
        <w:rPr>
          <w:szCs w:val="28"/>
        </w:rPr>
      </w:pPr>
      <w:r w:rsidRPr="00CE478F">
        <w:rPr>
          <w:szCs w:val="28"/>
        </w:rPr>
        <w:t>14.2. </w:t>
      </w:r>
      <w:r w:rsidR="00125F0C" w:rsidRPr="00CE478F">
        <w:rPr>
          <w:szCs w:val="28"/>
        </w:rPr>
        <w:t xml:space="preserve">Органом, предоставляющим муниципальную услугу, </w:t>
      </w:r>
      <w:r w:rsidRPr="00CE478F">
        <w:rPr>
          <w:szCs w:val="28"/>
        </w:rPr>
        <w:t>выполняются требования Федерального закона от 24.11.1995 №181-ФЗ «О социальной защите инвалидов в Российской Федерации»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</w:t>
      </w:r>
      <w:r w:rsidR="001B172D" w:rsidRPr="00CE478F">
        <w:rPr>
          <w:szCs w:val="28"/>
        </w:rPr>
        <w:t>.</w:t>
      </w:r>
    </w:p>
    <w:p w:rsidR="00A15E52" w:rsidRPr="00CE478F" w:rsidRDefault="00A15E52" w:rsidP="00CE478F">
      <w:pPr>
        <w:pStyle w:val="2"/>
        <w:ind w:firstLine="709"/>
        <w:jc w:val="both"/>
        <w:rPr>
          <w:szCs w:val="28"/>
        </w:rPr>
      </w:pPr>
      <w:r w:rsidRPr="00CE478F">
        <w:rPr>
          <w:szCs w:val="28"/>
        </w:rPr>
        <w:t>На территории, прилегающей к зданию, в котором предоставляется муниципальная услуга, должны быть оборудованы парковочные места, в том числе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Регламента в порядке, установленном Правительством Российской Федерации.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:rsidR="00B3092C" w:rsidRPr="00CE478F" w:rsidRDefault="00B3092C" w:rsidP="00CE478F">
      <w:pPr>
        <w:pStyle w:val="2"/>
        <w:ind w:firstLine="709"/>
        <w:jc w:val="both"/>
        <w:rPr>
          <w:szCs w:val="28"/>
        </w:rPr>
      </w:pPr>
      <w:r w:rsidRPr="00CE478F">
        <w:rPr>
          <w:szCs w:val="28"/>
        </w:rPr>
        <w:t>Вход в здания и помещения, в которых предоставляется муниципальная услуга, в зал ожидания и места для заполнения запросов, передвижение по указанным зданиям, помещениям, залу и местам, а также выход из них не должны создавать затруднений для инвалидов и иных маломобильных групп населения.</w:t>
      </w:r>
    </w:p>
    <w:p w:rsidR="00B3092C" w:rsidRPr="00CE478F" w:rsidRDefault="00B3092C" w:rsidP="00CE478F">
      <w:pPr>
        <w:pStyle w:val="2"/>
        <w:ind w:firstLine="709"/>
        <w:jc w:val="both"/>
        <w:rPr>
          <w:szCs w:val="28"/>
        </w:rPr>
      </w:pPr>
      <w:r w:rsidRPr="00CE478F">
        <w:rPr>
          <w:szCs w:val="28"/>
        </w:rPr>
        <w:t xml:space="preserve">Специалисты архивного отдела в случае обращения инвалидов и лиц из числа иных маломобильных групп населения за помощью </w:t>
      </w:r>
      <w:r w:rsidR="00986CE9" w:rsidRPr="00CE478F">
        <w:rPr>
          <w:szCs w:val="28"/>
        </w:rPr>
        <w:br/>
      </w:r>
      <w:r w:rsidRPr="00CE478F">
        <w:rPr>
          <w:szCs w:val="28"/>
        </w:rPr>
        <w:t>в преодолении барьеров, препятствующих получению муниципальной услуги:</w:t>
      </w:r>
    </w:p>
    <w:p w:rsidR="00B3092C" w:rsidRPr="00CE478F" w:rsidRDefault="00B3092C" w:rsidP="00CE478F">
      <w:pPr>
        <w:pStyle w:val="2"/>
        <w:ind w:firstLine="709"/>
        <w:jc w:val="both"/>
        <w:rPr>
          <w:szCs w:val="28"/>
        </w:rPr>
      </w:pPr>
      <w:r w:rsidRPr="00CE478F">
        <w:rPr>
          <w:szCs w:val="28"/>
        </w:rPr>
        <w:t xml:space="preserve">сопровождают инвалидов и лиц из числа иных маломобильных групп населения при передвижении в зданиях и помещениях, в которых предоставляется муниципальная услуга, по залу ожидания, в местах </w:t>
      </w:r>
      <w:r w:rsidRPr="00CE478F">
        <w:rPr>
          <w:szCs w:val="28"/>
        </w:rPr>
        <w:br/>
        <w:t>для заполнения запросов</w:t>
      </w:r>
      <w:r w:rsidR="00A15E52" w:rsidRPr="00CE478F">
        <w:rPr>
          <w:szCs w:val="28"/>
        </w:rPr>
        <w:t xml:space="preserve"> о предоставлении муниципальной услуги</w:t>
      </w:r>
      <w:r w:rsidRPr="00CE478F">
        <w:rPr>
          <w:szCs w:val="28"/>
        </w:rPr>
        <w:t xml:space="preserve"> и на прилегающих к зданиям, в которых предоставляется муниципальная услуга, территориях;</w:t>
      </w:r>
    </w:p>
    <w:p w:rsidR="00B3092C" w:rsidRPr="00CE478F" w:rsidRDefault="00B3092C" w:rsidP="00CE478F">
      <w:pPr>
        <w:pStyle w:val="2"/>
        <w:ind w:firstLine="709"/>
        <w:jc w:val="both"/>
        <w:rPr>
          <w:szCs w:val="28"/>
        </w:rPr>
      </w:pPr>
      <w:r w:rsidRPr="00CE478F">
        <w:rPr>
          <w:szCs w:val="28"/>
        </w:rPr>
        <w:t xml:space="preserve">оказывают инвалидам и лицам из числа иных маломобильных групп населения помощь, необходимую для получения в доступной для них форме информации о предоставлении муниципальной услуги, в том числе </w:t>
      </w:r>
      <w:r w:rsidRPr="00CE478F">
        <w:rPr>
          <w:szCs w:val="28"/>
        </w:rPr>
        <w:br/>
        <w:t>об оформлении необходимых для ее получения документов, о совершении других необходимых действий, а также иную помощь в преодолении барьеров, мешающих получению инвалидами и маломобильными группами населения муниципальной услуги наравне с другими лицами.</w:t>
      </w:r>
    </w:p>
    <w:p w:rsidR="00B3092C" w:rsidRPr="00CE478F" w:rsidRDefault="00306AE6" w:rsidP="00CE478F">
      <w:pPr>
        <w:pStyle w:val="2"/>
        <w:ind w:firstLine="709"/>
        <w:jc w:val="both"/>
        <w:rPr>
          <w:szCs w:val="28"/>
        </w:rPr>
      </w:pPr>
      <w:r w:rsidRPr="00CE478F">
        <w:rPr>
          <w:szCs w:val="28"/>
        </w:rPr>
        <w:t>Архивным отделом</w:t>
      </w:r>
      <w:r w:rsidR="007E3063" w:rsidRPr="00CE478F">
        <w:rPr>
          <w:szCs w:val="28"/>
        </w:rPr>
        <w:t xml:space="preserve"> обеспечивает</w:t>
      </w:r>
      <w:r w:rsidRPr="00CE478F">
        <w:rPr>
          <w:szCs w:val="28"/>
        </w:rPr>
        <w:t>ся</w:t>
      </w:r>
      <w:r w:rsidR="00B3092C" w:rsidRPr="00CE478F">
        <w:rPr>
          <w:szCs w:val="28"/>
        </w:rPr>
        <w:t>:</w:t>
      </w:r>
    </w:p>
    <w:p w:rsidR="00B3092C" w:rsidRPr="00CE478F" w:rsidRDefault="00B3092C" w:rsidP="00CE478F">
      <w:pPr>
        <w:pStyle w:val="2"/>
        <w:ind w:firstLine="709"/>
        <w:jc w:val="both"/>
        <w:rPr>
          <w:szCs w:val="28"/>
        </w:rPr>
      </w:pPr>
      <w:r w:rsidRPr="00CE478F">
        <w:rPr>
          <w:szCs w:val="28"/>
        </w:rPr>
        <w:lastRenderedPageBreak/>
        <w:t xml:space="preserve">надлежащее размещение носителей информации, необходимых </w:t>
      </w:r>
      <w:r w:rsidRPr="00CE478F">
        <w:rPr>
          <w:szCs w:val="28"/>
        </w:rPr>
        <w:br/>
        <w:t>для обеспечения доступности муни</w:t>
      </w:r>
      <w:r w:rsidR="002D4A6D" w:rsidRPr="00CE478F">
        <w:rPr>
          <w:szCs w:val="28"/>
        </w:rPr>
        <w:t xml:space="preserve">ципальной услуги для инвалидов </w:t>
      </w:r>
      <w:r w:rsidRPr="00CE478F">
        <w:rPr>
          <w:szCs w:val="28"/>
        </w:rPr>
        <w:t>с учетом ограничений их жизнедеятельности;</w:t>
      </w:r>
    </w:p>
    <w:p w:rsidR="00B3092C" w:rsidRPr="00CE478F" w:rsidRDefault="00B3092C" w:rsidP="00CE478F">
      <w:pPr>
        <w:pStyle w:val="2"/>
        <w:ind w:firstLine="709"/>
        <w:jc w:val="both"/>
        <w:rPr>
          <w:szCs w:val="28"/>
        </w:rPr>
      </w:pPr>
      <w:r w:rsidRPr="00CE478F">
        <w:rPr>
          <w:szCs w:val="28"/>
        </w:rPr>
        <w:t xml:space="preserve">допуск в здания и помещения, в которых предоставляется муниципальная услуга, в зал ожидания и к местам для заполнения запросов </w:t>
      </w:r>
      <w:r w:rsidR="00306AE6" w:rsidRPr="00CE478F">
        <w:rPr>
          <w:szCs w:val="28"/>
        </w:rPr>
        <w:t xml:space="preserve">о предоставлении муниципальной услуги </w:t>
      </w:r>
      <w:r w:rsidRPr="00CE478F">
        <w:rPr>
          <w:szCs w:val="28"/>
        </w:rPr>
        <w:t>сурдопереводчика, тифлосурдопереводчика;</w:t>
      </w:r>
    </w:p>
    <w:p w:rsidR="00B3092C" w:rsidRPr="00CE478F" w:rsidRDefault="00B3092C" w:rsidP="00CE478F">
      <w:pPr>
        <w:pStyle w:val="2"/>
        <w:ind w:firstLine="709"/>
        <w:jc w:val="both"/>
        <w:rPr>
          <w:szCs w:val="28"/>
        </w:rPr>
      </w:pPr>
      <w:r w:rsidRPr="00CE478F">
        <w:rPr>
          <w:szCs w:val="28"/>
        </w:rPr>
        <w:t xml:space="preserve">допуск в здания и помещения, в которых предоставляется муниципальная услуга, в зал ожидания и к местам для заполнения запросов </w:t>
      </w:r>
      <w:r w:rsidR="00306AE6" w:rsidRPr="00CE478F">
        <w:rPr>
          <w:szCs w:val="28"/>
        </w:rPr>
        <w:t xml:space="preserve">о предоставлении муниципальной услуги </w:t>
      </w:r>
      <w:r w:rsidRPr="00CE478F">
        <w:rPr>
          <w:szCs w:val="28"/>
        </w:rPr>
        <w:t>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№386н «Об утверждении формы документа, подтверждающего специальное обучение собаки-проводника, и порядка его выдачи».</w:t>
      </w:r>
    </w:p>
    <w:p w:rsidR="00B3092C" w:rsidRPr="00CE478F" w:rsidRDefault="00B3092C" w:rsidP="00CE478F">
      <w:pPr>
        <w:pStyle w:val="2"/>
        <w:ind w:firstLine="709"/>
        <w:jc w:val="both"/>
        <w:rPr>
          <w:szCs w:val="28"/>
        </w:rPr>
      </w:pPr>
      <w:bookmarkStart w:id="1" w:name="Par269"/>
      <w:bookmarkEnd w:id="1"/>
      <w:r w:rsidRPr="00CE478F">
        <w:rPr>
          <w:szCs w:val="28"/>
        </w:rPr>
        <w:t>14.</w:t>
      </w:r>
      <w:r w:rsidR="00306AE6" w:rsidRPr="00CE478F">
        <w:rPr>
          <w:szCs w:val="28"/>
        </w:rPr>
        <w:t>3</w:t>
      </w:r>
      <w:r w:rsidRPr="00CE478F">
        <w:rPr>
          <w:szCs w:val="28"/>
        </w:rPr>
        <w:t>. Информационные стенды должны размещаться на видном и доступном для граждан месте.</w:t>
      </w:r>
    </w:p>
    <w:p w:rsidR="00B3092C" w:rsidRPr="00CE478F" w:rsidRDefault="00B3092C" w:rsidP="00CE478F">
      <w:pPr>
        <w:pStyle w:val="2"/>
        <w:ind w:firstLine="709"/>
        <w:jc w:val="both"/>
        <w:rPr>
          <w:szCs w:val="28"/>
        </w:rPr>
      </w:pPr>
      <w:r w:rsidRPr="00CE478F">
        <w:rPr>
          <w:szCs w:val="28"/>
        </w:rPr>
        <w:t xml:space="preserve">На информационных стендах в местах предоставления муниципальной услуги размещается следующая информация, доступная </w:t>
      </w:r>
      <w:r w:rsidRPr="00CE478F">
        <w:rPr>
          <w:szCs w:val="28"/>
        </w:rPr>
        <w:br/>
        <w:t>для восприятия гражданами, в том числе инвалидами:</w:t>
      </w:r>
    </w:p>
    <w:p w:rsidR="00B3092C" w:rsidRPr="00CE478F" w:rsidRDefault="00B3092C" w:rsidP="00CE478F">
      <w:pPr>
        <w:pStyle w:val="2"/>
        <w:ind w:firstLine="709"/>
        <w:jc w:val="both"/>
        <w:rPr>
          <w:szCs w:val="28"/>
        </w:rPr>
      </w:pPr>
      <w:r w:rsidRPr="00CE478F">
        <w:rPr>
          <w:szCs w:val="28"/>
        </w:rPr>
        <w:t>текст Регламента;</w:t>
      </w:r>
    </w:p>
    <w:p w:rsidR="00B3092C" w:rsidRPr="00CE478F" w:rsidRDefault="00306AE6" w:rsidP="00CE478F">
      <w:pPr>
        <w:pStyle w:val="2"/>
        <w:ind w:firstLine="709"/>
        <w:jc w:val="both"/>
        <w:rPr>
          <w:szCs w:val="28"/>
        </w:rPr>
      </w:pPr>
      <w:r w:rsidRPr="00CE478F">
        <w:rPr>
          <w:szCs w:val="28"/>
        </w:rPr>
        <w:t xml:space="preserve">извлечения из </w:t>
      </w:r>
      <w:r w:rsidR="003851F4" w:rsidRPr="00CE478F">
        <w:rPr>
          <w:szCs w:val="28"/>
        </w:rPr>
        <w:t>нормативных правовых актов</w:t>
      </w:r>
      <w:r w:rsidRPr="00CE478F">
        <w:rPr>
          <w:szCs w:val="28"/>
        </w:rPr>
        <w:t xml:space="preserve"> Российской Федерации, </w:t>
      </w:r>
      <w:r w:rsidR="00B3092C" w:rsidRPr="00CE478F">
        <w:rPr>
          <w:szCs w:val="28"/>
        </w:rPr>
        <w:t xml:space="preserve">регулирующих предоставление муниципальной услуги и регламентирующих полномочия и сферу компетенции </w:t>
      </w:r>
      <w:r w:rsidRPr="00CE478F">
        <w:rPr>
          <w:szCs w:val="28"/>
        </w:rPr>
        <w:t>администрации города Барнаула</w:t>
      </w:r>
      <w:r w:rsidR="00B3092C" w:rsidRPr="00CE478F">
        <w:rPr>
          <w:szCs w:val="28"/>
        </w:rPr>
        <w:t>;</w:t>
      </w:r>
    </w:p>
    <w:p w:rsidR="00B3092C" w:rsidRPr="00CE478F" w:rsidRDefault="00B3092C" w:rsidP="00CE478F">
      <w:pPr>
        <w:pStyle w:val="2"/>
        <w:ind w:firstLine="709"/>
        <w:jc w:val="both"/>
        <w:rPr>
          <w:szCs w:val="28"/>
        </w:rPr>
      </w:pPr>
      <w:r w:rsidRPr="00CE478F">
        <w:rPr>
          <w:szCs w:val="28"/>
        </w:rPr>
        <w:t>форма запроса и образ</w:t>
      </w:r>
      <w:r w:rsidR="00306AE6" w:rsidRPr="00CE478F">
        <w:rPr>
          <w:szCs w:val="28"/>
        </w:rPr>
        <w:t>цы</w:t>
      </w:r>
      <w:r w:rsidRPr="00CE478F">
        <w:rPr>
          <w:szCs w:val="28"/>
        </w:rPr>
        <w:t xml:space="preserve"> </w:t>
      </w:r>
      <w:r w:rsidR="007457D7" w:rsidRPr="00CE478F">
        <w:rPr>
          <w:szCs w:val="28"/>
        </w:rPr>
        <w:t>его</w:t>
      </w:r>
      <w:r w:rsidR="00FC74A9" w:rsidRPr="00CE478F">
        <w:rPr>
          <w:szCs w:val="28"/>
        </w:rPr>
        <w:t xml:space="preserve"> </w:t>
      </w:r>
      <w:r w:rsidR="00306AE6" w:rsidRPr="00CE478F">
        <w:rPr>
          <w:szCs w:val="28"/>
        </w:rPr>
        <w:t>заполнения</w:t>
      </w:r>
      <w:r w:rsidRPr="00CE478F">
        <w:rPr>
          <w:szCs w:val="28"/>
        </w:rPr>
        <w:t>;</w:t>
      </w:r>
    </w:p>
    <w:p w:rsidR="00B3092C" w:rsidRPr="00CE478F" w:rsidRDefault="00B3092C" w:rsidP="00CE478F">
      <w:pPr>
        <w:pStyle w:val="2"/>
        <w:ind w:firstLine="709"/>
        <w:jc w:val="both"/>
        <w:rPr>
          <w:szCs w:val="28"/>
        </w:rPr>
      </w:pPr>
      <w:r w:rsidRPr="00CE478F">
        <w:rPr>
          <w:szCs w:val="28"/>
        </w:rPr>
        <w:t>перечень документов, необходимых для предоставления муниципальной услуги.</w:t>
      </w:r>
    </w:p>
    <w:p w:rsidR="00B3092C" w:rsidRPr="00CE478F" w:rsidRDefault="00B3092C" w:rsidP="00CE478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92C" w:rsidRPr="00CE478F" w:rsidRDefault="00B3092C" w:rsidP="00CE478F">
      <w:pPr>
        <w:autoSpaceDE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shd w:val="clear" w:color="auto" w:fill="FFFFFF"/>
        </w:rPr>
      </w:pPr>
      <w:r w:rsidRPr="00CE478F">
        <w:rPr>
          <w:rFonts w:ascii="Times New Roman" w:hAnsi="Times New Roman"/>
          <w:sz w:val="28"/>
          <w:szCs w:val="28"/>
        </w:rPr>
        <w:t>15. </w:t>
      </w:r>
      <w:r w:rsidRPr="00CE478F">
        <w:rPr>
          <w:rFonts w:ascii="Times New Roman" w:hAnsi="Times New Roman"/>
          <w:sz w:val="28"/>
          <w:szCs w:val="28"/>
          <w:shd w:val="clear" w:color="auto" w:fill="FFFFFF"/>
        </w:rPr>
        <w:t>Показатели доступности и качества муниципальной услуги</w:t>
      </w:r>
    </w:p>
    <w:p w:rsidR="00B3092C" w:rsidRPr="00CE478F" w:rsidRDefault="00B3092C" w:rsidP="00CE478F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092C" w:rsidRPr="00CE478F" w:rsidRDefault="00B3092C" w:rsidP="00CE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15.</w:t>
      </w:r>
      <w:r w:rsidR="00306AE6" w:rsidRPr="00CE478F">
        <w:rPr>
          <w:rFonts w:ascii="Times New Roman" w:hAnsi="Times New Roman"/>
          <w:sz w:val="28"/>
          <w:szCs w:val="28"/>
        </w:rPr>
        <w:t>1</w:t>
      </w:r>
      <w:r w:rsidRPr="00CE478F">
        <w:rPr>
          <w:rFonts w:ascii="Times New Roman" w:hAnsi="Times New Roman"/>
          <w:sz w:val="28"/>
          <w:szCs w:val="28"/>
        </w:rPr>
        <w:t xml:space="preserve">. Показателями доступности и качества муниципальной услуги являются: </w:t>
      </w:r>
    </w:p>
    <w:p w:rsidR="00B3092C" w:rsidRPr="00CE478F" w:rsidRDefault="00B3092C" w:rsidP="00CE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своевременность (соблюдение установленного срока предоставления муниципальной услуги); </w:t>
      </w:r>
    </w:p>
    <w:p w:rsidR="00B3092C" w:rsidRPr="00CE478F" w:rsidRDefault="00B3092C" w:rsidP="00CE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качество (удовлетворенность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услуги); </w:t>
      </w:r>
    </w:p>
    <w:p w:rsidR="00B3092C" w:rsidRPr="00CE478F" w:rsidRDefault="00B3092C" w:rsidP="00CE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доступность (</w:t>
      </w:r>
      <w:r w:rsidR="00D055A8" w:rsidRPr="00CE478F">
        <w:rPr>
          <w:rFonts w:ascii="Times New Roman" w:hAnsi="Times New Roman"/>
          <w:sz w:val="28"/>
          <w:szCs w:val="28"/>
        </w:rPr>
        <w:t xml:space="preserve">показатели </w:t>
      </w:r>
      <w:r w:rsidRPr="00CE478F">
        <w:rPr>
          <w:rFonts w:ascii="Times New Roman" w:hAnsi="Times New Roman"/>
          <w:sz w:val="28"/>
          <w:szCs w:val="28"/>
        </w:rPr>
        <w:t>оценк</w:t>
      </w:r>
      <w:r w:rsidR="00D055A8" w:rsidRPr="00CE478F">
        <w:rPr>
          <w:rFonts w:ascii="Times New Roman" w:hAnsi="Times New Roman"/>
          <w:sz w:val="28"/>
          <w:szCs w:val="28"/>
        </w:rPr>
        <w:t>и</w:t>
      </w:r>
      <w:r w:rsidRPr="00CE478F">
        <w:rPr>
          <w:rFonts w:ascii="Times New Roman" w:hAnsi="Times New Roman"/>
          <w:sz w:val="28"/>
          <w:szCs w:val="28"/>
        </w:rPr>
        <w:t xml:space="preserve"> соблюдения права заявителя на получение актуальной и достоверной информации о порядке предоставления муниципальной услуги);</w:t>
      </w:r>
    </w:p>
    <w:p w:rsidR="00B3092C" w:rsidRPr="00CE478F" w:rsidRDefault="00B3092C" w:rsidP="00CE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процесс обжалования (</w:t>
      </w:r>
      <w:r w:rsidR="00D055A8" w:rsidRPr="00CE478F">
        <w:rPr>
          <w:rFonts w:ascii="Times New Roman" w:hAnsi="Times New Roman"/>
          <w:sz w:val="28"/>
          <w:szCs w:val="28"/>
        </w:rPr>
        <w:t xml:space="preserve">показатели </w:t>
      </w:r>
      <w:r w:rsidRPr="00CE478F">
        <w:rPr>
          <w:rFonts w:ascii="Times New Roman" w:hAnsi="Times New Roman"/>
          <w:sz w:val="28"/>
          <w:szCs w:val="28"/>
        </w:rPr>
        <w:t>оценк</w:t>
      </w:r>
      <w:r w:rsidR="00D055A8" w:rsidRPr="00CE478F">
        <w:rPr>
          <w:rFonts w:ascii="Times New Roman" w:hAnsi="Times New Roman"/>
          <w:sz w:val="28"/>
          <w:szCs w:val="28"/>
        </w:rPr>
        <w:t>и</w:t>
      </w:r>
      <w:r w:rsidRPr="00CE478F">
        <w:rPr>
          <w:rFonts w:ascii="Times New Roman" w:hAnsi="Times New Roman"/>
          <w:sz w:val="28"/>
          <w:szCs w:val="28"/>
        </w:rPr>
        <w:t xml:space="preserve"> реализации права заявителя </w:t>
      </w:r>
      <w:r w:rsidRPr="00CE478F">
        <w:rPr>
          <w:rFonts w:ascii="Times New Roman" w:hAnsi="Times New Roman"/>
          <w:sz w:val="28"/>
          <w:szCs w:val="28"/>
        </w:rPr>
        <w:br/>
        <w:t>на обжалование действий (бездействия) в ходе предоставления муниципальной услуги);</w:t>
      </w:r>
    </w:p>
    <w:p w:rsidR="00B3092C" w:rsidRPr="00CE478F" w:rsidRDefault="00B3092C" w:rsidP="00CE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lastRenderedPageBreak/>
        <w:t>вежливость (</w:t>
      </w:r>
      <w:r w:rsidR="00D055A8" w:rsidRPr="00CE478F">
        <w:rPr>
          <w:rFonts w:ascii="Times New Roman" w:hAnsi="Times New Roman"/>
          <w:sz w:val="28"/>
          <w:szCs w:val="28"/>
        </w:rPr>
        <w:t xml:space="preserve">показатели </w:t>
      </w:r>
      <w:r w:rsidRPr="00CE478F">
        <w:rPr>
          <w:rFonts w:ascii="Times New Roman" w:hAnsi="Times New Roman"/>
          <w:sz w:val="28"/>
          <w:szCs w:val="28"/>
        </w:rPr>
        <w:t>оценк</w:t>
      </w:r>
      <w:r w:rsidR="00D055A8" w:rsidRPr="00CE478F">
        <w:rPr>
          <w:rFonts w:ascii="Times New Roman" w:hAnsi="Times New Roman"/>
          <w:sz w:val="28"/>
          <w:szCs w:val="28"/>
        </w:rPr>
        <w:t>и</w:t>
      </w:r>
      <w:r w:rsidRPr="00CE478F">
        <w:rPr>
          <w:rFonts w:ascii="Times New Roman" w:hAnsi="Times New Roman"/>
          <w:sz w:val="28"/>
          <w:szCs w:val="28"/>
        </w:rPr>
        <w:t xml:space="preserve"> заявителем проявления вежливого отношения муниципальными служащими (должностными лицами) в ходе предоставления муниципальной услуги).</w:t>
      </w:r>
    </w:p>
    <w:p w:rsidR="00DC2BCD" w:rsidRPr="00CE478F" w:rsidRDefault="00B3092C" w:rsidP="00CE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15.</w:t>
      </w:r>
      <w:r w:rsidR="00D055A8" w:rsidRPr="00CE478F">
        <w:rPr>
          <w:rFonts w:ascii="Times New Roman" w:hAnsi="Times New Roman"/>
          <w:sz w:val="28"/>
          <w:szCs w:val="28"/>
        </w:rPr>
        <w:t>2</w:t>
      </w:r>
      <w:r w:rsidRPr="00CE478F">
        <w:rPr>
          <w:rFonts w:ascii="Times New Roman" w:hAnsi="Times New Roman"/>
          <w:sz w:val="28"/>
          <w:szCs w:val="28"/>
        </w:rPr>
        <w:t xml:space="preserve">. 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</w:t>
      </w:r>
      <w:r w:rsidR="00210A9B" w:rsidRPr="00CE478F">
        <w:rPr>
          <w:rFonts w:ascii="Times New Roman" w:hAnsi="Times New Roman"/>
          <w:sz w:val="28"/>
          <w:szCs w:val="28"/>
        </w:rPr>
        <w:t>и качества муниципальной услуги</w:t>
      </w:r>
      <w:r w:rsidR="00986CE9" w:rsidRPr="00CE478F">
        <w:rPr>
          <w:rFonts w:ascii="Times New Roman" w:hAnsi="Times New Roman"/>
          <w:sz w:val="28"/>
          <w:szCs w:val="28"/>
        </w:rPr>
        <w:t>:</w:t>
      </w:r>
    </w:p>
    <w:p w:rsidR="00DC2BCD" w:rsidRPr="00CE478F" w:rsidRDefault="00DC2BCD" w:rsidP="00CE47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6805"/>
        <w:gridCol w:w="2840"/>
      </w:tblGrid>
      <w:tr w:rsidR="00DF496A" w:rsidRPr="00CE478F" w:rsidTr="00125B09">
        <w:trPr>
          <w:trHeight w:val="6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496A" w:rsidRPr="00CE478F" w:rsidRDefault="00DF496A" w:rsidP="00CE478F">
            <w:pPr>
              <w:pStyle w:val="a9"/>
              <w:jc w:val="center"/>
              <w:rPr>
                <w:sz w:val="28"/>
                <w:szCs w:val="28"/>
              </w:rPr>
            </w:pPr>
            <w:r w:rsidRPr="00CE478F">
              <w:rPr>
                <w:sz w:val="28"/>
                <w:szCs w:val="28"/>
              </w:rPr>
              <w:t xml:space="preserve">Показатель качества и доступности </w:t>
            </w:r>
            <w:r w:rsidRPr="00CE478F">
              <w:rPr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496A" w:rsidRPr="00CE478F" w:rsidRDefault="00DF496A" w:rsidP="00CE478F">
            <w:pPr>
              <w:pStyle w:val="a9"/>
              <w:jc w:val="center"/>
              <w:rPr>
                <w:sz w:val="28"/>
                <w:szCs w:val="28"/>
              </w:rPr>
            </w:pPr>
            <w:r w:rsidRPr="00CE478F">
              <w:rPr>
                <w:sz w:val="28"/>
                <w:szCs w:val="28"/>
              </w:rPr>
              <w:t>Целевое значение показателя</w:t>
            </w:r>
          </w:p>
        </w:tc>
      </w:tr>
    </w:tbl>
    <w:p w:rsidR="00D055A8" w:rsidRPr="00CE478F" w:rsidRDefault="00D055A8" w:rsidP="00CE478F">
      <w:pPr>
        <w:spacing w:after="0" w:line="240" w:lineRule="auto"/>
        <w:rPr>
          <w:sz w:val="2"/>
          <w:szCs w:val="2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6805"/>
        <w:gridCol w:w="2840"/>
      </w:tblGrid>
      <w:tr w:rsidR="00125B09" w:rsidRPr="00CE478F" w:rsidTr="00D055A8">
        <w:trPr>
          <w:trHeight w:val="344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B09" w:rsidRPr="00CE478F" w:rsidRDefault="00125B09" w:rsidP="00CE478F">
            <w:pPr>
              <w:pStyle w:val="a9"/>
              <w:jc w:val="center"/>
              <w:rPr>
                <w:sz w:val="28"/>
                <w:szCs w:val="28"/>
              </w:rPr>
            </w:pPr>
            <w:r w:rsidRPr="00CE478F">
              <w:rPr>
                <w:sz w:val="28"/>
                <w:szCs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B09" w:rsidRPr="00CE478F" w:rsidRDefault="00125B09" w:rsidP="00CE478F">
            <w:pPr>
              <w:pStyle w:val="a9"/>
              <w:jc w:val="center"/>
              <w:rPr>
                <w:sz w:val="28"/>
                <w:szCs w:val="28"/>
              </w:rPr>
            </w:pPr>
            <w:r w:rsidRPr="00CE478F">
              <w:rPr>
                <w:sz w:val="28"/>
                <w:szCs w:val="28"/>
              </w:rPr>
              <w:t>2</w:t>
            </w:r>
          </w:p>
        </w:tc>
      </w:tr>
      <w:tr w:rsidR="00DF496A" w:rsidRPr="00CE478F" w:rsidTr="00125B09">
        <w:trPr>
          <w:cantSplit/>
          <w:trHeight w:val="2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646A" w:rsidRPr="00CE478F" w:rsidRDefault="00DF496A" w:rsidP="00CE478F">
            <w:pPr>
              <w:pStyle w:val="ConsPlusCell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8F">
              <w:rPr>
                <w:rFonts w:ascii="Times New Roman" w:hAnsi="Times New Roman" w:cs="Times New Roman"/>
                <w:sz w:val="28"/>
                <w:szCs w:val="28"/>
              </w:rPr>
              <w:t>Своевременность</w:t>
            </w:r>
          </w:p>
          <w:p w:rsidR="00125B09" w:rsidRPr="00CE478F" w:rsidRDefault="00125B09" w:rsidP="00CE478F">
            <w:pPr>
              <w:pStyle w:val="ConsPlusCell"/>
              <w:snapToGrid w:val="0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96A" w:rsidRPr="00CE478F" w:rsidTr="00125B09">
        <w:trPr>
          <w:cantSplit/>
          <w:trHeight w:val="48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B09" w:rsidRPr="00CE478F" w:rsidRDefault="00DF496A" w:rsidP="00CE478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78F">
              <w:rPr>
                <w:rFonts w:ascii="Times New Roman" w:hAnsi="Times New Roman" w:cs="Times New Roman"/>
                <w:sz w:val="28"/>
                <w:szCs w:val="28"/>
              </w:rPr>
              <w:t>1.1. % (доля) случаев предоставления муниципальной услуги с соблюдением установленного срока предоставления муниципальной услуги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96A" w:rsidRPr="00CE478F" w:rsidRDefault="00DF496A" w:rsidP="00CE47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8F"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125B09" w:rsidRPr="00CE478F" w:rsidTr="00125B09">
        <w:trPr>
          <w:cantSplit/>
          <w:trHeight w:val="2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5B09" w:rsidRPr="00CE478F" w:rsidRDefault="00125B09" w:rsidP="00CE478F">
            <w:pPr>
              <w:pStyle w:val="ConsPlusCell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8F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E6455E" w:rsidRPr="00CE478F" w:rsidRDefault="00E6455E" w:rsidP="00CE478F">
            <w:pPr>
              <w:pStyle w:val="ConsPlusCell"/>
              <w:snapToGrid w:val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B09" w:rsidRPr="00CE478F" w:rsidTr="00125B09">
        <w:trPr>
          <w:cantSplit/>
          <w:trHeight w:val="48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B09" w:rsidRPr="00CE478F" w:rsidRDefault="00125B09" w:rsidP="00CE478F">
            <w:pPr>
              <w:pStyle w:val="aa"/>
              <w:numPr>
                <w:ilvl w:val="1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8F">
              <w:rPr>
                <w:rFonts w:ascii="Times New Roman" w:hAnsi="Times New Roman"/>
                <w:sz w:val="28"/>
                <w:szCs w:val="28"/>
              </w:rPr>
              <w:t>% (доля) заявителей, удовлетворенных качеством предоставления муниципальной услуги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B09" w:rsidRPr="00CE478F" w:rsidRDefault="00125B09" w:rsidP="00CE47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8F"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125B09" w:rsidRPr="00CE478F" w:rsidTr="00125B09">
        <w:trPr>
          <w:cantSplit/>
          <w:trHeight w:val="48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B09" w:rsidRPr="00CE478F" w:rsidRDefault="00125B09" w:rsidP="00CE478F">
            <w:pPr>
              <w:pStyle w:val="aa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8F">
              <w:rPr>
                <w:rFonts w:ascii="Times New Roman" w:hAnsi="Times New Roman"/>
                <w:sz w:val="28"/>
                <w:szCs w:val="28"/>
              </w:rPr>
              <w:t>% (доля) правильно оформленных документов, являющихся результатом предоставления муниципальной услуги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B09" w:rsidRPr="00CE478F" w:rsidRDefault="00125B09" w:rsidP="00CE47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8F"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125B09" w:rsidRPr="00CE478F" w:rsidTr="00125B09">
        <w:trPr>
          <w:cantSplit/>
          <w:trHeight w:val="2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5B09" w:rsidRPr="00CE478F" w:rsidRDefault="00125B09" w:rsidP="00CE478F">
            <w:pPr>
              <w:pStyle w:val="ConsPlusCell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8F">
              <w:rPr>
                <w:rFonts w:ascii="Times New Roman" w:hAnsi="Times New Roman" w:cs="Times New Roman"/>
                <w:sz w:val="28"/>
                <w:szCs w:val="28"/>
              </w:rPr>
              <w:t>Доступность</w:t>
            </w:r>
          </w:p>
          <w:p w:rsidR="00E6455E" w:rsidRPr="00CE478F" w:rsidRDefault="00E6455E" w:rsidP="00CE478F">
            <w:pPr>
              <w:pStyle w:val="ConsPlusCell"/>
              <w:snapToGrid w:val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B09" w:rsidRPr="00CE478F" w:rsidTr="00125B09">
        <w:trPr>
          <w:cantSplit/>
          <w:trHeight w:val="60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B09" w:rsidRPr="00CE478F" w:rsidRDefault="00125B09" w:rsidP="00CE478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8F">
              <w:rPr>
                <w:rFonts w:ascii="Times New Roman" w:hAnsi="Times New Roman"/>
                <w:sz w:val="28"/>
                <w:szCs w:val="28"/>
              </w:rPr>
              <w:t xml:space="preserve">3.1. % (доля) заявителей, удовлетворенных качеством и объемом </w:t>
            </w:r>
            <w:r w:rsidR="00D055A8" w:rsidRPr="00CE478F">
              <w:rPr>
                <w:rFonts w:ascii="Times New Roman" w:hAnsi="Times New Roman"/>
                <w:sz w:val="28"/>
                <w:szCs w:val="28"/>
              </w:rPr>
              <w:t xml:space="preserve">информации по вопросам предоставления муниципальной услуги, </w:t>
            </w:r>
            <w:r w:rsidRPr="00CE478F">
              <w:rPr>
                <w:rFonts w:ascii="Times New Roman" w:hAnsi="Times New Roman"/>
                <w:sz w:val="28"/>
                <w:szCs w:val="28"/>
              </w:rPr>
              <w:t xml:space="preserve">размещенной в местах предоставления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B09" w:rsidRPr="00CE478F" w:rsidRDefault="00125B09" w:rsidP="00CE47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8F"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125B09" w:rsidRPr="00CE478F" w:rsidTr="00125B09">
        <w:trPr>
          <w:cantSplit/>
          <w:trHeight w:val="60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B09" w:rsidRPr="00CE478F" w:rsidRDefault="00125B09" w:rsidP="00CE478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8F">
              <w:rPr>
                <w:rFonts w:ascii="Times New Roman" w:hAnsi="Times New Roman"/>
                <w:sz w:val="28"/>
                <w:szCs w:val="28"/>
              </w:rPr>
              <w:t xml:space="preserve">3.2. % (доля) заявителей, считающих, что информация по вопросам предоставления муниципальной </w:t>
            </w:r>
            <w:r w:rsidR="00B62F8E" w:rsidRPr="00CE478F">
              <w:rPr>
                <w:rFonts w:ascii="Times New Roman" w:hAnsi="Times New Roman"/>
                <w:sz w:val="28"/>
                <w:szCs w:val="28"/>
              </w:rPr>
              <w:br/>
            </w:r>
            <w:r w:rsidRPr="00CE478F">
              <w:rPr>
                <w:rFonts w:ascii="Times New Roman" w:hAnsi="Times New Roman"/>
                <w:sz w:val="28"/>
                <w:szCs w:val="28"/>
              </w:rPr>
              <w:t>услуги, размещенная в сети Интернет, доступна и понятна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B09" w:rsidRPr="00CE478F" w:rsidRDefault="00125B09" w:rsidP="00CE47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8F"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125B09" w:rsidRPr="00CE478F" w:rsidTr="00125B09">
        <w:trPr>
          <w:cantSplit/>
          <w:trHeight w:val="2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6455E" w:rsidRPr="00CE478F" w:rsidRDefault="00125B09" w:rsidP="00CE478F">
            <w:pPr>
              <w:pStyle w:val="ConsPlusCell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8F">
              <w:rPr>
                <w:rFonts w:ascii="Times New Roman" w:hAnsi="Times New Roman" w:cs="Times New Roman"/>
                <w:sz w:val="28"/>
                <w:szCs w:val="28"/>
              </w:rPr>
              <w:t>Процесс обжалования</w:t>
            </w:r>
          </w:p>
        </w:tc>
      </w:tr>
      <w:tr w:rsidR="00125B09" w:rsidRPr="00CE478F" w:rsidTr="00125B09">
        <w:trPr>
          <w:cantSplit/>
          <w:trHeight w:val="48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B09" w:rsidRPr="00CE478F" w:rsidRDefault="00125B09" w:rsidP="00CE478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8F">
              <w:rPr>
                <w:rFonts w:ascii="Times New Roman" w:hAnsi="Times New Roman"/>
                <w:sz w:val="28"/>
                <w:szCs w:val="28"/>
              </w:rPr>
              <w:t xml:space="preserve">4.1. % (доля) обоснованных жалоб в сравнении </w:t>
            </w:r>
            <w:r w:rsidRPr="00CE478F">
              <w:rPr>
                <w:rFonts w:ascii="Times New Roman" w:hAnsi="Times New Roman"/>
                <w:sz w:val="28"/>
                <w:szCs w:val="28"/>
              </w:rPr>
              <w:br/>
              <w:t xml:space="preserve">с общим количеством жалоб, поданных заявителями </w:t>
            </w:r>
            <w:r w:rsidRPr="00CE478F">
              <w:rPr>
                <w:rFonts w:ascii="Times New Roman" w:hAnsi="Times New Roman"/>
                <w:sz w:val="28"/>
                <w:szCs w:val="28"/>
              </w:rPr>
              <w:br/>
              <w:t>в ходе досудебного (внесудебного) обжалования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B09" w:rsidRPr="00CE478F" w:rsidRDefault="00125B09" w:rsidP="00CE47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8F">
              <w:rPr>
                <w:rFonts w:ascii="Times New Roman" w:hAnsi="Times New Roman" w:cs="Times New Roman"/>
                <w:sz w:val="28"/>
                <w:szCs w:val="28"/>
              </w:rPr>
              <w:t>0-0,02%</w:t>
            </w:r>
          </w:p>
        </w:tc>
      </w:tr>
      <w:tr w:rsidR="00125B09" w:rsidRPr="00CE478F" w:rsidTr="00125B09">
        <w:trPr>
          <w:cantSplit/>
          <w:trHeight w:val="48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F8E" w:rsidRPr="00CE478F" w:rsidRDefault="00125B09" w:rsidP="00CE478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78F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Pr="00CE4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E478F">
              <w:rPr>
                <w:rFonts w:ascii="Times New Roman" w:hAnsi="Times New Roman" w:cs="Times New Roman"/>
                <w:sz w:val="28"/>
                <w:szCs w:val="28"/>
              </w:rPr>
              <w:t>% (доля)</w:t>
            </w:r>
            <w:r w:rsidR="00815529" w:rsidRPr="00CE478F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обоснованных </w:t>
            </w:r>
            <w:r w:rsidRPr="00CE478F">
              <w:rPr>
                <w:rFonts w:ascii="Times New Roman" w:hAnsi="Times New Roman" w:cs="Times New Roman"/>
                <w:sz w:val="28"/>
                <w:szCs w:val="28"/>
              </w:rPr>
              <w:t xml:space="preserve">жалоб, рассмотренных и удовлетворенных в установленный срок </w:t>
            </w:r>
            <w:r w:rsidRPr="00CE478F">
              <w:rPr>
                <w:rFonts w:ascii="Times New Roman" w:hAnsi="Times New Roman" w:cs="Times New Roman"/>
                <w:sz w:val="28"/>
                <w:szCs w:val="28"/>
              </w:rPr>
              <w:br/>
              <w:t>в ходе досудебного (внесудебного) обжалования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B09" w:rsidRPr="00CE478F" w:rsidRDefault="00E051C1" w:rsidP="00CE47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8F">
              <w:rPr>
                <w:rFonts w:ascii="Times New Roman" w:hAnsi="Times New Roman" w:cs="Times New Roman"/>
                <w:sz w:val="28"/>
                <w:szCs w:val="28"/>
              </w:rPr>
              <w:t>98-100</w:t>
            </w:r>
            <w:r w:rsidR="00125B09" w:rsidRPr="00CE47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F5A9D" w:rsidRPr="00CE478F" w:rsidTr="00125B09">
        <w:trPr>
          <w:cantSplit/>
          <w:trHeight w:val="48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A9D" w:rsidRPr="00CE478F" w:rsidRDefault="00BF5A9D" w:rsidP="00CE478F">
            <w:pPr>
              <w:pStyle w:val="aa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E478F">
              <w:rPr>
                <w:rFonts w:ascii="Times New Roman" w:hAnsi="Times New Roman"/>
                <w:sz w:val="28"/>
                <w:szCs w:val="28"/>
              </w:rPr>
              <w:t>4</w:t>
            </w:r>
            <w:r w:rsidRPr="00CE478F">
              <w:rPr>
                <w:rFonts w:ascii="Times New Roman" w:hAnsi="Times New Roman"/>
                <w:spacing w:val="-2"/>
                <w:sz w:val="28"/>
                <w:szCs w:val="28"/>
              </w:rPr>
              <w:t>.3.</w:t>
            </w:r>
            <w:r w:rsidRPr="00CE478F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 </w:t>
            </w:r>
            <w:r w:rsidRPr="00CE478F">
              <w:rPr>
                <w:rFonts w:ascii="Times New Roman" w:hAnsi="Times New Roman"/>
                <w:spacing w:val="-2"/>
                <w:sz w:val="28"/>
                <w:szCs w:val="28"/>
              </w:rPr>
              <w:t>% (доля) заявителей, удовлетворенных установленным досудебным (внесудебным) порядком обжалования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A9D" w:rsidRPr="00CE478F" w:rsidRDefault="00BF5A9D" w:rsidP="00CE47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8F"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BF5A9D" w:rsidRPr="00CE478F" w:rsidTr="00807128">
        <w:trPr>
          <w:trHeight w:val="36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A9D" w:rsidRPr="00CE478F" w:rsidRDefault="00BF5A9D" w:rsidP="00CE478F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78F">
              <w:rPr>
                <w:rFonts w:ascii="Times New Roman" w:hAnsi="Times New Roman"/>
                <w:sz w:val="28"/>
                <w:szCs w:val="28"/>
              </w:rPr>
              <w:t>4.4. % (доля) заявителей, удовлетворенных сроками досудебного (внесудебного) обжалования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A9D" w:rsidRPr="00CE478F" w:rsidRDefault="00BF5A9D" w:rsidP="00CE47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8F"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BF5A9D" w:rsidRPr="00CE478F" w:rsidTr="00125B09">
        <w:trPr>
          <w:cantSplit/>
          <w:trHeight w:val="2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5A9D" w:rsidRPr="00CE478F" w:rsidRDefault="00BF5A9D" w:rsidP="00CE478F">
            <w:pPr>
              <w:pStyle w:val="ConsPlusCell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Вежливость</w:t>
            </w:r>
          </w:p>
        </w:tc>
      </w:tr>
      <w:tr w:rsidR="00BF5A9D" w:rsidRPr="00CE478F" w:rsidTr="00125B09">
        <w:trPr>
          <w:cantSplit/>
          <w:trHeight w:val="48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A9D" w:rsidRPr="00CE478F" w:rsidRDefault="00BF5A9D" w:rsidP="00CE478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78F">
              <w:rPr>
                <w:rFonts w:ascii="Times New Roman" w:hAnsi="Times New Roman" w:cs="Times New Roman"/>
                <w:sz w:val="28"/>
                <w:szCs w:val="28"/>
              </w:rPr>
              <w:t xml:space="preserve">5.1. % (доля) заявителей, считающих, что </w:t>
            </w:r>
            <w:r w:rsidRPr="00CE478F">
              <w:rPr>
                <w:rFonts w:ascii="Times New Roman" w:hAnsi="Times New Roman" w:cs="Times New Roman"/>
                <w:sz w:val="28"/>
                <w:szCs w:val="28"/>
              </w:rPr>
              <w:br/>
              <w:t>в ходе предоставления муниципальной услуги муниципальными служащими (должностными лицами) было проявлено вежливое отношение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5A9D" w:rsidRPr="00CE478F" w:rsidRDefault="00BF5A9D" w:rsidP="00CE47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8F"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</w:tbl>
    <w:p w:rsidR="00DC2BCD" w:rsidRPr="00CE478F" w:rsidRDefault="00DC2BCD" w:rsidP="00CE478F">
      <w:pPr>
        <w:pStyle w:val="21"/>
        <w:ind w:firstLine="0"/>
        <w:jc w:val="center"/>
        <w:outlineLvl w:val="2"/>
        <w:rPr>
          <w:rFonts w:ascii="Times New Roman" w:hAnsi="Times New Roman" w:cs="Times New Roman"/>
        </w:rPr>
      </w:pPr>
    </w:p>
    <w:p w:rsidR="00D055A8" w:rsidRPr="00CE478F" w:rsidRDefault="00D055A8" w:rsidP="00CE478F">
      <w:pPr>
        <w:pStyle w:val="21"/>
        <w:outlineLvl w:val="2"/>
        <w:rPr>
          <w:rFonts w:ascii="Times New Roman" w:hAnsi="Times New Roman" w:cs="Times New Roman"/>
        </w:rPr>
      </w:pPr>
      <w:r w:rsidRPr="00CE478F">
        <w:rPr>
          <w:rFonts w:ascii="Times New Roman" w:hAnsi="Times New Roman" w:cs="Times New Roman"/>
        </w:rPr>
        <w:t>15.3. Количество взаимодействий заявителя с должностными лицами и муниципальными служащими при предоставлении муниципальной услуги не должно превышать двух</w:t>
      </w:r>
      <w:r w:rsidR="00125F0C" w:rsidRPr="00CE478F">
        <w:rPr>
          <w:rFonts w:ascii="Times New Roman" w:hAnsi="Times New Roman" w:cs="Times New Roman"/>
        </w:rPr>
        <w:t xml:space="preserve"> раз</w:t>
      </w:r>
      <w:r w:rsidRPr="00CE478F">
        <w:rPr>
          <w:rFonts w:ascii="Times New Roman" w:hAnsi="Times New Roman" w:cs="Times New Roman"/>
        </w:rPr>
        <w:t>.</w:t>
      </w:r>
    </w:p>
    <w:p w:rsidR="00D055A8" w:rsidRPr="00CE478F" w:rsidRDefault="00D055A8" w:rsidP="00CE478F">
      <w:pPr>
        <w:pStyle w:val="21"/>
        <w:outlineLvl w:val="2"/>
        <w:rPr>
          <w:rFonts w:ascii="Times New Roman" w:hAnsi="Times New Roman" w:cs="Times New Roman"/>
        </w:rPr>
      </w:pPr>
      <w:r w:rsidRPr="00CE478F">
        <w:rPr>
          <w:rFonts w:ascii="Times New Roman" w:hAnsi="Times New Roman" w:cs="Times New Roman"/>
        </w:rPr>
        <w:t>Продолжительность взаимодействия заявителя с должностными лицами и муниципальными служащими  при предоставлении муниципальной услуги не должна превышать 15 минут.</w:t>
      </w:r>
    </w:p>
    <w:p w:rsidR="00D055A8" w:rsidRPr="00CE478F" w:rsidRDefault="00D055A8" w:rsidP="00CE478F">
      <w:pPr>
        <w:pStyle w:val="21"/>
        <w:ind w:firstLine="0"/>
        <w:outlineLvl w:val="2"/>
        <w:rPr>
          <w:rFonts w:ascii="Times New Roman" w:hAnsi="Times New Roman" w:cs="Times New Roman"/>
        </w:rPr>
      </w:pPr>
    </w:p>
    <w:p w:rsidR="00B3092C" w:rsidRPr="00CE478F" w:rsidRDefault="00B3092C" w:rsidP="00CE478F">
      <w:pPr>
        <w:pStyle w:val="21"/>
        <w:ind w:firstLine="0"/>
        <w:jc w:val="center"/>
        <w:outlineLvl w:val="2"/>
        <w:rPr>
          <w:rFonts w:ascii="Times New Roman" w:hAnsi="Times New Roman" w:cs="Times New Roman"/>
          <w:shd w:val="clear" w:color="auto" w:fill="FFFFFF"/>
        </w:rPr>
      </w:pPr>
      <w:r w:rsidRPr="00CE478F">
        <w:rPr>
          <w:rFonts w:ascii="Times New Roman" w:hAnsi="Times New Roman" w:cs="Times New Roman"/>
        </w:rPr>
        <w:t>16. </w:t>
      </w:r>
      <w:r w:rsidRPr="00CE478F">
        <w:rPr>
          <w:rFonts w:ascii="Times New Roman" w:hAnsi="Times New Roman" w:cs="Times New Roman"/>
          <w:shd w:val="clear" w:color="auto" w:fill="FFFFFF"/>
        </w:rPr>
        <w:t xml:space="preserve">Иные требования, в том числе учитывающие особенности </w:t>
      </w:r>
      <w:r w:rsidRPr="00CE478F">
        <w:rPr>
          <w:rFonts w:ascii="Times New Roman" w:hAnsi="Times New Roman" w:cs="Times New Roman"/>
          <w:shd w:val="clear" w:color="auto" w:fill="FFFFFF"/>
        </w:rPr>
        <w:br/>
        <w:t xml:space="preserve">предоставления муниципальной услуги в электронной форме </w:t>
      </w:r>
    </w:p>
    <w:p w:rsidR="00B3092C" w:rsidRPr="00CE478F" w:rsidRDefault="00B3092C" w:rsidP="00CE478F">
      <w:pPr>
        <w:pStyle w:val="21"/>
        <w:ind w:firstLine="709"/>
        <w:jc w:val="center"/>
        <w:rPr>
          <w:rFonts w:ascii="Times New Roman" w:hAnsi="Times New Roman" w:cs="Times New Roman"/>
        </w:rPr>
      </w:pPr>
    </w:p>
    <w:p w:rsidR="00B3092C" w:rsidRPr="00CE478F" w:rsidRDefault="00B3092C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16.1. Архивный отдел обеспечивает возможность получения информации о </w:t>
      </w:r>
      <w:r w:rsidR="00D055A8" w:rsidRPr="00CE478F">
        <w:rPr>
          <w:rFonts w:ascii="Times New Roman" w:hAnsi="Times New Roman"/>
          <w:sz w:val="28"/>
          <w:szCs w:val="28"/>
        </w:rPr>
        <w:t xml:space="preserve">предоставляемой </w:t>
      </w:r>
      <w:r w:rsidRPr="00CE478F">
        <w:rPr>
          <w:rFonts w:ascii="Times New Roman" w:hAnsi="Times New Roman"/>
          <w:sz w:val="28"/>
          <w:szCs w:val="28"/>
        </w:rPr>
        <w:t>муниципальной услуге</w:t>
      </w:r>
      <w:r w:rsidR="00D055A8" w:rsidRPr="00CE478F">
        <w:rPr>
          <w:rFonts w:ascii="Times New Roman" w:hAnsi="Times New Roman"/>
          <w:sz w:val="28"/>
          <w:szCs w:val="28"/>
        </w:rPr>
        <w:t>, в том числе о порядке и сроках ее предоставления,</w:t>
      </w:r>
      <w:r w:rsidRPr="00CE478F">
        <w:rPr>
          <w:rFonts w:ascii="Times New Roman" w:hAnsi="Times New Roman"/>
          <w:sz w:val="28"/>
          <w:szCs w:val="28"/>
        </w:rPr>
        <w:t xml:space="preserve"> на сайте города</w:t>
      </w:r>
      <w:r w:rsidR="00EE6AE2" w:rsidRPr="00CE478F">
        <w:rPr>
          <w:rFonts w:ascii="Times New Roman" w:hAnsi="Times New Roman"/>
          <w:sz w:val="28"/>
          <w:szCs w:val="28"/>
        </w:rPr>
        <w:t xml:space="preserve">, городском портале и </w:t>
      </w:r>
      <w:r w:rsidRPr="00CE478F">
        <w:rPr>
          <w:rFonts w:ascii="Times New Roman" w:hAnsi="Times New Roman"/>
          <w:sz w:val="28"/>
          <w:szCs w:val="28"/>
        </w:rPr>
        <w:t>Едином портале государственных и муниципальных услуг (функций).</w:t>
      </w:r>
    </w:p>
    <w:p w:rsidR="00A22F8D" w:rsidRPr="00CE478F" w:rsidRDefault="0002105C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16.2</w:t>
      </w:r>
      <w:r w:rsidR="00B3092C" w:rsidRPr="00CE478F">
        <w:rPr>
          <w:rFonts w:ascii="Times New Roman" w:hAnsi="Times New Roman"/>
          <w:sz w:val="28"/>
          <w:szCs w:val="28"/>
        </w:rPr>
        <w:t xml:space="preserve">. Обращение за получением муниципальной услуги может осуществляться с использованием электронных документов, подписанных усиленной квалифицированной электронной подписью в соответствии </w:t>
      </w:r>
      <w:r w:rsidR="00B3092C" w:rsidRPr="00CE478F">
        <w:rPr>
          <w:rFonts w:ascii="Times New Roman" w:hAnsi="Times New Roman"/>
          <w:sz w:val="28"/>
          <w:szCs w:val="28"/>
        </w:rPr>
        <w:br/>
        <w:t xml:space="preserve">с требованиями Федерального закона от 06.04.2011 №63-ФЗ </w:t>
      </w:r>
      <w:r w:rsidR="00B3092C" w:rsidRPr="00CE478F">
        <w:rPr>
          <w:rFonts w:ascii="Times New Roman" w:hAnsi="Times New Roman"/>
          <w:sz w:val="28"/>
          <w:szCs w:val="28"/>
        </w:rPr>
        <w:br/>
        <w:t xml:space="preserve">«Об </w:t>
      </w:r>
      <w:r w:rsidR="00442395" w:rsidRPr="00CE478F">
        <w:rPr>
          <w:rFonts w:ascii="Times New Roman" w:hAnsi="Times New Roman"/>
          <w:sz w:val="28"/>
          <w:szCs w:val="28"/>
        </w:rPr>
        <w:t>электронной подписи»</w:t>
      </w:r>
      <w:r w:rsidR="00125B09" w:rsidRPr="00CE478F">
        <w:rPr>
          <w:rFonts w:ascii="Times New Roman" w:hAnsi="Times New Roman"/>
          <w:sz w:val="28"/>
          <w:szCs w:val="28"/>
        </w:rPr>
        <w:t>,</w:t>
      </w:r>
      <w:r w:rsidR="00442395" w:rsidRPr="00CE478F">
        <w:rPr>
          <w:rFonts w:ascii="Times New Roman" w:hAnsi="Times New Roman"/>
          <w:sz w:val="28"/>
          <w:szCs w:val="28"/>
        </w:rPr>
        <w:t xml:space="preserve"> </w:t>
      </w:r>
      <w:r w:rsidR="00B3092C" w:rsidRPr="00CE478F">
        <w:rPr>
          <w:rFonts w:ascii="Times New Roman" w:hAnsi="Times New Roman"/>
          <w:sz w:val="28"/>
          <w:szCs w:val="28"/>
        </w:rPr>
        <w:t>Федерального закона от 27.07.2010 №210-ФЗ.</w:t>
      </w:r>
    </w:p>
    <w:p w:rsidR="00EE6AE2" w:rsidRPr="00CE478F" w:rsidRDefault="00EE6AE2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Средства электронной подписи, применяемые при подаче </w:t>
      </w:r>
      <w:r w:rsidR="00E6455E" w:rsidRPr="00CE478F">
        <w:rPr>
          <w:rFonts w:ascii="Times New Roman" w:hAnsi="Times New Roman"/>
          <w:sz w:val="28"/>
          <w:szCs w:val="28"/>
        </w:rPr>
        <w:t>запроса</w:t>
      </w:r>
      <w:r w:rsidRPr="00CE478F">
        <w:rPr>
          <w:rFonts w:ascii="Times New Roman" w:hAnsi="Times New Roman"/>
          <w:sz w:val="28"/>
          <w:szCs w:val="28"/>
        </w:rPr>
        <w:t xml:space="preserve"> и прилагаемых к </w:t>
      </w:r>
      <w:r w:rsidR="00E6455E" w:rsidRPr="00CE478F">
        <w:rPr>
          <w:rFonts w:ascii="Times New Roman" w:hAnsi="Times New Roman"/>
          <w:sz w:val="28"/>
          <w:szCs w:val="28"/>
        </w:rPr>
        <w:t>нему</w:t>
      </w:r>
      <w:r w:rsidRPr="00CE478F">
        <w:rPr>
          <w:rFonts w:ascii="Times New Roman" w:hAnsi="Times New Roman"/>
          <w:sz w:val="28"/>
          <w:szCs w:val="28"/>
        </w:rPr>
        <w:t xml:space="preserve"> электронных документов, должны быть сертифицированы в соответствии с законодательством Российской Федерации.</w:t>
      </w:r>
    </w:p>
    <w:p w:rsidR="009D097C" w:rsidRPr="00CE478F" w:rsidRDefault="00891975" w:rsidP="00CE478F">
      <w:pPr>
        <w:pStyle w:val="Default"/>
        <w:ind w:firstLine="709"/>
        <w:jc w:val="both"/>
        <w:rPr>
          <w:sz w:val="28"/>
          <w:szCs w:val="28"/>
        </w:rPr>
      </w:pPr>
      <w:r w:rsidRPr="00CE478F">
        <w:rPr>
          <w:sz w:val="28"/>
          <w:szCs w:val="28"/>
        </w:rPr>
        <w:t>16.</w:t>
      </w:r>
      <w:r w:rsidR="0002105C" w:rsidRPr="00CE478F">
        <w:rPr>
          <w:sz w:val="28"/>
          <w:szCs w:val="28"/>
        </w:rPr>
        <w:t>3</w:t>
      </w:r>
      <w:r w:rsidRPr="00CE478F">
        <w:rPr>
          <w:sz w:val="28"/>
          <w:szCs w:val="28"/>
        </w:rPr>
        <w:t xml:space="preserve">. </w:t>
      </w:r>
      <w:r w:rsidR="009D097C" w:rsidRPr="00CE478F">
        <w:rPr>
          <w:sz w:val="28"/>
          <w:szCs w:val="28"/>
        </w:rPr>
        <w:t xml:space="preserve">При формировании </w:t>
      </w:r>
      <w:r w:rsidR="00EE6AE2" w:rsidRPr="00CE478F">
        <w:rPr>
          <w:sz w:val="28"/>
          <w:szCs w:val="28"/>
        </w:rPr>
        <w:t>запроса</w:t>
      </w:r>
      <w:r w:rsidR="009D097C" w:rsidRPr="00CE478F">
        <w:rPr>
          <w:sz w:val="28"/>
          <w:szCs w:val="28"/>
        </w:rPr>
        <w:t xml:space="preserve"> заявителю обеспечивается возможность ознакомления с расписанием работы </w:t>
      </w:r>
      <w:r w:rsidR="00BF5A9D" w:rsidRPr="00CE478F">
        <w:rPr>
          <w:sz w:val="28"/>
          <w:szCs w:val="28"/>
        </w:rPr>
        <w:t>архивного отдела,</w:t>
      </w:r>
      <w:r w:rsidR="009D097C" w:rsidRPr="00CE478F">
        <w:rPr>
          <w:sz w:val="28"/>
          <w:szCs w:val="28"/>
        </w:rPr>
        <w:t xml:space="preserve"> а также с доступными для записи на прием датами и интервалами времени приема</w:t>
      </w:r>
      <w:r w:rsidR="00EE6AE2" w:rsidRPr="00CE478F">
        <w:rPr>
          <w:sz w:val="28"/>
          <w:szCs w:val="28"/>
        </w:rPr>
        <w:t xml:space="preserve"> на городском портале</w:t>
      </w:r>
      <w:r w:rsidR="009D097C" w:rsidRPr="00CE478F">
        <w:rPr>
          <w:sz w:val="28"/>
          <w:szCs w:val="28"/>
        </w:rPr>
        <w:t>.</w:t>
      </w:r>
    </w:p>
    <w:p w:rsidR="0002105C" w:rsidRPr="00CE478F" w:rsidRDefault="009D097C" w:rsidP="00CE478F">
      <w:pPr>
        <w:pStyle w:val="Default"/>
        <w:ind w:firstLine="709"/>
        <w:jc w:val="both"/>
        <w:rPr>
          <w:sz w:val="28"/>
          <w:szCs w:val="28"/>
        </w:rPr>
      </w:pPr>
      <w:r w:rsidRPr="00CE478F">
        <w:rPr>
          <w:sz w:val="28"/>
          <w:szCs w:val="28"/>
        </w:rPr>
        <w:t xml:space="preserve">Запись на прием в </w:t>
      </w:r>
      <w:r w:rsidR="00BF5A9D" w:rsidRPr="00CE478F">
        <w:rPr>
          <w:sz w:val="28"/>
          <w:szCs w:val="28"/>
        </w:rPr>
        <w:t>архивный отдел</w:t>
      </w:r>
      <w:r w:rsidRPr="00CE478F">
        <w:rPr>
          <w:sz w:val="28"/>
          <w:szCs w:val="28"/>
        </w:rPr>
        <w:t xml:space="preserve"> </w:t>
      </w:r>
      <w:r w:rsidR="00E051C1" w:rsidRPr="00CE478F">
        <w:rPr>
          <w:sz w:val="28"/>
          <w:szCs w:val="28"/>
        </w:rPr>
        <w:t>осуществляется</w:t>
      </w:r>
      <w:r w:rsidRPr="00CE478F">
        <w:rPr>
          <w:sz w:val="28"/>
          <w:szCs w:val="28"/>
        </w:rPr>
        <w:t xml:space="preserve"> заявителем самостоятельно посредством городского портала. Запись возможна в любые свободные для приема дату и время в пределах установленного в </w:t>
      </w:r>
      <w:r w:rsidR="00BF5A9D" w:rsidRPr="00CE478F">
        <w:rPr>
          <w:sz w:val="28"/>
          <w:szCs w:val="28"/>
        </w:rPr>
        <w:t>архивном отделе</w:t>
      </w:r>
      <w:r w:rsidRPr="00CE478F">
        <w:rPr>
          <w:sz w:val="28"/>
          <w:szCs w:val="28"/>
        </w:rPr>
        <w:t xml:space="preserve"> графика приема заявителей. </w:t>
      </w:r>
    </w:p>
    <w:p w:rsidR="00EE6AE2" w:rsidRPr="00CE478F" w:rsidRDefault="00EE6AE2" w:rsidP="00CE47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78F">
        <w:rPr>
          <w:rFonts w:ascii="Times New Roman" w:eastAsia="Times New Roman" w:hAnsi="Times New Roman"/>
          <w:sz w:val="28"/>
          <w:szCs w:val="28"/>
          <w:lang w:eastAsia="ru-RU"/>
        </w:rPr>
        <w:t>Архивный отдел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D097C" w:rsidRPr="00CE478F" w:rsidRDefault="009D097C" w:rsidP="00CE47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7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После осуществления записи на прием в «Личн</w:t>
      </w:r>
      <w:r w:rsidR="008B19FC" w:rsidRPr="00CE478F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CE478F">
        <w:rPr>
          <w:rFonts w:ascii="Times New Roman" w:eastAsia="Times New Roman" w:hAnsi="Times New Roman"/>
          <w:sz w:val="28"/>
          <w:szCs w:val="28"/>
          <w:lang w:eastAsia="ru-RU"/>
        </w:rPr>
        <w:t xml:space="preserve"> кабинет» заявителя на городском портале</w:t>
      </w:r>
      <w:r w:rsidR="00976C98" w:rsidRPr="00CE478F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направляется уведомление о записи на прием в </w:t>
      </w:r>
      <w:r w:rsidR="00BF5A9D" w:rsidRPr="00CE478F">
        <w:rPr>
          <w:rFonts w:ascii="Times New Roman" w:hAnsi="Times New Roman"/>
          <w:sz w:val="28"/>
          <w:szCs w:val="28"/>
        </w:rPr>
        <w:t>архивный отдел</w:t>
      </w:r>
      <w:r w:rsidR="00976C98" w:rsidRPr="00CE478F">
        <w:rPr>
          <w:rFonts w:ascii="Times New Roman" w:eastAsia="Times New Roman" w:hAnsi="Times New Roman"/>
          <w:sz w:val="28"/>
          <w:szCs w:val="28"/>
          <w:lang w:eastAsia="ru-RU"/>
        </w:rPr>
        <w:t>, содержащее сведения о дате, времени и месте приема.</w:t>
      </w:r>
    </w:p>
    <w:p w:rsidR="00976C98" w:rsidRPr="00CE478F" w:rsidRDefault="00976C98" w:rsidP="00CE47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78F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предоставления </w:t>
      </w:r>
      <w:r w:rsidR="00EE6AE2" w:rsidRPr="00CE478F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  <w:r w:rsidRPr="00CE478F">
        <w:rPr>
          <w:rFonts w:ascii="Times New Roman" w:eastAsia="Times New Roman" w:hAnsi="Times New Roman"/>
          <w:sz w:val="28"/>
          <w:szCs w:val="28"/>
          <w:lang w:eastAsia="ru-RU"/>
        </w:rPr>
        <w:t xml:space="preserve"> в «Личный кабинет» заявителя на Едином портале государственных и муниципальных услуг (функций) или городском портале, в зависимости от того, посредством какого портала обратился заявитель, направляются уведомления и запросы, связанные с оказанием услуги.</w:t>
      </w:r>
    </w:p>
    <w:p w:rsidR="00976C98" w:rsidRPr="00CE478F" w:rsidRDefault="00EE6AE2" w:rsidP="00CE47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78F">
        <w:rPr>
          <w:rFonts w:ascii="Times New Roman" w:eastAsia="Times New Roman" w:hAnsi="Times New Roman"/>
          <w:sz w:val="28"/>
          <w:szCs w:val="28"/>
          <w:lang w:eastAsia="ru-RU"/>
        </w:rPr>
        <w:t>На Едином портале государственных и муниципальных услуг (функций) или городском портале</w:t>
      </w:r>
      <w:r w:rsidR="00976C98" w:rsidRPr="00CE478F">
        <w:rPr>
          <w:rFonts w:ascii="Times New Roman" w:eastAsia="Times New Roman" w:hAnsi="Times New Roman"/>
          <w:sz w:val="28"/>
          <w:szCs w:val="28"/>
          <w:lang w:eastAsia="ru-RU"/>
        </w:rPr>
        <w:t xml:space="preserve">, в зависимости от того, </w:t>
      </w:r>
      <w:r w:rsidRPr="00CE478F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976C98" w:rsidRPr="00CE478F"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какого портала </w:t>
      </w:r>
      <w:r w:rsidRPr="00CE478F">
        <w:rPr>
          <w:rFonts w:ascii="Times New Roman" w:eastAsia="Times New Roman" w:hAnsi="Times New Roman"/>
          <w:sz w:val="28"/>
          <w:szCs w:val="28"/>
          <w:lang w:eastAsia="ru-RU"/>
        </w:rPr>
        <w:t>поступил запрос</w:t>
      </w:r>
      <w:r w:rsidR="00976C98" w:rsidRPr="00CE478F">
        <w:rPr>
          <w:rFonts w:ascii="Times New Roman" w:eastAsia="Times New Roman" w:hAnsi="Times New Roman"/>
          <w:sz w:val="28"/>
          <w:szCs w:val="28"/>
          <w:lang w:eastAsia="ru-RU"/>
        </w:rPr>
        <w:t>, заявителю</w:t>
      </w:r>
      <w:r w:rsidRPr="00CE478F">
        <w:rPr>
          <w:rFonts w:ascii="Times New Roman" w:eastAsia="Times New Roman" w:hAnsi="Times New Roman"/>
          <w:sz w:val="28"/>
          <w:szCs w:val="28"/>
          <w:lang w:eastAsia="ru-RU"/>
        </w:rPr>
        <w:t xml:space="preserve"> в его «Личном кабинете»</w:t>
      </w:r>
      <w:r w:rsidR="00976C98" w:rsidRPr="00CE478F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обеспечивается доступ к результату предоставления услуги, полученному в форме электронного документа.</w:t>
      </w:r>
    </w:p>
    <w:p w:rsidR="00976C98" w:rsidRPr="00CE478F" w:rsidRDefault="00976C98" w:rsidP="00CE47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78F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Заявителю </w:t>
      </w:r>
      <w:r w:rsidR="008B19FC" w:rsidRPr="00CE478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E478F">
        <w:rPr>
          <w:rFonts w:ascii="Times New Roman" w:eastAsia="Times New Roman" w:hAnsi="Times New Roman"/>
          <w:sz w:val="28"/>
          <w:szCs w:val="28"/>
          <w:lang w:eastAsia="ru-RU"/>
        </w:rPr>
        <w:t>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8B19FC" w:rsidRPr="00CE478F" w:rsidRDefault="008B19FC" w:rsidP="00CE47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092C" w:rsidRPr="00CE478F" w:rsidRDefault="00B3092C" w:rsidP="00CE478F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  <w:lang w:val="en-US"/>
        </w:rPr>
        <w:t>III</w:t>
      </w:r>
      <w:r w:rsidRPr="00CE478F">
        <w:rPr>
          <w:rFonts w:ascii="Times New Roman" w:hAnsi="Times New Roman"/>
          <w:sz w:val="28"/>
          <w:szCs w:val="28"/>
        </w:rPr>
        <w:t xml:space="preserve">. 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(действий) </w:t>
      </w:r>
      <w:r w:rsidRPr="00CE478F">
        <w:rPr>
          <w:rFonts w:ascii="Times New Roman" w:hAnsi="Times New Roman"/>
          <w:sz w:val="28"/>
          <w:szCs w:val="28"/>
        </w:rPr>
        <w:br/>
        <w:t>в электронной форме</w:t>
      </w:r>
    </w:p>
    <w:p w:rsidR="00B3092C" w:rsidRPr="00CE478F" w:rsidRDefault="00B3092C" w:rsidP="00CE47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092C" w:rsidRPr="00CE478F" w:rsidRDefault="00B3092C" w:rsidP="00CE478F">
      <w:pPr>
        <w:pStyle w:val="21"/>
        <w:ind w:firstLine="0"/>
        <w:jc w:val="center"/>
        <w:outlineLvl w:val="2"/>
        <w:rPr>
          <w:rFonts w:ascii="Times New Roman" w:hAnsi="Times New Roman" w:cs="Times New Roman"/>
        </w:rPr>
      </w:pPr>
      <w:r w:rsidRPr="00CE478F">
        <w:rPr>
          <w:rFonts w:ascii="Times New Roman" w:hAnsi="Times New Roman" w:cs="Times New Roman"/>
        </w:rPr>
        <w:t>1. Состав и последовательность выполнения административных процедур</w:t>
      </w:r>
    </w:p>
    <w:p w:rsidR="00B3092C" w:rsidRPr="00CE478F" w:rsidRDefault="00B3092C" w:rsidP="00CE478F">
      <w:pPr>
        <w:pStyle w:val="21"/>
        <w:ind w:firstLine="0"/>
        <w:rPr>
          <w:rFonts w:ascii="Times New Roman" w:hAnsi="Times New Roman" w:cs="Times New Roman"/>
        </w:rPr>
      </w:pPr>
    </w:p>
    <w:p w:rsidR="00B3092C" w:rsidRPr="00CE478F" w:rsidRDefault="00B3092C" w:rsidP="00CE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Оказание муниципальной услуги включает в себя следующие административные процедуры:</w:t>
      </w:r>
    </w:p>
    <w:p w:rsidR="00B3092C" w:rsidRPr="00CE478F" w:rsidRDefault="00B3092C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1. Получение (прием), регистрация запроса и приложенных к нему документов (при наличии);</w:t>
      </w:r>
    </w:p>
    <w:p w:rsidR="00B3092C" w:rsidRPr="00CE478F" w:rsidRDefault="00B3092C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2. Рассмотрение запроса заведующим архивным отделом, определение ответственного исполнителя;</w:t>
      </w:r>
    </w:p>
    <w:p w:rsidR="00B3092C" w:rsidRPr="00CE478F" w:rsidRDefault="00B3092C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3. Анализ содержания запроса и подготовка проекта документа </w:t>
      </w:r>
      <w:r w:rsidR="00442395" w:rsidRPr="00CE478F">
        <w:rPr>
          <w:rFonts w:ascii="Times New Roman" w:hAnsi="Times New Roman"/>
          <w:sz w:val="28"/>
          <w:szCs w:val="28"/>
        </w:rPr>
        <w:br/>
      </w:r>
      <w:r w:rsidRPr="00CE478F">
        <w:rPr>
          <w:rFonts w:ascii="Times New Roman" w:hAnsi="Times New Roman"/>
          <w:sz w:val="28"/>
          <w:szCs w:val="28"/>
        </w:rPr>
        <w:t>по результатам предоставления муниципальной услуги;</w:t>
      </w:r>
    </w:p>
    <w:p w:rsidR="00B3092C" w:rsidRPr="00CE478F" w:rsidRDefault="00B3092C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4. Подписание документа</w:t>
      </w:r>
      <w:r w:rsidR="00E051C1" w:rsidRPr="00CE478F">
        <w:rPr>
          <w:rFonts w:ascii="Times New Roman" w:hAnsi="Times New Roman"/>
          <w:sz w:val="28"/>
          <w:szCs w:val="28"/>
        </w:rPr>
        <w:t xml:space="preserve">, являющегося </w:t>
      </w:r>
      <w:r w:rsidRPr="00CE478F">
        <w:rPr>
          <w:rFonts w:ascii="Times New Roman" w:hAnsi="Times New Roman"/>
          <w:sz w:val="28"/>
          <w:szCs w:val="28"/>
        </w:rPr>
        <w:t>результат</w:t>
      </w:r>
      <w:r w:rsidR="00E051C1" w:rsidRPr="00CE478F">
        <w:rPr>
          <w:rFonts w:ascii="Times New Roman" w:hAnsi="Times New Roman"/>
          <w:sz w:val="28"/>
          <w:szCs w:val="28"/>
        </w:rPr>
        <w:t>о</w:t>
      </w:r>
      <w:r w:rsidRPr="00CE478F">
        <w:rPr>
          <w:rFonts w:ascii="Times New Roman" w:hAnsi="Times New Roman"/>
          <w:sz w:val="28"/>
          <w:szCs w:val="28"/>
        </w:rPr>
        <w:t xml:space="preserve">м предоставления </w:t>
      </w:r>
      <w:r w:rsidRPr="00CE478F">
        <w:rPr>
          <w:rFonts w:ascii="Times New Roman" w:hAnsi="Times New Roman"/>
          <w:sz w:val="28"/>
          <w:szCs w:val="28"/>
        </w:rPr>
        <w:br/>
        <w:t>муниципальной услуги</w:t>
      </w:r>
      <w:r w:rsidR="00C66C5D" w:rsidRPr="00CE478F">
        <w:rPr>
          <w:rFonts w:ascii="Times New Roman" w:hAnsi="Times New Roman"/>
          <w:sz w:val="28"/>
          <w:szCs w:val="28"/>
        </w:rPr>
        <w:t>,</w:t>
      </w:r>
      <w:r w:rsidRPr="00CE478F">
        <w:rPr>
          <w:rFonts w:ascii="Times New Roman" w:hAnsi="Times New Roman"/>
          <w:sz w:val="28"/>
          <w:szCs w:val="28"/>
        </w:rPr>
        <w:t xml:space="preserve"> и его направление (выдача) заявителю.</w:t>
      </w:r>
    </w:p>
    <w:p w:rsidR="0003634E" w:rsidRPr="00CE478F" w:rsidRDefault="0003634E" w:rsidP="00CE47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092C" w:rsidRPr="00CE478F" w:rsidRDefault="00B3092C" w:rsidP="00CE478F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2. Сроки административных процедур и требования к порядку </w:t>
      </w:r>
      <w:r w:rsidRPr="00CE478F">
        <w:rPr>
          <w:rFonts w:ascii="Times New Roman" w:hAnsi="Times New Roman"/>
          <w:sz w:val="28"/>
          <w:szCs w:val="28"/>
        </w:rPr>
        <w:br/>
        <w:t>выполнения административных процедур</w:t>
      </w:r>
    </w:p>
    <w:p w:rsidR="00B3092C" w:rsidRPr="00CE478F" w:rsidRDefault="00B3092C" w:rsidP="00CE47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92C" w:rsidRPr="00CE478F" w:rsidRDefault="00B3092C" w:rsidP="00CE478F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2.1. Получение (прием), регистрация запроса и приложенных к нему документов (при наличии). </w:t>
      </w:r>
    </w:p>
    <w:p w:rsidR="00B3092C" w:rsidRPr="00CE478F" w:rsidRDefault="00B3092C" w:rsidP="00CE478F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lastRenderedPageBreak/>
        <w:t>2.1.1. Основанием для начала административной процедуры является поступление в архивный отдел запроса и приложенных к нему документов (при наличии)</w:t>
      </w:r>
      <w:r w:rsidR="000F2CA8" w:rsidRPr="00CE478F">
        <w:rPr>
          <w:rFonts w:ascii="Times New Roman" w:hAnsi="Times New Roman"/>
          <w:sz w:val="28"/>
          <w:szCs w:val="28"/>
        </w:rPr>
        <w:t>, указанных в подраздел</w:t>
      </w:r>
      <w:r w:rsidR="00E051C1" w:rsidRPr="00CE478F">
        <w:rPr>
          <w:rFonts w:ascii="Times New Roman" w:hAnsi="Times New Roman"/>
          <w:sz w:val="28"/>
          <w:szCs w:val="28"/>
        </w:rPr>
        <w:t>е</w:t>
      </w:r>
      <w:r w:rsidR="000F2CA8" w:rsidRPr="00CE478F">
        <w:rPr>
          <w:rFonts w:ascii="Times New Roman" w:hAnsi="Times New Roman"/>
          <w:sz w:val="28"/>
          <w:szCs w:val="28"/>
        </w:rPr>
        <w:t xml:space="preserve"> 6 раздела </w:t>
      </w:r>
      <w:r w:rsidR="000F2CA8" w:rsidRPr="00CE478F">
        <w:rPr>
          <w:rFonts w:ascii="Times New Roman" w:hAnsi="Times New Roman"/>
          <w:sz w:val="28"/>
          <w:szCs w:val="28"/>
          <w:lang w:val="en-US"/>
        </w:rPr>
        <w:t>II</w:t>
      </w:r>
      <w:r w:rsidR="000F2CA8" w:rsidRPr="00CE478F">
        <w:rPr>
          <w:rFonts w:ascii="Times New Roman" w:hAnsi="Times New Roman"/>
          <w:sz w:val="28"/>
          <w:szCs w:val="28"/>
        </w:rPr>
        <w:t xml:space="preserve"> Регламента</w:t>
      </w:r>
      <w:r w:rsidRPr="00CE478F">
        <w:rPr>
          <w:rFonts w:ascii="Times New Roman" w:hAnsi="Times New Roman"/>
          <w:sz w:val="28"/>
          <w:szCs w:val="28"/>
        </w:rPr>
        <w:t>.</w:t>
      </w:r>
    </w:p>
    <w:p w:rsidR="001B24F2" w:rsidRPr="00D20294" w:rsidRDefault="00B3092C" w:rsidP="001B24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2.1.</w:t>
      </w:r>
      <w:r w:rsidR="00E051C1" w:rsidRPr="00CE478F">
        <w:rPr>
          <w:rFonts w:ascii="Times New Roman" w:hAnsi="Times New Roman"/>
          <w:sz w:val="28"/>
          <w:szCs w:val="28"/>
        </w:rPr>
        <w:t>2</w:t>
      </w:r>
      <w:r w:rsidRPr="00CE478F">
        <w:rPr>
          <w:rFonts w:ascii="Times New Roman" w:hAnsi="Times New Roman"/>
          <w:sz w:val="28"/>
          <w:szCs w:val="28"/>
        </w:rPr>
        <w:t>. </w:t>
      </w:r>
      <w:r w:rsidR="001B24F2" w:rsidRPr="00D20294">
        <w:rPr>
          <w:rFonts w:ascii="Times New Roman" w:hAnsi="Times New Roman"/>
          <w:sz w:val="28"/>
          <w:szCs w:val="28"/>
        </w:rPr>
        <w:t xml:space="preserve">Требования к порядку выполнения административной процедуры при поступлении в архивный отдел запроса и приложенных </w:t>
      </w:r>
      <w:r w:rsidR="001B24F2" w:rsidRPr="00D20294">
        <w:rPr>
          <w:rFonts w:ascii="Times New Roman" w:hAnsi="Times New Roman"/>
          <w:sz w:val="28"/>
          <w:szCs w:val="28"/>
        </w:rPr>
        <w:br/>
        <w:t>к нему документов (при наличии), поданных заявителем на бумажном носителе на личном приеме в архивном отделе.</w:t>
      </w:r>
    </w:p>
    <w:p w:rsidR="00542952" w:rsidRPr="00CE478F" w:rsidRDefault="00542952" w:rsidP="00CE47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Запросы, поступ</w:t>
      </w:r>
      <w:r w:rsidR="00EF29A9" w:rsidRPr="00CE478F">
        <w:rPr>
          <w:rFonts w:ascii="Times New Roman" w:hAnsi="Times New Roman"/>
          <w:sz w:val="28"/>
          <w:szCs w:val="28"/>
        </w:rPr>
        <w:t>ающие</w:t>
      </w:r>
      <w:r w:rsidRPr="00CE478F">
        <w:rPr>
          <w:rFonts w:ascii="Times New Roman" w:hAnsi="Times New Roman"/>
          <w:sz w:val="28"/>
          <w:szCs w:val="28"/>
        </w:rPr>
        <w:t xml:space="preserve"> на бумажном носителе в ходе личного приема в архивном отделе, принимает специалист архивного отдела, ответственный за прием запросов в ходе личного приема (далее – специалист архивного отдела, принимающий запросы).</w:t>
      </w:r>
    </w:p>
    <w:p w:rsidR="00B3092C" w:rsidRPr="00CE478F" w:rsidRDefault="00B3092C" w:rsidP="00CE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Специалист архивного отдела</w:t>
      </w:r>
      <w:r w:rsidR="00EF29A9" w:rsidRPr="00CE478F">
        <w:rPr>
          <w:rFonts w:ascii="Times New Roman" w:hAnsi="Times New Roman"/>
          <w:sz w:val="28"/>
          <w:szCs w:val="28"/>
        </w:rPr>
        <w:t>, принимающий запросы,</w:t>
      </w:r>
      <w:r w:rsidRPr="00CE478F">
        <w:rPr>
          <w:rFonts w:ascii="Times New Roman" w:hAnsi="Times New Roman"/>
          <w:sz w:val="28"/>
          <w:szCs w:val="28"/>
        </w:rPr>
        <w:t xml:space="preserve"> в ходе личного приема:</w:t>
      </w:r>
    </w:p>
    <w:p w:rsidR="00B3092C" w:rsidRPr="00CE478F" w:rsidRDefault="00B3092C" w:rsidP="00CE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устанавливает предмет обращения, личность заявителя</w:t>
      </w:r>
      <w:r w:rsidR="001D1DE3" w:rsidRPr="00CE478F">
        <w:rPr>
          <w:rFonts w:ascii="Times New Roman" w:hAnsi="Times New Roman"/>
          <w:sz w:val="28"/>
          <w:szCs w:val="28"/>
        </w:rPr>
        <w:t xml:space="preserve"> и его полномочия</w:t>
      </w:r>
      <w:r w:rsidRPr="00CE478F">
        <w:rPr>
          <w:rFonts w:ascii="Times New Roman" w:hAnsi="Times New Roman"/>
          <w:sz w:val="28"/>
          <w:szCs w:val="28"/>
        </w:rPr>
        <w:t>;</w:t>
      </w:r>
    </w:p>
    <w:p w:rsidR="00B3092C" w:rsidRPr="00CE478F" w:rsidRDefault="00B3092C" w:rsidP="00CE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принимает запрос заявителя;</w:t>
      </w:r>
    </w:p>
    <w:p w:rsidR="00B3092C" w:rsidRPr="00CE478F" w:rsidRDefault="00B3092C" w:rsidP="00CE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проверяет возможность прочтения и правильность заполнения запроса в соответствии с требованиями подраздела 6 раздела </w:t>
      </w:r>
      <w:r w:rsidRPr="00CE478F">
        <w:rPr>
          <w:rFonts w:ascii="Times New Roman" w:hAnsi="Times New Roman"/>
          <w:sz w:val="28"/>
          <w:szCs w:val="28"/>
          <w:lang w:val="en-US"/>
        </w:rPr>
        <w:t>II</w:t>
      </w:r>
      <w:r w:rsidRPr="00CE478F">
        <w:rPr>
          <w:rFonts w:ascii="Times New Roman" w:hAnsi="Times New Roman"/>
          <w:sz w:val="28"/>
          <w:szCs w:val="28"/>
        </w:rPr>
        <w:t xml:space="preserve"> Регламента, проверяет наличие документов, указанных в запросе в качестве прилагаемых к нему;</w:t>
      </w:r>
    </w:p>
    <w:p w:rsidR="00B3092C" w:rsidRPr="00CE478F" w:rsidRDefault="00B3092C" w:rsidP="00CE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при наличии вопросов у заявителя дает рекомендации по заполнению формы запроса;</w:t>
      </w:r>
    </w:p>
    <w:p w:rsidR="00B3092C" w:rsidRPr="00CE478F" w:rsidRDefault="00B3092C" w:rsidP="00CE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устанавливает в ходе сверки с оригиналами либо нотариально заверенными копиями соответствие копий приложенных заявителем </w:t>
      </w:r>
      <w:r w:rsidR="0004302F" w:rsidRPr="00CE478F">
        <w:rPr>
          <w:rFonts w:ascii="Times New Roman" w:hAnsi="Times New Roman"/>
          <w:sz w:val="28"/>
          <w:szCs w:val="28"/>
        </w:rPr>
        <w:br/>
      </w:r>
      <w:r w:rsidRPr="00CE478F">
        <w:rPr>
          <w:rFonts w:ascii="Times New Roman" w:hAnsi="Times New Roman"/>
          <w:sz w:val="28"/>
          <w:szCs w:val="28"/>
        </w:rPr>
        <w:t>к запросу документов (при их наличии);</w:t>
      </w:r>
    </w:p>
    <w:p w:rsidR="00B3092C" w:rsidRPr="00CE478F" w:rsidRDefault="00B3092C" w:rsidP="00CE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заверяет </w:t>
      </w:r>
      <w:r w:rsidR="0004302F" w:rsidRPr="00CE478F">
        <w:rPr>
          <w:rFonts w:ascii="Times New Roman" w:hAnsi="Times New Roman"/>
          <w:sz w:val="28"/>
          <w:szCs w:val="28"/>
        </w:rPr>
        <w:t xml:space="preserve">по результатам сверки </w:t>
      </w:r>
      <w:r w:rsidR="00236EB4" w:rsidRPr="00CE478F">
        <w:rPr>
          <w:rFonts w:ascii="Times New Roman" w:hAnsi="Times New Roman"/>
          <w:sz w:val="28"/>
          <w:szCs w:val="28"/>
        </w:rPr>
        <w:t xml:space="preserve">прилагаемые к запросу </w:t>
      </w:r>
      <w:r w:rsidRPr="00CE478F">
        <w:rPr>
          <w:rFonts w:ascii="Times New Roman" w:hAnsi="Times New Roman"/>
          <w:sz w:val="28"/>
          <w:szCs w:val="28"/>
        </w:rPr>
        <w:t xml:space="preserve">копии </w:t>
      </w:r>
      <w:r w:rsidR="00236EB4" w:rsidRPr="00CE478F">
        <w:rPr>
          <w:rFonts w:ascii="Times New Roman" w:hAnsi="Times New Roman"/>
          <w:sz w:val="28"/>
          <w:szCs w:val="28"/>
        </w:rPr>
        <w:t xml:space="preserve">документов </w:t>
      </w:r>
      <w:r w:rsidRPr="00CE478F">
        <w:rPr>
          <w:rFonts w:ascii="Times New Roman" w:hAnsi="Times New Roman"/>
          <w:sz w:val="28"/>
          <w:szCs w:val="28"/>
        </w:rPr>
        <w:t xml:space="preserve">(при наличии) и приобщает их к запросу, возвращает заявителю оригиналы документов либо их нотариально заверенные копии, сверка </w:t>
      </w:r>
      <w:r w:rsidR="0004302F" w:rsidRPr="00CE478F">
        <w:rPr>
          <w:rFonts w:ascii="Times New Roman" w:hAnsi="Times New Roman"/>
          <w:sz w:val="28"/>
          <w:szCs w:val="28"/>
        </w:rPr>
        <w:br/>
      </w:r>
      <w:r w:rsidRPr="00CE478F">
        <w:rPr>
          <w:rFonts w:ascii="Times New Roman" w:hAnsi="Times New Roman"/>
          <w:sz w:val="28"/>
          <w:szCs w:val="28"/>
        </w:rPr>
        <w:t>на соответствие которым проводилась;</w:t>
      </w:r>
    </w:p>
    <w:p w:rsidR="00B3092C" w:rsidRPr="00CE478F" w:rsidRDefault="00B3092C" w:rsidP="00CE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составляет в двух экземплярах расписку</w:t>
      </w:r>
      <w:r w:rsidR="00B4567E" w:rsidRPr="00CE478F">
        <w:rPr>
          <w:rFonts w:ascii="Times New Roman" w:hAnsi="Times New Roman"/>
          <w:sz w:val="28"/>
          <w:szCs w:val="28"/>
        </w:rPr>
        <w:t xml:space="preserve"> </w:t>
      </w:r>
      <w:r w:rsidR="00DC479D" w:rsidRPr="00CE478F">
        <w:rPr>
          <w:rFonts w:ascii="Times New Roman" w:hAnsi="Times New Roman"/>
          <w:sz w:val="28"/>
          <w:szCs w:val="28"/>
        </w:rPr>
        <w:t xml:space="preserve">по </w:t>
      </w:r>
      <w:r w:rsidR="00B4567E" w:rsidRPr="00CE478F">
        <w:rPr>
          <w:rFonts w:ascii="Times New Roman" w:hAnsi="Times New Roman"/>
          <w:sz w:val="28"/>
          <w:szCs w:val="28"/>
        </w:rPr>
        <w:t>форм</w:t>
      </w:r>
      <w:r w:rsidR="00DC479D" w:rsidRPr="00CE478F">
        <w:rPr>
          <w:rFonts w:ascii="Times New Roman" w:hAnsi="Times New Roman"/>
          <w:sz w:val="28"/>
          <w:szCs w:val="28"/>
        </w:rPr>
        <w:t>е, установленной</w:t>
      </w:r>
      <w:r w:rsidR="00B4567E" w:rsidRPr="00CE478F">
        <w:rPr>
          <w:rFonts w:ascii="Times New Roman" w:hAnsi="Times New Roman"/>
          <w:sz w:val="28"/>
          <w:szCs w:val="28"/>
        </w:rPr>
        <w:t xml:space="preserve"> в приложени</w:t>
      </w:r>
      <w:r w:rsidR="00DC479D" w:rsidRPr="00CE478F">
        <w:rPr>
          <w:rFonts w:ascii="Times New Roman" w:hAnsi="Times New Roman"/>
          <w:sz w:val="28"/>
          <w:szCs w:val="28"/>
        </w:rPr>
        <w:t>и</w:t>
      </w:r>
      <w:r w:rsidR="00B4567E" w:rsidRPr="00CE478F">
        <w:rPr>
          <w:rFonts w:ascii="Times New Roman" w:hAnsi="Times New Roman"/>
          <w:sz w:val="28"/>
          <w:szCs w:val="28"/>
        </w:rPr>
        <w:t xml:space="preserve"> </w:t>
      </w:r>
      <w:r w:rsidR="00B03BC3" w:rsidRPr="00CE478F">
        <w:rPr>
          <w:rFonts w:ascii="Times New Roman" w:hAnsi="Times New Roman"/>
          <w:sz w:val="28"/>
          <w:szCs w:val="28"/>
        </w:rPr>
        <w:t>3</w:t>
      </w:r>
      <w:r w:rsidR="00B4567E" w:rsidRPr="00CE478F">
        <w:rPr>
          <w:rFonts w:ascii="Times New Roman" w:hAnsi="Times New Roman"/>
          <w:sz w:val="28"/>
          <w:szCs w:val="28"/>
        </w:rPr>
        <w:t xml:space="preserve"> к Регламенту</w:t>
      </w:r>
      <w:r w:rsidR="00DC479D" w:rsidRPr="00CE478F">
        <w:rPr>
          <w:rFonts w:ascii="Times New Roman" w:hAnsi="Times New Roman"/>
          <w:sz w:val="28"/>
          <w:szCs w:val="28"/>
        </w:rPr>
        <w:t>,</w:t>
      </w:r>
      <w:r w:rsidRPr="00CE478F">
        <w:rPr>
          <w:rFonts w:ascii="Times New Roman" w:hAnsi="Times New Roman"/>
          <w:sz w:val="28"/>
          <w:szCs w:val="28"/>
        </w:rPr>
        <w:t xml:space="preserve"> о приеме запроса и приложенных к нему документов (при наличии) (далее – расписка), проводит ознакомление заявителя с распиской, один экземпляр расписки выдает заявителю, второй экземпляр (с личной подписью заявителя о получении расписки) – прикладывает к запросу.</w:t>
      </w:r>
    </w:p>
    <w:p w:rsidR="00B3092C" w:rsidRPr="00CE478F" w:rsidRDefault="00B3092C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Специалист архивного отдела</w:t>
      </w:r>
      <w:r w:rsidR="00EF29A9" w:rsidRPr="00CE478F">
        <w:rPr>
          <w:rFonts w:ascii="Times New Roman" w:hAnsi="Times New Roman"/>
          <w:sz w:val="28"/>
          <w:szCs w:val="28"/>
        </w:rPr>
        <w:t>, принимающий запросы,</w:t>
      </w:r>
      <w:r w:rsidRPr="00CE478F">
        <w:rPr>
          <w:rFonts w:ascii="Times New Roman" w:hAnsi="Times New Roman"/>
          <w:sz w:val="28"/>
          <w:szCs w:val="28"/>
        </w:rPr>
        <w:t xml:space="preserve"> в случае обнаружения ошибок в предоставленных документах или иного их несоответствия требованиям законодательства Российской Федерации, </w:t>
      </w:r>
      <w:r w:rsidR="00EF29A9" w:rsidRPr="00CE478F">
        <w:rPr>
          <w:rFonts w:ascii="Times New Roman" w:hAnsi="Times New Roman"/>
          <w:sz w:val="28"/>
          <w:szCs w:val="28"/>
        </w:rPr>
        <w:br/>
      </w:r>
      <w:r w:rsidRPr="00CE478F">
        <w:rPr>
          <w:rFonts w:ascii="Times New Roman" w:hAnsi="Times New Roman"/>
          <w:sz w:val="28"/>
          <w:szCs w:val="28"/>
        </w:rPr>
        <w:t xml:space="preserve">а также в случае непредоставления документов, указанных в </w:t>
      </w:r>
      <w:r w:rsidR="00E4558A" w:rsidRPr="00CE478F">
        <w:rPr>
          <w:rFonts w:ascii="Times New Roman" w:hAnsi="Times New Roman"/>
          <w:sz w:val="28"/>
          <w:szCs w:val="28"/>
        </w:rPr>
        <w:t>подразделе</w:t>
      </w:r>
      <w:r w:rsidRPr="00CE478F">
        <w:rPr>
          <w:rFonts w:ascii="Times New Roman" w:hAnsi="Times New Roman"/>
          <w:sz w:val="28"/>
          <w:szCs w:val="28"/>
        </w:rPr>
        <w:t xml:space="preserve"> 6 раздела II Регламента, разъясняет заявителю содержание ошибок и предлагает их устранить, предоставить документы, соответствующие требованиям законодательства Российской Федерации. </w:t>
      </w:r>
      <w:r w:rsidR="00A7650D" w:rsidRPr="00CE478F">
        <w:rPr>
          <w:rFonts w:ascii="Times New Roman" w:hAnsi="Times New Roman"/>
          <w:sz w:val="28"/>
          <w:szCs w:val="28"/>
        </w:rPr>
        <w:t>Е</w:t>
      </w:r>
      <w:r w:rsidR="00BB3A7A" w:rsidRPr="00CE478F">
        <w:rPr>
          <w:rFonts w:ascii="Times New Roman" w:hAnsi="Times New Roman"/>
          <w:sz w:val="28"/>
          <w:szCs w:val="28"/>
        </w:rPr>
        <w:t>сли предъявляются для сверки документы, подтверждающие полномочия</w:t>
      </w:r>
      <w:r w:rsidR="00E4558A" w:rsidRPr="00CE478F">
        <w:rPr>
          <w:rFonts w:ascii="Times New Roman" w:hAnsi="Times New Roman"/>
          <w:sz w:val="28"/>
          <w:szCs w:val="28"/>
        </w:rPr>
        <w:t xml:space="preserve"> заявителя, копии которых не приложены к запросу</w:t>
      </w:r>
      <w:r w:rsidR="004D1F8A" w:rsidRPr="00CE478F">
        <w:rPr>
          <w:rFonts w:ascii="Times New Roman" w:hAnsi="Times New Roman"/>
          <w:sz w:val="28"/>
          <w:szCs w:val="28"/>
        </w:rPr>
        <w:t>, специалист архивного отдела</w:t>
      </w:r>
      <w:r w:rsidR="00EF29A9" w:rsidRPr="00CE478F">
        <w:rPr>
          <w:rFonts w:ascii="Times New Roman" w:hAnsi="Times New Roman"/>
          <w:sz w:val="28"/>
          <w:szCs w:val="28"/>
        </w:rPr>
        <w:t>, принимающий запросы,</w:t>
      </w:r>
      <w:r w:rsidR="004D1F8A" w:rsidRPr="00CE478F">
        <w:rPr>
          <w:rFonts w:ascii="Times New Roman" w:hAnsi="Times New Roman"/>
          <w:sz w:val="28"/>
          <w:szCs w:val="28"/>
        </w:rPr>
        <w:t xml:space="preserve"> снимает копии указанных документов и прикладывает их к запросу. </w:t>
      </w:r>
    </w:p>
    <w:p w:rsidR="00B3092C" w:rsidRPr="00CE478F" w:rsidRDefault="00B3092C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lastRenderedPageBreak/>
        <w:t>Специалист архивного отдела</w:t>
      </w:r>
      <w:r w:rsidR="00EF29A9" w:rsidRPr="00CE478F">
        <w:rPr>
          <w:rFonts w:ascii="Times New Roman" w:hAnsi="Times New Roman"/>
          <w:sz w:val="28"/>
          <w:szCs w:val="28"/>
        </w:rPr>
        <w:t>, принимающий запросы,</w:t>
      </w:r>
      <w:r w:rsidRPr="00CE478F">
        <w:rPr>
          <w:rFonts w:ascii="Times New Roman" w:hAnsi="Times New Roman"/>
          <w:sz w:val="28"/>
          <w:szCs w:val="28"/>
        </w:rPr>
        <w:t xml:space="preserve"> информирует заявителя о выявлении невозможности прочтения запроса (отдельных его элементов), </w:t>
      </w:r>
      <w:r w:rsidR="00625100" w:rsidRPr="00CE478F">
        <w:rPr>
          <w:rFonts w:ascii="Times New Roman" w:hAnsi="Times New Roman"/>
          <w:sz w:val="28"/>
          <w:szCs w:val="28"/>
        </w:rPr>
        <w:t xml:space="preserve">об отсутствии документов, указанных в запросе в качестве прилагаемых к нему, а также </w:t>
      </w:r>
      <w:r w:rsidRPr="00CE478F">
        <w:rPr>
          <w:rFonts w:ascii="Times New Roman" w:hAnsi="Times New Roman"/>
          <w:sz w:val="28"/>
          <w:szCs w:val="28"/>
        </w:rPr>
        <w:t xml:space="preserve">о несоответствии запроса требованиям подраздела 6 раздела </w:t>
      </w:r>
      <w:r w:rsidRPr="00CE478F">
        <w:rPr>
          <w:rFonts w:ascii="Times New Roman" w:hAnsi="Times New Roman"/>
          <w:sz w:val="28"/>
          <w:szCs w:val="28"/>
          <w:lang w:val="en-US"/>
        </w:rPr>
        <w:t>II</w:t>
      </w:r>
      <w:r w:rsidRPr="00CE478F">
        <w:rPr>
          <w:rFonts w:ascii="Times New Roman" w:hAnsi="Times New Roman"/>
          <w:sz w:val="28"/>
          <w:szCs w:val="28"/>
        </w:rPr>
        <w:t xml:space="preserve"> Регламента, </w:t>
      </w:r>
      <w:r w:rsidR="00625100" w:rsidRPr="00CE478F">
        <w:rPr>
          <w:rFonts w:ascii="Times New Roman" w:hAnsi="Times New Roman"/>
          <w:sz w:val="28"/>
          <w:szCs w:val="28"/>
        </w:rPr>
        <w:t>в том числе о непредъявлении документов, подтверждающих полномочия заявителя для сверки</w:t>
      </w:r>
      <w:r w:rsidRPr="00CE478F">
        <w:rPr>
          <w:rFonts w:ascii="Times New Roman" w:hAnsi="Times New Roman"/>
          <w:sz w:val="28"/>
          <w:szCs w:val="28"/>
        </w:rPr>
        <w:t>.</w:t>
      </w:r>
    </w:p>
    <w:p w:rsidR="00B3092C" w:rsidRPr="00CE478F" w:rsidRDefault="00B3092C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Заявитель вправе настаивать на получении муниципальной услуги. </w:t>
      </w:r>
      <w:r w:rsidRPr="00CE478F">
        <w:rPr>
          <w:rFonts w:ascii="Times New Roman" w:hAnsi="Times New Roman"/>
          <w:sz w:val="28"/>
          <w:szCs w:val="28"/>
        </w:rPr>
        <w:br/>
        <w:t>В этом случае</w:t>
      </w:r>
      <w:r w:rsidR="004B1A49" w:rsidRPr="00CE478F">
        <w:rPr>
          <w:rFonts w:ascii="Times New Roman" w:hAnsi="Times New Roman"/>
          <w:sz w:val="28"/>
          <w:szCs w:val="28"/>
        </w:rPr>
        <w:t>,</w:t>
      </w:r>
      <w:r w:rsidRPr="00CE478F">
        <w:rPr>
          <w:rFonts w:ascii="Times New Roman" w:hAnsi="Times New Roman"/>
          <w:sz w:val="28"/>
          <w:szCs w:val="28"/>
        </w:rPr>
        <w:t xml:space="preserve"> запрос и прилагаемые к нему документы (при наличии) </w:t>
      </w:r>
      <w:r w:rsidR="004B1A49" w:rsidRPr="00CE478F">
        <w:rPr>
          <w:rFonts w:ascii="Times New Roman" w:hAnsi="Times New Roman"/>
          <w:sz w:val="28"/>
          <w:szCs w:val="28"/>
        </w:rPr>
        <w:t xml:space="preserve">принимаются </w:t>
      </w:r>
      <w:r w:rsidRPr="00CE478F">
        <w:rPr>
          <w:rFonts w:ascii="Times New Roman" w:hAnsi="Times New Roman"/>
          <w:sz w:val="28"/>
          <w:szCs w:val="28"/>
        </w:rPr>
        <w:t xml:space="preserve">и </w:t>
      </w:r>
      <w:r w:rsidR="004B1A49" w:rsidRPr="00CE478F">
        <w:rPr>
          <w:rFonts w:ascii="Times New Roman" w:hAnsi="Times New Roman"/>
          <w:sz w:val="28"/>
          <w:szCs w:val="28"/>
        </w:rPr>
        <w:t xml:space="preserve">специалист архивного отдела, принимающий запросы, </w:t>
      </w:r>
      <w:r w:rsidRPr="00CE478F">
        <w:rPr>
          <w:rFonts w:ascii="Times New Roman" w:hAnsi="Times New Roman"/>
          <w:sz w:val="28"/>
          <w:szCs w:val="28"/>
        </w:rPr>
        <w:t>устно уведомляет заявителя о возможном отказе в предоставлении муниципальной услуги по основаниям, предусмотренным пунктом 9.2 подраздела 9 раздела II Регламента.</w:t>
      </w:r>
    </w:p>
    <w:p w:rsidR="00E839D8" w:rsidRPr="00CE478F" w:rsidRDefault="0054026E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Специалист</w:t>
      </w:r>
      <w:r w:rsidRPr="00CE478F">
        <w:t xml:space="preserve"> </w:t>
      </w:r>
      <w:r w:rsidRPr="00CE478F">
        <w:rPr>
          <w:rFonts w:ascii="Times New Roman" w:hAnsi="Times New Roman"/>
          <w:sz w:val="28"/>
          <w:szCs w:val="28"/>
        </w:rPr>
        <w:t>архивного отдела, принимающий запросы</w:t>
      </w:r>
      <w:r w:rsidR="00FA6E2C" w:rsidRPr="00CE478F">
        <w:rPr>
          <w:rFonts w:ascii="Times New Roman" w:hAnsi="Times New Roman"/>
          <w:sz w:val="28"/>
          <w:szCs w:val="28"/>
        </w:rPr>
        <w:t>,</w:t>
      </w:r>
      <w:r w:rsidRPr="00CE478F">
        <w:rPr>
          <w:rFonts w:ascii="Times New Roman" w:hAnsi="Times New Roman"/>
          <w:sz w:val="28"/>
          <w:szCs w:val="28"/>
        </w:rPr>
        <w:t xml:space="preserve"> </w:t>
      </w:r>
      <w:r w:rsidR="00E839D8" w:rsidRPr="00CE478F">
        <w:rPr>
          <w:rFonts w:ascii="Times New Roman" w:hAnsi="Times New Roman"/>
          <w:sz w:val="28"/>
          <w:szCs w:val="28"/>
        </w:rPr>
        <w:t xml:space="preserve">после </w:t>
      </w:r>
      <w:r w:rsidR="008B23C6" w:rsidRPr="00CE478F">
        <w:rPr>
          <w:rFonts w:ascii="Times New Roman" w:hAnsi="Times New Roman"/>
          <w:sz w:val="28"/>
          <w:szCs w:val="28"/>
        </w:rPr>
        <w:t xml:space="preserve">выдачи расписки заявителю </w:t>
      </w:r>
      <w:r w:rsidR="00207961" w:rsidRPr="00CE478F">
        <w:rPr>
          <w:rFonts w:ascii="Times New Roman" w:hAnsi="Times New Roman"/>
          <w:sz w:val="28"/>
          <w:szCs w:val="28"/>
        </w:rPr>
        <w:t xml:space="preserve">передает </w:t>
      </w:r>
      <w:r w:rsidR="008B23C6" w:rsidRPr="00CE478F">
        <w:rPr>
          <w:rFonts w:ascii="Times New Roman" w:hAnsi="Times New Roman"/>
          <w:sz w:val="28"/>
          <w:szCs w:val="28"/>
        </w:rPr>
        <w:t>запрос</w:t>
      </w:r>
      <w:r w:rsidR="00207961" w:rsidRPr="00CE478F">
        <w:rPr>
          <w:rFonts w:ascii="Times New Roman" w:hAnsi="Times New Roman"/>
          <w:sz w:val="28"/>
          <w:szCs w:val="28"/>
        </w:rPr>
        <w:t xml:space="preserve"> и приложенные к нему документы </w:t>
      </w:r>
      <w:r w:rsidRPr="00CE478F">
        <w:rPr>
          <w:rFonts w:ascii="Times New Roman" w:hAnsi="Times New Roman"/>
          <w:sz w:val="28"/>
          <w:szCs w:val="28"/>
        </w:rPr>
        <w:br/>
      </w:r>
      <w:r w:rsidR="00207961" w:rsidRPr="00CE478F">
        <w:rPr>
          <w:rFonts w:ascii="Times New Roman" w:hAnsi="Times New Roman"/>
          <w:sz w:val="28"/>
          <w:szCs w:val="28"/>
        </w:rPr>
        <w:t>(при наличии)</w:t>
      </w:r>
      <w:r w:rsidR="00D10458" w:rsidRPr="00CE478F">
        <w:rPr>
          <w:rFonts w:ascii="Times New Roman" w:hAnsi="Times New Roman"/>
          <w:sz w:val="28"/>
          <w:szCs w:val="28"/>
        </w:rPr>
        <w:t xml:space="preserve"> специалисту</w:t>
      </w:r>
      <w:r w:rsidR="00FA6E2C" w:rsidRPr="00CE478F">
        <w:rPr>
          <w:rFonts w:ascii="Times New Roman" w:hAnsi="Times New Roman"/>
          <w:sz w:val="28"/>
          <w:szCs w:val="28"/>
        </w:rPr>
        <w:t xml:space="preserve"> архивного отдела</w:t>
      </w:r>
      <w:r w:rsidR="00D10458" w:rsidRPr="00CE478F">
        <w:rPr>
          <w:rFonts w:ascii="Times New Roman" w:hAnsi="Times New Roman"/>
          <w:sz w:val="28"/>
          <w:szCs w:val="28"/>
        </w:rPr>
        <w:t>, регистрирующему запросы</w:t>
      </w:r>
      <w:r w:rsidR="00E051C1" w:rsidRPr="00CE478F">
        <w:rPr>
          <w:rFonts w:ascii="Times New Roman" w:hAnsi="Times New Roman"/>
          <w:sz w:val="28"/>
          <w:szCs w:val="28"/>
        </w:rPr>
        <w:t>.</w:t>
      </w:r>
    </w:p>
    <w:p w:rsidR="001B24F2" w:rsidRPr="00D20294" w:rsidRDefault="00B3092C" w:rsidP="001B24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2.1.</w:t>
      </w:r>
      <w:r w:rsidR="00E051C1" w:rsidRPr="00CE478F">
        <w:rPr>
          <w:rFonts w:ascii="Times New Roman" w:hAnsi="Times New Roman"/>
          <w:sz w:val="28"/>
          <w:szCs w:val="28"/>
        </w:rPr>
        <w:t>3</w:t>
      </w:r>
      <w:r w:rsidRPr="00CE478F">
        <w:rPr>
          <w:rFonts w:ascii="Times New Roman" w:hAnsi="Times New Roman"/>
          <w:sz w:val="28"/>
          <w:szCs w:val="28"/>
        </w:rPr>
        <w:t>. </w:t>
      </w:r>
      <w:r w:rsidR="001B24F2" w:rsidRPr="00D20294">
        <w:rPr>
          <w:rFonts w:ascii="Times New Roman" w:hAnsi="Times New Roman"/>
          <w:bCs/>
          <w:sz w:val="28"/>
          <w:szCs w:val="28"/>
        </w:rPr>
        <w:t>Требования к порядку выполнения административной процедуры</w:t>
      </w:r>
      <w:r w:rsidR="001B24F2" w:rsidRPr="00D20294">
        <w:rPr>
          <w:rFonts w:ascii="Times New Roman" w:hAnsi="Times New Roman"/>
          <w:sz w:val="28"/>
          <w:szCs w:val="28"/>
        </w:rPr>
        <w:t xml:space="preserve"> при поступлении в архивный отдел запроса и приложенных </w:t>
      </w:r>
      <w:r w:rsidR="001B24F2" w:rsidRPr="00D20294">
        <w:rPr>
          <w:rFonts w:ascii="Times New Roman" w:hAnsi="Times New Roman"/>
          <w:sz w:val="28"/>
          <w:szCs w:val="28"/>
        </w:rPr>
        <w:br/>
        <w:t>к нему документов (при наличии), направленных заявителем на бумажном носителе по почте.</w:t>
      </w:r>
    </w:p>
    <w:p w:rsidR="00B3092C" w:rsidRPr="00CE478F" w:rsidRDefault="00B3092C" w:rsidP="00CE47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Специалист архивного отдела</w:t>
      </w:r>
      <w:r w:rsidR="00D356E1" w:rsidRPr="00CE478F">
        <w:rPr>
          <w:rFonts w:ascii="Times New Roman" w:hAnsi="Times New Roman"/>
          <w:sz w:val="28"/>
          <w:szCs w:val="28"/>
        </w:rPr>
        <w:t>, регистрирующий запросы,</w:t>
      </w:r>
      <w:r w:rsidRPr="00CE478F">
        <w:rPr>
          <w:rFonts w:ascii="Times New Roman" w:hAnsi="Times New Roman"/>
          <w:sz w:val="28"/>
          <w:szCs w:val="28"/>
        </w:rPr>
        <w:t xml:space="preserve"> </w:t>
      </w:r>
      <w:r w:rsidR="00360BFC" w:rsidRPr="00CE478F">
        <w:rPr>
          <w:rFonts w:ascii="Times New Roman" w:hAnsi="Times New Roman"/>
          <w:sz w:val="28"/>
          <w:szCs w:val="28"/>
        </w:rPr>
        <w:br/>
      </w:r>
      <w:r w:rsidRPr="00CE478F">
        <w:rPr>
          <w:rFonts w:ascii="Times New Roman" w:hAnsi="Times New Roman"/>
          <w:sz w:val="28"/>
          <w:szCs w:val="28"/>
        </w:rPr>
        <w:t xml:space="preserve">получает запрос </w:t>
      </w:r>
      <w:r w:rsidR="001F1F61" w:rsidRPr="00CE478F">
        <w:rPr>
          <w:rFonts w:ascii="Times New Roman" w:hAnsi="Times New Roman"/>
          <w:sz w:val="28"/>
          <w:szCs w:val="28"/>
        </w:rPr>
        <w:t xml:space="preserve">и приложенные к нему документы (при наличии) </w:t>
      </w:r>
      <w:r w:rsidR="00360BFC" w:rsidRPr="00CE478F">
        <w:rPr>
          <w:rFonts w:ascii="Times New Roman" w:hAnsi="Times New Roman"/>
          <w:sz w:val="28"/>
          <w:szCs w:val="28"/>
        </w:rPr>
        <w:br/>
      </w:r>
      <w:r w:rsidRPr="00CE478F">
        <w:rPr>
          <w:rFonts w:ascii="Times New Roman" w:hAnsi="Times New Roman"/>
          <w:sz w:val="28"/>
          <w:szCs w:val="28"/>
        </w:rPr>
        <w:t>в порядке, предусмотренном для получения письменной корреспонденции, поступающей в архивный отдел по почте</w:t>
      </w:r>
      <w:r w:rsidR="00A52899" w:rsidRPr="00CE478F">
        <w:rPr>
          <w:rFonts w:ascii="Times New Roman" w:hAnsi="Times New Roman"/>
          <w:sz w:val="28"/>
          <w:szCs w:val="28"/>
        </w:rPr>
        <w:t>,</w:t>
      </w:r>
      <w:r w:rsidR="001F1F61" w:rsidRPr="00CE478F">
        <w:rPr>
          <w:rFonts w:ascii="Times New Roman" w:hAnsi="Times New Roman"/>
          <w:sz w:val="28"/>
          <w:szCs w:val="28"/>
        </w:rPr>
        <w:t xml:space="preserve"> и осуществляет</w:t>
      </w:r>
      <w:r w:rsidR="00ED4D8D" w:rsidRPr="00CE478F">
        <w:rPr>
          <w:rFonts w:ascii="Times New Roman" w:hAnsi="Times New Roman"/>
          <w:sz w:val="28"/>
          <w:szCs w:val="28"/>
        </w:rPr>
        <w:t xml:space="preserve"> </w:t>
      </w:r>
      <w:r w:rsidR="00360BFC" w:rsidRPr="00CE478F">
        <w:rPr>
          <w:rFonts w:ascii="Times New Roman" w:hAnsi="Times New Roman"/>
          <w:sz w:val="28"/>
          <w:szCs w:val="28"/>
        </w:rPr>
        <w:br/>
      </w:r>
      <w:r w:rsidR="00ED4D8D" w:rsidRPr="00CE478F">
        <w:rPr>
          <w:rFonts w:ascii="Times New Roman" w:hAnsi="Times New Roman"/>
          <w:sz w:val="28"/>
          <w:szCs w:val="28"/>
        </w:rPr>
        <w:t>их</w:t>
      </w:r>
      <w:r w:rsidR="001F1F61" w:rsidRPr="00CE478F">
        <w:rPr>
          <w:rFonts w:ascii="Times New Roman" w:hAnsi="Times New Roman"/>
          <w:sz w:val="28"/>
          <w:szCs w:val="28"/>
        </w:rPr>
        <w:t xml:space="preserve"> регистрацию</w:t>
      </w:r>
      <w:r w:rsidR="00A52899" w:rsidRPr="00CE478F">
        <w:rPr>
          <w:rFonts w:ascii="Times New Roman" w:hAnsi="Times New Roman"/>
          <w:sz w:val="28"/>
          <w:szCs w:val="28"/>
        </w:rPr>
        <w:t xml:space="preserve"> в соответствии с </w:t>
      </w:r>
      <w:r w:rsidR="00FF1E5A" w:rsidRPr="00CE478F">
        <w:rPr>
          <w:rFonts w:ascii="Times New Roman" w:hAnsi="Times New Roman"/>
          <w:sz w:val="28"/>
          <w:szCs w:val="28"/>
        </w:rPr>
        <w:t>под</w:t>
      </w:r>
      <w:r w:rsidR="00A52899" w:rsidRPr="00CE478F">
        <w:rPr>
          <w:rFonts w:ascii="Times New Roman" w:hAnsi="Times New Roman"/>
          <w:sz w:val="28"/>
          <w:szCs w:val="28"/>
        </w:rPr>
        <w:t>пункт</w:t>
      </w:r>
      <w:r w:rsidR="00D03AA6" w:rsidRPr="00CE478F">
        <w:rPr>
          <w:rFonts w:ascii="Times New Roman" w:hAnsi="Times New Roman"/>
          <w:sz w:val="28"/>
          <w:szCs w:val="28"/>
        </w:rPr>
        <w:t>о</w:t>
      </w:r>
      <w:r w:rsidR="00A52899" w:rsidRPr="00CE478F">
        <w:rPr>
          <w:rFonts w:ascii="Times New Roman" w:hAnsi="Times New Roman"/>
          <w:sz w:val="28"/>
          <w:szCs w:val="28"/>
        </w:rPr>
        <w:t>м</w:t>
      </w:r>
      <w:r w:rsidR="001F1F61" w:rsidRPr="00CE478F">
        <w:rPr>
          <w:rFonts w:ascii="Times New Roman" w:hAnsi="Times New Roman"/>
          <w:sz w:val="28"/>
          <w:szCs w:val="28"/>
        </w:rPr>
        <w:t xml:space="preserve"> 2.1.</w:t>
      </w:r>
      <w:r w:rsidR="00E051C1" w:rsidRPr="00CE478F">
        <w:rPr>
          <w:rFonts w:ascii="Times New Roman" w:hAnsi="Times New Roman"/>
          <w:sz w:val="28"/>
          <w:szCs w:val="28"/>
        </w:rPr>
        <w:t xml:space="preserve">5 </w:t>
      </w:r>
      <w:r w:rsidR="001F1F61" w:rsidRPr="00CE478F">
        <w:rPr>
          <w:rFonts w:ascii="Times New Roman" w:hAnsi="Times New Roman"/>
          <w:sz w:val="28"/>
          <w:szCs w:val="28"/>
        </w:rPr>
        <w:t xml:space="preserve">настоящего </w:t>
      </w:r>
      <w:r w:rsidR="00FF1E5A" w:rsidRPr="00CE478F">
        <w:rPr>
          <w:rFonts w:ascii="Times New Roman" w:hAnsi="Times New Roman"/>
          <w:sz w:val="28"/>
          <w:szCs w:val="28"/>
        </w:rPr>
        <w:t>пункта</w:t>
      </w:r>
      <w:r w:rsidR="001F1F61" w:rsidRPr="00CE478F">
        <w:rPr>
          <w:rFonts w:ascii="Times New Roman" w:hAnsi="Times New Roman"/>
          <w:sz w:val="28"/>
          <w:szCs w:val="28"/>
        </w:rPr>
        <w:t xml:space="preserve"> Регламента</w:t>
      </w:r>
      <w:r w:rsidRPr="00CE478F">
        <w:rPr>
          <w:rFonts w:ascii="Times New Roman" w:hAnsi="Times New Roman"/>
          <w:sz w:val="28"/>
          <w:szCs w:val="28"/>
        </w:rPr>
        <w:t>.</w:t>
      </w:r>
    </w:p>
    <w:p w:rsidR="001B24F2" w:rsidRPr="00D20294" w:rsidRDefault="00C6532E" w:rsidP="001B24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sz w:val="28"/>
          <w:szCs w:val="28"/>
        </w:rPr>
      </w:pPr>
      <w:r w:rsidRPr="00CE478F">
        <w:rPr>
          <w:rFonts w:ascii="Times New Roman" w:hAnsi="Times New Roman"/>
          <w:bCs/>
          <w:sz w:val="28"/>
          <w:szCs w:val="28"/>
        </w:rPr>
        <w:t>2.1.</w:t>
      </w:r>
      <w:r w:rsidR="00E051C1" w:rsidRPr="00CE478F">
        <w:rPr>
          <w:rFonts w:ascii="Times New Roman" w:hAnsi="Times New Roman"/>
          <w:bCs/>
          <w:sz w:val="28"/>
          <w:szCs w:val="28"/>
        </w:rPr>
        <w:t>4</w:t>
      </w:r>
      <w:r w:rsidR="00B3092C" w:rsidRPr="00CE478F">
        <w:rPr>
          <w:rFonts w:ascii="Times New Roman" w:hAnsi="Times New Roman"/>
          <w:bCs/>
          <w:sz w:val="28"/>
          <w:szCs w:val="28"/>
        </w:rPr>
        <w:t>. </w:t>
      </w:r>
      <w:r w:rsidR="001B24F2" w:rsidRPr="00D20294">
        <w:rPr>
          <w:rFonts w:ascii="Times New Roman" w:hAnsi="Times New Roman"/>
          <w:bCs/>
          <w:sz w:val="28"/>
          <w:szCs w:val="28"/>
        </w:rPr>
        <w:t>Требования к порядку выполнения административной процедуры</w:t>
      </w:r>
      <w:r w:rsidR="001B24F2" w:rsidRPr="00D20294">
        <w:rPr>
          <w:rFonts w:ascii="Times New Roman" w:hAnsi="Times New Roman"/>
          <w:sz w:val="28"/>
          <w:szCs w:val="28"/>
        </w:rPr>
        <w:t xml:space="preserve"> при поступлении в архивный отдел запроса и приложенных </w:t>
      </w:r>
      <w:r w:rsidR="001B24F2" w:rsidRPr="00D20294">
        <w:rPr>
          <w:rFonts w:ascii="Times New Roman" w:hAnsi="Times New Roman"/>
          <w:sz w:val="28"/>
          <w:szCs w:val="28"/>
        </w:rPr>
        <w:br/>
        <w:t xml:space="preserve">к нему документов (при наличии), направленных заявителем </w:t>
      </w:r>
      <w:r w:rsidR="001B24F2" w:rsidRPr="00D20294">
        <w:rPr>
          <w:rFonts w:ascii="Times New Roman" w:hAnsi="Times New Roman"/>
          <w:bCs/>
          <w:sz w:val="28"/>
          <w:szCs w:val="28"/>
        </w:rPr>
        <w:t xml:space="preserve">в форме электронного документа через </w:t>
      </w:r>
      <w:r w:rsidR="001B24F2" w:rsidRPr="00D20294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(функций), городской портал,</w:t>
      </w:r>
      <w:r w:rsidR="001B24F2" w:rsidRPr="00D20294">
        <w:rPr>
          <w:rFonts w:ascii="Times New Roman" w:hAnsi="Times New Roman"/>
          <w:bCs/>
          <w:sz w:val="28"/>
          <w:szCs w:val="28"/>
        </w:rPr>
        <w:t xml:space="preserve"> по электронной почте</w:t>
      </w:r>
      <w:r w:rsidR="001B24F2" w:rsidRPr="00D20294">
        <w:rPr>
          <w:rFonts w:ascii="Times New Roman" w:hAnsi="Times New Roman"/>
          <w:sz w:val="28"/>
          <w:szCs w:val="28"/>
        </w:rPr>
        <w:t xml:space="preserve"> или иным способом, позволяющим производить передачу данных </w:t>
      </w:r>
      <w:r w:rsidR="001B24F2" w:rsidRPr="00D20294">
        <w:rPr>
          <w:rFonts w:ascii="Times New Roman" w:hAnsi="Times New Roman"/>
          <w:sz w:val="28"/>
          <w:szCs w:val="28"/>
        </w:rPr>
        <w:br/>
        <w:t>в электронной форме.</w:t>
      </w:r>
    </w:p>
    <w:p w:rsidR="00A44667" w:rsidRPr="00CE478F" w:rsidRDefault="00A44667" w:rsidP="00CE47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Запрос</w:t>
      </w:r>
      <w:r w:rsidR="00125F0C" w:rsidRPr="00CE478F">
        <w:rPr>
          <w:rFonts w:ascii="Times New Roman" w:hAnsi="Times New Roman"/>
          <w:bCs/>
          <w:sz w:val="28"/>
          <w:szCs w:val="28"/>
        </w:rPr>
        <w:t xml:space="preserve"> и</w:t>
      </w:r>
      <w:r w:rsidR="00125F0C" w:rsidRPr="00CE478F">
        <w:rPr>
          <w:rFonts w:ascii="Times New Roman" w:hAnsi="Times New Roman"/>
          <w:sz w:val="28"/>
          <w:szCs w:val="28"/>
        </w:rPr>
        <w:t xml:space="preserve"> приложенные к нему документы (при наличии)</w:t>
      </w:r>
      <w:r w:rsidRPr="00CE478F">
        <w:rPr>
          <w:rFonts w:ascii="Times New Roman" w:hAnsi="Times New Roman"/>
          <w:sz w:val="28"/>
          <w:szCs w:val="28"/>
        </w:rPr>
        <w:t xml:space="preserve">, </w:t>
      </w:r>
      <w:r w:rsidR="00FC72CA" w:rsidRPr="00CE478F">
        <w:rPr>
          <w:rFonts w:ascii="Times New Roman" w:hAnsi="Times New Roman"/>
          <w:sz w:val="28"/>
          <w:szCs w:val="28"/>
        </w:rPr>
        <w:t xml:space="preserve">поступившие </w:t>
      </w:r>
      <w:r w:rsidR="00FC72CA" w:rsidRPr="00CE478F">
        <w:rPr>
          <w:rFonts w:ascii="Times New Roman" w:hAnsi="Times New Roman"/>
          <w:bCs/>
          <w:sz w:val="28"/>
          <w:szCs w:val="28"/>
        </w:rPr>
        <w:t>в форме электронных документов</w:t>
      </w:r>
      <w:r w:rsidR="008F585D" w:rsidRPr="00CE478F">
        <w:rPr>
          <w:rFonts w:ascii="Times New Roman" w:hAnsi="Times New Roman"/>
          <w:bCs/>
          <w:sz w:val="28"/>
          <w:szCs w:val="28"/>
        </w:rPr>
        <w:t xml:space="preserve"> через </w:t>
      </w:r>
      <w:r w:rsidR="008F585D" w:rsidRPr="00CE478F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(функций), городской портал,</w:t>
      </w:r>
      <w:r w:rsidR="008F585D" w:rsidRPr="00CE478F">
        <w:rPr>
          <w:rFonts w:ascii="Times New Roman" w:hAnsi="Times New Roman"/>
          <w:bCs/>
          <w:sz w:val="28"/>
          <w:szCs w:val="28"/>
        </w:rPr>
        <w:t xml:space="preserve"> по электронной почте</w:t>
      </w:r>
      <w:r w:rsidR="008F585D" w:rsidRPr="00CE478F">
        <w:rPr>
          <w:rFonts w:ascii="Times New Roman" w:hAnsi="Times New Roman"/>
          <w:sz w:val="28"/>
          <w:szCs w:val="28"/>
        </w:rPr>
        <w:t xml:space="preserve"> или иным способом, позволяющим производить передачу данных в электронной форме</w:t>
      </w:r>
      <w:r w:rsidR="00FC72CA" w:rsidRPr="00CE478F">
        <w:rPr>
          <w:rFonts w:ascii="Times New Roman" w:hAnsi="Times New Roman"/>
          <w:sz w:val="28"/>
          <w:szCs w:val="28"/>
        </w:rPr>
        <w:t xml:space="preserve">, </w:t>
      </w:r>
      <w:r w:rsidRPr="00CE478F">
        <w:rPr>
          <w:rFonts w:ascii="Times New Roman" w:hAnsi="Times New Roman"/>
          <w:sz w:val="28"/>
          <w:szCs w:val="28"/>
        </w:rPr>
        <w:t>распечатыва</w:t>
      </w:r>
      <w:r w:rsidR="00FC72CA" w:rsidRPr="00CE478F">
        <w:rPr>
          <w:rFonts w:ascii="Times New Roman" w:hAnsi="Times New Roman"/>
          <w:sz w:val="28"/>
          <w:szCs w:val="28"/>
        </w:rPr>
        <w:t>ю</w:t>
      </w:r>
      <w:r w:rsidRPr="00CE478F">
        <w:rPr>
          <w:rFonts w:ascii="Times New Roman" w:hAnsi="Times New Roman"/>
          <w:sz w:val="28"/>
          <w:szCs w:val="28"/>
        </w:rPr>
        <w:t xml:space="preserve">тся </w:t>
      </w:r>
      <w:r w:rsidR="00FC72CA" w:rsidRPr="00CE478F">
        <w:rPr>
          <w:rFonts w:ascii="Times New Roman" w:hAnsi="Times New Roman"/>
          <w:sz w:val="28"/>
          <w:szCs w:val="28"/>
        </w:rPr>
        <w:t>заведующим архивным отделом</w:t>
      </w:r>
      <w:r w:rsidR="000F2CA8" w:rsidRPr="00CE478F">
        <w:rPr>
          <w:rFonts w:ascii="Times New Roman" w:hAnsi="Times New Roman"/>
          <w:sz w:val="28"/>
          <w:szCs w:val="28"/>
        </w:rPr>
        <w:t>, специалистом архивного отдела, принимающим запросы,</w:t>
      </w:r>
      <w:r w:rsidR="00FC72CA" w:rsidRPr="00CE478F">
        <w:rPr>
          <w:rFonts w:ascii="Times New Roman" w:hAnsi="Times New Roman"/>
          <w:sz w:val="28"/>
          <w:szCs w:val="28"/>
        </w:rPr>
        <w:t xml:space="preserve"> и передаются </w:t>
      </w:r>
      <w:r w:rsidR="00EE78DD" w:rsidRPr="00CE478F">
        <w:rPr>
          <w:rFonts w:ascii="Times New Roman" w:hAnsi="Times New Roman"/>
          <w:sz w:val="28"/>
          <w:szCs w:val="28"/>
        </w:rPr>
        <w:t>специалист</w:t>
      </w:r>
      <w:r w:rsidR="00FC72CA" w:rsidRPr="00CE478F">
        <w:rPr>
          <w:rFonts w:ascii="Times New Roman" w:hAnsi="Times New Roman"/>
          <w:sz w:val="28"/>
          <w:szCs w:val="28"/>
        </w:rPr>
        <w:t>у</w:t>
      </w:r>
      <w:r w:rsidR="00EE78DD" w:rsidRPr="00CE478F">
        <w:rPr>
          <w:rFonts w:ascii="Times New Roman" w:hAnsi="Times New Roman"/>
          <w:sz w:val="28"/>
          <w:szCs w:val="28"/>
        </w:rPr>
        <w:t xml:space="preserve"> архивного отдела</w:t>
      </w:r>
      <w:r w:rsidR="00D356E1" w:rsidRPr="00CE478F">
        <w:rPr>
          <w:rFonts w:ascii="Times New Roman" w:hAnsi="Times New Roman"/>
          <w:sz w:val="28"/>
          <w:szCs w:val="28"/>
        </w:rPr>
        <w:t>, регистрирующ</w:t>
      </w:r>
      <w:r w:rsidR="00FC72CA" w:rsidRPr="00CE478F">
        <w:rPr>
          <w:rFonts w:ascii="Times New Roman" w:hAnsi="Times New Roman"/>
          <w:sz w:val="28"/>
          <w:szCs w:val="28"/>
        </w:rPr>
        <w:t>ему</w:t>
      </w:r>
      <w:r w:rsidR="00D356E1" w:rsidRPr="00CE478F">
        <w:rPr>
          <w:rFonts w:ascii="Times New Roman" w:hAnsi="Times New Roman"/>
          <w:sz w:val="28"/>
          <w:szCs w:val="28"/>
        </w:rPr>
        <w:t xml:space="preserve"> запросы,</w:t>
      </w:r>
      <w:r w:rsidR="00EE78DD" w:rsidRPr="00CE478F">
        <w:rPr>
          <w:rFonts w:ascii="Times New Roman" w:hAnsi="Times New Roman"/>
          <w:sz w:val="28"/>
          <w:szCs w:val="28"/>
        </w:rPr>
        <w:t xml:space="preserve"> </w:t>
      </w:r>
      <w:r w:rsidR="00FC72CA" w:rsidRPr="00CE478F">
        <w:rPr>
          <w:rFonts w:ascii="Times New Roman" w:hAnsi="Times New Roman"/>
          <w:sz w:val="28"/>
          <w:szCs w:val="28"/>
        </w:rPr>
        <w:t>для</w:t>
      </w:r>
      <w:r w:rsidRPr="00CE478F">
        <w:rPr>
          <w:rFonts w:ascii="Times New Roman" w:hAnsi="Times New Roman"/>
          <w:sz w:val="28"/>
          <w:szCs w:val="28"/>
        </w:rPr>
        <w:t xml:space="preserve"> </w:t>
      </w:r>
      <w:r w:rsidR="00FC72CA" w:rsidRPr="00CE478F">
        <w:rPr>
          <w:rFonts w:ascii="Times New Roman" w:hAnsi="Times New Roman"/>
          <w:sz w:val="28"/>
          <w:szCs w:val="28"/>
        </w:rPr>
        <w:t>регистрации</w:t>
      </w:r>
      <w:r w:rsidRPr="00CE478F">
        <w:rPr>
          <w:rFonts w:ascii="Times New Roman" w:hAnsi="Times New Roman"/>
          <w:sz w:val="28"/>
          <w:szCs w:val="28"/>
        </w:rPr>
        <w:t xml:space="preserve"> </w:t>
      </w:r>
      <w:r w:rsidR="00EE78DD" w:rsidRPr="00CE478F">
        <w:rPr>
          <w:rFonts w:ascii="Times New Roman" w:hAnsi="Times New Roman"/>
          <w:sz w:val="28"/>
          <w:szCs w:val="28"/>
        </w:rPr>
        <w:t>в соотв</w:t>
      </w:r>
      <w:r w:rsidR="009C60CE" w:rsidRPr="00CE478F">
        <w:rPr>
          <w:rFonts w:ascii="Times New Roman" w:hAnsi="Times New Roman"/>
          <w:sz w:val="28"/>
          <w:szCs w:val="28"/>
        </w:rPr>
        <w:t xml:space="preserve">етствии с </w:t>
      </w:r>
      <w:r w:rsidR="00FF1E5A" w:rsidRPr="00CE478F">
        <w:rPr>
          <w:rFonts w:ascii="Times New Roman" w:hAnsi="Times New Roman"/>
          <w:sz w:val="28"/>
          <w:szCs w:val="28"/>
        </w:rPr>
        <w:t>под</w:t>
      </w:r>
      <w:r w:rsidR="009C60CE" w:rsidRPr="00CE478F">
        <w:rPr>
          <w:rFonts w:ascii="Times New Roman" w:hAnsi="Times New Roman"/>
          <w:sz w:val="28"/>
          <w:szCs w:val="28"/>
        </w:rPr>
        <w:t>пункт</w:t>
      </w:r>
      <w:r w:rsidR="00D03AA6" w:rsidRPr="00CE478F">
        <w:rPr>
          <w:rFonts w:ascii="Times New Roman" w:hAnsi="Times New Roman"/>
          <w:sz w:val="28"/>
          <w:szCs w:val="28"/>
        </w:rPr>
        <w:t>о</w:t>
      </w:r>
      <w:r w:rsidR="009C60CE" w:rsidRPr="00CE478F">
        <w:rPr>
          <w:rFonts w:ascii="Times New Roman" w:hAnsi="Times New Roman"/>
          <w:sz w:val="28"/>
          <w:szCs w:val="28"/>
        </w:rPr>
        <w:t>м 2.1.</w:t>
      </w:r>
      <w:r w:rsidR="00E051C1" w:rsidRPr="00CE478F">
        <w:rPr>
          <w:rFonts w:ascii="Times New Roman" w:hAnsi="Times New Roman"/>
          <w:sz w:val="28"/>
          <w:szCs w:val="28"/>
        </w:rPr>
        <w:t>5</w:t>
      </w:r>
      <w:r w:rsidR="00EE78DD" w:rsidRPr="00CE478F">
        <w:rPr>
          <w:rFonts w:ascii="Times New Roman" w:hAnsi="Times New Roman"/>
          <w:sz w:val="28"/>
          <w:szCs w:val="28"/>
        </w:rPr>
        <w:t xml:space="preserve"> настоящего </w:t>
      </w:r>
      <w:r w:rsidR="00FF1E5A" w:rsidRPr="00CE478F">
        <w:rPr>
          <w:rFonts w:ascii="Times New Roman" w:hAnsi="Times New Roman"/>
          <w:sz w:val="28"/>
          <w:szCs w:val="28"/>
        </w:rPr>
        <w:t>пункта</w:t>
      </w:r>
      <w:r w:rsidR="00EE78DD" w:rsidRPr="00CE478F">
        <w:rPr>
          <w:rFonts w:ascii="Times New Roman" w:hAnsi="Times New Roman"/>
          <w:sz w:val="28"/>
          <w:szCs w:val="28"/>
        </w:rPr>
        <w:t xml:space="preserve"> Регламента. </w:t>
      </w:r>
    </w:p>
    <w:p w:rsidR="00E46A22" w:rsidRPr="00CE478F" w:rsidRDefault="00E46A22" w:rsidP="00CE4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478F">
        <w:rPr>
          <w:rFonts w:ascii="Times New Roman" w:hAnsi="Times New Roman"/>
          <w:bCs/>
          <w:sz w:val="28"/>
          <w:szCs w:val="28"/>
        </w:rPr>
        <w:t>В случае поступления за</w:t>
      </w:r>
      <w:r w:rsidR="00D03AA6" w:rsidRPr="00CE478F">
        <w:rPr>
          <w:rFonts w:ascii="Times New Roman" w:hAnsi="Times New Roman"/>
          <w:bCs/>
          <w:sz w:val="28"/>
          <w:szCs w:val="28"/>
        </w:rPr>
        <w:t>проса</w:t>
      </w:r>
      <w:r w:rsidRPr="00CE478F">
        <w:rPr>
          <w:rFonts w:ascii="Times New Roman" w:hAnsi="Times New Roman"/>
          <w:bCs/>
          <w:sz w:val="28"/>
          <w:szCs w:val="28"/>
        </w:rPr>
        <w:t xml:space="preserve"> через Единый портал государственных и муниципальных услуг (функций) или городской портал, по окончании проведения процедуры </w:t>
      </w:r>
      <w:r w:rsidR="00125F0C" w:rsidRPr="00CE478F">
        <w:rPr>
          <w:rFonts w:ascii="Times New Roman" w:hAnsi="Times New Roman"/>
          <w:bCs/>
          <w:sz w:val="28"/>
          <w:szCs w:val="28"/>
        </w:rPr>
        <w:t xml:space="preserve">заведующий архивным </w:t>
      </w:r>
      <w:r w:rsidR="003B3D4C">
        <w:rPr>
          <w:rFonts w:ascii="Times New Roman" w:hAnsi="Times New Roman"/>
          <w:bCs/>
          <w:sz w:val="28"/>
          <w:szCs w:val="28"/>
        </w:rPr>
        <w:t>отделом</w:t>
      </w:r>
      <w:r w:rsidR="00125F0C" w:rsidRPr="00CE478F">
        <w:rPr>
          <w:rFonts w:ascii="Times New Roman" w:hAnsi="Times New Roman"/>
          <w:bCs/>
          <w:sz w:val="28"/>
          <w:szCs w:val="28"/>
        </w:rPr>
        <w:t xml:space="preserve">, </w:t>
      </w:r>
      <w:r w:rsidRPr="00CE478F">
        <w:rPr>
          <w:rFonts w:ascii="Times New Roman" w:hAnsi="Times New Roman"/>
          <w:bCs/>
          <w:sz w:val="28"/>
          <w:szCs w:val="28"/>
        </w:rPr>
        <w:t xml:space="preserve">специалист архивного отдела направляет заявителю уведомление о поступлении </w:t>
      </w:r>
      <w:r w:rsidR="00E6455E" w:rsidRPr="00CE478F">
        <w:rPr>
          <w:rFonts w:ascii="Times New Roman" w:hAnsi="Times New Roman"/>
          <w:bCs/>
          <w:sz w:val="28"/>
          <w:szCs w:val="28"/>
        </w:rPr>
        <w:t>запроса</w:t>
      </w:r>
      <w:r w:rsidRPr="00CE478F">
        <w:rPr>
          <w:rFonts w:ascii="Times New Roman" w:hAnsi="Times New Roman"/>
          <w:bCs/>
          <w:sz w:val="28"/>
          <w:szCs w:val="28"/>
        </w:rPr>
        <w:t xml:space="preserve"> </w:t>
      </w:r>
      <w:r w:rsidRPr="00CE478F">
        <w:rPr>
          <w:rFonts w:ascii="Times New Roman" w:hAnsi="Times New Roman"/>
          <w:bCs/>
          <w:sz w:val="28"/>
          <w:szCs w:val="28"/>
        </w:rPr>
        <w:lastRenderedPageBreak/>
        <w:t>в форме сообщения в «Личный кабинет» на портале услуг, в зависимости от того, посредством какого портала обратился заявитель.</w:t>
      </w:r>
    </w:p>
    <w:p w:rsidR="00E46A22" w:rsidRPr="00CE478F" w:rsidRDefault="00E46A22" w:rsidP="00CE4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478F">
        <w:rPr>
          <w:rFonts w:ascii="Times New Roman" w:hAnsi="Times New Roman"/>
          <w:bCs/>
          <w:sz w:val="28"/>
          <w:szCs w:val="28"/>
        </w:rPr>
        <w:t xml:space="preserve">Уведомление направляется в течение одного дня с момента поступления </w:t>
      </w:r>
      <w:r w:rsidR="00E6455E" w:rsidRPr="00CE478F">
        <w:rPr>
          <w:rFonts w:ascii="Times New Roman" w:hAnsi="Times New Roman"/>
          <w:bCs/>
          <w:sz w:val="28"/>
          <w:szCs w:val="28"/>
        </w:rPr>
        <w:t xml:space="preserve">запроса </w:t>
      </w:r>
      <w:r w:rsidRPr="00CE478F">
        <w:rPr>
          <w:rFonts w:ascii="Times New Roman" w:hAnsi="Times New Roman"/>
          <w:bCs/>
          <w:sz w:val="28"/>
          <w:szCs w:val="28"/>
        </w:rPr>
        <w:t xml:space="preserve"> (в случае поступления после завершения рабочего дня или в выходной день – в начале следующего рабочего дня).</w:t>
      </w:r>
    </w:p>
    <w:p w:rsidR="00E46A22" w:rsidRPr="00CE478F" w:rsidRDefault="00E46A22" w:rsidP="00CE4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478F">
        <w:rPr>
          <w:rFonts w:ascii="Times New Roman" w:hAnsi="Times New Roman"/>
          <w:bCs/>
          <w:sz w:val="28"/>
          <w:szCs w:val="28"/>
        </w:rPr>
        <w:t>Данное уведомление</w:t>
      </w:r>
      <w:r w:rsidR="003C091C" w:rsidRPr="00CE478F">
        <w:rPr>
          <w:rFonts w:ascii="Times New Roman" w:hAnsi="Times New Roman"/>
          <w:bCs/>
          <w:sz w:val="28"/>
          <w:szCs w:val="28"/>
        </w:rPr>
        <w:t xml:space="preserve"> содержит сведения о факте приема </w:t>
      </w:r>
      <w:r w:rsidR="00E6455E" w:rsidRPr="00CE478F">
        <w:rPr>
          <w:rFonts w:ascii="Times New Roman" w:hAnsi="Times New Roman"/>
          <w:bCs/>
          <w:sz w:val="28"/>
          <w:szCs w:val="28"/>
        </w:rPr>
        <w:t>запроса</w:t>
      </w:r>
      <w:r w:rsidR="003C091C" w:rsidRPr="00CE478F">
        <w:rPr>
          <w:rFonts w:ascii="Times New Roman" w:hAnsi="Times New Roman"/>
          <w:bCs/>
          <w:sz w:val="28"/>
          <w:szCs w:val="28"/>
        </w:rPr>
        <w:t>.</w:t>
      </w:r>
    </w:p>
    <w:p w:rsidR="00A53D54" w:rsidRPr="00CE478F" w:rsidRDefault="00B84DC5" w:rsidP="00CE4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478F">
        <w:rPr>
          <w:rFonts w:ascii="Times New Roman" w:hAnsi="Times New Roman"/>
          <w:bCs/>
          <w:sz w:val="28"/>
          <w:szCs w:val="28"/>
        </w:rPr>
        <w:t xml:space="preserve">В ходе проведения процедуры регистрации запроса, поступившего по электронной почте или иным способом, позволяющим производить передачу данных в электронном форме, в котором указан адрес электронной почты, специалист архивного отдела подготавливает и направляет в форме электронного документа на указанный адрес электронной почты заявителю уведомление о поступлении запроса. </w:t>
      </w:r>
    </w:p>
    <w:p w:rsidR="007D525C" w:rsidRPr="00CE478F" w:rsidRDefault="007D525C" w:rsidP="00CE4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478F">
        <w:rPr>
          <w:rFonts w:ascii="Times New Roman" w:hAnsi="Times New Roman"/>
          <w:bCs/>
          <w:sz w:val="28"/>
          <w:szCs w:val="28"/>
        </w:rPr>
        <w:t>В уведомлении о поступлении запроса указываются:</w:t>
      </w:r>
    </w:p>
    <w:p w:rsidR="007D525C" w:rsidRPr="00CE478F" w:rsidRDefault="007D525C" w:rsidP="00CE4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478F">
        <w:rPr>
          <w:rFonts w:ascii="Times New Roman" w:hAnsi="Times New Roman"/>
          <w:bCs/>
          <w:sz w:val="28"/>
          <w:szCs w:val="28"/>
        </w:rPr>
        <w:t>наименование муниципальной услуги;</w:t>
      </w:r>
    </w:p>
    <w:p w:rsidR="007D525C" w:rsidRPr="00CE478F" w:rsidRDefault="007D525C" w:rsidP="00CE4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478F">
        <w:rPr>
          <w:rFonts w:ascii="Times New Roman" w:hAnsi="Times New Roman"/>
          <w:bCs/>
          <w:sz w:val="28"/>
          <w:szCs w:val="28"/>
        </w:rPr>
        <w:t xml:space="preserve">сведения о заявителе (фамилия, имя, отчество (последнее – при наличии) физического лица или полное наименование юридического лица) согласно принимаемому запросу; </w:t>
      </w:r>
    </w:p>
    <w:p w:rsidR="007D525C" w:rsidRPr="00CE478F" w:rsidRDefault="007D525C" w:rsidP="00CE4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478F">
        <w:rPr>
          <w:rFonts w:ascii="Times New Roman" w:hAnsi="Times New Roman"/>
          <w:bCs/>
          <w:sz w:val="28"/>
          <w:szCs w:val="28"/>
        </w:rPr>
        <w:t xml:space="preserve">перечень поступивших от заявителя документов в форме электронного документа, с указанием их наименования, реквизитов (при наличии), количества экземпляров каждого из предоставленных документов; </w:t>
      </w:r>
    </w:p>
    <w:p w:rsidR="007D525C" w:rsidRPr="00CE478F" w:rsidRDefault="007D525C" w:rsidP="00CE4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478F">
        <w:rPr>
          <w:rFonts w:ascii="Times New Roman" w:hAnsi="Times New Roman"/>
          <w:bCs/>
          <w:sz w:val="28"/>
          <w:szCs w:val="28"/>
        </w:rPr>
        <w:t>дата поступления и регистрации запроса;</w:t>
      </w:r>
    </w:p>
    <w:p w:rsidR="0076255B" w:rsidRPr="00CE478F" w:rsidRDefault="007D525C" w:rsidP="00CE4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478F">
        <w:rPr>
          <w:rFonts w:ascii="Times New Roman" w:hAnsi="Times New Roman"/>
          <w:bCs/>
          <w:sz w:val="28"/>
          <w:szCs w:val="28"/>
        </w:rPr>
        <w:t>сведения о специалисте архивного отдела, регистрирующем запросы, (фамилия, инициалы имени и отчества (последнего – при наличии), должность</w:t>
      </w:r>
      <w:r w:rsidR="0076255B" w:rsidRPr="00CE478F">
        <w:rPr>
          <w:rFonts w:ascii="Times New Roman" w:hAnsi="Times New Roman"/>
          <w:bCs/>
          <w:sz w:val="28"/>
          <w:szCs w:val="28"/>
        </w:rPr>
        <w:t xml:space="preserve">. </w:t>
      </w:r>
    </w:p>
    <w:p w:rsidR="00A44667" w:rsidRPr="00CE478F" w:rsidRDefault="00A44667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bCs/>
          <w:sz w:val="28"/>
          <w:szCs w:val="28"/>
        </w:rPr>
        <w:t xml:space="preserve">К </w:t>
      </w:r>
      <w:r w:rsidR="0076255B" w:rsidRPr="00CE478F">
        <w:rPr>
          <w:rFonts w:ascii="Times New Roman" w:hAnsi="Times New Roman"/>
          <w:bCs/>
          <w:sz w:val="28"/>
          <w:szCs w:val="28"/>
        </w:rPr>
        <w:t xml:space="preserve">зарегистрированному </w:t>
      </w:r>
      <w:r w:rsidRPr="00CE478F">
        <w:rPr>
          <w:rFonts w:ascii="Times New Roman" w:hAnsi="Times New Roman"/>
          <w:bCs/>
          <w:sz w:val="28"/>
          <w:szCs w:val="28"/>
        </w:rPr>
        <w:t xml:space="preserve">запросу прикладывается документ, подтверждающий отправку </w:t>
      </w:r>
      <w:r w:rsidRPr="00CE478F">
        <w:rPr>
          <w:rFonts w:ascii="Times New Roman" w:hAnsi="Times New Roman"/>
          <w:sz w:val="28"/>
          <w:szCs w:val="28"/>
        </w:rPr>
        <w:t>уведомления о поступлении запроса: распечатка страницы электронной почты с отправленным сообщением.</w:t>
      </w:r>
    </w:p>
    <w:p w:rsidR="00E051C1" w:rsidRPr="00CE478F" w:rsidRDefault="00E051C1" w:rsidP="00CE4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478F">
        <w:rPr>
          <w:rFonts w:ascii="Times New Roman" w:hAnsi="Times New Roman"/>
          <w:bCs/>
          <w:sz w:val="28"/>
          <w:szCs w:val="28"/>
        </w:rPr>
        <w:t>2.1.5. Запросы регистрируются с учетом очередности их поступления, в том числе в нерабочее время, путем проставления на бумажном носителе запроса регистрационного штампа, в котором указывается входящий номер, дата регист</w:t>
      </w:r>
      <w:r w:rsidR="00B42613" w:rsidRPr="00CE478F">
        <w:rPr>
          <w:rFonts w:ascii="Times New Roman" w:hAnsi="Times New Roman"/>
          <w:bCs/>
          <w:sz w:val="28"/>
          <w:szCs w:val="28"/>
        </w:rPr>
        <w:t>рации запроса</w:t>
      </w:r>
      <w:r w:rsidRPr="00CE478F">
        <w:rPr>
          <w:rFonts w:ascii="Times New Roman" w:hAnsi="Times New Roman"/>
          <w:bCs/>
          <w:sz w:val="28"/>
          <w:szCs w:val="28"/>
        </w:rPr>
        <w:t>. Сведения о поступивших в архивный отдел запросах вносятся в ходе регистрации в программу регистрации запросов.</w:t>
      </w:r>
    </w:p>
    <w:p w:rsidR="00E051C1" w:rsidRPr="00CE478F" w:rsidRDefault="00E051C1" w:rsidP="00CE47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478F">
        <w:rPr>
          <w:rFonts w:ascii="Times New Roman" w:hAnsi="Times New Roman"/>
          <w:bCs/>
          <w:sz w:val="28"/>
          <w:szCs w:val="28"/>
        </w:rPr>
        <w:t>В день регистрации специалист архивного отдела, регистрирующий запросы, передает запрос и приложенные к нему документы (при наличии) на рассмотрение заведующему архивным отделом.</w:t>
      </w:r>
    </w:p>
    <w:p w:rsidR="00A44667" w:rsidRPr="00CE478F" w:rsidRDefault="006D04B9" w:rsidP="00CE478F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bCs/>
          <w:sz w:val="28"/>
          <w:szCs w:val="28"/>
        </w:rPr>
        <w:t>2.1.</w:t>
      </w:r>
      <w:r w:rsidR="00C6532E" w:rsidRPr="00CE478F">
        <w:rPr>
          <w:rFonts w:ascii="Times New Roman" w:hAnsi="Times New Roman"/>
          <w:bCs/>
          <w:sz w:val="28"/>
          <w:szCs w:val="28"/>
        </w:rPr>
        <w:t>6</w:t>
      </w:r>
      <w:r w:rsidRPr="00CE478F">
        <w:rPr>
          <w:rFonts w:ascii="Times New Roman" w:hAnsi="Times New Roman"/>
          <w:bCs/>
          <w:sz w:val="28"/>
          <w:szCs w:val="28"/>
        </w:rPr>
        <w:t>. </w:t>
      </w:r>
      <w:r w:rsidR="00A44667" w:rsidRPr="00CE478F">
        <w:rPr>
          <w:rFonts w:ascii="Times New Roman" w:hAnsi="Times New Roman"/>
          <w:bCs/>
          <w:sz w:val="28"/>
          <w:szCs w:val="28"/>
        </w:rPr>
        <w:t xml:space="preserve">Результатом </w:t>
      </w:r>
      <w:r w:rsidR="00A44667" w:rsidRPr="00CE478F">
        <w:rPr>
          <w:rFonts w:ascii="Times New Roman" w:hAnsi="Times New Roman"/>
          <w:sz w:val="28"/>
          <w:szCs w:val="28"/>
        </w:rPr>
        <w:t xml:space="preserve">административной процедуры является регистрация запроса и приложенных к нему документов (при наличии) </w:t>
      </w:r>
      <w:r w:rsidR="00A44667" w:rsidRPr="00CE478F">
        <w:rPr>
          <w:rFonts w:ascii="Times New Roman" w:hAnsi="Times New Roman"/>
          <w:sz w:val="28"/>
          <w:szCs w:val="28"/>
        </w:rPr>
        <w:br/>
        <w:t>и их передача на рассмотрение заведующему архивным отделом.</w:t>
      </w:r>
    </w:p>
    <w:p w:rsidR="00A44667" w:rsidRPr="00CE478F" w:rsidRDefault="006D04B9" w:rsidP="00CE478F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2.1.</w:t>
      </w:r>
      <w:r w:rsidR="00C6532E" w:rsidRPr="00CE478F">
        <w:rPr>
          <w:rFonts w:ascii="Times New Roman" w:hAnsi="Times New Roman"/>
          <w:sz w:val="28"/>
          <w:szCs w:val="28"/>
        </w:rPr>
        <w:t>7</w:t>
      </w:r>
      <w:r w:rsidR="00A44667" w:rsidRPr="00CE478F">
        <w:rPr>
          <w:rFonts w:ascii="Times New Roman" w:hAnsi="Times New Roman"/>
          <w:sz w:val="28"/>
          <w:szCs w:val="28"/>
        </w:rPr>
        <w:t>. Срок выполнения административной процедуры составл</w:t>
      </w:r>
      <w:r w:rsidR="005D4BDA" w:rsidRPr="00CE478F">
        <w:rPr>
          <w:rFonts w:ascii="Times New Roman" w:hAnsi="Times New Roman"/>
          <w:sz w:val="28"/>
          <w:szCs w:val="28"/>
        </w:rPr>
        <w:t>я</w:t>
      </w:r>
      <w:r w:rsidR="00A44667" w:rsidRPr="00CE478F">
        <w:rPr>
          <w:rFonts w:ascii="Times New Roman" w:hAnsi="Times New Roman"/>
          <w:sz w:val="28"/>
          <w:szCs w:val="28"/>
        </w:rPr>
        <w:t xml:space="preserve">ет </w:t>
      </w:r>
      <w:r w:rsidR="007457D7" w:rsidRPr="00CE478F">
        <w:rPr>
          <w:rFonts w:ascii="Times New Roman" w:hAnsi="Times New Roman"/>
          <w:sz w:val="28"/>
          <w:szCs w:val="28"/>
        </w:rPr>
        <w:t xml:space="preserve">три дня </w:t>
      </w:r>
      <w:r w:rsidR="00A44667" w:rsidRPr="00CE478F">
        <w:rPr>
          <w:rFonts w:ascii="Times New Roman" w:hAnsi="Times New Roman"/>
          <w:sz w:val="28"/>
          <w:szCs w:val="28"/>
        </w:rPr>
        <w:t xml:space="preserve">с момента поступления запроса в архивный отдел. </w:t>
      </w:r>
    </w:p>
    <w:p w:rsidR="00A44667" w:rsidRPr="00CE478F" w:rsidRDefault="00A44667" w:rsidP="00CE478F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2.2. Рассмотрение запроса заведующим архивным отделом, определение ответственного исполнителя.</w:t>
      </w:r>
    </w:p>
    <w:p w:rsidR="00A44667" w:rsidRPr="00CE478F" w:rsidRDefault="00A44667" w:rsidP="00CE478F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2.2.1. Основанием для начала административной процедуры является поступление зарегистрированного запроса с приложенными к</w:t>
      </w:r>
      <w:r w:rsidR="00125B09" w:rsidRPr="00CE478F">
        <w:rPr>
          <w:rFonts w:ascii="Times New Roman" w:hAnsi="Times New Roman"/>
          <w:sz w:val="28"/>
          <w:szCs w:val="28"/>
        </w:rPr>
        <w:t xml:space="preserve"> нему </w:t>
      </w:r>
      <w:r w:rsidR="00125B09" w:rsidRPr="00CE478F">
        <w:rPr>
          <w:rFonts w:ascii="Times New Roman" w:hAnsi="Times New Roman"/>
          <w:sz w:val="28"/>
          <w:szCs w:val="28"/>
        </w:rPr>
        <w:lastRenderedPageBreak/>
        <w:t xml:space="preserve">документами (при наличии) </w:t>
      </w:r>
      <w:r w:rsidRPr="00CE478F">
        <w:rPr>
          <w:rFonts w:ascii="Times New Roman" w:hAnsi="Times New Roman"/>
          <w:sz w:val="28"/>
          <w:szCs w:val="28"/>
        </w:rPr>
        <w:t xml:space="preserve">заведующему архивным отделом </w:t>
      </w:r>
      <w:r w:rsidR="005F26FB" w:rsidRPr="00CE478F">
        <w:rPr>
          <w:rFonts w:ascii="Times New Roman" w:hAnsi="Times New Roman"/>
          <w:sz w:val="28"/>
          <w:szCs w:val="28"/>
        </w:rPr>
        <w:br/>
      </w:r>
      <w:r w:rsidRPr="00CE478F">
        <w:rPr>
          <w:rFonts w:ascii="Times New Roman" w:hAnsi="Times New Roman"/>
          <w:sz w:val="28"/>
          <w:szCs w:val="28"/>
        </w:rPr>
        <w:t>от специалиста архивного отдела</w:t>
      </w:r>
      <w:r w:rsidR="00A30640" w:rsidRPr="00CE478F">
        <w:rPr>
          <w:rFonts w:ascii="Times New Roman" w:hAnsi="Times New Roman"/>
          <w:sz w:val="28"/>
          <w:szCs w:val="28"/>
        </w:rPr>
        <w:t>, регистрирующего запросы</w:t>
      </w:r>
      <w:r w:rsidRPr="00CE478F">
        <w:rPr>
          <w:rFonts w:ascii="Times New Roman" w:hAnsi="Times New Roman"/>
          <w:sz w:val="28"/>
          <w:szCs w:val="28"/>
        </w:rPr>
        <w:t>.</w:t>
      </w:r>
    </w:p>
    <w:p w:rsidR="00A44667" w:rsidRPr="00CE478F" w:rsidRDefault="00A44667" w:rsidP="00CE478F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2.2.2. Заведующий архивным отделом в течение </w:t>
      </w:r>
      <w:r w:rsidR="000F2CA8" w:rsidRPr="00CE478F">
        <w:rPr>
          <w:rFonts w:ascii="Times New Roman" w:hAnsi="Times New Roman"/>
          <w:sz w:val="28"/>
          <w:szCs w:val="28"/>
        </w:rPr>
        <w:t>одного</w:t>
      </w:r>
      <w:r w:rsidRPr="00CE478F">
        <w:rPr>
          <w:rFonts w:ascii="Times New Roman" w:hAnsi="Times New Roman"/>
          <w:sz w:val="28"/>
          <w:szCs w:val="28"/>
        </w:rPr>
        <w:t xml:space="preserve"> д</w:t>
      </w:r>
      <w:r w:rsidR="000F2CA8" w:rsidRPr="00CE478F">
        <w:rPr>
          <w:rFonts w:ascii="Times New Roman" w:hAnsi="Times New Roman"/>
          <w:sz w:val="28"/>
          <w:szCs w:val="28"/>
        </w:rPr>
        <w:t>ня</w:t>
      </w:r>
      <w:r w:rsidRPr="00CE478F">
        <w:rPr>
          <w:rFonts w:ascii="Times New Roman" w:hAnsi="Times New Roman"/>
          <w:sz w:val="28"/>
          <w:szCs w:val="28"/>
        </w:rPr>
        <w:t xml:space="preserve"> с</w:t>
      </w:r>
      <w:r w:rsidR="004B52F9" w:rsidRPr="00CE478F">
        <w:rPr>
          <w:rFonts w:ascii="Times New Roman" w:hAnsi="Times New Roman"/>
          <w:sz w:val="28"/>
          <w:szCs w:val="28"/>
        </w:rPr>
        <w:t xml:space="preserve"> момента </w:t>
      </w:r>
      <w:r w:rsidR="00E51C34" w:rsidRPr="00CE478F">
        <w:rPr>
          <w:rFonts w:ascii="Times New Roman" w:hAnsi="Times New Roman"/>
          <w:sz w:val="28"/>
          <w:szCs w:val="28"/>
        </w:rPr>
        <w:t xml:space="preserve">поступления к нему зарегистрированного запроса </w:t>
      </w:r>
      <w:r w:rsidR="00A32AB5" w:rsidRPr="00CE478F">
        <w:rPr>
          <w:rFonts w:ascii="Times New Roman" w:hAnsi="Times New Roman"/>
          <w:sz w:val="28"/>
          <w:szCs w:val="28"/>
        </w:rPr>
        <w:t>и</w:t>
      </w:r>
      <w:r w:rsidR="00E51C34" w:rsidRPr="00CE478F">
        <w:rPr>
          <w:rFonts w:ascii="Times New Roman" w:hAnsi="Times New Roman"/>
          <w:sz w:val="28"/>
          <w:szCs w:val="28"/>
        </w:rPr>
        <w:t xml:space="preserve"> приложенны</w:t>
      </w:r>
      <w:r w:rsidR="00A32AB5" w:rsidRPr="00CE478F">
        <w:rPr>
          <w:rFonts w:ascii="Times New Roman" w:hAnsi="Times New Roman"/>
          <w:sz w:val="28"/>
          <w:szCs w:val="28"/>
        </w:rPr>
        <w:t>х</w:t>
      </w:r>
      <w:r w:rsidR="00E51C34" w:rsidRPr="00CE478F">
        <w:rPr>
          <w:rFonts w:ascii="Times New Roman" w:hAnsi="Times New Roman"/>
          <w:sz w:val="28"/>
          <w:szCs w:val="28"/>
        </w:rPr>
        <w:t xml:space="preserve"> к нему документ</w:t>
      </w:r>
      <w:r w:rsidR="00A32AB5" w:rsidRPr="00CE478F">
        <w:rPr>
          <w:rFonts w:ascii="Times New Roman" w:hAnsi="Times New Roman"/>
          <w:sz w:val="28"/>
          <w:szCs w:val="28"/>
        </w:rPr>
        <w:t>ов</w:t>
      </w:r>
      <w:r w:rsidR="00E51C34" w:rsidRPr="00CE478F">
        <w:rPr>
          <w:rFonts w:ascii="Times New Roman" w:hAnsi="Times New Roman"/>
          <w:sz w:val="28"/>
          <w:szCs w:val="28"/>
        </w:rPr>
        <w:t xml:space="preserve"> (при наличии) </w:t>
      </w:r>
      <w:r w:rsidRPr="00CE478F">
        <w:rPr>
          <w:rFonts w:ascii="Times New Roman" w:hAnsi="Times New Roman"/>
          <w:sz w:val="28"/>
          <w:szCs w:val="28"/>
        </w:rPr>
        <w:t xml:space="preserve">рассматривает запрос </w:t>
      </w:r>
      <w:r w:rsidR="00A32AB5" w:rsidRPr="00CE478F">
        <w:rPr>
          <w:rFonts w:ascii="Times New Roman" w:hAnsi="Times New Roman"/>
          <w:sz w:val="28"/>
          <w:szCs w:val="28"/>
        </w:rPr>
        <w:t>и</w:t>
      </w:r>
      <w:r w:rsidRPr="00CE478F">
        <w:rPr>
          <w:rFonts w:ascii="Times New Roman" w:hAnsi="Times New Roman"/>
          <w:sz w:val="28"/>
          <w:szCs w:val="28"/>
        </w:rPr>
        <w:t xml:space="preserve"> приложенны</w:t>
      </w:r>
      <w:r w:rsidR="00A32AB5" w:rsidRPr="00CE478F">
        <w:rPr>
          <w:rFonts w:ascii="Times New Roman" w:hAnsi="Times New Roman"/>
          <w:sz w:val="28"/>
          <w:szCs w:val="28"/>
        </w:rPr>
        <w:t>е</w:t>
      </w:r>
      <w:r w:rsidRPr="00CE478F">
        <w:rPr>
          <w:rFonts w:ascii="Times New Roman" w:hAnsi="Times New Roman"/>
          <w:sz w:val="28"/>
          <w:szCs w:val="28"/>
        </w:rPr>
        <w:t xml:space="preserve"> к нему документ</w:t>
      </w:r>
      <w:r w:rsidR="00A32AB5" w:rsidRPr="00CE478F">
        <w:rPr>
          <w:rFonts w:ascii="Times New Roman" w:hAnsi="Times New Roman"/>
          <w:sz w:val="28"/>
          <w:szCs w:val="28"/>
        </w:rPr>
        <w:t>ы</w:t>
      </w:r>
      <w:r w:rsidRPr="00CE478F">
        <w:rPr>
          <w:rFonts w:ascii="Times New Roman" w:hAnsi="Times New Roman"/>
          <w:sz w:val="28"/>
          <w:szCs w:val="28"/>
        </w:rPr>
        <w:t xml:space="preserve"> (при наличии) и в соответствии с видом запроса и его содержанием определяет специалиста архивного отдела, ответственного </w:t>
      </w:r>
      <w:r w:rsidR="00E51C34" w:rsidRPr="00CE478F">
        <w:rPr>
          <w:rFonts w:ascii="Times New Roman" w:hAnsi="Times New Roman"/>
          <w:sz w:val="28"/>
          <w:szCs w:val="28"/>
        </w:rPr>
        <w:br/>
      </w:r>
      <w:r w:rsidRPr="00CE478F">
        <w:rPr>
          <w:rFonts w:ascii="Times New Roman" w:hAnsi="Times New Roman"/>
          <w:sz w:val="28"/>
          <w:szCs w:val="28"/>
        </w:rPr>
        <w:t>за исполнение запроса</w:t>
      </w:r>
      <w:r w:rsidR="0039563A" w:rsidRPr="00CE478F">
        <w:rPr>
          <w:rFonts w:ascii="Times New Roman" w:hAnsi="Times New Roman"/>
          <w:sz w:val="28"/>
          <w:szCs w:val="28"/>
        </w:rPr>
        <w:t xml:space="preserve"> (далее –</w:t>
      </w:r>
      <w:r w:rsidRPr="00CE478F">
        <w:rPr>
          <w:rFonts w:ascii="Times New Roman" w:hAnsi="Times New Roman"/>
          <w:sz w:val="28"/>
          <w:szCs w:val="28"/>
        </w:rPr>
        <w:t xml:space="preserve"> </w:t>
      </w:r>
      <w:r w:rsidR="0039563A" w:rsidRPr="00CE478F">
        <w:rPr>
          <w:rFonts w:ascii="Times New Roman" w:hAnsi="Times New Roman"/>
          <w:sz w:val="28"/>
          <w:szCs w:val="28"/>
        </w:rPr>
        <w:t>ответственный исполнитель)</w:t>
      </w:r>
      <w:r w:rsidR="00A32AB5" w:rsidRPr="00CE478F">
        <w:rPr>
          <w:rFonts w:ascii="Times New Roman" w:hAnsi="Times New Roman"/>
          <w:sz w:val="28"/>
          <w:szCs w:val="28"/>
        </w:rPr>
        <w:t>.</w:t>
      </w:r>
      <w:r w:rsidR="0039563A" w:rsidRPr="00CE478F">
        <w:rPr>
          <w:rFonts w:ascii="Times New Roman" w:hAnsi="Times New Roman"/>
          <w:sz w:val="28"/>
          <w:szCs w:val="28"/>
        </w:rPr>
        <w:t xml:space="preserve"> </w:t>
      </w:r>
      <w:r w:rsidRPr="00CE478F">
        <w:rPr>
          <w:rFonts w:ascii="Times New Roman" w:hAnsi="Times New Roman"/>
          <w:sz w:val="28"/>
          <w:szCs w:val="28"/>
        </w:rPr>
        <w:t xml:space="preserve">Поручение ответственному исполнителю оформляется путем наложения резолюции. Рассмотренный </w:t>
      </w:r>
      <w:r w:rsidR="00A32AB5" w:rsidRPr="00CE478F">
        <w:rPr>
          <w:rFonts w:ascii="Times New Roman" w:hAnsi="Times New Roman"/>
          <w:sz w:val="28"/>
          <w:szCs w:val="28"/>
        </w:rPr>
        <w:t xml:space="preserve">заведующим архивным отделом </w:t>
      </w:r>
      <w:r w:rsidRPr="00CE478F">
        <w:rPr>
          <w:rFonts w:ascii="Times New Roman" w:hAnsi="Times New Roman"/>
          <w:sz w:val="28"/>
          <w:szCs w:val="28"/>
        </w:rPr>
        <w:t xml:space="preserve">запрос в соответствии </w:t>
      </w:r>
      <w:r w:rsidR="00A32AB5" w:rsidRPr="00CE478F">
        <w:rPr>
          <w:rFonts w:ascii="Times New Roman" w:hAnsi="Times New Roman"/>
          <w:sz w:val="28"/>
          <w:szCs w:val="28"/>
        </w:rPr>
        <w:br/>
      </w:r>
      <w:r w:rsidRPr="00CE478F">
        <w:rPr>
          <w:rFonts w:ascii="Times New Roman" w:hAnsi="Times New Roman"/>
          <w:sz w:val="28"/>
          <w:szCs w:val="28"/>
        </w:rPr>
        <w:t xml:space="preserve">с </w:t>
      </w:r>
      <w:r w:rsidR="00A32AB5" w:rsidRPr="00CE478F">
        <w:rPr>
          <w:rFonts w:ascii="Times New Roman" w:hAnsi="Times New Roman"/>
          <w:sz w:val="28"/>
          <w:szCs w:val="28"/>
        </w:rPr>
        <w:t xml:space="preserve">его </w:t>
      </w:r>
      <w:r w:rsidRPr="00CE478F">
        <w:rPr>
          <w:rFonts w:ascii="Times New Roman" w:hAnsi="Times New Roman"/>
          <w:sz w:val="28"/>
          <w:szCs w:val="28"/>
        </w:rPr>
        <w:t>резолюцией передается ответственному исполнителю для дальнейшего исполнения.</w:t>
      </w:r>
    </w:p>
    <w:p w:rsidR="00A44667" w:rsidRPr="00CE478F" w:rsidRDefault="00A44667" w:rsidP="00CE478F">
      <w:pPr>
        <w:pStyle w:val="ConsPlusNormal"/>
        <w:ind w:firstLine="709"/>
        <w:jc w:val="both"/>
      </w:pPr>
      <w:r w:rsidRPr="00CE478F">
        <w:rPr>
          <w:rFonts w:eastAsia="Times New Roman"/>
          <w:lang w:eastAsia="ru-RU"/>
        </w:rPr>
        <w:t xml:space="preserve">Если в запросе содержится вопрос, на который заявителю ранее неоднократно давались письменные ответы по существу, и при этом </w:t>
      </w:r>
      <w:r w:rsidRPr="00CE478F">
        <w:br/>
      </w:r>
      <w:r w:rsidRPr="00CE478F">
        <w:rPr>
          <w:rFonts w:eastAsia="Times New Roman"/>
          <w:lang w:eastAsia="ru-RU"/>
        </w:rPr>
        <w:t>не приводятся новые доводы или обстоятельства, заведующий архив</w:t>
      </w:r>
      <w:r w:rsidR="007D525C" w:rsidRPr="00CE478F">
        <w:rPr>
          <w:rFonts w:eastAsia="Times New Roman"/>
          <w:lang w:eastAsia="ru-RU"/>
        </w:rPr>
        <w:t>ным отделом</w:t>
      </w:r>
      <w:r w:rsidRPr="00CE478F">
        <w:rPr>
          <w:rFonts w:eastAsia="Times New Roman"/>
          <w:lang w:eastAsia="ru-RU"/>
        </w:rPr>
        <w:t xml:space="preserve"> </w:t>
      </w:r>
      <w:r w:rsidR="00A53D54" w:rsidRPr="00CE478F">
        <w:rPr>
          <w:rFonts w:eastAsia="Times New Roman"/>
          <w:lang w:eastAsia="ru-RU"/>
        </w:rPr>
        <w:t>принимает</w:t>
      </w:r>
      <w:r w:rsidRPr="00CE478F">
        <w:rPr>
          <w:rFonts w:eastAsia="Times New Roman"/>
          <w:lang w:eastAsia="ru-RU"/>
        </w:rPr>
        <w:t xml:space="preserve"> решение о безосновательности очередного запроса и прекращении переписки по данному вопросу при условии, что указанный запрос и ранее направляемые запросы направлялись в один и тот же орган местного самоуправления или одному и тому же должностному лицу.</w:t>
      </w:r>
      <w:r w:rsidRPr="00CE478F">
        <w:t xml:space="preserve"> Ответственному исполнителю дается поручение подготовить </w:t>
      </w:r>
      <w:r w:rsidR="00C50D94" w:rsidRPr="00CE478F">
        <w:t xml:space="preserve">проект </w:t>
      </w:r>
      <w:r w:rsidR="00C060D8" w:rsidRPr="00CE478F">
        <w:t>информационного письма</w:t>
      </w:r>
      <w:r w:rsidRPr="00CE478F">
        <w:t xml:space="preserve"> о </w:t>
      </w:r>
      <w:r w:rsidR="004B52F9" w:rsidRPr="00CE478F">
        <w:t>невозможности предо</w:t>
      </w:r>
      <w:r w:rsidR="00C50D94" w:rsidRPr="00CE478F">
        <w:t>ставить архивную информацию</w:t>
      </w:r>
      <w:r w:rsidRPr="00CE478F">
        <w:t xml:space="preserve"> с </w:t>
      </w:r>
      <w:r w:rsidR="00C50D94" w:rsidRPr="00CE478F">
        <w:t xml:space="preserve">указанием основания </w:t>
      </w:r>
      <w:r w:rsidR="00C57FF0" w:rsidRPr="00CE478F">
        <w:t>для отказа в ее предоставлении (</w:t>
      </w:r>
      <w:r w:rsidR="00C50D94" w:rsidRPr="00CE478F">
        <w:t>принятия</w:t>
      </w:r>
      <w:r w:rsidRPr="00CE478F">
        <w:t xml:space="preserve"> решения о </w:t>
      </w:r>
      <w:r w:rsidRPr="00CE478F">
        <w:rPr>
          <w:rFonts w:eastAsia="Times New Roman"/>
          <w:lang w:eastAsia="ru-RU"/>
        </w:rPr>
        <w:t>безосновательности очередного запроса и прекращении переписки по данному вопросу</w:t>
      </w:r>
      <w:r w:rsidR="00C57FF0" w:rsidRPr="00CE478F">
        <w:rPr>
          <w:rFonts w:eastAsia="Times New Roman"/>
          <w:lang w:eastAsia="ru-RU"/>
        </w:rPr>
        <w:t>)</w:t>
      </w:r>
      <w:r w:rsidRPr="00CE478F">
        <w:rPr>
          <w:rFonts w:eastAsia="Times New Roman"/>
          <w:lang w:eastAsia="ru-RU"/>
        </w:rPr>
        <w:t>.</w:t>
      </w:r>
    </w:p>
    <w:p w:rsidR="00A44667" w:rsidRPr="00CE478F" w:rsidRDefault="00A44667" w:rsidP="00CE478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CE478F">
        <w:rPr>
          <w:rFonts w:eastAsia="Times New Roman"/>
          <w:lang w:eastAsia="ru-RU"/>
        </w:rPr>
        <w:t xml:space="preserve">Если в запросе содержатся нецензурные либо оскорбительные выражения, угрозы жизни, здоровью и имуществу должностного лица, </w:t>
      </w:r>
      <w:r w:rsidR="00144DB5" w:rsidRPr="00CE478F">
        <w:rPr>
          <w:rFonts w:eastAsia="Times New Roman"/>
          <w:lang w:eastAsia="ru-RU"/>
        </w:rPr>
        <w:br/>
      </w:r>
      <w:r w:rsidRPr="00CE478F">
        <w:rPr>
          <w:rFonts w:eastAsia="Times New Roman"/>
          <w:lang w:eastAsia="ru-RU"/>
        </w:rPr>
        <w:t>а также членов его семьи, заведующий архивом остав</w:t>
      </w:r>
      <w:r w:rsidR="00144DB5" w:rsidRPr="00CE478F">
        <w:rPr>
          <w:rFonts w:eastAsia="Times New Roman"/>
          <w:lang w:eastAsia="ru-RU"/>
        </w:rPr>
        <w:t>ляет</w:t>
      </w:r>
      <w:r w:rsidRPr="00CE478F">
        <w:rPr>
          <w:rFonts w:eastAsia="Times New Roman"/>
          <w:lang w:eastAsia="ru-RU"/>
        </w:rPr>
        <w:t xml:space="preserve"> запрос без ответа по сути поставленных в нем вопросов. Ответственному исполнителю дается поручение подготовить </w:t>
      </w:r>
      <w:r w:rsidR="0025255F" w:rsidRPr="00CE478F">
        <w:rPr>
          <w:rFonts w:eastAsia="Times New Roman"/>
          <w:lang w:eastAsia="ru-RU"/>
        </w:rPr>
        <w:t xml:space="preserve">проект </w:t>
      </w:r>
      <w:r w:rsidR="00C060D8" w:rsidRPr="00CE478F">
        <w:rPr>
          <w:rFonts w:eastAsia="Times New Roman"/>
          <w:lang w:eastAsia="ru-RU"/>
        </w:rPr>
        <w:t>информационного письма</w:t>
      </w:r>
      <w:r w:rsidRPr="00CE478F">
        <w:rPr>
          <w:rFonts w:eastAsia="Times New Roman"/>
          <w:lang w:eastAsia="ru-RU"/>
        </w:rPr>
        <w:t xml:space="preserve"> о </w:t>
      </w:r>
      <w:r w:rsidR="0025255F" w:rsidRPr="00CE478F">
        <w:rPr>
          <w:rFonts w:eastAsia="Times New Roman"/>
          <w:lang w:eastAsia="ru-RU"/>
        </w:rPr>
        <w:t>невозможности предостав</w:t>
      </w:r>
      <w:r w:rsidR="006453BD" w:rsidRPr="00CE478F">
        <w:rPr>
          <w:rFonts w:eastAsia="Times New Roman"/>
          <w:lang w:eastAsia="ru-RU"/>
        </w:rPr>
        <w:t>ить</w:t>
      </w:r>
      <w:r w:rsidR="0025255F" w:rsidRPr="00CE478F">
        <w:rPr>
          <w:rFonts w:eastAsia="Times New Roman"/>
          <w:lang w:eastAsia="ru-RU"/>
        </w:rPr>
        <w:t xml:space="preserve"> архивн</w:t>
      </w:r>
      <w:r w:rsidR="006453BD" w:rsidRPr="00CE478F">
        <w:rPr>
          <w:rFonts w:eastAsia="Times New Roman"/>
          <w:lang w:eastAsia="ru-RU"/>
        </w:rPr>
        <w:t>ую информацию</w:t>
      </w:r>
      <w:r w:rsidRPr="00CE478F">
        <w:rPr>
          <w:rFonts w:eastAsia="Times New Roman"/>
          <w:lang w:eastAsia="ru-RU"/>
        </w:rPr>
        <w:t xml:space="preserve"> с </w:t>
      </w:r>
      <w:r w:rsidR="0025255F" w:rsidRPr="00CE478F">
        <w:t xml:space="preserve">указанием основания </w:t>
      </w:r>
      <w:r w:rsidR="00C57FF0" w:rsidRPr="00CE478F">
        <w:t>для отказа в ее предоставлении (</w:t>
      </w:r>
      <w:r w:rsidR="0025255F" w:rsidRPr="00CE478F">
        <w:t>принятия решения об оставлении</w:t>
      </w:r>
      <w:r w:rsidR="003D042F" w:rsidRPr="00CE478F">
        <w:t xml:space="preserve"> запроса без ответа</w:t>
      </w:r>
      <w:r w:rsidR="00C57FF0" w:rsidRPr="00CE478F">
        <w:t>)</w:t>
      </w:r>
      <w:r w:rsidR="003D042F" w:rsidRPr="00CE478F">
        <w:t xml:space="preserve"> и</w:t>
      </w:r>
      <w:r w:rsidR="0025255F" w:rsidRPr="00CE478F">
        <w:t xml:space="preserve"> </w:t>
      </w:r>
      <w:r w:rsidR="00C57FF0" w:rsidRPr="00CE478F">
        <w:br/>
      </w:r>
      <w:r w:rsidR="00CD704C" w:rsidRPr="00CE478F">
        <w:t xml:space="preserve">с </w:t>
      </w:r>
      <w:r w:rsidR="0025255F" w:rsidRPr="00CE478F">
        <w:rPr>
          <w:rFonts w:eastAsia="Times New Roman"/>
          <w:lang w:eastAsia="ru-RU"/>
        </w:rPr>
        <w:t>сообщением заявителю</w:t>
      </w:r>
      <w:r w:rsidRPr="00CE478F">
        <w:rPr>
          <w:rFonts w:eastAsia="Times New Roman"/>
          <w:lang w:eastAsia="ru-RU"/>
        </w:rPr>
        <w:t xml:space="preserve"> о недопустимости злоупотребления правом.</w:t>
      </w:r>
    </w:p>
    <w:p w:rsidR="00A44667" w:rsidRPr="00CE478F" w:rsidRDefault="00A44667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Если запрос не поддается прочтению, ответ на него не дается и он </w:t>
      </w:r>
      <w:r w:rsidR="00BB6DFF" w:rsidRPr="00CE478F">
        <w:rPr>
          <w:rFonts w:ascii="Times New Roman" w:hAnsi="Times New Roman"/>
          <w:sz w:val="28"/>
          <w:szCs w:val="28"/>
        </w:rPr>
        <w:br/>
      </w:r>
      <w:r w:rsidRPr="00CE478F">
        <w:rPr>
          <w:rFonts w:ascii="Times New Roman" w:hAnsi="Times New Roman"/>
          <w:sz w:val="28"/>
          <w:szCs w:val="28"/>
        </w:rPr>
        <w:t xml:space="preserve">не подлежит направлению на рассмотрение уполномоченному на то лицу. Ответственному исполнителю дается поручение подготовить </w:t>
      </w:r>
      <w:r w:rsidR="003D042F" w:rsidRPr="00CE478F">
        <w:rPr>
          <w:rFonts w:ascii="Times New Roman" w:hAnsi="Times New Roman"/>
          <w:sz w:val="28"/>
          <w:szCs w:val="28"/>
        </w:rPr>
        <w:t xml:space="preserve">проект </w:t>
      </w:r>
      <w:r w:rsidR="00C060D8" w:rsidRPr="00CE478F">
        <w:rPr>
          <w:rFonts w:ascii="Times New Roman" w:eastAsia="Times New Roman" w:hAnsi="Times New Roman"/>
          <w:sz w:val="28"/>
          <w:szCs w:val="28"/>
          <w:lang w:eastAsia="ru-RU"/>
        </w:rPr>
        <w:t>информационного письма</w:t>
      </w:r>
      <w:r w:rsidR="00C060D8" w:rsidRPr="00CE478F">
        <w:rPr>
          <w:rFonts w:eastAsia="Times New Roman"/>
          <w:lang w:eastAsia="ru-RU"/>
        </w:rPr>
        <w:t xml:space="preserve"> </w:t>
      </w:r>
      <w:r w:rsidR="003D042F" w:rsidRPr="00CE478F">
        <w:rPr>
          <w:rFonts w:ascii="Times New Roman" w:eastAsia="Times New Roman" w:hAnsi="Times New Roman"/>
          <w:sz w:val="28"/>
          <w:szCs w:val="28"/>
          <w:lang w:eastAsia="ru-RU"/>
        </w:rPr>
        <w:t>о невозможности предостав</w:t>
      </w:r>
      <w:r w:rsidR="006453BD" w:rsidRPr="00CE478F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="003D042F" w:rsidRPr="00CE478F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архивн</w:t>
      </w:r>
      <w:r w:rsidR="006453BD" w:rsidRPr="00CE478F">
        <w:rPr>
          <w:rFonts w:ascii="Times New Roman" w:eastAsia="Times New Roman" w:hAnsi="Times New Roman"/>
          <w:sz w:val="28"/>
          <w:szCs w:val="28"/>
          <w:lang w:eastAsia="ru-RU"/>
        </w:rPr>
        <w:t>ую информацию</w:t>
      </w:r>
      <w:r w:rsidRPr="00CE478F">
        <w:rPr>
          <w:rFonts w:ascii="Times New Roman" w:hAnsi="Times New Roman"/>
          <w:sz w:val="28"/>
          <w:szCs w:val="28"/>
        </w:rPr>
        <w:t xml:space="preserve"> с </w:t>
      </w:r>
      <w:r w:rsidR="003D042F" w:rsidRPr="00CE478F">
        <w:rPr>
          <w:rFonts w:ascii="Times New Roman" w:eastAsia="Times New Roman" w:hAnsi="Times New Roman"/>
          <w:sz w:val="28"/>
          <w:szCs w:val="28"/>
          <w:lang w:eastAsia="ru-RU"/>
        </w:rPr>
        <w:t>указанием основания</w:t>
      </w:r>
      <w:r w:rsidR="00C57FF0" w:rsidRPr="00CE478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отказа в ее предоставлении </w:t>
      </w:r>
      <w:r w:rsidR="003D042F" w:rsidRPr="00CE478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57FF0" w:rsidRPr="00CE478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F5C18" w:rsidRPr="00CE478F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CE19BB" w:rsidRPr="00CE478F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сообщением заявителю </w:t>
      </w:r>
      <w:r w:rsidRPr="00CE478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E478F">
        <w:rPr>
          <w:rFonts w:ascii="Times New Roman" w:hAnsi="Times New Roman"/>
          <w:sz w:val="28"/>
          <w:szCs w:val="28"/>
        </w:rPr>
        <w:t xml:space="preserve"> том, что запрос не поддается прочтению</w:t>
      </w:r>
      <w:r w:rsidR="00B659C7" w:rsidRPr="00CE478F">
        <w:rPr>
          <w:rFonts w:ascii="Times New Roman" w:hAnsi="Times New Roman"/>
          <w:sz w:val="28"/>
          <w:szCs w:val="28"/>
        </w:rPr>
        <w:t xml:space="preserve"> (</w:t>
      </w:r>
      <w:r w:rsidR="00146A29" w:rsidRPr="00CE478F">
        <w:rPr>
          <w:rFonts w:ascii="Times New Roman" w:eastAsia="Times New Roman" w:hAnsi="Times New Roman"/>
          <w:sz w:val="28"/>
          <w:szCs w:val="28"/>
          <w:lang w:eastAsia="ru-RU"/>
        </w:rPr>
        <w:t>если почтовый или электронный адрес и фамилия (для заявителей – физических лиц) поддаются прочтению)</w:t>
      </w:r>
      <w:r w:rsidRPr="00CE478F">
        <w:rPr>
          <w:rFonts w:ascii="Times New Roman" w:hAnsi="Times New Roman"/>
          <w:sz w:val="28"/>
          <w:szCs w:val="28"/>
        </w:rPr>
        <w:t>.</w:t>
      </w:r>
    </w:p>
    <w:p w:rsidR="00A44667" w:rsidRPr="00CE478F" w:rsidRDefault="00A44667" w:rsidP="00CE478F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2.2.3. Результатом выполнения административной процедуры является определение ответственного исполнителя и передача ему </w:t>
      </w:r>
      <w:r w:rsidR="00BB6DFF" w:rsidRPr="00CE478F">
        <w:rPr>
          <w:rFonts w:ascii="Times New Roman" w:hAnsi="Times New Roman"/>
          <w:sz w:val="28"/>
          <w:szCs w:val="28"/>
        </w:rPr>
        <w:br/>
      </w:r>
      <w:r w:rsidRPr="00CE478F">
        <w:rPr>
          <w:rFonts w:ascii="Times New Roman" w:hAnsi="Times New Roman"/>
          <w:sz w:val="28"/>
          <w:szCs w:val="28"/>
        </w:rPr>
        <w:t xml:space="preserve">на исполнение запроса и приложенных к нему документов (при наличии). </w:t>
      </w:r>
    </w:p>
    <w:p w:rsidR="00A44667" w:rsidRPr="00CE478F" w:rsidRDefault="00A44667" w:rsidP="00CE478F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2.2.4. Срок выполнения данной административной процедуры составляет </w:t>
      </w:r>
      <w:r w:rsidR="0097292D" w:rsidRPr="00CE478F">
        <w:rPr>
          <w:rFonts w:ascii="Times New Roman" w:hAnsi="Times New Roman"/>
          <w:sz w:val="28"/>
          <w:szCs w:val="28"/>
        </w:rPr>
        <w:t>один день</w:t>
      </w:r>
      <w:r w:rsidRPr="00CE478F">
        <w:rPr>
          <w:rFonts w:ascii="Times New Roman" w:hAnsi="Times New Roman"/>
          <w:sz w:val="28"/>
          <w:szCs w:val="28"/>
        </w:rPr>
        <w:t xml:space="preserve"> </w:t>
      </w:r>
      <w:r w:rsidR="00CE19BB" w:rsidRPr="00CE478F">
        <w:rPr>
          <w:rFonts w:ascii="Times New Roman" w:hAnsi="Times New Roman"/>
          <w:sz w:val="28"/>
          <w:szCs w:val="28"/>
        </w:rPr>
        <w:t>с</w:t>
      </w:r>
      <w:r w:rsidRPr="00CE478F">
        <w:rPr>
          <w:rFonts w:ascii="Times New Roman" w:hAnsi="Times New Roman"/>
          <w:sz w:val="28"/>
          <w:szCs w:val="28"/>
        </w:rPr>
        <w:t xml:space="preserve"> </w:t>
      </w:r>
      <w:r w:rsidR="00CE19BB" w:rsidRPr="00CE478F">
        <w:rPr>
          <w:rFonts w:ascii="Times New Roman" w:hAnsi="Times New Roman"/>
          <w:sz w:val="28"/>
          <w:szCs w:val="28"/>
        </w:rPr>
        <w:t>момента</w:t>
      </w:r>
      <w:r w:rsidRPr="00CE478F">
        <w:rPr>
          <w:rFonts w:ascii="Times New Roman" w:hAnsi="Times New Roman"/>
          <w:sz w:val="28"/>
          <w:szCs w:val="28"/>
        </w:rPr>
        <w:t xml:space="preserve"> </w:t>
      </w:r>
      <w:r w:rsidR="00D64F23" w:rsidRPr="00CE478F">
        <w:rPr>
          <w:rFonts w:ascii="Times New Roman" w:hAnsi="Times New Roman"/>
          <w:sz w:val="28"/>
          <w:szCs w:val="28"/>
        </w:rPr>
        <w:t xml:space="preserve">поступления зарегистрированного запроса </w:t>
      </w:r>
      <w:r w:rsidR="00D64F23" w:rsidRPr="00CE478F">
        <w:rPr>
          <w:rFonts w:ascii="Times New Roman" w:hAnsi="Times New Roman"/>
          <w:sz w:val="28"/>
          <w:szCs w:val="28"/>
        </w:rPr>
        <w:br/>
      </w:r>
      <w:r w:rsidR="00D64F23" w:rsidRPr="00CE478F">
        <w:rPr>
          <w:rFonts w:ascii="Times New Roman" w:hAnsi="Times New Roman"/>
          <w:sz w:val="28"/>
          <w:szCs w:val="28"/>
        </w:rPr>
        <w:lastRenderedPageBreak/>
        <w:t>с приложенными к нему документами (при наличии) к заведующему архивным отделом от специалиста архивного отдела</w:t>
      </w:r>
      <w:r w:rsidR="007F5C18" w:rsidRPr="00CE478F">
        <w:rPr>
          <w:rFonts w:ascii="Times New Roman" w:hAnsi="Times New Roman"/>
          <w:sz w:val="28"/>
          <w:szCs w:val="28"/>
        </w:rPr>
        <w:t>, регистрирующего запросы</w:t>
      </w:r>
      <w:r w:rsidRPr="00CE478F">
        <w:rPr>
          <w:rFonts w:ascii="Times New Roman" w:hAnsi="Times New Roman"/>
          <w:sz w:val="28"/>
          <w:szCs w:val="28"/>
        </w:rPr>
        <w:t>.</w:t>
      </w:r>
    </w:p>
    <w:p w:rsidR="00A44667" w:rsidRPr="00CE478F" w:rsidRDefault="00A44667" w:rsidP="00CE478F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2.3. Анализ содержания запроса и подготовка проекта документа</w:t>
      </w:r>
      <w:r w:rsidRPr="00CE478F">
        <w:rPr>
          <w:rFonts w:ascii="Times New Roman" w:hAnsi="Times New Roman"/>
          <w:sz w:val="28"/>
          <w:szCs w:val="28"/>
        </w:rPr>
        <w:br/>
        <w:t>по результатам предоставления муниципальной услуги.</w:t>
      </w:r>
    </w:p>
    <w:p w:rsidR="00A44667" w:rsidRPr="00CE478F" w:rsidRDefault="00A44667" w:rsidP="00CE478F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2.3.1. Основанием для начала проведения административной процедуры является поступление запроса на исполнение ответственному исполнителю.</w:t>
      </w:r>
    </w:p>
    <w:p w:rsidR="00A44667" w:rsidRPr="00CE478F" w:rsidRDefault="00A44667" w:rsidP="00CE478F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2.3.2. Ответственный исполнитель </w:t>
      </w:r>
      <w:r w:rsidR="00867F9C" w:rsidRPr="00CE478F">
        <w:rPr>
          <w:rFonts w:ascii="Times New Roman" w:hAnsi="Times New Roman"/>
          <w:sz w:val="28"/>
          <w:szCs w:val="28"/>
        </w:rPr>
        <w:t xml:space="preserve">принимает запрос на исполнение </w:t>
      </w:r>
      <w:r w:rsidR="008F585D" w:rsidRPr="00CE478F">
        <w:rPr>
          <w:rFonts w:ascii="Times New Roman" w:hAnsi="Times New Roman"/>
          <w:sz w:val="28"/>
          <w:szCs w:val="28"/>
        </w:rPr>
        <w:t xml:space="preserve">в течение </w:t>
      </w:r>
      <w:r w:rsidR="00BA0EFD">
        <w:rPr>
          <w:rFonts w:ascii="Times New Roman" w:hAnsi="Times New Roman"/>
          <w:sz w:val="28"/>
          <w:szCs w:val="28"/>
        </w:rPr>
        <w:t>26</w:t>
      </w:r>
      <w:r w:rsidR="008F585D" w:rsidRPr="00CE478F">
        <w:rPr>
          <w:rFonts w:ascii="Times New Roman" w:hAnsi="Times New Roman"/>
          <w:sz w:val="28"/>
          <w:szCs w:val="28"/>
        </w:rPr>
        <w:t xml:space="preserve"> дней </w:t>
      </w:r>
      <w:r w:rsidR="001B24F2">
        <w:rPr>
          <w:rFonts w:ascii="Times New Roman" w:hAnsi="Times New Roman"/>
          <w:sz w:val="28"/>
          <w:szCs w:val="28"/>
        </w:rPr>
        <w:t xml:space="preserve">с момента его получения </w:t>
      </w:r>
      <w:r w:rsidR="00867F9C" w:rsidRPr="00CE478F">
        <w:rPr>
          <w:rFonts w:ascii="Times New Roman" w:hAnsi="Times New Roman"/>
          <w:sz w:val="28"/>
          <w:szCs w:val="28"/>
        </w:rPr>
        <w:t xml:space="preserve">осуществляет подготовку документов, определенных в поручении заведующего архивным отделом в соответствии с подпунктом 2.2.2 </w:t>
      </w:r>
      <w:r w:rsidR="00A53D54" w:rsidRPr="00CE478F">
        <w:rPr>
          <w:rFonts w:ascii="Times New Roman" w:hAnsi="Times New Roman"/>
          <w:sz w:val="28"/>
          <w:szCs w:val="28"/>
        </w:rPr>
        <w:t>п</w:t>
      </w:r>
      <w:r w:rsidR="00867F9C" w:rsidRPr="00CE478F">
        <w:rPr>
          <w:rFonts w:ascii="Times New Roman" w:hAnsi="Times New Roman"/>
          <w:sz w:val="28"/>
          <w:szCs w:val="28"/>
        </w:rPr>
        <w:t xml:space="preserve">ункта </w:t>
      </w:r>
      <w:r w:rsidR="00A53D54" w:rsidRPr="00CE478F">
        <w:rPr>
          <w:rFonts w:ascii="Times New Roman" w:hAnsi="Times New Roman"/>
          <w:sz w:val="28"/>
          <w:szCs w:val="28"/>
        </w:rPr>
        <w:t xml:space="preserve">2.2 настоящего подраздела </w:t>
      </w:r>
      <w:r w:rsidR="00867F9C" w:rsidRPr="00CE478F">
        <w:rPr>
          <w:rFonts w:ascii="Times New Roman" w:hAnsi="Times New Roman"/>
          <w:sz w:val="28"/>
          <w:szCs w:val="28"/>
        </w:rPr>
        <w:t xml:space="preserve">Регламента, </w:t>
      </w:r>
      <w:r w:rsidRPr="00CE478F">
        <w:rPr>
          <w:rFonts w:ascii="Times New Roman" w:hAnsi="Times New Roman"/>
          <w:sz w:val="28"/>
          <w:szCs w:val="28"/>
        </w:rPr>
        <w:t xml:space="preserve">проводит анализ содержания запроса, в ходе которого определяет </w:t>
      </w:r>
      <w:r w:rsidR="00ED11B6" w:rsidRPr="00CE478F">
        <w:rPr>
          <w:rFonts w:ascii="Times New Roman" w:hAnsi="Times New Roman"/>
          <w:sz w:val="28"/>
          <w:szCs w:val="28"/>
        </w:rPr>
        <w:t>вид</w:t>
      </w:r>
      <w:r w:rsidR="00DB426E" w:rsidRPr="00CE478F">
        <w:rPr>
          <w:rFonts w:ascii="Times New Roman" w:hAnsi="Times New Roman"/>
          <w:sz w:val="28"/>
          <w:szCs w:val="28"/>
        </w:rPr>
        <w:t xml:space="preserve"> </w:t>
      </w:r>
      <w:r w:rsidR="00AC2117" w:rsidRPr="00CE478F">
        <w:rPr>
          <w:rFonts w:ascii="Times New Roman" w:hAnsi="Times New Roman"/>
          <w:sz w:val="28"/>
          <w:szCs w:val="28"/>
        </w:rPr>
        <w:t xml:space="preserve">запроса </w:t>
      </w:r>
      <w:r w:rsidRPr="00CE478F">
        <w:rPr>
          <w:rFonts w:ascii="Times New Roman" w:hAnsi="Times New Roman"/>
          <w:sz w:val="28"/>
          <w:szCs w:val="28"/>
        </w:rPr>
        <w:t>и проверяет:</w:t>
      </w:r>
      <w:r w:rsidR="00A53D54" w:rsidRPr="00CE478F">
        <w:rPr>
          <w:rFonts w:ascii="Times New Roman" w:hAnsi="Times New Roman"/>
          <w:sz w:val="28"/>
          <w:szCs w:val="28"/>
        </w:rPr>
        <w:t xml:space="preserve"> </w:t>
      </w:r>
    </w:p>
    <w:p w:rsidR="00A44667" w:rsidRPr="00CE478F" w:rsidRDefault="00A44667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соблюдение заявителем формы запроса согласно приложению </w:t>
      </w:r>
      <w:r w:rsidR="00B03BC3" w:rsidRPr="00CE478F">
        <w:rPr>
          <w:rFonts w:ascii="Times New Roman" w:hAnsi="Times New Roman"/>
          <w:sz w:val="28"/>
          <w:szCs w:val="28"/>
        </w:rPr>
        <w:t>2</w:t>
      </w:r>
      <w:r w:rsidRPr="00CE478F">
        <w:rPr>
          <w:rFonts w:ascii="Times New Roman" w:hAnsi="Times New Roman"/>
          <w:sz w:val="28"/>
          <w:szCs w:val="28"/>
        </w:rPr>
        <w:t xml:space="preserve"> </w:t>
      </w:r>
      <w:r w:rsidRPr="00CE478F">
        <w:rPr>
          <w:rFonts w:ascii="Times New Roman" w:hAnsi="Times New Roman"/>
          <w:sz w:val="28"/>
          <w:szCs w:val="28"/>
        </w:rPr>
        <w:br/>
        <w:t xml:space="preserve">к Регламенту и его соответствие требованиям подраздела 6 раздела </w:t>
      </w:r>
      <w:r w:rsidRPr="00CE478F">
        <w:rPr>
          <w:rFonts w:ascii="Times New Roman" w:hAnsi="Times New Roman"/>
          <w:sz w:val="28"/>
          <w:szCs w:val="28"/>
          <w:lang w:val="en-US"/>
        </w:rPr>
        <w:t>II</w:t>
      </w:r>
      <w:r w:rsidRPr="00CE478F">
        <w:rPr>
          <w:rFonts w:ascii="Times New Roman" w:hAnsi="Times New Roman"/>
          <w:sz w:val="28"/>
          <w:szCs w:val="28"/>
        </w:rPr>
        <w:t xml:space="preserve"> Регламента, а также отсутствие оснований для отказа в предоставлении </w:t>
      </w:r>
      <w:r w:rsidR="00731CE4" w:rsidRPr="00CE478F">
        <w:rPr>
          <w:rFonts w:ascii="Times New Roman" w:hAnsi="Times New Roman"/>
          <w:sz w:val="28"/>
          <w:szCs w:val="28"/>
        </w:rPr>
        <w:t>архивной информации</w:t>
      </w:r>
      <w:r w:rsidRPr="00CE478F">
        <w:rPr>
          <w:rFonts w:ascii="Times New Roman" w:hAnsi="Times New Roman"/>
          <w:sz w:val="28"/>
          <w:szCs w:val="28"/>
        </w:rPr>
        <w:t>, предусмотренных пункт</w:t>
      </w:r>
      <w:r w:rsidR="00C756EA" w:rsidRPr="00CE478F">
        <w:rPr>
          <w:rFonts w:ascii="Times New Roman" w:hAnsi="Times New Roman"/>
          <w:sz w:val="28"/>
          <w:szCs w:val="28"/>
        </w:rPr>
        <w:t>ом</w:t>
      </w:r>
      <w:r w:rsidRPr="00CE478F">
        <w:rPr>
          <w:rFonts w:ascii="Times New Roman" w:hAnsi="Times New Roman"/>
          <w:sz w:val="28"/>
          <w:szCs w:val="28"/>
        </w:rPr>
        <w:t xml:space="preserve"> 9.2 подраздела 9 раздела </w:t>
      </w:r>
      <w:r w:rsidRPr="00CE478F">
        <w:rPr>
          <w:rFonts w:ascii="Times New Roman" w:hAnsi="Times New Roman"/>
          <w:sz w:val="28"/>
          <w:szCs w:val="28"/>
          <w:lang w:val="en-US"/>
        </w:rPr>
        <w:t>II</w:t>
      </w:r>
      <w:r w:rsidRPr="00CE478F">
        <w:rPr>
          <w:rFonts w:ascii="Times New Roman" w:hAnsi="Times New Roman"/>
          <w:sz w:val="28"/>
          <w:szCs w:val="28"/>
        </w:rPr>
        <w:t xml:space="preserve"> Регламента; </w:t>
      </w:r>
    </w:p>
    <w:p w:rsidR="00A44667" w:rsidRPr="00CE478F" w:rsidRDefault="00A44667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степень полноты сведений, содержащихся в запросе и необходимых </w:t>
      </w:r>
      <w:r w:rsidRPr="00CE478F">
        <w:rPr>
          <w:rFonts w:ascii="Times New Roman" w:hAnsi="Times New Roman"/>
          <w:sz w:val="28"/>
          <w:szCs w:val="28"/>
        </w:rPr>
        <w:br/>
        <w:t>для проведения поисковой работы;</w:t>
      </w:r>
    </w:p>
    <w:p w:rsidR="00A44667" w:rsidRPr="00CE478F" w:rsidRDefault="00A44667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правомочность получения заявителем запрашиваемой </w:t>
      </w:r>
      <w:r w:rsidR="00731CE4" w:rsidRPr="00CE478F">
        <w:rPr>
          <w:rFonts w:ascii="Times New Roman" w:hAnsi="Times New Roman"/>
          <w:sz w:val="28"/>
          <w:szCs w:val="28"/>
        </w:rPr>
        <w:t xml:space="preserve">архивной </w:t>
      </w:r>
      <w:r w:rsidRPr="00CE478F">
        <w:rPr>
          <w:rFonts w:ascii="Times New Roman" w:hAnsi="Times New Roman"/>
          <w:sz w:val="28"/>
          <w:szCs w:val="28"/>
        </w:rPr>
        <w:t xml:space="preserve">информации с учетом ограничений на предоставление сведений, содержащих государственную тайну и сведения конфиденциального характера. </w:t>
      </w:r>
    </w:p>
    <w:p w:rsidR="00502ED3" w:rsidRPr="00CE478F" w:rsidRDefault="0035169B" w:rsidP="00CE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В случае установления в ходе осуществления вышеуказанных действий отсутствия оснований для отказа в предоставлении </w:t>
      </w:r>
      <w:r w:rsidR="00207A9F" w:rsidRPr="00CE478F">
        <w:rPr>
          <w:rFonts w:ascii="Times New Roman" w:hAnsi="Times New Roman"/>
          <w:sz w:val="28"/>
          <w:szCs w:val="28"/>
        </w:rPr>
        <w:t>архивной информации</w:t>
      </w:r>
      <w:r w:rsidRPr="00CE478F">
        <w:rPr>
          <w:rFonts w:ascii="Times New Roman" w:hAnsi="Times New Roman"/>
          <w:sz w:val="28"/>
          <w:szCs w:val="28"/>
        </w:rPr>
        <w:t>, предусмотренных пункт</w:t>
      </w:r>
      <w:r w:rsidR="00C756EA" w:rsidRPr="00CE478F">
        <w:rPr>
          <w:rFonts w:ascii="Times New Roman" w:hAnsi="Times New Roman"/>
          <w:sz w:val="28"/>
          <w:szCs w:val="28"/>
        </w:rPr>
        <w:t>ом</w:t>
      </w:r>
      <w:r w:rsidRPr="00CE478F">
        <w:rPr>
          <w:rFonts w:ascii="Times New Roman" w:hAnsi="Times New Roman"/>
          <w:sz w:val="28"/>
          <w:szCs w:val="28"/>
        </w:rPr>
        <w:t xml:space="preserve"> 9.2 подраздела 9 раздела </w:t>
      </w:r>
      <w:r w:rsidRPr="00CE478F">
        <w:rPr>
          <w:rFonts w:ascii="Times New Roman" w:hAnsi="Times New Roman"/>
          <w:sz w:val="28"/>
          <w:szCs w:val="28"/>
          <w:lang w:val="en-US"/>
        </w:rPr>
        <w:t>II</w:t>
      </w:r>
      <w:r w:rsidRPr="00CE478F">
        <w:rPr>
          <w:rFonts w:ascii="Times New Roman" w:hAnsi="Times New Roman"/>
          <w:sz w:val="28"/>
          <w:szCs w:val="28"/>
        </w:rPr>
        <w:t xml:space="preserve"> Регламента, ответственный исполнитель проверяет наличие в составе Архивного фонда города Барнаула архивных документов, необходимых для исполнения запроса. В случае отсутствия запрашиваемых документов в Архивном фонде города Барнаула ответственным исполнителем уточняются сведения о наличии документов по базе данных «Архивный фонд Алтайского края» краевого государственного казенного учреждения «Государственный архив Алтайского края» (далее – КГКУ «ГААК»), муниципальных архивов </w:t>
      </w:r>
      <w:r w:rsidR="008B7189" w:rsidRPr="00CE478F">
        <w:rPr>
          <w:rFonts w:ascii="Times New Roman" w:hAnsi="Times New Roman"/>
          <w:sz w:val="28"/>
          <w:szCs w:val="28"/>
        </w:rPr>
        <w:t xml:space="preserve">других муниципальных образований </w:t>
      </w:r>
      <w:r w:rsidRPr="00CE478F">
        <w:rPr>
          <w:rFonts w:ascii="Times New Roman" w:hAnsi="Times New Roman"/>
          <w:sz w:val="28"/>
          <w:szCs w:val="28"/>
        </w:rPr>
        <w:t>Алтайского края, по телефону в архиве Министерства образования и науки Алтайского края, ведется поиск действующих организаций и предприятий города по программе «ДубльГИС». Устанавливается возможность направления запроса в иные органы и организации. Определяется возможность подготовки заявителю рекомендаций о дальнейших путях поиска необходимой информации.</w:t>
      </w: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По результатам осуществления вышеуказанных действий ответственным исполнителем определ</w:t>
      </w:r>
      <w:r w:rsidR="00A53D54" w:rsidRPr="00CE478F">
        <w:rPr>
          <w:rFonts w:ascii="Times New Roman" w:hAnsi="Times New Roman"/>
          <w:sz w:val="28"/>
          <w:szCs w:val="28"/>
        </w:rPr>
        <w:t>яется</w:t>
      </w:r>
      <w:r w:rsidRPr="00CE478F">
        <w:rPr>
          <w:rFonts w:ascii="Times New Roman" w:hAnsi="Times New Roman"/>
          <w:sz w:val="28"/>
          <w:szCs w:val="28"/>
        </w:rPr>
        <w:t xml:space="preserve"> документ</w:t>
      </w:r>
      <w:r w:rsidR="00A53D54" w:rsidRPr="00CE478F">
        <w:rPr>
          <w:rFonts w:ascii="Times New Roman" w:hAnsi="Times New Roman"/>
          <w:sz w:val="28"/>
          <w:szCs w:val="28"/>
        </w:rPr>
        <w:t xml:space="preserve">, являющийся </w:t>
      </w:r>
      <w:r w:rsidR="00A53D54" w:rsidRPr="00CE478F">
        <w:rPr>
          <w:rFonts w:ascii="Times New Roman" w:hAnsi="Times New Roman"/>
          <w:sz w:val="28"/>
          <w:szCs w:val="28"/>
        </w:rPr>
        <w:br/>
        <w:t>результато</w:t>
      </w:r>
      <w:r w:rsidRPr="00CE478F">
        <w:rPr>
          <w:rFonts w:ascii="Times New Roman" w:hAnsi="Times New Roman"/>
          <w:sz w:val="28"/>
          <w:szCs w:val="28"/>
        </w:rPr>
        <w:t xml:space="preserve">м предоставления муниципальной услуги, проект которого </w:t>
      </w:r>
      <w:r w:rsidRPr="00CE478F">
        <w:rPr>
          <w:rFonts w:ascii="Times New Roman" w:hAnsi="Times New Roman"/>
          <w:sz w:val="28"/>
          <w:szCs w:val="28"/>
        </w:rPr>
        <w:br/>
        <w:t>с учетом содержания запроса подгот</w:t>
      </w:r>
      <w:r w:rsidR="00A53D54" w:rsidRPr="00CE478F">
        <w:rPr>
          <w:rFonts w:ascii="Times New Roman" w:hAnsi="Times New Roman"/>
          <w:sz w:val="28"/>
          <w:szCs w:val="28"/>
        </w:rPr>
        <w:t>авливается</w:t>
      </w:r>
      <w:r w:rsidRPr="00CE478F">
        <w:rPr>
          <w:rFonts w:ascii="Times New Roman" w:hAnsi="Times New Roman"/>
          <w:sz w:val="28"/>
          <w:szCs w:val="28"/>
        </w:rPr>
        <w:t xml:space="preserve"> и направл</w:t>
      </w:r>
      <w:r w:rsidR="00A53D54" w:rsidRPr="00CE478F">
        <w:rPr>
          <w:rFonts w:ascii="Times New Roman" w:hAnsi="Times New Roman"/>
          <w:sz w:val="28"/>
          <w:szCs w:val="28"/>
        </w:rPr>
        <w:t>яется</w:t>
      </w:r>
      <w:r w:rsidRPr="00CE478F">
        <w:rPr>
          <w:rFonts w:ascii="Times New Roman" w:hAnsi="Times New Roman"/>
          <w:sz w:val="28"/>
          <w:szCs w:val="28"/>
        </w:rPr>
        <w:t xml:space="preserve"> </w:t>
      </w:r>
      <w:r w:rsidRPr="00CE478F">
        <w:rPr>
          <w:rFonts w:ascii="Times New Roman" w:hAnsi="Times New Roman"/>
          <w:sz w:val="28"/>
          <w:szCs w:val="28"/>
        </w:rPr>
        <w:br/>
        <w:t xml:space="preserve">на подписание заведующему архивным отделом. </w:t>
      </w: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lastRenderedPageBreak/>
        <w:t>Проект документа по результатам предоставления муниципальной услуги оформляется на бланке архивного отдела.</w:t>
      </w:r>
    </w:p>
    <w:p w:rsidR="008D6011" w:rsidRPr="00CE478F" w:rsidRDefault="0035169B" w:rsidP="00CE478F">
      <w:pPr>
        <w:spacing w:after="0" w:line="240" w:lineRule="auto"/>
        <w:ind w:firstLine="709"/>
        <w:jc w:val="both"/>
        <w:outlineLvl w:val="4"/>
        <w:rPr>
          <w:rStyle w:val="ad"/>
          <w:rFonts w:ascii="Times New Roman" w:hAnsi="Times New Roman"/>
          <w:b w:val="0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2.3.3. </w:t>
      </w:r>
      <w:r w:rsidR="00A53D54" w:rsidRPr="00CE478F">
        <w:rPr>
          <w:rFonts w:ascii="Times New Roman" w:hAnsi="Times New Roman"/>
          <w:sz w:val="28"/>
          <w:szCs w:val="28"/>
        </w:rPr>
        <w:t>П</w:t>
      </w:r>
      <w:r w:rsidRPr="00CE478F">
        <w:rPr>
          <w:rStyle w:val="ad"/>
          <w:rFonts w:ascii="Times New Roman" w:hAnsi="Times New Roman"/>
          <w:b w:val="0"/>
          <w:sz w:val="28"/>
          <w:szCs w:val="28"/>
        </w:rPr>
        <w:t xml:space="preserve">ри наличии </w:t>
      </w:r>
      <w:r w:rsidRPr="00CE478F">
        <w:rPr>
          <w:rFonts w:ascii="Times New Roman" w:hAnsi="Times New Roman"/>
          <w:sz w:val="28"/>
          <w:szCs w:val="28"/>
        </w:rPr>
        <w:t xml:space="preserve">оснований для отказа в предоставлении </w:t>
      </w:r>
      <w:r w:rsidR="00365978" w:rsidRPr="00CE478F">
        <w:rPr>
          <w:rFonts w:ascii="Times New Roman" w:hAnsi="Times New Roman"/>
          <w:sz w:val="28"/>
          <w:szCs w:val="28"/>
        </w:rPr>
        <w:t>архивной информации</w:t>
      </w:r>
      <w:r w:rsidRPr="00CE478F">
        <w:rPr>
          <w:rFonts w:ascii="Times New Roman" w:hAnsi="Times New Roman"/>
          <w:sz w:val="28"/>
          <w:szCs w:val="28"/>
        </w:rPr>
        <w:t xml:space="preserve">, определенных пунктом 9.2 подраздела 9 раздела </w:t>
      </w:r>
      <w:r w:rsidRPr="00CE478F">
        <w:rPr>
          <w:rFonts w:ascii="Times New Roman" w:hAnsi="Times New Roman"/>
          <w:sz w:val="28"/>
          <w:szCs w:val="28"/>
          <w:lang w:val="en-US"/>
        </w:rPr>
        <w:t>II</w:t>
      </w:r>
      <w:r w:rsidRPr="00CE478F">
        <w:rPr>
          <w:rFonts w:ascii="Times New Roman" w:hAnsi="Times New Roman"/>
          <w:sz w:val="28"/>
          <w:szCs w:val="28"/>
        </w:rPr>
        <w:t xml:space="preserve"> Регламента</w:t>
      </w:r>
      <w:r w:rsidR="00A53D54" w:rsidRPr="00CE478F">
        <w:rPr>
          <w:rFonts w:ascii="Times New Roman" w:hAnsi="Times New Roman"/>
          <w:sz w:val="28"/>
          <w:szCs w:val="28"/>
        </w:rPr>
        <w:t>, о</w:t>
      </w:r>
      <w:r w:rsidRPr="00CE478F">
        <w:rPr>
          <w:rStyle w:val="ad"/>
          <w:rFonts w:ascii="Times New Roman" w:hAnsi="Times New Roman"/>
          <w:b w:val="0"/>
          <w:sz w:val="28"/>
          <w:szCs w:val="28"/>
        </w:rPr>
        <w:t xml:space="preserve">тветственный исполнитель </w:t>
      </w:r>
      <w:r w:rsidR="005521BC" w:rsidRPr="00CE478F">
        <w:rPr>
          <w:rStyle w:val="ad"/>
          <w:rFonts w:ascii="Times New Roman" w:hAnsi="Times New Roman"/>
          <w:b w:val="0"/>
          <w:sz w:val="28"/>
          <w:szCs w:val="28"/>
        </w:rPr>
        <w:t xml:space="preserve">после </w:t>
      </w:r>
      <w:r w:rsidR="00FE7185" w:rsidRPr="00CE478F">
        <w:rPr>
          <w:rStyle w:val="ad"/>
          <w:rFonts w:ascii="Times New Roman" w:hAnsi="Times New Roman"/>
          <w:b w:val="0"/>
          <w:sz w:val="28"/>
          <w:szCs w:val="28"/>
        </w:rPr>
        <w:t>осуществл</w:t>
      </w:r>
      <w:r w:rsidR="005521BC" w:rsidRPr="00CE478F">
        <w:rPr>
          <w:rStyle w:val="ad"/>
          <w:rFonts w:ascii="Times New Roman" w:hAnsi="Times New Roman"/>
          <w:b w:val="0"/>
          <w:sz w:val="28"/>
          <w:szCs w:val="28"/>
        </w:rPr>
        <w:t xml:space="preserve">ения </w:t>
      </w:r>
      <w:r w:rsidR="00040398" w:rsidRPr="00CE478F">
        <w:rPr>
          <w:rStyle w:val="ad"/>
          <w:rFonts w:ascii="Times New Roman" w:hAnsi="Times New Roman"/>
          <w:b w:val="0"/>
          <w:sz w:val="28"/>
          <w:szCs w:val="28"/>
        </w:rPr>
        <w:t xml:space="preserve">необходимых </w:t>
      </w:r>
      <w:r w:rsidR="005521BC" w:rsidRPr="00CE478F">
        <w:rPr>
          <w:rStyle w:val="ad"/>
          <w:rFonts w:ascii="Times New Roman" w:hAnsi="Times New Roman"/>
          <w:b w:val="0"/>
          <w:sz w:val="28"/>
          <w:szCs w:val="28"/>
        </w:rPr>
        <w:t>действий</w:t>
      </w:r>
      <w:r w:rsidR="00FE7185" w:rsidRPr="00CE478F">
        <w:rPr>
          <w:rStyle w:val="ad"/>
          <w:rFonts w:ascii="Times New Roman" w:hAnsi="Times New Roman"/>
          <w:b w:val="0"/>
          <w:sz w:val="28"/>
          <w:szCs w:val="28"/>
        </w:rPr>
        <w:t>, предусмотренны</w:t>
      </w:r>
      <w:r w:rsidR="005521BC" w:rsidRPr="00CE478F">
        <w:rPr>
          <w:rStyle w:val="ad"/>
          <w:rFonts w:ascii="Times New Roman" w:hAnsi="Times New Roman"/>
          <w:b w:val="0"/>
          <w:sz w:val="28"/>
          <w:szCs w:val="28"/>
        </w:rPr>
        <w:t>х</w:t>
      </w:r>
      <w:r w:rsidR="00FE7185" w:rsidRPr="00CE478F">
        <w:rPr>
          <w:rStyle w:val="ad"/>
          <w:rFonts w:ascii="Times New Roman" w:hAnsi="Times New Roman"/>
          <w:b w:val="0"/>
          <w:sz w:val="28"/>
          <w:szCs w:val="28"/>
        </w:rPr>
        <w:t xml:space="preserve"> подпунктом 2.3.2 </w:t>
      </w:r>
      <w:r w:rsidR="009F42A9" w:rsidRPr="00CE478F">
        <w:rPr>
          <w:rStyle w:val="ad"/>
          <w:rFonts w:ascii="Times New Roman" w:hAnsi="Times New Roman"/>
          <w:b w:val="0"/>
          <w:sz w:val="28"/>
          <w:szCs w:val="28"/>
        </w:rPr>
        <w:t xml:space="preserve">настоящего </w:t>
      </w:r>
      <w:r w:rsidR="00BB52BF" w:rsidRPr="00CE478F">
        <w:rPr>
          <w:rStyle w:val="ad"/>
          <w:rFonts w:ascii="Times New Roman" w:hAnsi="Times New Roman"/>
          <w:b w:val="0"/>
          <w:sz w:val="28"/>
          <w:szCs w:val="28"/>
        </w:rPr>
        <w:t xml:space="preserve">пункта </w:t>
      </w:r>
      <w:r w:rsidR="00FE7185" w:rsidRPr="00CE478F">
        <w:rPr>
          <w:rStyle w:val="ad"/>
          <w:rFonts w:ascii="Times New Roman" w:hAnsi="Times New Roman"/>
          <w:b w:val="0"/>
          <w:sz w:val="28"/>
          <w:szCs w:val="28"/>
        </w:rPr>
        <w:t>Регламента</w:t>
      </w:r>
      <w:r w:rsidR="005521BC" w:rsidRPr="00CE478F">
        <w:rPr>
          <w:rStyle w:val="ad"/>
          <w:rFonts w:ascii="Times New Roman" w:hAnsi="Times New Roman"/>
          <w:b w:val="0"/>
          <w:sz w:val="28"/>
          <w:szCs w:val="28"/>
        </w:rPr>
        <w:t xml:space="preserve">, </w:t>
      </w:r>
      <w:r w:rsidRPr="00CE478F">
        <w:rPr>
          <w:rStyle w:val="ad"/>
          <w:rFonts w:ascii="Times New Roman" w:hAnsi="Times New Roman"/>
          <w:b w:val="0"/>
          <w:sz w:val="28"/>
          <w:szCs w:val="28"/>
        </w:rPr>
        <w:t xml:space="preserve">готовит проект </w:t>
      </w:r>
      <w:r w:rsidR="000C5124">
        <w:rPr>
          <w:rStyle w:val="ad"/>
          <w:rFonts w:ascii="Times New Roman" w:hAnsi="Times New Roman"/>
          <w:b w:val="0"/>
          <w:sz w:val="28"/>
          <w:szCs w:val="28"/>
        </w:rPr>
        <w:t xml:space="preserve">информационного </w:t>
      </w:r>
      <w:r w:rsidR="000C5124" w:rsidRPr="00BB52BF">
        <w:rPr>
          <w:rStyle w:val="ad"/>
          <w:rFonts w:ascii="Times New Roman" w:hAnsi="Times New Roman"/>
          <w:b w:val="0"/>
          <w:sz w:val="28"/>
          <w:szCs w:val="28"/>
        </w:rPr>
        <w:t xml:space="preserve">письма </w:t>
      </w:r>
      <w:r w:rsidR="00BB52BF" w:rsidRPr="00BB52BF">
        <w:rPr>
          <w:rStyle w:val="ad"/>
          <w:rFonts w:ascii="Times New Roman" w:hAnsi="Times New Roman"/>
          <w:b w:val="0"/>
          <w:sz w:val="28"/>
          <w:szCs w:val="28"/>
        </w:rPr>
        <w:t xml:space="preserve">с указанием оснований </w:t>
      </w:r>
      <w:r w:rsidR="000C5124" w:rsidRPr="00BB52BF">
        <w:rPr>
          <w:rStyle w:val="ad"/>
          <w:rFonts w:ascii="Times New Roman" w:hAnsi="Times New Roman"/>
          <w:b w:val="0"/>
          <w:sz w:val="28"/>
          <w:szCs w:val="28"/>
        </w:rPr>
        <w:t>принятого решения</w:t>
      </w:r>
      <w:r w:rsidR="008D6011" w:rsidRPr="00BB52BF">
        <w:rPr>
          <w:rStyle w:val="ad"/>
          <w:rFonts w:ascii="Times New Roman" w:hAnsi="Times New Roman"/>
          <w:b w:val="0"/>
          <w:sz w:val="28"/>
          <w:szCs w:val="28"/>
        </w:rPr>
        <w:t>.</w:t>
      </w:r>
    </w:p>
    <w:p w:rsidR="0016098F" w:rsidRPr="00CE478F" w:rsidRDefault="00940413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Информационное письмо оформляется на бланке архивного отдела и содержит ответ о наличии (отсутствии) в архивном отделе архивных документов по теме (вопросу) запроса или сведения об их местонахождении, или о пересылке запроса по принадлежности в соответствующие органы или  организации.</w:t>
      </w:r>
      <w:r w:rsidR="0016098F" w:rsidRPr="00CE478F">
        <w:rPr>
          <w:rFonts w:ascii="Times New Roman" w:hAnsi="Times New Roman"/>
          <w:sz w:val="28"/>
          <w:szCs w:val="28"/>
        </w:rPr>
        <w:t xml:space="preserve"> </w:t>
      </w:r>
    </w:p>
    <w:p w:rsidR="00684806" w:rsidRPr="00CE478F" w:rsidRDefault="00893CFA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Информационное письмо </w:t>
      </w:r>
      <w:r w:rsidR="00687C2A" w:rsidRPr="00CE478F">
        <w:rPr>
          <w:rFonts w:ascii="Times New Roman" w:hAnsi="Times New Roman"/>
          <w:sz w:val="28"/>
          <w:szCs w:val="28"/>
        </w:rPr>
        <w:t xml:space="preserve">о направлении запроса на исполнение </w:t>
      </w:r>
      <w:r w:rsidR="00D429F9" w:rsidRPr="00CE478F">
        <w:rPr>
          <w:rFonts w:ascii="Times New Roman" w:hAnsi="Times New Roman"/>
          <w:sz w:val="28"/>
          <w:szCs w:val="28"/>
        </w:rPr>
        <w:br/>
      </w:r>
      <w:r w:rsidR="00687C2A" w:rsidRPr="00CE478F">
        <w:rPr>
          <w:rFonts w:ascii="Times New Roman" w:hAnsi="Times New Roman"/>
          <w:sz w:val="28"/>
          <w:szCs w:val="28"/>
        </w:rPr>
        <w:t>по компетенции в соответствующие органы и организации</w:t>
      </w:r>
      <w:r w:rsidR="00684806" w:rsidRPr="00CE478F">
        <w:rPr>
          <w:rFonts w:ascii="Times New Roman" w:hAnsi="Times New Roman"/>
          <w:sz w:val="28"/>
          <w:szCs w:val="28"/>
        </w:rPr>
        <w:t xml:space="preserve"> должно содержать информацию об отсутствии сведений или документов в Архивном фонде города Барнаула</w:t>
      </w:r>
      <w:r w:rsidR="00D429F9" w:rsidRPr="00CE478F">
        <w:rPr>
          <w:rFonts w:ascii="Times New Roman" w:hAnsi="Times New Roman"/>
          <w:sz w:val="28"/>
          <w:szCs w:val="28"/>
        </w:rPr>
        <w:t xml:space="preserve">, </w:t>
      </w:r>
      <w:r w:rsidR="00684806" w:rsidRPr="00CE478F">
        <w:rPr>
          <w:rFonts w:ascii="Times New Roman" w:hAnsi="Times New Roman"/>
          <w:sz w:val="28"/>
          <w:szCs w:val="28"/>
        </w:rPr>
        <w:t xml:space="preserve">о </w:t>
      </w:r>
      <w:r w:rsidR="00D429F9" w:rsidRPr="00CE478F">
        <w:rPr>
          <w:rFonts w:ascii="Times New Roman" w:hAnsi="Times New Roman"/>
          <w:sz w:val="28"/>
          <w:szCs w:val="28"/>
        </w:rPr>
        <w:t>наименовании и почтовом адресе органа и</w:t>
      </w:r>
      <w:r w:rsidR="006126C0" w:rsidRPr="00CE478F">
        <w:rPr>
          <w:rFonts w:ascii="Times New Roman" w:hAnsi="Times New Roman"/>
          <w:sz w:val="28"/>
          <w:szCs w:val="28"/>
        </w:rPr>
        <w:t xml:space="preserve"> (или)</w:t>
      </w:r>
      <w:r w:rsidR="00D429F9" w:rsidRPr="00CE478F">
        <w:rPr>
          <w:rFonts w:ascii="Times New Roman" w:hAnsi="Times New Roman"/>
          <w:sz w:val="28"/>
          <w:szCs w:val="28"/>
        </w:rPr>
        <w:t xml:space="preserve"> организации, которым направлен запрос на исполнение.</w:t>
      </w:r>
    </w:p>
    <w:p w:rsidR="007255F1" w:rsidRPr="00CE478F" w:rsidRDefault="007255F1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Запрос может быть перенаправлен, исходя из его содержания, </w:t>
      </w:r>
      <w:r w:rsidRPr="00CE478F">
        <w:rPr>
          <w:rFonts w:ascii="Times New Roman" w:hAnsi="Times New Roman"/>
          <w:sz w:val="28"/>
          <w:szCs w:val="28"/>
        </w:rPr>
        <w:br/>
        <w:t xml:space="preserve">на исполнение в соответствующие по принадлежности документов </w:t>
      </w:r>
      <w:r w:rsidR="0016098F" w:rsidRPr="00CE478F">
        <w:rPr>
          <w:rFonts w:ascii="Times New Roman" w:hAnsi="Times New Roman"/>
          <w:sz w:val="28"/>
          <w:szCs w:val="28"/>
        </w:rPr>
        <w:t xml:space="preserve">органы и </w:t>
      </w:r>
      <w:r w:rsidRPr="00CE478F">
        <w:rPr>
          <w:rFonts w:ascii="Times New Roman" w:hAnsi="Times New Roman"/>
          <w:sz w:val="28"/>
          <w:szCs w:val="28"/>
        </w:rPr>
        <w:t>организации, КГКУ «ГААК», в архив Министерства образования и науки Алтайского края, муниципальные архивы других муниципальных образований.</w:t>
      </w:r>
    </w:p>
    <w:p w:rsidR="00A70AE7" w:rsidRPr="00CE478F" w:rsidRDefault="00940413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Информационное письмо </w:t>
      </w:r>
      <w:r w:rsidR="00687C2A" w:rsidRPr="00CE478F">
        <w:rPr>
          <w:rFonts w:ascii="Times New Roman" w:hAnsi="Times New Roman"/>
          <w:sz w:val="28"/>
          <w:szCs w:val="28"/>
        </w:rPr>
        <w:t>об отсутствии документов должно содержать информацию о причинах отсутствия документов</w:t>
      </w:r>
      <w:r w:rsidR="00130484" w:rsidRPr="00CE478F">
        <w:rPr>
          <w:rFonts w:ascii="Times New Roman" w:hAnsi="Times New Roman"/>
          <w:sz w:val="28"/>
          <w:szCs w:val="28"/>
        </w:rPr>
        <w:t xml:space="preserve"> в Архивном фонде города Барнаула</w:t>
      </w:r>
      <w:r w:rsidR="00687C2A" w:rsidRPr="00CE478F">
        <w:rPr>
          <w:rFonts w:ascii="Times New Roman" w:hAnsi="Times New Roman"/>
          <w:sz w:val="28"/>
          <w:szCs w:val="28"/>
        </w:rPr>
        <w:t>.</w:t>
      </w:r>
      <w:r w:rsidR="00130484" w:rsidRPr="00CE478F">
        <w:rPr>
          <w:rFonts w:ascii="Times New Roman" w:hAnsi="Times New Roman"/>
          <w:sz w:val="28"/>
          <w:szCs w:val="28"/>
        </w:rPr>
        <w:t xml:space="preserve"> П</w:t>
      </w:r>
      <w:r w:rsidR="008D6011" w:rsidRPr="00CE478F">
        <w:rPr>
          <w:rFonts w:ascii="Times New Roman" w:hAnsi="Times New Roman"/>
          <w:sz w:val="28"/>
          <w:szCs w:val="28"/>
        </w:rPr>
        <w:t xml:space="preserve">ри подготовке </w:t>
      </w:r>
      <w:r w:rsidRPr="00CE478F">
        <w:rPr>
          <w:rFonts w:ascii="Times New Roman" w:hAnsi="Times New Roman"/>
          <w:sz w:val="28"/>
          <w:szCs w:val="28"/>
        </w:rPr>
        <w:t xml:space="preserve">информационного письма </w:t>
      </w:r>
      <w:r w:rsidR="00A70AE7" w:rsidRPr="00CE478F">
        <w:rPr>
          <w:rFonts w:ascii="Times New Roman" w:hAnsi="Times New Roman"/>
          <w:sz w:val="28"/>
          <w:szCs w:val="28"/>
        </w:rPr>
        <w:t>об отсутствии документов рекомендаци</w:t>
      </w:r>
      <w:r w:rsidR="008D6011" w:rsidRPr="00CE478F">
        <w:rPr>
          <w:rFonts w:ascii="Times New Roman" w:hAnsi="Times New Roman"/>
          <w:sz w:val="28"/>
          <w:szCs w:val="28"/>
        </w:rPr>
        <w:t>и</w:t>
      </w:r>
      <w:r w:rsidR="00A70AE7" w:rsidRPr="00CE478F">
        <w:rPr>
          <w:rFonts w:ascii="Times New Roman" w:hAnsi="Times New Roman"/>
          <w:sz w:val="28"/>
          <w:szCs w:val="28"/>
        </w:rPr>
        <w:t xml:space="preserve"> о дальнейших путях поиска необходимой информации </w:t>
      </w:r>
      <w:r w:rsidR="008D6011" w:rsidRPr="00CE478F">
        <w:rPr>
          <w:rFonts w:ascii="Times New Roman" w:hAnsi="Times New Roman"/>
          <w:sz w:val="28"/>
          <w:szCs w:val="28"/>
        </w:rPr>
        <w:t xml:space="preserve">даются заявителю </w:t>
      </w:r>
      <w:r w:rsidR="00A70AE7" w:rsidRPr="00CE478F">
        <w:rPr>
          <w:rFonts w:ascii="Times New Roman" w:hAnsi="Times New Roman"/>
          <w:sz w:val="28"/>
          <w:szCs w:val="28"/>
        </w:rPr>
        <w:t xml:space="preserve">при наличии </w:t>
      </w:r>
      <w:r w:rsidR="008D6011" w:rsidRPr="00CE478F">
        <w:rPr>
          <w:rFonts w:ascii="Times New Roman" w:hAnsi="Times New Roman"/>
          <w:sz w:val="28"/>
          <w:szCs w:val="28"/>
        </w:rPr>
        <w:t xml:space="preserve">в архивном отделе </w:t>
      </w:r>
      <w:r w:rsidR="00A70AE7" w:rsidRPr="00CE478F">
        <w:rPr>
          <w:rFonts w:ascii="Times New Roman" w:hAnsi="Times New Roman"/>
          <w:sz w:val="28"/>
          <w:szCs w:val="28"/>
        </w:rPr>
        <w:t>информации о соответствующих путях поиска</w:t>
      </w:r>
      <w:r w:rsidR="008D6011" w:rsidRPr="00CE478F">
        <w:rPr>
          <w:rFonts w:ascii="Times New Roman" w:hAnsi="Times New Roman"/>
          <w:sz w:val="28"/>
          <w:szCs w:val="28"/>
        </w:rPr>
        <w:t>.</w:t>
      </w:r>
    </w:p>
    <w:p w:rsidR="0035169B" w:rsidRPr="00CE478F" w:rsidRDefault="00893CFA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Информационное письмо </w:t>
      </w:r>
      <w:r w:rsidR="00472654" w:rsidRPr="00CE478F">
        <w:rPr>
          <w:rFonts w:ascii="Times New Roman" w:hAnsi="Times New Roman"/>
          <w:sz w:val="28"/>
          <w:szCs w:val="28"/>
        </w:rPr>
        <w:t>о невозможности предостав</w:t>
      </w:r>
      <w:r w:rsidR="002B061D" w:rsidRPr="00CE478F">
        <w:rPr>
          <w:rFonts w:ascii="Times New Roman" w:hAnsi="Times New Roman"/>
          <w:sz w:val="28"/>
          <w:szCs w:val="28"/>
        </w:rPr>
        <w:t>ить</w:t>
      </w:r>
      <w:r w:rsidR="00472654" w:rsidRPr="00CE478F">
        <w:rPr>
          <w:rFonts w:ascii="Times New Roman" w:hAnsi="Times New Roman"/>
          <w:sz w:val="28"/>
          <w:szCs w:val="28"/>
        </w:rPr>
        <w:t xml:space="preserve"> архивн</w:t>
      </w:r>
      <w:r w:rsidR="002B061D" w:rsidRPr="00CE478F">
        <w:rPr>
          <w:rFonts w:ascii="Times New Roman" w:hAnsi="Times New Roman"/>
          <w:sz w:val="28"/>
          <w:szCs w:val="28"/>
        </w:rPr>
        <w:t>ую информацию</w:t>
      </w:r>
      <w:r w:rsidR="0035169B" w:rsidRPr="00CE478F">
        <w:rPr>
          <w:rFonts w:ascii="Times New Roman" w:hAnsi="Times New Roman"/>
          <w:sz w:val="28"/>
          <w:szCs w:val="28"/>
        </w:rPr>
        <w:t xml:space="preserve"> при наличии основания для отказа в предоставлении </w:t>
      </w:r>
      <w:r w:rsidR="00472654" w:rsidRPr="00CE478F">
        <w:rPr>
          <w:rFonts w:ascii="Times New Roman" w:hAnsi="Times New Roman"/>
          <w:sz w:val="28"/>
          <w:szCs w:val="28"/>
        </w:rPr>
        <w:t>архивной информации</w:t>
      </w:r>
      <w:r w:rsidR="0035169B" w:rsidRPr="00CE478F">
        <w:rPr>
          <w:rFonts w:ascii="Times New Roman" w:hAnsi="Times New Roman"/>
          <w:sz w:val="28"/>
          <w:szCs w:val="28"/>
        </w:rPr>
        <w:t>, предусмотренного подпунктом 9.2.</w:t>
      </w:r>
      <w:r w:rsidRPr="00CE478F">
        <w:rPr>
          <w:rFonts w:ascii="Times New Roman" w:hAnsi="Times New Roman"/>
          <w:sz w:val="28"/>
          <w:szCs w:val="28"/>
        </w:rPr>
        <w:t>3</w:t>
      </w:r>
      <w:r w:rsidR="0035169B" w:rsidRPr="00CE478F">
        <w:rPr>
          <w:rFonts w:ascii="Times New Roman" w:hAnsi="Times New Roman"/>
          <w:sz w:val="28"/>
          <w:szCs w:val="28"/>
        </w:rPr>
        <w:t xml:space="preserve"> пункта 9.2 подраздела 9 раздела </w:t>
      </w:r>
      <w:r w:rsidR="0035169B" w:rsidRPr="00CE478F">
        <w:rPr>
          <w:rFonts w:ascii="Times New Roman" w:hAnsi="Times New Roman"/>
          <w:sz w:val="28"/>
          <w:szCs w:val="28"/>
          <w:lang w:val="en-US"/>
        </w:rPr>
        <w:t>II</w:t>
      </w:r>
      <w:r w:rsidR="0035169B" w:rsidRPr="00CE478F">
        <w:rPr>
          <w:rFonts w:ascii="Times New Roman" w:hAnsi="Times New Roman"/>
          <w:sz w:val="28"/>
          <w:szCs w:val="28"/>
        </w:rPr>
        <w:t xml:space="preserve"> Регламента, должно содержать информацию о принятии решения </w:t>
      </w:r>
      <w:r w:rsidR="00472654" w:rsidRPr="00CE478F">
        <w:rPr>
          <w:rFonts w:ascii="Times New Roman" w:hAnsi="Times New Roman"/>
          <w:sz w:val="28"/>
          <w:szCs w:val="28"/>
        </w:rPr>
        <w:br/>
      </w:r>
      <w:r w:rsidR="0035169B" w:rsidRPr="00CE478F">
        <w:rPr>
          <w:rFonts w:ascii="Times New Roman" w:hAnsi="Times New Roman"/>
          <w:sz w:val="28"/>
          <w:szCs w:val="28"/>
        </w:rPr>
        <w:t xml:space="preserve">о безосновательности очередного запроса и прекращении переписки </w:t>
      </w:r>
      <w:r w:rsidR="00472654" w:rsidRPr="00CE478F">
        <w:rPr>
          <w:rFonts w:ascii="Times New Roman" w:hAnsi="Times New Roman"/>
          <w:sz w:val="28"/>
          <w:szCs w:val="28"/>
        </w:rPr>
        <w:br/>
      </w:r>
      <w:r w:rsidR="0035169B" w:rsidRPr="00CE478F">
        <w:rPr>
          <w:rFonts w:ascii="Times New Roman" w:hAnsi="Times New Roman"/>
          <w:sz w:val="28"/>
          <w:szCs w:val="28"/>
        </w:rPr>
        <w:t>по данному вопросу.</w:t>
      </w:r>
    </w:p>
    <w:p w:rsidR="0035169B" w:rsidRPr="00CE478F" w:rsidRDefault="00893CFA" w:rsidP="00CE478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CE478F">
        <w:t xml:space="preserve">Информационное письмо </w:t>
      </w:r>
      <w:r w:rsidR="0016321D" w:rsidRPr="00CE478F">
        <w:t>о невозможности предостав</w:t>
      </w:r>
      <w:r w:rsidR="002B061D" w:rsidRPr="00CE478F">
        <w:t>ить</w:t>
      </w:r>
      <w:r w:rsidR="0016321D" w:rsidRPr="00CE478F">
        <w:t xml:space="preserve"> архивн</w:t>
      </w:r>
      <w:r w:rsidR="002B061D" w:rsidRPr="00CE478F">
        <w:t>ую информацию</w:t>
      </w:r>
      <w:r w:rsidR="0035169B" w:rsidRPr="00CE478F">
        <w:t xml:space="preserve"> при наличии основания для отказа в предоставлении </w:t>
      </w:r>
      <w:r w:rsidR="0016321D" w:rsidRPr="00CE478F">
        <w:t>архивной информации</w:t>
      </w:r>
      <w:r w:rsidR="0035169B" w:rsidRPr="00CE478F">
        <w:t>, предусмотренного подпунктом 9.2.</w:t>
      </w:r>
      <w:r w:rsidR="00940413" w:rsidRPr="00CE478F">
        <w:t>4</w:t>
      </w:r>
      <w:r w:rsidR="0035169B" w:rsidRPr="00CE478F">
        <w:t xml:space="preserve"> пункта 9.2 подраздела 9 раздела </w:t>
      </w:r>
      <w:r w:rsidR="0035169B" w:rsidRPr="00CE478F">
        <w:rPr>
          <w:lang w:val="en-US"/>
        </w:rPr>
        <w:t>II</w:t>
      </w:r>
      <w:r w:rsidR="0035169B" w:rsidRPr="00CE478F">
        <w:t xml:space="preserve"> Регламента, должно содержать информацию </w:t>
      </w:r>
      <w:r w:rsidR="0035169B" w:rsidRPr="00CE478F">
        <w:rPr>
          <w:rFonts w:eastAsia="Times New Roman"/>
          <w:lang w:eastAsia="ru-RU"/>
        </w:rPr>
        <w:t>о недопустимости злоупотребления правом.</w:t>
      </w:r>
    </w:p>
    <w:p w:rsidR="0035169B" w:rsidRPr="00CE478F" w:rsidRDefault="0035169B" w:rsidP="00CE478F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2.3.4.  При отсутствии </w:t>
      </w:r>
      <w:r w:rsidR="009F42A9" w:rsidRPr="00CE478F">
        <w:rPr>
          <w:rFonts w:ascii="Times New Roman" w:hAnsi="Times New Roman"/>
          <w:sz w:val="28"/>
          <w:szCs w:val="28"/>
        </w:rPr>
        <w:t>оснований</w:t>
      </w:r>
      <w:r w:rsidRPr="00CE478F">
        <w:rPr>
          <w:rFonts w:ascii="Times New Roman" w:hAnsi="Times New Roman"/>
          <w:sz w:val="28"/>
          <w:szCs w:val="28"/>
        </w:rPr>
        <w:t xml:space="preserve"> для отказа</w:t>
      </w:r>
      <w:r w:rsidR="009F42A9" w:rsidRPr="00CE478F">
        <w:rPr>
          <w:rFonts w:ascii="Times New Roman" w:hAnsi="Times New Roman"/>
          <w:sz w:val="28"/>
          <w:szCs w:val="28"/>
        </w:rPr>
        <w:t xml:space="preserve"> в предоставлении архивной информации, </w:t>
      </w:r>
      <w:r w:rsidRPr="00CE478F">
        <w:rPr>
          <w:rFonts w:ascii="Times New Roman" w:hAnsi="Times New Roman"/>
          <w:sz w:val="28"/>
          <w:szCs w:val="28"/>
        </w:rPr>
        <w:t xml:space="preserve"> </w:t>
      </w:r>
      <w:r w:rsidR="009F42A9" w:rsidRPr="00CE478F">
        <w:rPr>
          <w:rFonts w:ascii="Times New Roman" w:hAnsi="Times New Roman"/>
          <w:sz w:val="28"/>
          <w:szCs w:val="28"/>
        </w:rPr>
        <w:t xml:space="preserve">определенных пунктом 9.2 подраздела 9 раздела </w:t>
      </w:r>
      <w:r w:rsidR="009F42A9" w:rsidRPr="00CE478F">
        <w:rPr>
          <w:rFonts w:ascii="Times New Roman" w:hAnsi="Times New Roman"/>
          <w:sz w:val="28"/>
          <w:szCs w:val="28"/>
          <w:lang w:val="en-US"/>
        </w:rPr>
        <w:t>II</w:t>
      </w:r>
      <w:r w:rsidR="009F42A9" w:rsidRPr="00CE478F">
        <w:rPr>
          <w:rFonts w:ascii="Times New Roman" w:hAnsi="Times New Roman"/>
          <w:sz w:val="28"/>
          <w:szCs w:val="28"/>
        </w:rPr>
        <w:t xml:space="preserve"> Регламента</w:t>
      </w:r>
      <w:r w:rsidRPr="00CE478F">
        <w:rPr>
          <w:rFonts w:ascii="Times New Roman" w:hAnsi="Times New Roman"/>
          <w:sz w:val="28"/>
          <w:szCs w:val="28"/>
        </w:rPr>
        <w:t xml:space="preserve">, ответственный исполнитель </w:t>
      </w:r>
      <w:r w:rsidRPr="00CE478F">
        <w:rPr>
          <w:rStyle w:val="ad"/>
          <w:rFonts w:ascii="Times New Roman" w:hAnsi="Times New Roman"/>
          <w:b w:val="0"/>
          <w:sz w:val="28"/>
          <w:szCs w:val="28"/>
        </w:rPr>
        <w:t xml:space="preserve">готовит проект документа по результатам предоставления муниципальной услуги в соответствии с видом </w:t>
      </w:r>
      <w:r w:rsidR="000032A4" w:rsidRPr="00CE478F">
        <w:rPr>
          <w:rStyle w:val="ad"/>
          <w:rFonts w:ascii="Times New Roman" w:hAnsi="Times New Roman"/>
          <w:b w:val="0"/>
          <w:sz w:val="28"/>
          <w:szCs w:val="28"/>
        </w:rPr>
        <w:t>запроса и</w:t>
      </w:r>
      <w:r w:rsidRPr="00CE478F">
        <w:rPr>
          <w:rStyle w:val="ad"/>
          <w:rFonts w:ascii="Times New Roman" w:hAnsi="Times New Roman"/>
          <w:b w:val="0"/>
          <w:sz w:val="28"/>
          <w:szCs w:val="28"/>
        </w:rPr>
        <w:t xml:space="preserve"> исходя из </w:t>
      </w:r>
      <w:r w:rsidR="000032A4" w:rsidRPr="00CE478F">
        <w:rPr>
          <w:rStyle w:val="ad"/>
          <w:rFonts w:ascii="Times New Roman" w:hAnsi="Times New Roman"/>
          <w:b w:val="0"/>
          <w:sz w:val="28"/>
          <w:szCs w:val="28"/>
        </w:rPr>
        <w:t xml:space="preserve">его </w:t>
      </w:r>
      <w:r w:rsidRPr="00CE478F">
        <w:rPr>
          <w:rStyle w:val="ad"/>
          <w:rFonts w:ascii="Times New Roman" w:hAnsi="Times New Roman"/>
          <w:b w:val="0"/>
          <w:sz w:val="28"/>
          <w:szCs w:val="28"/>
        </w:rPr>
        <w:t>содержания (</w:t>
      </w:r>
      <w:r w:rsidRPr="00CE478F">
        <w:rPr>
          <w:rFonts w:ascii="Times New Roman" w:hAnsi="Times New Roman"/>
          <w:sz w:val="28"/>
          <w:szCs w:val="28"/>
        </w:rPr>
        <w:t xml:space="preserve">архивная справка, архивная выписка, архивная копия, </w:t>
      </w:r>
      <w:r w:rsidR="00893CFA" w:rsidRPr="00CE478F">
        <w:rPr>
          <w:rFonts w:ascii="Times New Roman" w:hAnsi="Times New Roman"/>
          <w:sz w:val="28"/>
          <w:szCs w:val="28"/>
        </w:rPr>
        <w:t xml:space="preserve">информационное письмо, </w:t>
      </w:r>
      <w:r w:rsidR="00E9280E" w:rsidRPr="00CE478F">
        <w:rPr>
          <w:rFonts w:ascii="Times New Roman" w:hAnsi="Times New Roman"/>
          <w:sz w:val="28"/>
          <w:szCs w:val="28"/>
        </w:rPr>
        <w:t xml:space="preserve">систематизированный краткий или </w:t>
      </w:r>
      <w:r w:rsidR="00E9280E" w:rsidRPr="00CE478F">
        <w:rPr>
          <w:rFonts w:ascii="Times New Roman" w:hAnsi="Times New Roman"/>
          <w:sz w:val="28"/>
          <w:szCs w:val="28"/>
        </w:rPr>
        <w:lastRenderedPageBreak/>
        <w:t>аннотированный перечень заголовков архивных документов или единиц хранения (единиц учета) по определенной теме с указанием их дат и архивных шифров</w:t>
      </w:r>
      <w:r w:rsidRPr="00CE478F">
        <w:rPr>
          <w:rFonts w:ascii="Times New Roman" w:hAnsi="Times New Roman"/>
          <w:sz w:val="28"/>
          <w:szCs w:val="28"/>
        </w:rPr>
        <w:t xml:space="preserve">, тематический обзор архивных документов </w:t>
      </w:r>
      <w:r w:rsidRPr="00CE478F">
        <w:rPr>
          <w:rStyle w:val="ad"/>
          <w:rFonts w:ascii="Times New Roman" w:hAnsi="Times New Roman"/>
          <w:b w:val="0"/>
          <w:sz w:val="28"/>
          <w:szCs w:val="28"/>
        </w:rPr>
        <w:t>(далее – запрашиваемый документ)</w:t>
      </w:r>
      <w:r w:rsidRPr="00CE478F">
        <w:rPr>
          <w:rFonts w:ascii="Times New Roman" w:hAnsi="Times New Roman"/>
          <w:sz w:val="28"/>
          <w:szCs w:val="28"/>
        </w:rPr>
        <w:t>.</w:t>
      </w: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Ответственный исполнитель с помощью имеющегося в архивном отделе научно-справочного аппарата, справочников по фондам архивов, базы данных «Архивный фонд» проводит поиск архивных документов, необходимых для подготовки запрашиваемого документа, определяет архивные шифры документов и получает из архивохранилища соответствующие архивные дела.</w:t>
      </w: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Ответственный исполнитель на основе сведений, содержащихся </w:t>
      </w:r>
      <w:r w:rsidRPr="00CE478F">
        <w:rPr>
          <w:rFonts w:ascii="Times New Roman" w:hAnsi="Times New Roman"/>
          <w:sz w:val="28"/>
          <w:szCs w:val="28"/>
        </w:rPr>
        <w:br/>
        <w:t>в архивных документах, оформляет запрашиваемый документ.</w:t>
      </w:r>
    </w:p>
    <w:p w:rsidR="0035169B" w:rsidRPr="00CE478F" w:rsidRDefault="0035169B" w:rsidP="00CE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Все запрашиваемые в архивном отделе документы оформляются </w:t>
      </w:r>
      <w:r w:rsidRPr="00CE478F">
        <w:rPr>
          <w:rFonts w:ascii="Times New Roman" w:hAnsi="Times New Roman"/>
          <w:sz w:val="28"/>
          <w:szCs w:val="28"/>
        </w:rPr>
        <w:br/>
        <w:t>на государственном языке Российской Федерации</w:t>
      </w:r>
      <w:r w:rsidR="00D461C3" w:rsidRPr="00CE478F">
        <w:rPr>
          <w:rFonts w:ascii="Times New Roman" w:hAnsi="Times New Roman"/>
          <w:sz w:val="28"/>
          <w:szCs w:val="28"/>
        </w:rPr>
        <w:t xml:space="preserve"> в соответствии </w:t>
      </w:r>
      <w:r w:rsidR="00DF232C" w:rsidRPr="00CE478F">
        <w:rPr>
          <w:rFonts w:ascii="Times New Roman" w:hAnsi="Times New Roman"/>
          <w:sz w:val="28"/>
          <w:szCs w:val="28"/>
        </w:rPr>
        <w:br/>
      </w:r>
      <w:r w:rsidR="00D461C3" w:rsidRPr="00CE478F">
        <w:rPr>
          <w:rFonts w:ascii="Times New Roman" w:hAnsi="Times New Roman"/>
          <w:sz w:val="28"/>
          <w:szCs w:val="28"/>
        </w:rPr>
        <w:t>с правилами организации хранения, комплектования, учета и использования документов Архивного фонда Российской Федерации и других архивных документов</w:t>
      </w:r>
      <w:r w:rsidRPr="00CE478F">
        <w:rPr>
          <w:rFonts w:ascii="Times New Roman" w:hAnsi="Times New Roman"/>
          <w:sz w:val="28"/>
          <w:szCs w:val="28"/>
        </w:rPr>
        <w:t>.</w:t>
      </w:r>
    </w:p>
    <w:p w:rsidR="0035169B" w:rsidRPr="00CE478F" w:rsidRDefault="0035169B" w:rsidP="00CE478F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2.3.5. Результатом административной процедуры является направление проекта документа</w:t>
      </w:r>
      <w:r w:rsidR="00B42613" w:rsidRPr="00CE478F">
        <w:rPr>
          <w:rFonts w:ascii="Times New Roman" w:hAnsi="Times New Roman"/>
          <w:sz w:val="28"/>
          <w:szCs w:val="28"/>
        </w:rPr>
        <w:t xml:space="preserve">, являющегося </w:t>
      </w:r>
      <w:r w:rsidRPr="00CE478F">
        <w:rPr>
          <w:rFonts w:ascii="Times New Roman" w:hAnsi="Times New Roman"/>
          <w:sz w:val="28"/>
          <w:szCs w:val="28"/>
        </w:rPr>
        <w:t>результат</w:t>
      </w:r>
      <w:r w:rsidR="00B42613" w:rsidRPr="00CE478F">
        <w:rPr>
          <w:rFonts w:ascii="Times New Roman" w:hAnsi="Times New Roman"/>
          <w:sz w:val="28"/>
          <w:szCs w:val="28"/>
        </w:rPr>
        <w:t>о</w:t>
      </w:r>
      <w:r w:rsidRPr="00CE478F">
        <w:rPr>
          <w:rFonts w:ascii="Times New Roman" w:hAnsi="Times New Roman"/>
          <w:sz w:val="28"/>
          <w:szCs w:val="28"/>
        </w:rPr>
        <w:t>м предоставления муниципальной услуги</w:t>
      </w:r>
      <w:r w:rsidR="00B42613" w:rsidRPr="00CE478F">
        <w:rPr>
          <w:rFonts w:ascii="Times New Roman" w:hAnsi="Times New Roman"/>
          <w:sz w:val="28"/>
          <w:szCs w:val="28"/>
        </w:rPr>
        <w:t>,</w:t>
      </w:r>
      <w:r w:rsidRPr="00CE478F">
        <w:rPr>
          <w:rFonts w:ascii="Times New Roman" w:hAnsi="Times New Roman"/>
          <w:sz w:val="28"/>
          <w:szCs w:val="28"/>
        </w:rPr>
        <w:t xml:space="preserve"> на подписание заведующему архивным отделом.</w:t>
      </w:r>
    </w:p>
    <w:p w:rsidR="0035169B" w:rsidRPr="00CE478F" w:rsidRDefault="0035169B" w:rsidP="00CE478F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2.3.6. Срок выполнения данной административной процедуры составляет </w:t>
      </w:r>
      <w:r w:rsidR="00BA0EFD">
        <w:rPr>
          <w:rFonts w:ascii="Times New Roman" w:hAnsi="Times New Roman"/>
          <w:sz w:val="28"/>
          <w:szCs w:val="28"/>
        </w:rPr>
        <w:t>26</w:t>
      </w:r>
      <w:r w:rsidR="006126C0" w:rsidRPr="00CE478F">
        <w:rPr>
          <w:rFonts w:ascii="Times New Roman" w:hAnsi="Times New Roman"/>
          <w:sz w:val="28"/>
          <w:szCs w:val="28"/>
        </w:rPr>
        <w:t xml:space="preserve"> </w:t>
      </w:r>
      <w:r w:rsidR="00310B8D" w:rsidRPr="00CE478F">
        <w:rPr>
          <w:rFonts w:ascii="Times New Roman" w:hAnsi="Times New Roman"/>
          <w:sz w:val="28"/>
          <w:szCs w:val="28"/>
        </w:rPr>
        <w:t>дн</w:t>
      </w:r>
      <w:r w:rsidR="006126C0" w:rsidRPr="00CE478F">
        <w:rPr>
          <w:rFonts w:ascii="Times New Roman" w:hAnsi="Times New Roman"/>
          <w:sz w:val="28"/>
          <w:szCs w:val="28"/>
        </w:rPr>
        <w:t>ей</w:t>
      </w:r>
      <w:r w:rsidRPr="00CE478F">
        <w:rPr>
          <w:rFonts w:ascii="Times New Roman" w:hAnsi="Times New Roman"/>
          <w:sz w:val="28"/>
          <w:szCs w:val="28"/>
        </w:rPr>
        <w:t xml:space="preserve"> с</w:t>
      </w:r>
      <w:r w:rsidR="0016321D" w:rsidRPr="00CE478F">
        <w:rPr>
          <w:rFonts w:ascii="Times New Roman" w:hAnsi="Times New Roman"/>
          <w:sz w:val="28"/>
          <w:szCs w:val="28"/>
        </w:rPr>
        <w:t xml:space="preserve"> момента</w:t>
      </w:r>
      <w:r w:rsidRPr="00CE478F">
        <w:rPr>
          <w:rFonts w:ascii="Times New Roman" w:hAnsi="Times New Roman"/>
          <w:sz w:val="28"/>
          <w:szCs w:val="28"/>
        </w:rPr>
        <w:t xml:space="preserve"> поступления </w:t>
      </w:r>
      <w:r w:rsidR="009E716F" w:rsidRPr="00CE478F">
        <w:rPr>
          <w:rFonts w:ascii="Times New Roman" w:hAnsi="Times New Roman"/>
          <w:sz w:val="28"/>
          <w:szCs w:val="28"/>
        </w:rPr>
        <w:t>ответственному исполнителю</w:t>
      </w:r>
      <w:r w:rsidR="00F720BA" w:rsidRPr="00CE478F">
        <w:rPr>
          <w:rFonts w:ascii="Times New Roman" w:hAnsi="Times New Roman"/>
          <w:sz w:val="28"/>
          <w:szCs w:val="28"/>
        </w:rPr>
        <w:t xml:space="preserve"> </w:t>
      </w:r>
      <w:r w:rsidR="009E716F" w:rsidRPr="00CE478F">
        <w:rPr>
          <w:rFonts w:ascii="Times New Roman" w:hAnsi="Times New Roman"/>
          <w:sz w:val="28"/>
          <w:szCs w:val="28"/>
        </w:rPr>
        <w:t xml:space="preserve">на исполнение </w:t>
      </w:r>
      <w:r w:rsidRPr="00CE478F">
        <w:rPr>
          <w:rFonts w:ascii="Times New Roman" w:hAnsi="Times New Roman"/>
          <w:sz w:val="28"/>
          <w:szCs w:val="28"/>
        </w:rPr>
        <w:t>запроса и прилагаемых к нему документов (при наличии).</w:t>
      </w:r>
    </w:p>
    <w:p w:rsidR="0035169B" w:rsidRPr="00CE478F" w:rsidRDefault="0035169B" w:rsidP="00CE478F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2.4. Подписание документа</w:t>
      </w:r>
      <w:r w:rsidR="00B42613" w:rsidRPr="00CE478F">
        <w:rPr>
          <w:rFonts w:ascii="Times New Roman" w:hAnsi="Times New Roman"/>
          <w:sz w:val="28"/>
          <w:szCs w:val="28"/>
        </w:rPr>
        <w:t xml:space="preserve">, являющегося </w:t>
      </w:r>
      <w:r w:rsidRPr="00CE478F">
        <w:rPr>
          <w:rFonts w:ascii="Times New Roman" w:hAnsi="Times New Roman"/>
          <w:sz w:val="28"/>
          <w:szCs w:val="28"/>
        </w:rPr>
        <w:t>результат</w:t>
      </w:r>
      <w:r w:rsidR="00B42613" w:rsidRPr="00CE478F">
        <w:rPr>
          <w:rFonts w:ascii="Times New Roman" w:hAnsi="Times New Roman"/>
          <w:sz w:val="28"/>
          <w:szCs w:val="28"/>
        </w:rPr>
        <w:t>о</w:t>
      </w:r>
      <w:r w:rsidRPr="00CE478F">
        <w:rPr>
          <w:rFonts w:ascii="Times New Roman" w:hAnsi="Times New Roman"/>
          <w:sz w:val="28"/>
          <w:szCs w:val="28"/>
        </w:rPr>
        <w:t>м предоставления муниципальной услуги</w:t>
      </w:r>
      <w:r w:rsidR="00B42613" w:rsidRPr="00CE478F">
        <w:rPr>
          <w:rFonts w:ascii="Times New Roman" w:hAnsi="Times New Roman"/>
          <w:sz w:val="28"/>
          <w:szCs w:val="28"/>
        </w:rPr>
        <w:t xml:space="preserve">, </w:t>
      </w:r>
      <w:r w:rsidRPr="00CE478F">
        <w:rPr>
          <w:rFonts w:ascii="Times New Roman" w:hAnsi="Times New Roman"/>
          <w:sz w:val="28"/>
          <w:szCs w:val="28"/>
        </w:rPr>
        <w:t xml:space="preserve"> и его направление (выдача) заявителю.</w:t>
      </w:r>
    </w:p>
    <w:p w:rsidR="0035169B" w:rsidRPr="00CE478F" w:rsidRDefault="0035169B" w:rsidP="00CE478F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2.4.1 Основанием для начала административной процедуры является поступление проекта документа</w:t>
      </w:r>
      <w:r w:rsidR="00B42613" w:rsidRPr="00CE478F">
        <w:rPr>
          <w:rFonts w:ascii="Times New Roman" w:hAnsi="Times New Roman"/>
          <w:sz w:val="28"/>
          <w:szCs w:val="28"/>
        </w:rPr>
        <w:t xml:space="preserve">, являющегося </w:t>
      </w:r>
      <w:r w:rsidRPr="00CE478F">
        <w:rPr>
          <w:rFonts w:ascii="Times New Roman" w:hAnsi="Times New Roman"/>
          <w:sz w:val="28"/>
          <w:szCs w:val="28"/>
        </w:rPr>
        <w:t>результат</w:t>
      </w:r>
      <w:r w:rsidR="00B42613" w:rsidRPr="00CE478F">
        <w:rPr>
          <w:rFonts w:ascii="Times New Roman" w:hAnsi="Times New Roman"/>
          <w:sz w:val="28"/>
          <w:szCs w:val="28"/>
        </w:rPr>
        <w:t>о</w:t>
      </w:r>
      <w:r w:rsidRPr="00CE478F">
        <w:rPr>
          <w:rFonts w:ascii="Times New Roman" w:hAnsi="Times New Roman"/>
          <w:sz w:val="28"/>
          <w:szCs w:val="28"/>
        </w:rPr>
        <w:t>м предоставления муниципальной услуги</w:t>
      </w:r>
      <w:r w:rsidR="00B42613" w:rsidRPr="00CE478F">
        <w:rPr>
          <w:rFonts w:ascii="Times New Roman" w:hAnsi="Times New Roman"/>
          <w:sz w:val="28"/>
          <w:szCs w:val="28"/>
        </w:rPr>
        <w:t xml:space="preserve">, </w:t>
      </w:r>
      <w:r w:rsidRPr="00CE478F">
        <w:rPr>
          <w:rFonts w:ascii="Times New Roman" w:hAnsi="Times New Roman"/>
          <w:sz w:val="28"/>
          <w:szCs w:val="28"/>
        </w:rPr>
        <w:t xml:space="preserve"> заведующему архивным отделом.</w:t>
      </w:r>
    </w:p>
    <w:p w:rsidR="0035169B" w:rsidRPr="00CE478F" w:rsidRDefault="0035169B" w:rsidP="00CE478F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2.4.2. Заведующий архивным отделом в течение </w:t>
      </w:r>
      <w:r w:rsidR="008F585D" w:rsidRPr="00CE478F">
        <w:rPr>
          <w:rFonts w:ascii="Times New Roman" w:hAnsi="Times New Roman"/>
          <w:sz w:val="28"/>
          <w:szCs w:val="28"/>
        </w:rPr>
        <w:t xml:space="preserve">двух </w:t>
      </w:r>
      <w:r w:rsidRPr="00CE478F">
        <w:rPr>
          <w:rFonts w:ascii="Times New Roman" w:hAnsi="Times New Roman"/>
          <w:sz w:val="28"/>
          <w:szCs w:val="28"/>
        </w:rPr>
        <w:t>дн</w:t>
      </w:r>
      <w:r w:rsidR="008F585D" w:rsidRPr="00CE478F">
        <w:rPr>
          <w:rFonts w:ascii="Times New Roman" w:hAnsi="Times New Roman"/>
          <w:sz w:val="28"/>
          <w:szCs w:val="28"/>
        </w:rPr>
        <w:t>ей</w:t>
      </w:r>
      <w:r w:rsidRPr="00CE478F">
        <w:rPr>
          <w:rFonts w:ascii="Times New Roman" w:hAnsi="Times New Roman"/>
          <w:sz w:val="28"/>
          <w:szCs w:val="28"/>
        </w:rPr>
        <w:t xml:space="preserve"> с момента передачи ему проекта документа</w:t>
      </w:r>
      <w:r w:rsidR="00B42613" w:rsidRPr="00CE478F">
        <w:rPr>
          <w:rFonts w:ascii="Times New Roman" w:hAnsi="Times New Roman"/>
          <w:sz w:val="28"/>
          <w:szCs w:val="28"/>
        </w:rPr>
        <w:t xml:space="preserve">, являющегося </w:t>
      </w:r>
      <w:r w:rsidRPr="00CE478F">
        <w:rPr>
          <w:rFonts w:ascii="Times New Roman" w:hAnsi="Times New Roman"/>
          <w:sz w:val="28"/>
          <w:szCs w:val="28"/>
        </w:rPr>
        <w:t>результат</w:t>
      </w:r>
      <w:r w:rsidR="00B42613" w:rsidRPr="00CE478F">
        <w:rPr>
          <w:rFonts w:ascii="Times New Roman" w:hAnsi="Times New Roman"/>
          <w:sz w:val="28"/>
          <w:szCs w:val="28"/>
        </w:rPr>
        <w:t>о</w:t>
      </w:r>
      <w:r w:rsidRPr="00CE478F">
        <w:rPr>
          <w:rFonts w:ascii="Times New Roman" w:hAnsi="Times New Roman"/>
          <w:sz w:val="28"/>
          <w:szCs w:val="28"/>
        </w:rPr>
        <w:t>м предоставления муниципальной услуги</w:t>
      </w:r>
      <w:r w:rsidR="00B42613" w:rsidRPr="00CE478F">
        <w:rPr>
          <w:rFonts w:ascii="Times New Roman" w:hAnsi="Times New Roman"/>
          <w:sz w:val="28"/>
          <w:szCs w:val="28"/>
        </w:rPr>
        <w:t xml:space="preserve">, </w:t>
      </w:r>
      <w:r w:rsidRPr="00CE478F">
        <w:rPr>
          <w:rFonts w:ascii="Times New Roman" w:hAnsi="Times New Roman"/>
          <w:sz w:val="28"/>
          <w:szCs w:val="28"/>
        </w:rPr>
        <w:t xml:space="preserve">рассматривает и подписывает (визирует) его. </w:t>
      </w: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При необходимости дальнейшего согласования (визирования, подписания) проект документа</w:t>
      </w:r>
      <w:r w:rsidR="00C11822" w:rsidRPr="00CE478F">
        <w:rPr>
          <w:rFonts w:ascii="Times New Roman" w:hAnsi="Times New Roman"/>
          <w:sz w:val="28"/>
          <w:szCs w:val="28"/>
        </w:rPr>
        <w:t xml:space="preserve">, являющийся </w:t>
      </w:r>
      <w:r w:rsidRPr="00CE478F">
        <w:rPr>
          <w:rFonts w:ascii="Times New Roman" w:hAnsi="Times New Roman"/>
          <w:sz w:val="28"/>
          <w:szCs w:val="28"/>
        </w:rPr>
        <w:t>результат</w:t>
      </w:r>
      <w:r w:rsidR="00C11822" w:rsidRPr="00CE478F">
        <w:rPr>
          <w:rFonts w:ascii="Times New Roman" w:hAnsi="Times New Roman"/>
          <w:sz w:val="28"/>
          <w:szCs w:val="28"/>
        </w:rPr>
        <w:t>о</w:t>
      </w:r>
      <w:r w:rsidRPr="00CE478F">
        <w:rPr>
          <w:rFonts w:ascii="Times New Roman" w:hAnsi="Times New Roman"/>
          <w:sz w:val="28"/>
          <w:szCs w:val="28"/>
        </w:rPr>
        <w:t>м предоставления муниципальной услуги</w:t>
      </w:r>
      <w:r w:rsidR="00C11822" w:rsidRPr="00CE478F">
        <w:rPr>
          <w:rFonts w:ascii="Times New Roman" w:hAnsi="Times New Roman"/>
          <w:sz w:val="28"/>
          <w:szCs w:val="28"/>
        </w:rPr>
        <w:t>,</w:t>
      </w:r>
      <w:r w:rsidRPr="00CE478F">
        <w:rPr>
          <w:rFonts w:ascii="Times New Roman" w:hAnsi="Times New Roman"/>
          <w:sz w:val="28"/>
          <w:szCs w:val="28"/>
        </w:rPr>
        <w:t xml:space="preserve"> передается на согласование (визирование, подписание) должностному лицу администрации города Барнаула, уполномоченному на его согласование (визирование, подписание) </w:t>
      </w:r>
      <w:r w:rsidR="00DF232C" w:rsidRPr="00CE478F">
        <w:rPr>
          <w:rFonts w:ascii="Times New Roman" w:hAnsi="Times New Roman"/>
          <w:sz w:val="28"/>
          <w:szCs w:val="28"/>
        </w:rPr>
        <w:br/>
      </w:r>
      <w:r w:rsidRPr="00CE478F">
        <w:rPr>
          <w:rFonts w:ascii="Times New Roman" w:hAnsi="Times New Roman"/>
          <w:sz w:val="28"/>
          <w:szCs w:val="28"/>
        </w:rPr>
        <w:t xml:space="preserve">в соответствии с </w:t>
      </w:r>
      <w:r w:rsidR="00DF232C" w:rsidRPr="00CE478F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="009F42A9" w:rsidRPr="00CE478F">
        <w:rPr>
          <w:rFonts w:ascii="Times New Roman" w:hAnsi="Times New Roman"/>
          <w:sz w:val="28"/>
          <w:szCs w:val="28"/>
        </w:rPr>
        <w:t xml:space="preserve"> города Барнаула</w:t>
      </w:r>
      <w:r w:rsidRPr="00CE478F">
        <w:rPr>
          <w:rFonts w:ascii="Times New Roman" w:hAnsi="Times New Roman"/>
          <w:sz w:val="28"/>
          <w:szCs w:val="28"/>
        </w:rPr>
        <w:t>.</w:t>
      </w:r>
    </w:p>
    <w:p w:rsidR="0035169B" w:rsidRPr="00CE478F" w:rsidRDefault="008F585D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Ответственный за выдачу (направление) исходящих документов специалист архивного отдела в течение одного дня </w:t>
      </w:r>
      <w:r w:rsidR="00943263">
        <w:rPr>
          <w:rFonts w:ascii="Times New Roman" w:hAnsi="Times New Roman"/>
          <w:sz w:val="28"/>
          <w:szCs w:val="28"/>
        </w:rPr>
        <w:t>со дня</w:t>
      </w:r>
      <w:r w:rsidR="0035169B" w:rsidRPr="00CE478F">
        <w:rPr>
          <w:rFonts w:ascii="Times New Roman" w:hAnsi="Times New Roman"/>
          <w:sz w:val="28"/>
          <w:szCs w:val="28"/>
        </w:rPr>
        <w:t xml:space="preserve"> </w:t>
      </w:r>
      <w:r w:rsidR="00CA1CF3" w:rsidRPr="00CE478F">
        <w:rPr>
          <w:rFonts w:ascii="Times New Roman" w:hAnsi="Times New Roman"/>
          <w:sz w:val="28"/>
          <w:szCs w:val="28"/>
        </w:rPr>
        <w:t>поступления подписанного</w:t>
      </w:r>
      <w:r w:rsidR="003513E9" w:rsidRPr="00CE478F">
        <w:rPr>
          <w:rFonts w:ascii="Times New Roman" w:hAnsi="Times New Roman"/>
          <w:sz w:val="28"/>
          <w:szCs w:val="28"/>
        </w:rPr>
        <w:t xml:space="preserve"> </w:t>
      </w:r>
      <w:r w:rsidR="0035169B" w:rsidRPr="00CE478F">
        <w:rPr>
          <w:rFonts w:ascii="Times New Roman" w:hAnsi="Times New Roman"/>
          <w:sz w:val="28"/>
          <w:szCs w:val="28"/>
        </w:rPr>
        <w:t>документа</w:t>
      </w:r>
      <w:r w:rsidR="00C11822" w:rsidRPr="00CE478F">
        <w:rPr>
          <w:rFonts w:ascii="Times New Roman" w:hAnsi="Times New Roman"/>
          <w:sz w:val="28"/>
          <w:szCs w:val="28"/>
        </w:rPr>
        <w:t>, являющегося результато</w:t>
      </w:r>
      <w:r w:rsidR="0035169B" w:rsidRPr="00CE478F">
        <w:rPr>
          <w:rFonts w:ascii="Times New Roman" w:hAnsi="Times New Roman"/>
          <w:sz w:val="28"/>
          <w:szCs w:val="28"/>
        </w:rPr>
        <w:t>м предоставления муниципальной услуги</w:t>
      </w:r>
      <w:r w:rsidR="00762FD9" w:rsidRPr="00CE478F">
        <w:rPr>
          <w:rFonts w:ascii="Times New Roman" w:hAnsi="Times New Roman"/>
          <w:sz w:val="28"/>
          <w:szCs w:val="28"/>
        </w:rPr>
        <w:t>,</w:t>
      </w:r>
      <w:r w:rsidR="0035169B" w:rsidRPr="00CE478F">
        <w:rPr>
          <w:rFonts w:ascii="Times New Roman" w:hAnsi="Times New Roman"/>
          <w:sz w:val="28"/>
          <w:szCs w:val="28"/>
        </w:rPr>
        <w:t xml:space="preserve"> в зависимости от </w:t>
      </w:r>
      <w:r w:rsidR="00DC1919" w:rsidRPr="00CE478F">
        <w:rPr>
          <w:rFonts w:ascii="Times New Roman" w:hAnsi="Times New Roman"/>
          <w:sz w:val="28"/>
          <w:szCs w:val="28"/>
        </w:rPr>
        <w:t>способа подачи (направления) заявителем запроса и указанн</w:t>
      </w:r>
      <w:r w:rsidR="00C11822" w:rsidRPr="00CE478F">
        <w:rPr>
          <w:rFonts w:ascii="Times New Roman" w:hAnsi="Times New Roman"/>
          <w:sz w:val="28"/>
          <w:szCs w:val="28"/>
        </w:rPr>
        <w:t>ом</w:t>
      </w:r>
      <w:r w:rsidR="00DC1919" w:rsidRPr="00CE478F">
        <w:rPr>
          <w:rFonts w:ascii="Times New Roman" w:hAnsi="Times New Roman"/>
          <w:sz w:val="28"/>
          <w:szCs w:val="28"/>
        </w:rPr>
        <w:t xml:space="preserve"> в нем </w:t>
      </w:r>
      <w:r w:rsidR="00C11822" w:rsidRPr="00CE478F">
        <w:rPr>
          <w:rFonts w:ascii="Times New Roman" w:hAnsi="Times New Roman"/>
          <w:sz w:val="28"/>
          <w:szCs w:val="28"/>
        </w:rPr>
        <w:t xml:space="preserve">способе </w:t>
      </w:r>
      <w:r w:rsidR="0035169B" w:rsidRPr="00CE478F">
        <w:rPr>
          <w:rFonts w:ascii="Times New Roman" w:hAnsi="Times New Roman"/>
          <w:sz w:val="28"/>
          <w:szCs w:val="28"/>
        </w:rPr>
        <w:t>получения результата предоставления муниципальной услуги, осуществляет одно из следующих действий:</w:t>
      </w:r>
    </w:p>
    <w:p w:rsidR="001927FA" w:rsidRPr="00CE478F" w:rsidRDefault="001927FA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lastRenderedPageBreak/>
        <w:t>направляет заявителю документ</w:t>
      </w:r>
      <w:r w:rsidR="00C11822" w:rsidRPr="00CE478F">
        <w:rPr>
          <w:rFonts w:ascii="Times New Roman" w:hAnsi="Times New Roman"/>
          <w:sz w:val="28"/>
          <w:szCs w:val="28"/>
        </w:rPr>
        <w:t xml:space="preserve">, являющийся </w:t>
      </w:r>
      <w:r w:rsidRPr="00CE478F">
        <w:rPr>
          <w:rFonts w:ascii="Times New Roman" w:hAnsi="Times New Roman"/>
          <w:sz w:val="28"/>
          <w:szCs w:val="28"/>
        </w:rPr>
        <w:t>результат</w:t>
      </w:r>
      <w:r w:rsidR="00C11822" w:rsidRPr="00CE478F">
        <w:rPr>
          <w:rFonts w:ascii="Times New Roman" w:hAnsi="Times New Roman"/>
          <w:sz w:val="28"/>
          <w:szCs w:val="28"/>
        </w:rPr>
        <w:t>о</w:t>
      </w:r>
      <w:r w:rsidRPr="00CE478F">
        <w:rPr>
          <w:rFonts w:ascii="Times New Roman" w:hAnsi="Times New Roman"/>
          <w:sz w:val="28"/>
          <w:szCs w:val="28"/>
        </w:rPr>
        <w:t>м предоставления муниципальной услуги по почте (на почтовый адрес, указанный в запросе посредством почтового отправления или по электронной почте, указанной</w:t>
      </w:r>
      <w:r w:rsidR="00C11822" w:rsidRPr="00CE478F">
        <w:rPr>
          <w:rFonts w:ascii="Times New Roman" w:hAnsi="Times New Roman"/>
          <w:sz w:val="28"/>
          <w:szCs w:val="28"/>
        </w:rPr>
        <w:t xml:space="preserve"> </w:t>
      </w:r>
      <w:r w:rsidRPr="00CE478F">
        <w:rPr>
          <w:rFonts w:ascii="Times New Roman" w:hAnsi="Times New Roman"/>
          <w:sz w:val="28"/>
          <w:szCs w:val="28"/>
        </w:rPr>
        <w:t>в запросе в форме электронного документа</w:t>
      </w:r>
      <w:r w:rsidR="00C3357A" w:rsidRPr="00CE478F">
        <w:rPr>
          <w:rFonts w:ascii="Times New Roman" w:hAnsi="Times New Roman"/>
          <w:sz w:val="28"/>
          <w:szCs w:val="28"/>
        </w:rPr>
        <w:t>)</w:t>
      </w:r>
      <w:r w:rsidRPr="00CE478F">
        <w:rPr>
          <w:rFonts w:ascii="Times New Roman" w:hAnsi="Times New Roman"/>
          <w:sz w:val="28"/>
          <w:szCs w:val="28"/>
        </w:rPr>
        <w:t xml:space="preserve"> (в случае, если выдача документа</w:t>
      </w:r>
      <w:r w:rsidR="00C11822" w:rsidRPr="00CE478F">
        <w:rPr>
          <w:rFonts w:ascii="Times New Roman" w:hAnsi="Times New Roman"/>
          <w:sz w:val="28"/>
          <w:szCs w:val="28"/>
        </w:rPr>
        <w:t xml:space="preserve">, являющегося </w:t>
      </w:r>
      <w:r w:rsidRPr="00CE478F">
        <w:rPr>
          <w:rFonts w:ascii="Times New Roman" w:hAnsi="Times New Roman"/>
          <w:sz w:val="28"/>
          <w:szCs w:val="28"/>
        </w:rPr>
        <w:t>результат</w:t>
      </w:r>
      <w:r w:rsidR="00C11822" w:rsidRPr="00CE478F">
        <w:rPr>
          <w:rFonts w:ascii="Times New Roman" w:hAnsi="Times New Roman"/>
          <w:sz w:val="28"/>
          <w:szCs w:val="28"/>
        </w:rPr>
        <w:t>о</w:t>
      </w:r>
      <w:r w:rsidRPr="00CE478F">
        <w:rPr>
          <w:rFonts w:ascii="Times New Roman" w:hAnsi="Times New Roman"/>
          <w:sz w:val="28"/>
          <w:szCs w:val="28"/>
        </w:rPr>
        <w:t>м предоставления муниципальной услуги</w:t>
      </w:r>
      <w:r w:rsidR="00C11822" w:rsidRPr="00CE478F">
        <w:rPr>
          <w:rFonts w:ascii="Times New Roman" w:hAnsi="Times New Roman"/>
          <w:sz w:val="28"/>
          <w:szCs w:val="28"/>
        </w:rPr>
        <w:t>,</w:t>
      </w:r>
      <w:r w:rsidRPr="00CE478F">
        <w:rPr>
          <w:rFonts w:ascii="Times New Roman" w:hAnsi="Times New Roman"/>
          <w:sz w:val="28"/>
          <w:szCs w:val="28"/>
        </w:rPr>
        <w:t xml:space="preserve"> возможна без личного участия заявителя);</w:t>
      </w:r>
    </w:p>
    <w:p w:rsidR="00624CC9" w:rsidRPr="00CE478F" w:rsidRDefault="005F3198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информируе</w:t>
      </w:r>
      <w:r w:rsidR="00AB7614" w:rsidRPr="00CE478F">
        <w:rPr>
          <w:rFonts w:ascii="Times New Roman" w:hAnsi="Times New Roman"/>
          <w:sz w:val="28"/>
          <w:szCs w:val="28"/>
        </w:rPr>
        <w:t>т по контактному номеру телефона</w:t>
      </w:r>
      <w:r w:rsidRPr="00CE478F">
        <w:rPr>
          <w:rFonts w:ascii="Times New Roman" w:hAnsi="Times New Roman"/>
          <w:sz w:val="28"/>
          <w:szCs w:val="28"/>
        </w:rPr>
        <w:t xml:space="preserve"> (по электронной почте, по почтовому адресу) заявителя </w:t>
      </w:r>
      <w:r w:rsidR="00474C35" w:rsidRPr="00CE478F">
        <w:rPr>
          <w:rFonts w:ascii="Times New Roman" w:hAnsi="Times New Roman"/>
          <w:sz w:val="28"/>
          <w:szCs w:val="28"/>
        </w:rPr>
        <w:t xml:space="preserve">о принятом решении и </w:t>
      </w:r>
      <w:r w:rsidRPr="00CE478F">
        <w:rPr>
          <w:rFonts w:ascii="Times New Roman" w:hAnsi="Times New Roman"/>
          <w:sz w:val="28"/>
          <w:szCs w:val="28"/>
        </w:rPr>
        <w:t xml:space="preserve">о готовности </w:t>
      </w:r>
      <w:r w:rsidR="00AB7614" w:rsidRPr="00CE478F">
        <w:rPr>
          <w:rFonts w:ascii="Times New Roman" w:hAnsi="Times New Roman"/>
          <w:sz w:val="28"/>
          <w:szCs w:val="28"/>
        </w:rPr>
        <w:t xml:space="preserve">подлежащего выдаче при личном обращении </w:t>
      </w:r>
      <w:r w:rsidR="00474C35" w:rsidRPr="00CE478F">
        <w:rPr>
          <w:rFonts w:ascii="Times New Roman" w:hAnsi="Times New Roman"/>
          <w:sz w:val="28"/>
          <w:szCs w:val="28"/>
        </w:rPr>
        <w:t>в архивн</w:t>
      </w:r>
      <w:r w:rsidR="00C11822" w:rsidRPr="00CE478F">
        <w:rPr>
          <w:rFonts w:ascii="Times New Roman" w:hAnsi="Times New Roman"/>
          <w:sz w:val="28"/>
          <w:szCs w:val="28"/>
        </w:rPr>
        <w:t>ый</w:t>
      </w:r>
      <w:r w:rsidR="00AB7614" w:rsidRPr="00CE478F">
        <w:rPr>
          <w:rFonts w:ascii="Times New Roman" w:hAnsi="Times New Roman"/>
          <w:sz w:val="28"/>
          <w:szCs w:val="28"/>
        </w:rPr>
        <w:t xml:space="preserve"> отдел </w:t>
      </w:r>
      <w:r w:rsidRPr="00CE478F">
        <w:rPr>
          <w:rFonts w:ascii="Times New Roman" w:hAnsi="Times New Roman"/>
          <w:sz w:val="28"/>
          <w:szCs w:val="28"/>
        </w:rPr>
        <w:t>документа</w:t>
      </w:r>
      <w:r w:rsidR="00C11822" w:rsidRPr="00CE478F">
        <w:rPr>
          <w:rFonts w:ascii="Times New Roman" w:hAnsi="Times New Roman"/>
          <w:sz w:val="28"/>
          <w:szCs w:val="28"/>
        </w:rPr>
        <w:t xml:space="preserve">, являющегося </w:t>
      </w:r>
      <w:r w:rsidRPr="00CE478F">
        <w:rPr>
          <w:rFonts w:ascii="Times New Roman" w:hAnsi="Times New Roman"/>
          <w:sz w:val="28"/>
          <w:szCs w:val="28"/>
        </w:rPr>
        <w:t>результат</w:t>
      </w:r>
      <w:r w:rsidR="00C11822" w:rsidRPr="00CE478F">
        <w:rPr>
          <w:rFonts w:ascii="Times New Roman" w:hAnsi="Times New Roman"/>
          <w:sz w:val="28"/>
          <w:szCs w:val="28"/>
        </w:rPr>
        <w:t>о</w:t>
      </w:r>
      <w:r w:rsidRPr="00CE478F">
        <w:rPr>
          <w:rFonts w:ascii="Times New Roman" w:hAnsi="Times New Roman"/>
          <w:sz w:val="28"/>
          <w:szCs w:val="28"/>
        </w:rPr>
        <w:t>м пред</w:t>
      </w:r>
      <w:r w:rsidR="00762FD9" w:rsidRPr="00CE478F"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="00C11822" w:rsidRPr="00CE478F">
        <w:rPr>
          <w:rFonts w:ascii="Times New Roman" w:hAnsi="Times New Roman"/>
          <w:sz w:val="28"/>
          <w:szCs w:val="28"/>
        </w:rPr>
        <w:t>,</w:t>
      </w:r>
      <w:r w:rsidR="00AB7614" w:rsidRPr="00CE478F">
        <w:rPr>
          <w:rFonts w:ascii="Times New Roman" w:hAnsi="Times New Roman"/>
          <w:sz w:val="28"/>
          <w:szCs w:val="28"/>
        </w:rPr>
        <w:t xml:space="preserve"> </w:t>
      </w:r>
      <w:r w:rsidRPr="00CE478F">
        <w:rPr>
          <w:rFonts w:ascii="Times New Roman" w:hAnsi="Times New Roman"/>
          <w:sz w:val="28"/>
          <w:szCs w:val="28"/>
        </w:rPr>
        <w:t>и выдает его заявителю при личном обращении в архивный отдел</w:t>
      </w:r>
      <w:r w:rsidR="005544FE" w:rsidRPr="00CE478F">
        <w:rPr>
          <w:rFonts w:ascii="Times New Roman" w:hAnsi="Times New Roman"/>
          <w:sz w:val="28"/>
          <w:szCs w:val="28"/>
        </w:rPr>
        <w:t>.</w:t>
      </w:r>
    </w:p>
    <w:p w:rsidR="005D005B" w:rsidRPr="00CE478F" w:rsidRDefault="005D005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Д</w:t>
      </w:r>
      <w:r w:rsidR="00A22F8D" w:rsidRPr="00CE478F">
        <w:rPr>
          <w:rFonts w:ascii="Times New Roman" w:hAnsi="Times New Roman"/>
          <w:sz w:val="28"/>
          <w:szCs w:val="28"/>
        </w:rPr>
        <w:t>окумент</w:t>
      </w:r>
      <w:r w:rsidR="00C11822" w:rsidRPr="00CE478F">
        <w:rPr>
          <w:rFonts w:ascii="Times New Roman" w:hAnsi="Times New Roman"/>
          <w:sz w:val="28"/>
          <w:szCs w:val="28"/>
        </w:rPr>
        <w:t>, являющийся</w:t>
      </w:r>
      <w:r w:rsidR="00A22F8D" w:rsidRPr="00CE478F">
        <w:rPr>
          <w:rFonts w:ascii="Times New Roman" w:hAnsi="Times New Roman"/>
          <w:sz w:val="28"/>
          <w:szCs w:val="28"/>
        </w:rPr>
        <w:t xml:space="preserve"> результат</w:t>
      </w:r>
      <w:r w:rsidR="00C11822" w:rsidRPr="00CE478F">
        <w:rPr>
          <w:rFonts w:ascii="Times New Roman" w:hAnsi="Times New Roman"/>
          <w:sz w:val="28"/>
          <w:szCs w:val="28"/>
        </w:rPr>
        <w:t>о</w:t>
      </w:r>
      <w:r w:rsidR="00A22F8D" w:rsidRPr="00CE478F">
        <w:rPr>
          <w:rFonts w:ascii="Times New Roman" w:hAnsi="Times New Roman"/>
          <w:sz w:val="28"/>
          <w:szCs w:val="28"/>
        </w:rPr>
        <w:t>м предоставления муниципальной услуги</w:t>
      </w:r>
      <w:r w:rsidRPr="00CE478F">
        <w:rPr>
          <w:rFonts w:ascii="Times New Roman" w:hAnsi="Times New Roman"/>
          <w:sz w:val="28"/>
          <w:szCs w:val="28"/>
        </w:rPr>
        <w:t>,</w:t>
      </w:r>
      <w:r w:rsidR="00A22F8D" w:rsidRPr="00CE478F">
        <w:rPr>
          <w:rFonts w:ascii="Times New Roman" w:hAnsi="Times New Roman"/>
          <w:sz w:val="28"/>
          <w:szCs w:val="28"/>
        </w:rPr>
        <w:t xml:space="preserve"> подлеж</w:t>
      </w:r>
      <w:r w:rsidRPr="00CE478F">
        <w:rPr>
          <w:rFonts w:ascii="Times New Roman" w:hAnsi="Times New Roman"/>
          <w:sz w:val="28"/>
          <w:szCs w:val="28"/>
        </w:rPr>
        <w:t>ащий</w:t>
      </w:r>
      <w:r w:rsidR="00A22F8D" w:rsidRPr="00CE478F">
        <w:rPr>
          <w:rFonts w:ascii="Times New Roman" w:hAnsi="Times New Roman"/>
          <w:sz w:val="28"/>
          <w:szCs w:val="28"/>
        </w:rPr>
        <w:t xml:space="preserve"> выдаче при личном обращении заявителя</w:t>
      </w:r>
      <w:r w:rsidR="008810E1" w:rsidRPr="00CE478F">
        <w:rPr>
          <w:rFonts w:ascii="Times New Roman" w:hAnsi="Times New Roman"/>
          <w:sz w:val="28"/>
          <w:szCs w:val="28"/>
        </w:rPr>
        <w:t xml:space="preserve"> в архивный отдел</w:t>
      </w:r>
      <w:r w:rsidR="00A22F8D" w:rsidRPr="00CE478F">
        <w:rPr>
          <w:rFonts w:ascii="Times New Roman" w:hAnsi="Times New Roman"/>
          <w:sz w:val="28"/>
          <w:szCs w:val="28"/>
        </w:rPr>
        <w:t xml:space="preserve">, хранится </w:t>
      </w:r>
      <w:r w:rsidRPr="00CE478F">
        <w:rPr>
          <w:rFonts w:ascii="Times New Roman" w:hAnsi="Times New Roman"/>
          <w:sz w:val="28"/>
          <w:szCs w:val="28"/>
        </w:rPr>
        <w:t>до момента выдачи заявителю или в течение установленного срока хранения</w:t>
      </w:r>
      <w:r w:rsidR="00A22F8D" w:rsidRPr="00CE478F">
        <w:rPr>
          <w:rFonts w:ascii="Times New Roman" w:hAnsi="Times New Roman"/>
          <w:sz w:val="28"/>
          <w:szCs w:val="28"/>
        </w:rPr>
        <w:t xml:space="preserve"> и выдается заявителю при личном обращении. </w:t>
      </w:r>
      <w:r w:rsidRPr="00CE478F">
        <w:rPr>
          <w:rFonts w:ascii="Times New Roman" w:hAnsi="Times New Roman"/>
          <w:sz w:val="28"/>
          <w:szCs w:val="28"/>
        </w:rPr>
        <w:t>Ответственный за выдачу (направление) исходящих документов специалист архивного отдела в указанном случае организует хранение в архивном отделе документа</w:t>
      </w:r>
      <w:r w:rsidR="00C11822" w:rsidRPr="00CE478F">
        <w:rPr>
          <w:rFonts w:ascii="Times New Roman" w:hAnsi="Times New Roman"/>
          <w:sz w:val="28"/>
          <w:szCs w:val="28"/>
        </w:rPr>
        <w:t xml:space="preserve">, являющегося </w:t>
      </w:r>
      <w:r w:rsidRPr="00CE478F">
        <w:rPr>
          <w:rFonts w:ascii="Times New Roman" w:hAnsi="Times New Roman"/>
          <w:sz w:val="28"/>
          <w:szCs w:val="28"/>
        </w:rPr>
        <w:t>результат</w:t>
      </w:r>
      <w:r w:rsidR="00C11822" w:rsidRPr="00CE478F">
        <w:rPr>
          <w:rFonts w:ascii="Times New Roman" w:hAnsi="Times New Roman"/>
          <w:sz w:val="28"/>
          <w:szCs w:val="28"/>
        </w:rPr>
        <w:t>о</w:t>
      </w:r>
      <w:r w:rsidRPr="00CE478F">
        <w:rPr>
          <w:rFonts w:ascii="Times New Roman" w:hAnsi="Times New Roman"/>
          <w:sz w:val="28"/>
          <w:szCs w:val="28"/>
        </w:rPr>
        <w:t>м предоставления муниципальной услуги.</w:t>
      </w: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Отметка о направлении (выдаче) документа</w:t>
      </w:r>
      <w:r w:rsidR="00C11822" w:rsidRPr="00CE478F">
        <w:rPr>
          <w:rFonts w:ascii="Times New Roman" w:hAnsi="Times New Roman"/>
          <w:sz w:val="28"/>
          <w:szCs w:val="28"/>
        </w:rPr>
        <w:t>, являющегося</w:t>
      </w:r>
      <w:r w:rsidRPr="00CE478F">
        <w:rPr>
          <w:rFonts w:ascii="Times New Roman" w:hAnsi="Times New Roman"/>
          <w:sz w:val="28"/>
          <w:szCs w:val="28"/>
        </w:rPr>
        <w:t xml:space="preserve"> результат</w:t>
      </w:r>
      <w:r w:rsidR="00C11822" w:rsidRPr="00CE478F">
        <w:rPr>
          <w:rFonts w:ascii="Times New Roman" w:hAnsi="Times New Roman"/>
          <w:sz w:val="28"/>
          <w:szCs w:val="28"/>
        </w:rPr>
        <w:t>о</w:t>
      </w:r>
      <w:r w:rsidRPr="00CE478F">
        <w:rPr>
          <w:rFonts w:ascii="Times New Roman" w:hAnsi="Times New Roman"/>
          <w:sz w:val="28"/>
          <w:szCs w:val="28"/>
        </w:rPr>
        <w:t>м предоставления муниципальной услуги</w:t>
      </w:r>
      <w:r w:rsidR="00C11822" w:rsidRPr="00CE478F">
        <w:rPr>
          <w:rFonts w:ascii="Times New Roman" w:hAnsi="Times New Roman"/>
          <w:sz w:val="28"/>
          <w:szCs w:val="28"/>
        </w:rPr>
        <w:t>,</w:t>
      </w:r>
      <w:r w:rsidRPr="00CE478F">
        <w:rPr>
          <w:rFonts w:ascii="Times New Roman" w:hAnsi="Times New Roman"/>
          <w:sz w:val="28"/>
          <w:szCs w:val="28"/>
        </w:rPr>
        <w:t xml:space="preserve"> или о направлении сообщения </w:t>
      </w:r>
      <w:r w:rsidR="00C11822" w:rsidRPr="00CE478F">
        <w:rPr>
          <w:rFonts w:ascii="Times New Roman" w:hAnsi="Times New Roman"/>
          <w:sz w:val="28"/>
          <w:szCs w:val="28"/>
        </w:rPr>
        <w:br/>
      </w:r>
      <w:r w:rsidRPr="00CE478F">
        <w:rPr>
          <w:rFonts w:ascii="Times New Roman" w:hAnsi="Times New Roman"/>
          <w:sz w:val="28"/>
          <w:szCs w:val="28"/>
        </w:rPr>
        <w:t>о возможности получения документа при личном обращении</w:t>
      </w:r>
      <w:r w:rsidR="005544FE" w:rsidRPr="00CE478F">
        <w:rPr>
          <w:rFonts w:ascii="Times New Roman" w:hAnsi="Times New Roman"/>
          <w:sz w:val="28"/>
          <w:szCs w:val="28"/>
        </w:rPr>
        <w:t xml:space="preserve"> </w:t>
      </w:r>
      <w:r w:rsidRPr="00CE478F">
        <w:rPr>
          <w:rFonts w:ascii="Times New Roman" w:hAnsi="Times New Roman"/>
          <w:sz w:val="28"/>
          <w:szCs w:val="28"/>
        </w:rPr>
        <w:t xml:space="preserve">проставляется в </w:t>
      </w:r>
      <w:r w:rsidR="00F43B8F" w:rsidRPr="00CE478F">
        <w:rPr>
          <w:rFonts w:ascii="Times New Roman" w:hAnsi="Times New Roman"/>
          <w:sz w:val="28"/>
          <w:szCs w:val="28"/>
        </w:rPr>
        <w:t>программе</w:t>
      </w:r>
      <w:r w:rsidRPr="00CE478F">
        <w:rPr>
          <w:rFonts w:ascii="Times New Roman" w:hAnsi="Times New Roman"/>
          <w:sz w:val="28"/>
          <w:szCs w:val="28"/>
        </w:rPr>
        <w:t xml:space="preserve"> </w:t>
      </w:r>
      <w:r w:rsidR="00F43B8F" w:rsidRPr="00CE478F">
        <w:rPr>
          <w:rFonts w:ascii="Times New Roman" w:hAnsi="Times New Roman"/>
          <w:sz w:val="28"/>
          <w:szCs w:val="28"/>
        </w:rPr>
        <w:t>регистрации запросов</w:t>
      </w:r>
      <w:r w:rsidRPr="00CE478F">
        <w:rPr>
          <w:rFonts w:ascii="Times New Roman" w:hAnsi="Times New Roman"/>
          <w:sz w:val="28"/>
          <w:szCs w:val="28"/>
        </w:rPr>
        <w:t xml:space="preserve"> (указывается дата</w:t>
      </w:r>
      <w:r w:rsidR="00410240" w:rsidRPr="00CE478F">
        <w:rPr>
          <w:rFonts w:ascii="Times New Roman" w:hAnsi="Times New Roman"/>
          <w:sz w:val="28"/>
          <w:szCs w:val="28"/>
        </w:rPr>
        <w:t xml:space="preserve"> и </w:t>
      </w:r>
      <w:r w:rsidRPr="00CE478F">
        <w:rPr>
          <w:rFonts w:ascii="Times New Roman" w:hAnsi="Times New Roman"/>
          <w:sz w:val="28"/>
          <w:szCs w:val="28"/>
        </w:rPr>
        <w:t>способ</w:t>
      </w:r>
      <w:r w:rsidR="00410240" w:rsidRPr="00CE478F">
        <w:rPr>
          <w:rFonts w:ascii="Times New Roman" w:hAnsi="Times New Roman"/>
          <w:sz w:val="28"/>
          <w:szCs w:val="28"/>
        </w:rPr>
        <w:t xml:space="preserve"> направления (выдачи).</w:t>
      </w:r>
      <w:r w:rsidRPr="00CE478F">
        <w:rPr>
          <w:rFonts w:ascii="Times New Roman" w:hAnsi="Times New Roman"/>
          <w:sz w:val="28"/>
          <w:szCs w:val="28"/>
        </w:rPr>
        <w:t xml:space="preserve"> </w:t>
      </w:r>
    </w:p>
    <w:p w:rsidR="003C091C" w:rsidRPr="00CE478F" w:rsidRDefault="003C091C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В случае если </w:t>
      </w:r>
      <w:r w:rsidR="00C11822" w:rsidRPr="00CE478F">
        <w:rPr>
          <w:rFonts w:ascii="Times New Roman" w:hAnsi="Times New Roman"/>
          <w:sz w:val="28"/>
          <w:szCs w:val="28"/>
        </w:rPr>
        <w:t>запрос поступил</w:t>
      </w:r>
      <w:r w:rsidRPr="00CE478F">
        <w:rPr>
          <w:rFonts w:ascii="Times New Roman" w:hAnsi="Times New Roman"/>
          <w:sz w:val="28"/>
          <w:szCs w:val="28"/>
        </w:rPr>
        <w:t xml:space="preserve"> посредством Единого портала государственных и муниципальных услуг (функций) или городского портала:</w:t>
      </w:r>
    </w:p>
    <w:p w:rsidR="003C091C" w:rsidRPr="00CE478F" w:rsidRDefault="003C091C" w:rsidP="00CE478F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E478F">
        <w:rPr>
          <w:sz w:val="28"/>
          <w:szCs w:val="28"/>
        </w:rPr>
        <w:t xml:space="preserve">Специалист архивного отдела в течение </w:t>
      </w:r>
      <w:r w:rsidR="000A4E3D" w:rsidRPr="00CE478F">
        <w:rPr>
          <w:sz w:val="28"/>
          <w:szCs w:val="28"/>
        </w:rPr>
        <w:t xml:space="preserve">одного дня с момента завершения рассмотрения </w:t>
      </w:r>
      <w:r w:rsidR="00332F53" w:rsidRPr="00CE478F">
        <w:rPr>
          <w:sz w:val="28"/>
          <w:szCs w:val="28"/>
        </w:rPr>
        <w:t xml:space="preserve">и подписания (визирования) </w:t>
      </w:r>
      <w:r w:rsidR="009F42A9" w:rsidRPr="00CE478F">
        <w:rPr>
          <w:sz w:val="28"/>
          <w:szCs w:val="28"/>
        </w:rPr>
        <w:t xml:space="preserve">документа, являющегося результатом предоставления муниципальной услуги, </w:t>
      </w:r>
      <w:r w:rsidR="000A4E3D" w:rsidRPr="00CE478F">
        <w:rPr>
          <w:sz w:val="28"/>
          <w:szCs w:val="28"/>
        </w:rPr>
        <w:t>направляет заявителю уведомление о результате рассмотрения за</w:t>
      </w:r>
      <w:r w:rsidR="00D03AA6" w:rsidRPr="00CE478F">
        <w:rPr>
          <w:sz w:val="28"/>
          <w:szCs w:val="28"/>
        </w:rPr>
        <w:t>проса</w:t>
      </w:r>
      <w:r w:rsidR="000A4E3D" w:rsidRPr="00CE478F">
        <w:rPr>
          <w:sz w:val="28"/>
          <w:szCs w:val="28"/>
        </w:rPr>
        <w:t xml:space="preserve"> в форме сообщения в «Личный кабинет» заявителя на Едином портале государственных и муниципальных услуг (функций) или городском портале, в зависимости от того, посредством какого портала обратился заявитель.</w:t>
      </w:r>
    </w:p>
    <w:p w:rsidR="000A4E3D" w:rsidRPr="00CE478F" w:rsidRDefault="000A4E3D" w:rsidP="00CE478F">
      <w:pPr>
        <w:pStyle w:val="a3"/>
        <w:ind w:left="0" w:firstLine="709"/>
        <w:jc w:val="both"/>
        <w:rPr>
          <w:sz w:val="28"/>
          <w:szCs w:val="28"/>
        </w:rPr>
      </w:pPr>
      <w:r w:rsidRPr="00CE478F">
        <w:rPr>
          <w:sz w:val="28"/>
          <w:szCs w:val="28"/>
        </w:rPr>
        <w:t xml:space="preserve">Данное уведомление содержит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услуги, с указанием способа его получения, либо мотивированный отказ в предоставлении </w:t>
      </w:r>
      <w:r w:rsidR="00C66C5D" w:rsidRPr="00CE478F">
        <w:rPr>
          <w:sz w:val="28"/>
          <w:szCs w:val="28"/>
        </w:rPr>
        <w:t>архивной информации</w:t>
      </w:r>
      <w:r w:rsidR="00B62F8E" w:rsidRPr="00CE478F">
        <w:rPr>
          <w:sz w:val="28"/>
          <w:szCs w:val="28"/>
        </w:rPr>
        <w:t>;</w:t>
      </w:r>
    </w:p>
    <w:p w:rsidR="000A4E3D" w:rsidRPr="00CE478F" w:rsidRDefault="00F73472" w:rsidP="00CE478F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E478F">
        <w:rPr>
          <w:sz w:val="28"/>
          <w:szCs w:val="28"/>
        </w:rPr>
        <w:t>Ответственный за выдачу (направление) исходящих</w:t>
      </w:r>
      <w:r w:rsidR="0039708C" w:rsidRPr="00CE478F">
        <w:rPr>
          <w:sz w:val="28"/>
          <w:szCs w:val="28"/>
        </w:rPr>
        <w:t xml:space="preserve"> документов специалист архивного отдела направляет результат предоставления муниципальной услуги заявителю в зависимости от способа, указанного в за</w:t>
      </w:r>
      <w:r w:rsidR="00D03AA6" w:rsidRPr="00CE478F">
        <w:rPr>
          <w:sz w:val="28"/>
          <w:szCs w:val="28"/>
        </w:rPr>
        <w:t>просе</w:t>
      </w:r>
      <w:r w:rsidR="0039708C" w:rsidRPr="00CE478F">
        <w:rPr>
          <w:sz w:val="28"/>
          <w:szCs w:val="28"/>
        </w:rPr>
        <w:t xml:space="preserve"> для предоставления результата оказания муниципальной услуги.</w:t>
      </w:r>
    </w:p>
    <w:p w:rsidR="0039708C" w:rsidRPr="00CE478F" w:rsidRDefault="0039708C" w:rsidP="00CE478F">
      <w:pPr>
        <w:pStyle w:val="a3"/>
        <w:ind w:left="0" w:firstLine="709"/>
        <w:jc w:val="both"/>
        <w:rPr>
          <w:sz w:val="28"/>
          <w:szCs w:val="28"/>
        </w:rPr>
      </w:pPr>
      <w:r w:rsidRPr="00CE478F">
        <w:rPr>
          <w:sz w:val="28"/>
          <w:szCs w:val="28"/>
        </w:rPr>
        <w:t>При обращении заявителя посредством Единого портала государственных и муниципальных услуг (функций) или городского портала результат предоставления муниципальной услуги, независимо</w:t>
      </w:r>
      <w:r w:rsidR="00BA0EFD">
        <w:rPr>
          <w:sz w:val="28"/>
          <w:szCs w:val="28"/>
        </w:rPr>
        <w:t xml:space="preserve"> </w:t>
      </w:r>
      <w:r w:rsidRPr="00CE478F">
        <w:rPr>
          <w:sz w:val="28"/>
          <w:szCs w:val="28"/>
        </w:rPr>
        <w:t xml:space="preserve">от </w:t>
      </w:r>
      <w:r w:rsidR="00BA0EFD">
        <w:rPr>
          <w:sz w:val="28"/>
          <w:szCs w:val="28"/>
        </w:rPr>
        <w:br/>
      </w:r>
      <w:r w:rsidRPr="00CE478F">
        <w:rPr>
          <w:sz w:val="28"/>
          <w:szCs w:val="28"/>
        </w:rPr>
        <w:lastRenderedPageBreak/>
        <w:t>выбранного заявителем способа получения (либо отсутствия указания</w:t>
      </w:r>
      <w:r w:rsidR="00924527" w:rsidRPr="00CE478F">
        <w:rPr>
          <w:sz w:val="28"/>
          <w:szCs w:val="28"/>
        </w:rPr>
        <w:t xml:space="preserve"> в </w:t>
      </w:r>
      <w:r w:rsidR="00E6455E" w:rsidRPr="00CE478F">
        <w:rPr>
          <w:sz w:val="28"/>
          <w:szCs w:val="28"/>
        </w:rPr>
        <w:t>запросе</w:t>
      </w:r>
      <w:r w:rsidR="00924527" w:rsidRPr="00CE478F">
        <w:rPr>
          <w:sz w:val="28"/>
          <w:szCs w:val="28"/>
        </w:rPr>
        <w:t xml:space="preserve"> способа получения </w:t>
      </w:r>
      <w:r w:rsidRPr="00CE478F">
        <w:rPr>
          <w:sz w:val="28"/>
          <w:szCs w:val="28"/>
        </w:rPr>
        <w:t xml:space="preserve">результата предоставления </w:t>
      </w:r>
      <w:r w:rsidR="00C418A1" w:rsidRPr="00CE478F">
        <w:rPr>
          <w:sz w:val="28"/>
          <w:szCs w:val="28"/>
        </w:rPr>
        <w:t>муниципальной услуги)</w:t>
      </w:r>
      <w:r w:rsidR="00332F53" w:rsidRPr="00CE478F">
        <w:rPr>
          <w:sz w:val="28"/>
          <w:szCs w:val="28"/>
        </w:rPr>
        <w:t>,</w:t>
      </w:r>
      <w:r w:rsidR="00C418A1" w:rsidRPr="00CE478F">
        <w:rPr>
          <w:sz w:val="28"/>
          <w:szCs w:val="28"/>
        </w:rPr>
        <w:t xml:space="preserve"> направляется заявителю в виде электронного документа, подписанного с использованием усиленной квалифицированной электронной подписи уполномоченного должностного лица, в «Личный кабинет» заявителя на портале услуг в зависимости от того, посредством какого портала обратился заявитель.</w:t>
      </w:r>
    </w:p>
    <w:p w:rsidR="00DD6818" w:rsidRPr="00CE478F" w:rsidRDefault="0035169B" w:rsidP="00CE478F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2.4.3. Результатом административной процедуры является направление (выдача) заявителю подписанного документа</w:t>
      </w:r>
      <w:r w:rsidR="00C66C5D" w:rsidRPr="00CE478F">
        <w:rPr>
          <w:rFonts w:ascii="Times New Roman" w:hAnsi="Times New Roman"/>
          <w:sz w:val="28"/>
          <w:szCs w:val="28"/>
        </w:rPr>
        <w:t>, являющегося</w:t>
      </w:r>
      <w:r w:rsidRPr="00CE478F">
        <w:rPr>
          <w:rFonts w:ascii="Times New Roman" w:hAnsi="Times New Roman"/>
          <w:sz w:val="28"/>
          <w:szCs w:val="28"/>
        </w:rPr>
        <w:t xml:space="preserve"> результат</w:t>
      </w:r>
      <w:r w:rsidR="00C66C5D" w:rsidRPr="00CE478F">
        <w:rPr>
          <w:rFonts w:ascii="Times New Roman" w:hAnsi="Times New Roman"/>
          <w:sz w:val="28"/>
          <w:szCs w:val="28"/>
        </w:rPr>
        <w:t>о</w:t>
      </w:r>
      <w:r w:rsidRPr="00CE478F">
        <w:rPr>
          <w:rFonts w:ascii="Times New Roman" w:hAnsi="Times New Roman"/>
          <w:sz w:val="28"/>
          <w:szCs w:val="28"/>
        </w:rPr>
        <w:t>м предоставления муниципальной услуги</w:t>
      </w:r>
      <w:r w:rsidR="00DD6818" w:rsidRPr="00CE478F">
        <w:rPr>
          <w:rFonts w:ascii="Times New Roman" w:hAnsi="Times New Roman"/>
          <w:sz w:val="28"/>
          <w:szCs w:val="28"/>
        </w:rPr>
        <w:t>,</w:t>
      </w:r>
      <w:r w:rsidR="00016DB3" w:rsidRPr="00CE478F">
        <w:rPr>
          <w:rFonts w:ascii="Times New Roman" w:hAnsi="Times New Roman"/>
          <w:sz w:val="28"/>
          <w:szCs w:val="28"/>
        </w:rPr>
        <w:t xml:space="preserve"> или </w:t>
      </w:r>
      <w:r w:rsidR="00117D22" w:rsidRPr="00CE478F">
        <w:rPr>
          <w:rFonts w:ascii="Times New Roman" w:hAnsi="Times New Roman"/>
          <w:sz w:val="28"/>
          <w:szCs w:val="28"/>
        </w:rPr>
        <w:t xml:space="preserve">информирование </w:t>
      </w:r>
      <w:r w:rsidR="00016DB3" w:rsidRPr="00CE478F">
        <w:rPr>
          <w:rFonts w:ascii="Times New Roman" w:hAnsi="Times New Roman"/>
          <w:sz w:val="28"/>
          <w:szCs w:val="28"/>
        </w:rPr>
        <w:t xml:space="preserve">заявителя </w:t>
      </w:r>
      <w:r w:rsidR="00DD6818" w:rsidRPr="00CE478F">
        <w:rPr>
          <w:rFonts w:ascii="Times New Roman" w:hAnsi="Times New Roman"/>
          <w:sz w:val="28"/>
          <w:szCs w:val="28"/>
        </w:rPr>
        <w:br/>
        <w:t xml:space="preserve">о принятом решении и о готовности подлежащего выдаче </w:t>
      </w:r>
      <w:r w:rsidR="00DD6818" w:rsidRPr="00CE478F">
        <w:rPr>
          <w:rFonts w:ascii="Times New Roman" w:hAnsi="Times New Roman"/>
          <w:sz w:val="28"/>
          <w:szCs w:val="28"/>
        </w:rPr>
        <w:br/>
        <w:t>при личном обращении в архивн</w:t>
      </w:r>
      <w:r w:rsidR="00C66C5D" w:rsidRPr="00CE478F">
        <w:rPr>
          <w:rFonts w:ascii="Times New Roman" w:hAnsi="Times New Roman"/>
          <w:sz w:val="28"/>
          <w:szCs w:val="28"/>
        </w:rPr>
        <w:t>ый</w:t>
      </w:r>
      <w:r w:rsidR="00DD6818" w:rsidRPr="00CE478F">
        <w:rPr>
          <w:rFonts w:ascii="Times New Roman" w:hAnsi="Times New Roman"/>
          <w:sz w:val="28"/>
          <w:szCs w:val="28"/>
        </w:rPr>
        <w:t xml:space="preserve"> отдел документа</w:t>
      </w:r>
      <w:r w:rsidR="00C66C5D" w:rsidRPr="00CE478F">
        <w:rPr>
          <w:rFonts w:ascii="Times New Roman" w:hAnsi="Times New Roman"/>
          <w:sz w:val="28"/>
          <w:szCs w:val="28"/>
        </w:rPr>
        <w:t xml:space="preserve">, являющегося </w:t>
      </w:r>
      <w:r w:rsidR="00DD6818" w:rsidRPr="00CE478F">
        <w:rPr>
          <w:rFonts w:ascii="Times New Roman" w:hAnsi="Times New Roman"/>
          <w:sz w:val="28"/>
          <w:szCs w:val="28"/>
        </w:rPr>
        <w:t>результат</w:t>
      </w:r>
      <w:r w:rsidR="00C66C5D" w:rsidRPr="00CE478F">
        <w:rPr>
          <w:rFonts w:ascii="Times New Roman" w:hAnsi="Times New Roman"/>
          <w:sz w:val="28"/>
          <w:szCs w:val="28"/>
        </w:rPr>
        <w:t>о</w:t>
      </w:r>
      <w:r w:rsidR="00DD6818" w:rsidRPr="00CE478F">
        <w:rPr>
          <w:rFonts w:ascii="Times New Roman" w:hAnsi="Times New Roman"/>
          <w:sz w:val="28"/>
          <w:szCs w:val="28"/>
        </w:rPr>
        <w:t>м предоставления муниципальной услуги</w:t>
      </w:r>
      <w:r w:rsidR="00717DDD" w:rsidRPr="00CE478F">
        <w:rPr>
          <w:rFonts w:ascii="Times New Roman" w:hAnsi="Times New Roman"/>
          <w:sz w:val="28"/>
          <w:szCs w:val="28"/>
        </w:rPr>
        <w:t>.</w:t>
      </w:r>
    </w:p>
    <w:p w:rsidR="0035169B" w:rsidRPr="00CE478F" w:rsidRDefault="0035169B" w:rsidP="00CE478F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2.4.4. Срок выполнения административной процедуры составляет</w:t>
      </w:r>
      <w:r w:rsidR="00410240" w:rsidRPr="00CE478F">
        <w:rPr>
          <w:rFonts w:ascii="Times New Roman" w:hAnsi="Times New Roman"/>
          <w:sz w:val="28"/>
          <w:szCs w:val="28"/>
        </w:rPr>
        <w:t xml:space="preserve"> </w:t>
      </w:r>
      <w:r w:rsidR="006126C0" w:rsidRPr="00CE478F">
        <w:rPr>
          <w:rFonts w:ascii="Times New Roman" w:hAnsi="Times New Roman"/>
          <w:sz w:val="28"/>
          <w:szCs w:val="28"/>
        </w:rPr>
        <w:t xml:space="preserve">три </w:t>
      </w:r>
      <w:r w:rsidRPr="00CE478F">
        <w:rPr>
          <w:rFonts w:ascii="Times New Roman" w:hAnsi="Times New Roman"/>
          <w:sz w:val="28"/>
          <w:szCs w:val="28"/>
        </w:rPr>
        <w:t xml:space="preserve">дня </w:t>
      </w:r>
      <w:r w:rsidR="00596853" w:rsidRPr="00CE478F">
        <w:rPr>
          <w:rFonts w:ascii="Times New Roman" w:hAnsi="Times New Roman"/>
          <w:sz w:val="28"/>
          <w:szCs w:val="28"/>
        </w:rPr>
        <w:t>с момента передачи заведующему отделом проекта документа, являющегося результатом предоставления муниципальной услуги.</w:t>
      </w:r>
    </w:p>
    <w:p w:rsidR="00D6560A" w:rsidRPr="00CE478F" w:rsidRDefault="00154AF0" w:rsidP="00CE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2.5</w:t>
      </w:r>
      <w:r w:rsidR="00384730" w:rsidRPr="00CE478F">
        <w:rPr>
          <w:rFonts w:ascii="Times New Roman" w:hAnsi="Times New Roman"/>
          <w:sz w:val="28"/>
          <w:szCs w:val="28"/>
        </w:rPr>
        <w:t>.</w:t>
      </w:r>
      <w:r w:rsidRPr="00CE478F">
        <w:rPr>
          <w:rFonts w:ascii="Times New Roman" w:hAnsi="Times New Roman"/>
          <w:sz w:val="28"/>
          <w:szCs w:val="28"/>
        </w:rPr>
        <w:t> </w:t>
      </w:r>
      <w:r w:rsidR="00384730" w:rsidRPr="00CE478F">
        <w:rPr>
          <w:rFonts w:ascii="Times New Roman" w:hAnsi="Times New Roman"/>
          <w:sz w:val="28"/>
          <w:szCs w:val="28"/>
        </w:rPr>
        <w:t xml:space="preserve">В случае выявления в выданных </w:t>
      </w:r>
      <w:r w:rsidRPr="00CE478F">
        <w:rPr>
          <w:rFonts w:ascii="Times New Roman" w:hAnsi="Times New Roman"/>
          <w:sz w:val="28"/>
          <w:szCs w:val="28"/>
        </w:rPr>
        <w:t>по результатам</w:t>
      </w:r>
      <w:r w:rsidR="00384730" w:rsidRPr="00CE478F">
        <w:rPr>
          <w:rFonts w:ascii="Times New Roman" w:hAnsi="Times New Roman"/>
          <w:sz w:val="28"/>
          <w:szCs w:val="28"/>
        </w:rPr>
        <w:t xml:space="preserve"> предоставления муниципальной услуги документах</w:t>
      </w:r>
      <w:r w:rsidRPr="00CE478F">
        <w:rPr>
          <w:rFonts w:ascii="Times New Roman" w:hAnsi="Times New Roman"/>
          <w:sz w:val="28"/>
          <w:szCs w:val="28"/>
        </w:rPr>
        <w:t xml:space="preserve"> (за исключением архивных копий, тематической подборки</w:t>
      </w:r>
      <w:r w:rsidR="009D7FB4" w:rsidRPr="00CE478F">
        <w:rPr>
          <w:rFonts w:ascii="Times New Roman" w:hAnsi="Times New Roman"/>
          <w:sz w:val="28"/>
          <w:szCs w:val="28"/>
        </w:rPr>
        <w:t xml:space="preserve"> копий архивных документов)</w:t>
      </w:r>
      <w:r w:rsidR="00384730" w:rsidRPr="00CE478F">
        <w:rPr>
          <w:rFonts w:ascii="Times New Roman" w:hAnsi="Times New Roman"/>
          <w:sz w:val="28"/>
          <w:szCs w:val="28"/>
        </w:rPr>
        <w:t xml:space="preserve"> опечаток и ошибок специалист </w:t>
      </w:r>
      <w:r w:rsidRPr="00CE478F">
        <w:rPr>
          <w:rFonts w:ascii="Times New Roman" w:hAnsi="Times New Roman"/>
          <w:sz w:val="28"/>
          <w:szCs w:val="28"/>
        </w:rPr>
        <w:t>архивного отдела</w:t>
      </w:r>
      <w:r w:rsidR="00384730" w:rsidRPr="00CE478F">
        <w:rPr>
          <w:rFonts w:ascii="Times New Roman" w:hAnsi="Times New Roman"/>
          <w:sz w:val="28"/>
          <w:szCs w:val="28"/>
        </w:rPr>
        <w:t xml:space="preserve"> в течение пяти рабочих дней с момента обращения заявителя </w:t>
      </w:r>
      <w:r w:rsidR="00621F9E" w:rsidRPr="00CE478F">
        <w:rPr>
          <w:rFonts w:ascii="Times New Roman" w:hAnsi="Times New Roman"/>
          <w:sz w:val="28"/>
          <w:szCs w:val="28"/>
        </w:rPr>
        <w:t xml:space="preserve">бесплатно </w:t>
      </w:r>
      <w:r w:rsidR="00384730" w:rsidRPr="00CE478F">
        <w:rPr>
          <w:rFonts w:ascii="Times New Roman" w:hAnsi="Times New Roman"/>
          <w:sz w:val="28"/>
          <w:szCs w:val="28"/>
        </w:rPr>
        <w:t>устраняет допущенные опечатки и ошибки, в течение одного рабочего дня с момента внесения исправлений направляет либо вручает заявителю исправленные документы.</w:t>
      </w:r>
      <w:r w:rsidR="00C56B43" w:rsidRPr="00CE478F">
        <w:rPr>
          <w:rFonts w:ascii="Times New Roman" w:hAnsi="Times New Roman"/>
          <w:sz w:val="28"/>
          <w:szCs w:val="28"/>
        </w:rPr>
        <w:t xml:space="preserve"> </w:t>
      </w:r>
    </w:p>
    <w:p w:rsidR="0035169B" w:rsidRPr="00CE478F" w:rsidRDefault="0035169B" w:rsidP="00CE47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169B" w:rsidRPr="00CE478F" w:rsidRDefault="0035169B" w:rsidP="00CE478F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3. Особенности выполнения административных процедур</w:t>
      </w:r>
      <w:r w:rsidRPr="00CE478F">
        <w:rPr>
          <w:rFonts w:ascii="Times New Roman" w:hAnsi="Times New Roman"/>
          <w:sz w:val="28"/>
          <w:szCs w:val="28"/>
        </w:rPr>
        <w:br/>
        <w:t>в электронной форме</w:t>
      </w:r>
    </w:p>
    <w:p w:rsidR="0035169B" w:rsidRPr="00CE478F" w:rsidRDefault="0035169B" w:rsidP="00CE47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21F9E" w:rsidRPr="00CE478F" w:rsidRDefault="0035169B" w:rsidP="00CE478F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3.1. </w:t>
      </w:r>
      <w:r w:rsidR="00621F9E" w:rsidRPr="00CE478F">
        <w:rPr>
          <w:rFonts w:ascii="Times New Roman" w:hAnsi="Times New Roman"/>
          <w:sz w:val="28"/>
          <w:szCs w:val="28"/>
        </w:rPr>
        <w:t xml:space="preserve">Посредством </w:t>
      </w:r>
      <w:r w:rsidR="009F42A9" w:rsidRPr="00CE478F">
        <w:rPr>
          <w:rFonts w:ascii="Times New Roman" w:hAnsi="Times New Roman"/>
          <w:sz w:val="28"/>
          <w:szCs w:val="28"/>
        </w:rPr>
        <w:t xml:space="preserve">городского портала </w:t>
      </w:r>
      <w:r w:rsidR="00621F9E" w:rsidRPr="00CE478F">
        <w:rPr>
          <w:rFonts w:ascii="Times New Roman" w:hAnsi="Times New Roman"/>
          <w:sz w:val="28"/>
          <w:szCs w:val="28"/>
        </w:rPr>
        <w:t>заявителю предоставляется возможность предварительной записи на прием в архивный отдел для личной подачи документов.</w:t>
      </w:r>
    </w:p>
    <w:p w:rsidR="0035169B" w:rsidRPr="00CE478F" w:rsidRDefault="00621F9E" w:rsidP="00CE478F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3.2. </w:t>
      </w:r>
      <w:r w:rsidR="0035169B" w:rsidRPr="00CE478F">
        <w:rPr>
          <w:rFonts w:ascii="Times New Roman" w:hAnsi="Times New Roman"/>
          <w:sz w:val="28"/>
          <w:szCs w:val="28"/>
        </w:rPr>
        <w:t>Выполнение административной процедуры «Получение (прием), регистрация запроса и приложенных к нему документов (при наличии)»</w:t>
      </w:r>
      <w:r w:rsidR="0035169B" w:rsidRPr="00CE478F">
        <w:rPr>
          <w:rFonts w:ascii="Times New Roman" w:hAnsi="Times New Roman"/>
          <w:bCs/>
          <w:sz w:val="28"/>
          <w:szCs w:val="28"/>
        </w:rPr>
        <w:t xml:space="preserve"> </w:t>
      </w:r>
      <w:r w:rsidR="0035169B" w:rsidRPr="00CE478F">
        <w:rPr>
          <w:rFonts w:ascii="Times New Roman" w:hAnsi="Times New Roman"/>
          <w:bCs/>
          <w:sz w:val="28"/>
          <w:szCs w:val="28"/>
        </w:rPr>
        <w:br/>
        <w:t xml:space="preserve">в случае направления заявителем запроса в форме электронного документа </w:t>
      </w:r>
      <w:r w:rsidR="00EA2CB4" w:rsidRPr="00CE478F">
        <w:rPr>
          <w:rFonts w:ascii="Times New Roman" w:hAnsi="Times New Roman"/>
          <w:bCs/>
          <w:sz w:val="28"/>
          <w:szCs w:val="28"/>
        </w:rPr>
        <w:t xml:space="preserve">через </w:t>
      </w:r>
      <w:r w:rsidR="00EA2CB4" w:rsidRPr="00CE478F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(функций), городской портал</w:t>
      </w:r>
      <w:r w:rsidR="008929DC" w:rsidRPr="00CE478F">
        <w:rPr>
          <w:rFonts w:ascii="Times New Roman" w:hAnsi="Times New Roman"/>
          <w:sz w:val="28"/>
          <w:szCs w:val="28"/>
        </w:rPr>
        <w:t>,</w:t>
      </w:r>
      <w:r w:rsidR="00EA2CB4" w:rsidRPr="00CE478F">
        <w:rPr>
          <w:rFonts w:ascii="Times New Roman" w:hAnsi="Times New Roman"/>
          <w:sz w:val="28"/>
          <w:szCs w:val="28"/>
        </w:rPr>
        <w:t xml:space="preserve"> </w:t>
      </w:r>
      <w:r w:rsidR="0035169B" w:rsidRPr="00CE478F">
        <w:rPr>
          <w:rFonts w:ascii="Times New Roman" w:hAnsi="Times New Roman"/>
          <w:bCs/>
          <w:sz w:val="28"/>
          <w:szCs w:val="28"/>
        </w:rPr>
        <w:t>по электронной почте</w:t>
      </w:r>
      <w:r w:rsidR="0035169B" w:rsidRPr="00CE478F">
        <w:rPr>
          <w:rFonts w:ascii="Times New Roman" w:hAnsi="Times New Roman"/>
          <w:sz w:val="28"/>
          <w:szCs w:val="28"/>
        </w:rPr>
        <w:t xml:space="preserve"> или иным способом, позволяющим производить передачу данных в электронном форме</w:t>
      </w:r>
      <w:r w:rsidR="0035169B" w:rsidRPr="00CE478F">
        <w:rPr>
          <w:rFonts w:ascii="Times New Roman" w:hAnsi="Times New Roman"/>
          <w:bCs/>
          <w:sz w:val="28"/>
          <w:szCs w:val="28"/>
        </w:rPr>
        <w:t xml:space="preserve">, </w:t>
      </w:r>
      <w:r w:rsidR="0035169B" w:rsidRPr="00CE478F">
        <w:rPr>
          <w:rFonts w:ascii="Times New Roman" w:hAnsi="Times New Roman"/>
          <w:sz w:val="28"/>
          <w:szCs w:val="28"/>
        </w:rPr>
        <w:t xml:space="preserve">осуществляется </w:t>
      </w:r>
      <w:r w:rsidR="00EA2CB4" w:rsidRPr="00CE478F">
        <w:rPr>
          <w:rFonts w:ascii="Times New Roman" w:hAnsi="Times New Roman"/>
          <w:sz w:val="28"/>
          <w:szCs w:val="28"/>
        </w:rPr>
        <w:br/>
      </w:r>
      <w:r w:rsidR="0035169B" w:rsidRPr="00CE478F">
        <w:rPr>
          <w:rFonts w:ascii="Times New Roman" w:hAnsi="Times New Roman"/>
          <w:sz w:val="28"/>
          <w:szCs w:val="28"/>
        </w:rPr>
        <w:t>в</w:t>
      </w:r>
      <w:r w:rsidR="00C418A1" w:rsidRPr="00CE478F">
        <w:rPr>
          <w:rFonts w:ascii="Times New Roman" w:hAnsi="Times New Roman"/>
          <w:sz w:val="28"/>
          <w:szCs w:val="28"/>
        </w:rPr>
        <w:t xml:space="preserve"> соответствии с подпунктом 2.1.</w:t>
      </w:r>
      <w:r w:rsidR="00341937" w:rsidRPr="00CE478F">
        <w:rPr>
          <w:rFonts w:ascii="Times New Roman" w:hAnsi="Times New Roman"/>
          <w:sz w:val="28"/>
          <w:szCs w:val="28"/>
        </w:rPr>
        <w:t>4</w:t>
      </w:r>
      <w:r w:rsidR="0035169B" w:rsidRPr="00CE478F">
        <w:rPr>
          <w:rFonts w:ascii="Times New Roman" w:hAnsi="Times New Roman"/>
          <w:sz w:val="28"/>
          <w:szCs w:val="28"/>
        </w:rPr>
        <w:t xml:space="preserve"> пункта 2.1 подраздела 2 настоящего раздела Регламента.</w:t>
      </w:r>
    </w:p>
    <w:p w:rsidR="0035169B" w:rsidRPr="00CE478F" w:rsidRDefault="007F2446" w:rsidP="00CE478F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3.</w:t>
      </w:r>
      <w:r w:rsidR="00621F9E" w:rsidRPr="00CE478F">
        <w:rPr>
          <w:rFonts w:ascii="Times New Roman" w:hAnsi="Times New Roman"/>
          <w:sz w:val="28"/>
          <w:szCs w:val="28"/>
        </w:rPr>
        <w:t>3</w:t>
      </w:r>
      <w:r w:rsidRPr="00CE478F">
        <w:rPr>
          <w:rFonts w:ascii="Times New Roman" w:hAnsi="Times New Roman"/>
          <w:sz w:val="28"/>
          <w:szCs w:val="28"/>
        </w:rPr>
        <w:t>. </w:t>
      </w:r>
      <w:r w:rsidR="0035169B" w:rsidRPr="00CE478F">
        <w:rPr>
          <w:rFonts w:ascii="Times New Roman" w:hAnsi="Times New Roman"/>
          <w:sz w:val="28"/>
          <w:szCs w:val="28"/>
        </w:rPr>
        <w:t>Особенности выполнения административной процедуры «Подписание документа</w:t>
      </w:r>
      <w:r w:rsidR="00C66C5D" w:rsidRPr="00CE478F">
        <w:rPr>
          <w:rFonts w:ascii="Times New Roman" w:hAnsi="Times New Roman"/>
          <w:sz w:val="28"/>
          <w:szCs w:val="28"/>
        </w:rPr>
        <w:t xml:space="preserve">, являющегося </w:t>
      </w:r>
      <w:r w:rsidR="0035169B" w:rsidRPr="00CE478F">
        <w:rPr>
          <w:rFonts w:ascii="Times New Roman" w:hAnsi="Times New Roman"/>
          <w:sz w:val="28"/>
          <w:szCs w:val="28"/>
        </w:rPr>
        <w:t>результат</w:t>
      </w:r>
      <w:r w:rsidR="00C66C5D" w:rsidRPr="00CE478F">
        <w:rPr>
          <w:rFonts w:ascii="Times New Roman" w:hAnsi="Times New Roman"/>
          <w:sz w:val="28"/>
          <w:szCs w:val="28"/>
        </w:rPr>
        <w:t>о</w:t>
      </w:r>
      <w:r w:rsidR="0035169B" w:rsidRPr="00CE478F">
        <w:rPr>
          <w:rFonts w:ascii="Times New Roman" w:hAnsi="Times New Roman"/>
          <w:sz w:val="28"/>
          <w:szCs w:val="28"/>
        </w:rPr>
        <w:t>м предоставления муниципальной услуги</w:t>
      </w:r>
      <w:r w:rsidR="00C66C5D" w:rsidRPr="00CE478F">
        <w:rPr>
          <w:rFonts w:ascii="Times New Roman" w:hAnsi="Times New Roman"/>
          <w:sz w:val="28"/>
          <w:szCs w:val="28"/>
        </w:rPr>
        <w:t>,</w:t>
      </w:r>
      <w:r w:rsidR="0035169B" w:rsidRPr="00CE478F">
        <w:rPr>
          <w:rFonts w:ascii="Times New Roman" w:hAnsi="Times New Roman"/>
          <w:sz w:val="28"/>
          <w:szCs w:val="28"/>
        </w:rPr>
        <w:t xml:space="preserve"> и его направление (выдача) заявителю» в случае направления запроса и прилагаемых к нему документов в форме электронных документов с использованием сети Интернет определены </w:t>
      </w:r>
      <w:r w:rsidR="00B81A61" w:rsidRPr="00CE478F">
        <w:rPr>
          <w:rFonts w:ascii="Times New Roman" w:hAnsi="Times New Roman"/>
          <w:sz w:val="28"/>
          <w:szCs w:val="28"/>
        </w:rPr>
        <w:t xml:space="preserve">подпунктом </w:t>
      </w:r>
      <w:r w:rsidR="0035169B" w:rsidRPr="00CE478F">
        <w:rPr>
          <w:rFonts w:ascii="Times New Roman" w:hAnsi="Times New Roman"/>
          <w:sz w:val="28"/>
          <w:szCs w:val="28"/>
        </w:rPr>
        <w:t>2.4.2 пункта 2.4 подраздела 2 настоящего раздела Регламента.</w:t>
      </w:r>
    </w:p>
    <w:p w:rsidR="009F42A9" w:rsidRPr="00CE478F" w:rsidRDefault="009F42A9" w:rsidP="00CE478F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</w:p>
    <w:p w:rsidR="003B3D4C" w:rsidRDefault="003B3D4C" w:rsidP="00CE478F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5169B" w:rsidRPr="00CE478F" w:rsidRDefault="0035169B" w:rsidP="00CE478F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IV. Формы контроля за исполнением </w:t>
      </w:r>
      <w:r w:rsidR="00F720BA" w:rsidRPr="00CE478F">
        <w:rPr>
          <w:rFonts w:ascii="Times New Roman" w:hAnsi="Times New Roman"/>
          <w:sz w:val="28"/>
          <w:szCs w:val="28"/>
        </w:rPr>
        <w:t>Регламента</w:t>
      </w:r>
    </w:p>
    <w:p w:rsidR="0035169B" w:rsidRPr="00CE478F" w:rsidRDefault="0035169B" w:rsidP="00CE47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169B" w:rsidRPr="00CE478F" w:rsidRDefault="0035169B" w:rsidP="00CE478F">
      <w:pPr>
        <w:pStyle w:val="a3"/>
        <w:ind w:left="0"/>
        <w:contextualSpacing w:val="0"/>
        <w:jc w:val="center"/>
        <w:outlineLvl w:val="2"/>
        <w:rPr>
          <w:sz w:val="28"/>
          <w:szCs w:val="28"/>
        </w:rPr>
      </w:pPr>
      <w:r w:rsidRPr="00CE478F">
        <w:rPr>
          <w:sz w:val="28"/>
          <w:szCs w:val="28"/>
        </w:rPr>
        <w:t xml:space="preserve">1. Порядок осуществления текущего контроля за соблюдением и исполнением должностными лицами и муниципальными служащими, участвующими в предоставлении муниципальной услуги, </w:t>
      </w:r>
      <w:r w:rsidR="004B04BD" w:rsidRPr="00CE478F">
        <w:rPr>
          <w:sz w:val="28"/>
          <w:szCs w:val="28"/>
        </w:rPr>
        <w:br/>
      </w:r>
      <w:r w:rsidRPr="00CE478F">
        <w:rPr>
          <w:sz w:val="28"/>
          <w:szCs w:val="28"/>
        </w:rPr>
        <w:t xml:space="preserve">положений Регламента и иных нормативных правовых актов, устанавливающих требования к предоставлению муниципальной </w:t>
      </w:r>
      <w:r w:rsidR="004B04BD" w:rsidRPr="00CE478F">
        <w:rPr>
          <w:sz w:val="28"/>
          <w:szCs w:val="28"/>
        </w:rPr>
        <w:br/>
      </w:r>
      <w:r w:rsidRPr="00CE478F">
        <w:rPr>
          <w:sz w:val="28"/>
          <w:szCs w:val="28"/>
        </w:rPr>
        <w:t>услуги, а также принятия ими решений</w:t>
      </w:r>
    </w:p>
    <w:p w:rsidR="0035169B" w:rsidRPr="00CE478F" w:rsidRDefault="0035169B" w:rsidP="00CE478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1.1. Текущий контроль за исполнением Регламента осуществляется должностными лицами </w:t>
      </w:r>
      <w:r w:rsidR="00FF2BE7" w:rsidRPr="00CE478F">
        <w:rPr>
          <w:rFonts w:ascii="Times New Roman" w:hAnsi="Times New Roman"/>
          <w:sz w:val="28"/>
          <w:szCs w:val="28"/>
        </w:rPr>
        <w:t xml:space="preserve">и муниципальными служащими </w:t>
      </w:r>
      <w:r w:rsidR="0058457A" w:rsidRPr="00CE478F">
        <w:rPr>
          <w:rFonts w:ascii="Times New Roman" w:hAnsi="Times New Roman"/>
          <w:sz w:val="28"/>
          <w:szCs w:val="28"/>
        </w:rPr>
        <w:t>архивного отдела</w:t>
      </w:r>
      <w:r w:rsidR="00FF2BE7" w:rsidRPr="00CE478F">
        <w:rPr>
          <w:rFonts w:ascii="Times New Roman" w:hAnsi="Times New Roman"/>
          <w:sz w:val="28"/>
          <w:szCs w:val="28"/>
        </w:rPr>
        <w:t>,</w:t>
      </w:r>
      <w:r w:rsidRPr="00CE478F">
        <w:rPr>
          <w:rFonts w:ascii="Times New Roman" w:hAnsi="Times New Roman"/>
          <w:sz w:val="28"/>
          <w:szCs w:val="28"/>
        </w:rPr>
        <w:t xml:space="preserve"> ответственными за организацию работы по предоставлению муниципальной услуги (далее – должностные лица, ответственные за организацию предоставления муниципальной услуги).</w:t>
      </w: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1.2. 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</w:t>
      </w:r>
      <w:r w:rsidR="002623CD" w:rsidRPr="00CE478F">
        <w:rPr>
          <w:rFonts w:ascii="Times New Roman" w:hAnsi="Times New Roman"/>
          <w:sz w:val="28"/>
          <w:szCs w:val="28"/>
        </w:rPr>
        <w:t xml:space="preserve">специалистами </w:t>
      </w:r>
      <w:r w:rsidRPr="00CE478F">
        <w:rPr>
          <w:rFonts w:ascii="Times New Roman" w:hAnsi="Times New Roman"/>
          <w:sz w:val="28"/>
          <w:szCs w:val="28"/>
        </w:rPr>
        <w:t>положений Регламента, иных нормативных правовых актов Российской Федерации.</w:t>
      </w: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1.3. Проверки могут быть плановыми (осуществляться на основании ежегодных планов) и внеплановыми. </w:t>
      </w:r>
    </w:p>
    <w:p w:rsidR="0035169B" w:rsidRPr="00CE478F" w:rsidRDefault="0035169B" w:rsidP="00CE478F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E478F">
        <w:rPr>
          <w:rFonts w:ascii="Times New Roman" w:hAnsi="Times New Roman"/>
          <w:spacing w:val="-4"/>
          <w:sz w:val="28"/>
          <w:szCs w:val="28"/>
        </w:rPr>
        <w:t>1.4. 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35169B" w:rsidRPr="00CE478F" w:rsidRDefault="0035169B" w:rsidP="00CE47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69B" w:rsidRPr="00CE478F" w:rsidRDefault="0035169B" w:rsidP="00CE478F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2. 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CE478F">
        <w:rPr>
          <w:rFonts w:ascii="Times New Roman" w:hAnsi="Times New Roman"/>
          <w:sz w:val="28"/>
          <w:szCs w:val="28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35169B" w:rsidRPr="00CE478F" w:rsidRDefault="0035169B" w:rsidP="00CE47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2.1. Контроль за полнотой и качеством предоставления муниципальных услуг включает в себя проведение проверок, выявление и устранение нарушений.</w:t>
      </w:r>
    </w:p>
    <w:p w:rsidR="00966E79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2.2. Для проведения проверки полноты и качества предоставления муниципальной услуги </w:t>
      </w:r>
      <w:r w:rsidR="002623CD" w:rsidRPr="00CE478F">
        <w:rPr>
          <w:rFonts w:ascii="Times New Roman" w:hAnsi="Times New Roman"/>
          <w:sz w:val="28"/>
          <w:szCs w:val="28"/>
        </w:rPr>
        <w:t>органом, предоставляющ</w:t>
      </w:r>
      <w:r w:rsidR="009F42A9" w:rsidRPr="00CE478F">
        <w:rPr>
          <w:rFonts w:ascii="Times New Roman" w:hAnsi="Times New Roman"/>
          <w:sz w:val="28"/>
          <w:szCs w:val="28"/>
        </w:rPr>
        <w:t>и</w:t>
      </w:r>
      <w:r w:rsidR="002623CD" w:rsidRPr="00CE478F">
        <w:rPr>
          <w:rFonts w:ascii="Times New Roman" w:hAnsi="Times New Roman"/>
          <w:sz w:val="28"/>
          <w:szCs w:val="28"/>
        </w:rPr>
        <w:t xml:space="preserve">м муниципальную услугу, </w:t>
      </w:r>
      <w:r w:rsidRPr="00CE478F">
        <w:rPr>
          <w:rFonts w:ascii="Times New Roman" w:hAnsi="Times New Roman"/>
          <w:sz w:val="28"/>
          <w:szCs w:val="28"/>
        </w:rPr>
        <w:t>формируется комиссия</w:t>
      </w:r>
      <w:r w:rsidR="002623CD" w:rsidRPr="00CE478F">
        <w:rPr>
          <w:rFonts w:ascii="Times New Roman" w:hAnsi="Times New Roman"/>
          <w:sz w:val="28"/>
          <w:szCs w:val="28"/>
        </w:rPr>
        <w:t>, утверждается положение о комиссии и ее состав</w:t>
      </w:r>
      <w:r w:rsidR="00966E79" w:rsidRPr="00CE478F">
        <w:rPr>
          <w:rFonts w:ascii="Times New Roman" w:hAnsi="Times New Roman"/>
          <w:sz w:val="28"/>
          <w:szCs w:val="28"/>
        </w:rPr>
        <w:t>.</w:t>
      </w: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2.3. Результаты деятельности комиссии оформляются протоколом, </w:t>
      </w:r>
      <w:r w:rsidRPr="00CE478F">
        <w:rPr>
          <w:rFonts w:ascii="Times New Roman" w:hAnsi="Times New Roman"/>
          <w:sz w:val="28"/>
          <w:szCs w:val="28"/>
        </w:rPr>
        <w:br/>
        <w:t>в котором отмечаются выявленные недостатки и предложения по их устранению.</w:t>
      </w: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2.4. Периодичность осуществления контроля </w:t>
      </w:r>
      <w:r w:rsidR="00966E79" w:rsidRPr="00CE478F">
        <w:rPr>
          <w:rFonts w:ascii="Times New Roman" w:hAnsi="Times New Roman"/>
          <w:sz w:val="28"/>
          <w:szCs w:val="28"/>
        </w:rPr>
        <w:t xml:space="preserve">за полнотой и качеством предоставления муниципальных услуг </w:t>
      </w:r>
      <w:r w:rsidRPr="00CE478F">
        <w:rPr>
          <w:rFonts w:ascii="Times New Roman" w:hAnsi="Times New Roman"/>
          <w:sz w:val="28"/>
          <w:szCs w:val="28"/>
        </w:rPr>
        <w:t xml:space="preserve">устанавливается </w:t>
      </w:r>
      <w:r w:rsidR="002623CD" w:rsidRPr="00CE478F">
        <w:rPr>
          <w:rFonts w:ascii="Times New Roman" w:hAnsi="Times New Roman"/>
          <w:sz w:val="28"/>
          <w:szCs w:val="28"/>
        </w:rPr>
        <w:t>органом, предоставляющ</w:t>
      </w:r>
      <w:r w:rsidR="009F42A9" w:rsidRPr="00CE478F">
        <w:rPr>
          <w:rFonts w:ascii="Times New Roman" w:hAnsi="Times New Roman"/>
          <w:sz w:val="28"/>
          <w:szCs w:val="28"/>
        </w:rPr>
        <w:t>и</w:t>
      </w:r>
      <w:r w:rsidR="002623CD" w:rsidRPr="00CE478F">
        <w:rPr>
          <w:rFonts w:ascii="Times New Roman" w:hAnsi="Times New Roman"/>
          <w:sz w:val="28"/>
          <w:szCs w:val="28"/>
        </w:rPr>
        <w:t>м муниципальную услугу</w:t>
      </w:r>
      <w:r w:rsidRPr="00CE478F">
        <w:rPr>
          <w:rFonts w:ascii="Times New Roman" w:hAnsi="Times New Roman"/>
          <w:sz w:val="28"/>
          <w:szCs w:val="28"/>
        </w:rPr>
        <w:t>.</w:t>
      </w:r>
    </w:p>
    <w:p w:rsidR="0035169B" w:rsidRPr="00CE478F" w:rsidRDefault="0035169B" w:rsidP="00CE47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169B" w:rsidRPr="00CE478F" w:rsidRDefault="0035169B" w:rsidP="00CE478F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lastRenderedPageBreak/>
        <w:t xml:space="preserve">3. Ответственность должностных лиц и муниципальных </w:t>
      </w:r>
      <w:r w:rsidR="00E020FE" w:rsidRPr="00CE478F">
        <w:rPr>
          <w:rFonts w:ascii="Times New Roman" w:hAnsi="Times New Roman"/>
          <w:sz w:val="28"/>
          <w:szCs w:val="28"/>
        </w:rPr>
        <w:br/>
      </w:r>
      <w:r w:rsidRPr="00CE478F">
        <w:rPr>
          <w:rFonts w:ascii="Times New Roman" w:hAnsi="Times New Roman"/>
          <w:sz w:val="28"/>
          <w:szCs w:val="28"/>
        </w:rPr>
        <w:t xml:space="preserve">служащих архивного отдела за решения и действия </w:t>
      </w:r>
      <w:r w:rsidR="00E020FE" w:rsidRPr="00CE478F">
        <w:rPr>
          <w:rFonts w:ascii="Times New Roman" w:hAnsi="Times New Roman"/>
          <w:sz w:val="28"/>
          <w:szCs w:val="28"/>
        </w:rPr>
        <w:br/>
      </w:r>
      <w:r w:rsidRPr="00CE478F">
        <w:rPr>
          <w:rFonts w:ascii="Times New Roman" w:hAnsi="Times New Roman"/>
          <w:sz w:val="28"/>
          <w:szCs w:val="28"/>
        </w:rPr>
        <w:t xml:space="preserve">(бездействие), принимаемые (осуществляемые) ими </w:t>
      </w:r>
      <w:r w:rsidR="00E020FE" w:rsidRPr="00CE478F">
        <w:rPr>
          <w:rFonts w:ascii="Times New Roman" w:hAnsi="Times New Roman"/>
          <w:sz w:val="28"/>
          <w:szCs w:val="28"/>
        </w:rPr>
        <w:br/>
      </w:r>
      <w:r w:rsidRPr="00CE478F">
        <w:rPr>
          <w:rFonts w:ascii="Times New Roman" w:hAnsi="Times New Roman"/>
          <w:sz w:val="28"/>
          <w:szCs w:val="28"/>
        </w:rPr>
        <w:t>в ходе предоставления муниципальной услуги</w:t>
      </w: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3.1. По результатам проведенных проверок</w:t>
      </w:r>
      <w:r w:rsidR="00596853" w:rsidRPr="00CE478F">
        <w:rPr>
          <w:rFonts w:ascii="Times New Roman" w:hAnsi="Times New Roman"/>
          <w:sz w:val="28"/>
          <w:szCs w:val="28"/>
        </w:rPr>
        <w:t>,</w:t>
      </w:r>
      <w:r w:rsidRPr="00CE478F">
        <w:rPr>
          <w:rFonts w:ascii="Times New Roman" w:hAnsi="Times New Roman"/>
          <w:sz w:val="28"/>
          <w:szCs w:val="28"/>
        </w:rPr>
        <w:t xml:space="preserve"> в случае выявления нарушений прав заявителей</w:t>
      </w:r>
      <w:r w:rsidR="00596853" w:rsidRPr="00CE478F">
        <w:rPr>
          <w:rFonts w:ascii="Times New Roman" w:hAnsi="Times New Roman"/>
          <w:sz w:val="28"/>
          <w:szCs w:val="28"/>
        </w:rPr>
        <w:t>,</w:t>
      </w:r>
      <w:r w:rsidRPr="00CE478F">
        <w:rPr>
          <w:rFonts w:ascii="Times New Roman" w:hAnsi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3.2. Персональная ответственность должностных лиц, участвующих в предоставлении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35169B" w:rsidRPr="00CE478F" w:rsidRDefault="0035169B" w:rsidP="00CE47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169B" w:rsidRPr="00CE478F" w:rsidRDefault="0035169B" w:rsidP="00CE478F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4. Положения, характеризующие требования к порядку </w:t>
      </w:r>
      <w:r w:rsidR="00C43122" w:rsidRPr="00CE478F">
        <w:rPr>
          <w:rFonts w:ascii="Times New Roman" w:hAnsi="Times New Roman"/>
          <w:sz w:val="28"/>
          <w:szCs w:val="28"/>
        </w:rPr>
        <w:br/>
      </w:r>
      <w:r w:rsidR="00E020FE" w:rsidRPr="00CE478F">
        <w:rPr>
          <w:rFonts w:ascii="Times New Roman" w:hAnsi="Times New Roman"/>
          <w:sz w:val="28"/>
          <w:szCs w:val="28"/>
        </w:rPr>
        <w:t>к</w:t>
      </w:r>
      <w:r w:rsidRPr="00CE478F">
        <w:rPr>
          <w:rFonts w:ascii="Times New Roman" w:hAnsi="Times New Roman"/>
          <w:sz w:val="28"/>
          <w:szCs w:val="28"/>
        </w:rPr>
        <w:t xml:space="preserve"> формам контроля за предоставлением муниципальной услуги, </w:t>
      </w:r>
      <w:r w:rsidR="00E020FE" w:rsidRPr="00CE478F">
        <w:rPr>
          <w:rFonts w:ascii="Times New Roman" w:hAnsi="Times New Roman"/>
          <w:sz w:val="28"/>
          <w:szCs w:val="28"/>
        </w:rPr>
        <w:br/>
      </w:r>
      <w:r w:rsidRPr="00CE478F">
        <w:rPr>
          <w:rFonts w:ascii="Times New Roman" w:hAnsi="Times New Roman"/>
          <w:sz w:val="28"/>
          <w:szCs w:val="28"/>
        </w:rPr>
        <w:t>в том числе со стороны граждан, их объединений и организаций</w:t>
      </w:r>
    </w:p>
    <w:p w:rsidR="0035169B" w:rsidRPr="00CE478F" w:rsidRDefault="0035169B" w:rsidP="00CE47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4.1. Требованиями к порядку и формам контроля за предоставлением муниципальной услуги являются непрерывность, эффективность, независимость, профессиональная компетентность, должная тщательность лиц, осуществляющих контроль за предоставлением муниципальной услуги.</w:t>
      </w: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Непрерывность осуществления контроля за предоставлением муниципальной услуги состоит в том,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услуги.</w:t>
      </w: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(нарушений) </w:t>
      </w:r>
      <w:r w:rsidRPr="00CE478F">
        <w:rPr>
          <w:rFonts w:ascii="Times New Roman" w:hAnsi="Times New Roman"/>
          <w:sz w:val="28"/>
          <w:szCs w:val="28"/>
        </w:rPr>
        <w:br/>
        <w:t>в предоставлении муниципальной услуги.</w:t>
      </w: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Независимость лиц, осуществляющих контроль за предоставлением муниципальной услуги, состоит в том, что при осуществлении контроля они независимы от должностных лиц и муниципальных служащих, участвующих </w:t>
      </w:r>
      <w:r w:rsidRPr="00CE478F">
        <w:rPr>
          <w:rFonts w:ascii="Times New Roman" w:hAnsi="Times New Roman"/>
          <w:sz w:val="28"/>
          <w:szCs w:val="28"/>
        </w:rPr>
        <w:br/>
        <w:t xml:space="preserve">в предоставлении муниципальной услуги. Лица, осуществляющие контроль </w:t>
      </w:r>
      <w:r w:rsidRPr="00CE478F">
        <w:rPr>
          <w:rFonts w:ascii="Times New Roman" w:hAnsi="Times New Roman"/>
          <w:sz w:val="28"/>
          <w:szCs w:val="28"/>
        </w:rPr>
        <w:br/>
        <w:t xml:space="preserve">за предоставлением муниципальной услуги, должны принимать меры </w:t>
      </w:r>
      <w:r w:rsidRPr="00CE478F">
        <w:rPr>
          <w:rFonts w:ascii="Times New Roman" w:hAnsi="Times New Roman"/>
          <w:sz w:val="28"/>
          <w:szCs w:val="28"/>
        </w:rPr>
        <w:br/>
        <w:t xml:space="preserve">по предотвращению конфликта интересов при осуществлении контроля </w:t>
      </w:r>
      <w:r w:rsidRPr="00CE478F">
        <w:rPr>
          <w:rFonts w:ascii="Times New Roman" w:hAnsi="Times New Roman"/>
          <w:sz w:val="28"/>
          <w:szCs w:val="28"/>
        </w:rPr>
        <w:br/>
        <w:t>за предоставлением муниципальной услуги.</w:t>
      </w: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Профессиональная компетентность лиц, осуществляющих контроль за предоставлением муниципальной услуги, состоит в том, что они обладают необходимыми профессиональными знаниями и навыками для осуществления контроля за предоставлением муниципальной услуги.</w:t>
      </w: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Должная тщательность лиц, осуществляющих контроль за предоставлением муниципальной услуги, состоит в своевременном и точном исполнении обязанностей, предусмотренных настоящим разделом Регламента.</w:t>
      </w: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lastRenderedPageBreak/>
        <w:t xml:space="preserve">4.2. Ежеквартально должностным лицом, ответственным </w:t>
      </w:r>
      <w:r w:rsidR="00FC4E23" w:rsidRPr="00CE478F">
        <w:rPr>
          <w:rFonts w:ascii="Times New Roman" w:hAnsi="Times New Roman"/>
          <w:sz w:val="28"/>
          <w:szCs w:val="28"/>
        </w:rPr>
        <w:br/>
      </w:r>
      <w:r w:rsidRPr="00CE478F">
        <w:rPr>
          <w:rFonts w:ascii="Times New Roman" w:hAnsi="Times New Roman"/>
          <w:sz w:val="28"/>
          <w:szCs w:val="28"/>
        </w:rPr>
        <w:t xml:space="preserve">за организацию предоставления муниципальной услуги, проводится анализ соблюдения установленных требований предоставления муниципальной услуги, в результате которого должны быть приняты необходимые меры </w:t>
      </w:r>
      <w:r w:rsidR="00FC4E23" w:rsidRPr="00CE478F">
        <w:rPr>
          <w:rFonts w:ascii="Times New Roman" w:hAnsi="Times New Roman"/>
          <w:sz w:val="28"/>
          <w:szCs w:val="28"/>
        </w:rPr>
        <w:br/>
      </w:r>
      <w:r w:rsidRPr="00CE478F">
        <w:rPr>
          <w:rFonts w:ascii="Times New Roman" w:hAnsi="Times New Roman"/>
          <w:sz w:val="28"/>
          <w:szCs w:val="28"/>
        </w:rPr>
        <w:t>по устранению выявленных недостатков (нарушений).</w:t>
      </w: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4.3. 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Граждане, их объединения и организации вправе информировать орган, предоставляющий муниципальную услугу, о качестве и полноте ее предоставления, результатах осуществления контроля за предоставлением муниципальной услуги.</w:t>
      </w:r>
    </w:p>
    <w:p w:rsidR="00807128" w:rsidRPr="00CE478F" w:rsidRDefault="00807128" w:rsidP="00CE478F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5169B" w:rsidRPr="00CE478F" w:rsidRDefault="0035169B" w:rsidP="00CE478F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V. Досудебный (внесудебный) порядок обжалования </w:t>
      </w:r>
      <w:r w:rsidRPr="00CE478F">
        <w:rPr>
          <w:rFonts w:ascii="Times New Roman" w:hAnsi="Times New Roman"/>
          <w:sz w:val="28"/>
          <w:szCs w:val="28"/>
        </w:rPr>
        <w:br/>
        <w:t xml:space="preserve">решений и действий (бездействия) органа, предоставляющего </w:t>
      </w:r>
      <w:r w:rsidRPr="00CE478F">
        <w:rPr>
          <w:rFonts w:ascii="Times New Roman" w:hAnsi="Times New Roman"/>
          <w:sz w:val="28"/>
          <w:szCs w:val="28"/>
        </w:rPr>
        <w:br/>
        <w:t xml:space="preserve">муниципальную услугу, а также должностных лиц </w:t>
      </w:r>
      <w:r w:rsidRPr="00CE478F">
        <w:rPr>
          <w:rFonts w:ascii="Times New Roman" w:hAnsi="Times New Roman"/>
          <w:sz w:val="28"/>
          <w:szCs w:val="28"/>
        </w:rPr>
        <w:br/>
        <w:t>и муниципальных служащих</w:t>
      </w:r>
    </w:p>
    <w:p w:rsidR="0035169B" w:rsidRPr="00CE478F" w:rsidRDefault="0035169B" w:rsidP="00CE4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55E" w:rsidRPr="00CE478F" w:rsidRDefault="00E6455E" w:rsidP="00CE478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1. Информация для заявителя о праве на досудебное (внесудебное) обжалование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</w:t>
      </w:r>
    </w:p>
    <w:p w:rsidR="00E6455E" w:rsidRPr="00CE478F" w:rsidRDefault="00E6455E" w:rsidP="00CE478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455E" w:rsidRPr="00CE478F" w:rsidRDefault="00E6455E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Заявитель имеет право подать жалобу на решения и (или) действия (бездействие)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 (далее - жалоба), в соответствии с законодательством Российской Федерации.</w:t>
      </w:r>
    </w:p>
    <w:p w:rsidR="008F7E8A" w:rsidRPr="00CE478F" w:rsidRDefault="008F7E8A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69B" w:rsidRPr="00CE478F" w:rsidRDefault="0035169B" w:rsidP="00CE478F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2. Орган местного самоуправления и (или) должностное лицо, уполномоченные на рассмотрение жалобы заявителя на решение </w:t>
      </w:r>
      <w:r w:rsidRPr="00CE478F">
        <w:rPr>
          <w:rFonts w:ascii="Times New Roman" w:hAnsi="Times New Roman"/>
          <w:sz w:val="28"/>
          <w:szCs w:val="28"/>
        </w:rPr>
        <w:br/>
        <w:t>и (или) действия (бездействие) органа, предоставляющего муниципальную услугу, а также его должностных лиц и муниципальных служащих</w:t>
      </w: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2.1. Заявитель может обжаловать решения и (или) действия (бездействие):</w:t>
      </w:r>
    </w:p>
    <w:p w:rsidR="0035169B" w:rsidRPr="00CE478F" w:rsidRDefault="0035169B" w:rsidP="00CE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2.1.1. Муниципальных служащих архивного отдела – заведующему архивн</w:t>
      </w:r>
      <w:r w:rsidR="00DB3272" w:rsidRPr="00CE478F">
        <w:rPr>
          <w:rFonts w:ascii="Times New Roman" w:hAnsi="Times New Roman"/>
          <w:sz w:val="28"/>
          <w:szCs w:val="28"/>
        </w:rPr>
        <w:t>ым</w:t>
      </w:r>
      <w:r w:rsidRPr="00CE478F">
        <w:rPr>
          <w:rFonts w:ascii="Times New Roman" w:hAnsi="Times New Roman"/>
          <w:sz w:val="28"/>
          <w:szCs w:val="28"/>
        </w:rPr>
        <w:t xml:space="preserve"> отдел</w:t>
      </w:r>
      <w:r w:rsidR="00DB3272" w:rsidRPr="00CE478F">
        <w:rPr>
          <w:rFonts w:ascii="Times New Roman" w:hAnsi="Times New Roman"/>
          <w:sz w:val="28"/>
          <w:szCs w:val="28"/>
        </w:rPr>
        <w:t>ом</w:t>
      </w:r>
      <w:r w:rsidRPr="00CE478F">
        <w:rPr>
          <w:rFonts w:ascii="Times New Roman" w:hAnsi="Times New Roman"/>
          <w:sz w:val="28"/>
          <w:szCs w:val="28"/>
        </w:rPr>
        <w:t>;</w:t>
      </w: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2.1.2. Заведующего архивн</w:t>
      </w:r>
      <w:r w:rsidR="00DB3272" w:rsidRPr="00CE478F">
        <w:rPr>
          <w:rFonts w:ascii="Times New Roman" w:hAnsi="Times New Roman"/>
          <w:sz w:val="28"/>
          <w:szCs w:val="28"/>
        </w:rPr>
        <w:t>ым</w:t>
      </w:r>
      <w:r w:rsidRPr="00CE478F">
        <w:rPr>
          <w:rFonts w:ascii="Times New Roman" w:hAnsi="Times New Roman"/>
          <w:sz w:val="28"/>
          <w:szCs w:val="28"/>
        </w:rPr>
        <w:t xml:space="preserve"> отдел</w:t>
      </w:r>
      <w:r w:rsidR="00DB3272" w:rsidRPr="00CE478F">
        <w:rPr>
          <w:rFonts w:ascii="Times New Roman" w:hAnsi="Times New Roman"/>
          <w:sz w:val="28"/>
          <w:szCs w:val="28"/>
        </w:rPr>
        <w:t>ом</w:t>
      </w:r>
      <w:r w:rsidRPr="00CE478F">
        <w:rPr>
          <w:rFonts w:ascii="Times New Roman" w:hAnsi="Times New Roman"/>
          <w:sz w:val="28"/>
          <w:szCs w:val="28"/>
        </w:rPr>
        <w:t xml:space="preserve"> – </w:t>
      </w:r>
      <w:r w:rsidR="009767E2" w:rsidRPr="00CE478F">
        <w:rPr>
          <w:rFonts w:ascii="Times New Roman" w:hAnsi="Times New Roman"/>
          <w:sz w:val="28"/>
          <w:szCs w:val="28"/>
        </w:rPr>
        <w:t>в администрацию</w:t>
      </w:r>
      <w:r w:rsidRPr="00CE478F">
        <w:rPr>
          <w:rFonts w:ascii="Times New Roman" w:hAnsi="Times New Roman"/>
          <w:sz w:val="28"/>
          <w:szCs w:val="28"/>
        </w:rPr>
        <w:t xml:space="preserve"> города Барнаула. </w:t>
      </w: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2.2. Контактные данные для подачи жалобы, а также сведения </w:t>
      </w:r>
      <w:r w:rsidRPr="00CE478F">
        <w:rPr>
          <w:rFonts w:ascii="Times New Roman" w:hAnsi="Times New Roman"/>
          <w:sz w:val="28"/>
          <w:szCs w:val="28"/>
        </w:rPr>
        <w:br/>
        <w:t xml:space="preserve">о времени и месте приема жалоб приведены в приложении </w:t>
      </w:r>
      <w:r w:rsidR="00B03BC3" w:rsidRPr="00CE478F">
        <w:rPr>
          <w:rFonts w:ascii="Times New Roman" w:hAnsi="Times New Roman"/>
          <w:sz w:val="28"/>
          <w:szCs w:val="28"/>
        </w:rPr>
        <w:t>4</w:t>
      </w:r>
      <w:r w:rsidRPr="00CE478F">
        <w:rPr>
          <w:rFonts w:ascii="Times New Roman" w:hAnsi="Times New Roman"/>
          <w:sz w:val="28"/>
          <w:szCs w:val="28"/>
        </w:rPr>
        <w:t xml:space="preserve"> к Регламенту.</w:t>
      </w:r>
    </w:p>
    <w:p w:rsidR="00F720BA" w:rsidRPr="00CE478F" w:rsidRDefault="00F720BA" w:rsidP="00CE478F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9F42A9" w:rsidRPr="00CE478F" w:rsidRDefault="009F42A9" w:rsidP="00CE478F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9F42A9" w:rsidRPr="00CE478F" w:rsidRDefault="009F42A9" w:rsidP="00CE478F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5169B" w:rsidRPr="00CE478F" w:rsidRDefault="0035169B" w:rsidP="00CE478F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lastRenderedPageBreak/>
        <w:t>3. Предмет досудебного (внесудебного) обжалования</w:t>
      </w:r>
    </w:p>
    <w:p w:rsidR="0035169B" w:rsidRPr="00CE478F" w:rsidRDefault="0035169B" w:rsidP="00CE4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3.1. Заявитель может обратиться с жалобой, в том числе в следующих случаях: </w:t>
      </w: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3.1.1. Нарушения срока регистрации запроса</w:t>
      </w:r>
      <w:r w:rsidR="008F7E8A" w:rsidRPr="00CE478F">
        <w:rPr>
          <w:rFonts w:ascii="Times New Roman" w:hAnsi="Times New Roman"/>
          <w:sz w:val="28"/>
          <w:szCs w:val="28"/>
        </w:rPr>
        <w:t xml:space="preserve"> о предоставлении муниципальной услуги</w:t>
      </w:r>
      <w:r w:rsidRPr="00CE478F">
        <w:rPr>
          <w:rFonts w:ascii="Times New Roman" w:hAnsi="Times New Roman"/>
          <w:sz w:val="28"/>
          <w:szCs w:val="28"/>
        </w:rPr>
        <w:t>;</w:t>
      </w: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3.1.2. Нарушения срока предоставления муниципальной услуги;</w:t>
      </w: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3.1.3. </w:t>
      </w:r>
      <w:r w:rsidR="00DC479D" w:rsidRPr="00CE478F">
        <w:rPr>
          <w:rFonts w:ascii="Times New Roman" w:eastAsiaTheme="minorHAnsi" w:hAnsi="Times New Roman"/>
          <w:sz w:val="28"/>
          <w:szCs w:val="28"/>
        </w:rPr>
        <w:t>Требования у заявителя документов или информации либо осуществлени</w:t>
      </w:r>
      <w:r w:rsidR="00BA0EFD">
        <w:rPr>
          <w:rFonts w:ascii="Times New Roman" w:eastAsiaTheme="minorHAnsi" w:hAnsi="Times New Roman"/>
          <w:sz w:val="28"/>
          <w:szCs w:val="28"/>
        </w:rPr>
        <w:t>я</w:t>
      </w:r>
      <w:r w:rsidR="00DC479D" w:rsidRPr="00CE478F">
        <w:rPr>
          <w:rFonts w:ascii="Times New Roman" w:eastAsiaTheme="minorHAnsi" w:hAnsi="Times New Roman"/>
          <w:sz w:val="28"/>
          <w:szCs w:val="28"/>
        </w:rPr>
        <w:t xml:space="preserve">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Алтайского края, муниципальными нормативными правовыми актами для предоставления муниципальной услуги</w:t>
      </w:r>
      <w:r w:rsidRPr="00CE478F">
        <w:rPr>
          <w:rFonts w:ascii="Times New Roman" w:hAnsi="Times New Roman"/>
          <w:sz w:val="28"/>
          <w:szCs w:val="28"/>
        </w:rPr>
        <w:t>;</w:t>
      </w: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3.1.4. Отказа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3.1.5. Отказа в предоставлении муниципальной услуги, если основания отказа не предусмотрены федеральными законами и принятыми </w:t>
      </w:r>
      <w:r w:rsidRPr="00CE478F">
        <w:rPr>
          <w:rFonts w:ascii="Times New Roman" w:hAnsi="Times New Roman"/>
          <w:sz w:val="28"/>
          <w:szCs w:val="28"/>
        </w:rPr>
        <w:br/>
        <w:t>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3.1.6. 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3.1.7. Отказа органа, предоставляющего муниципальную услугу, его должностн</w:t>
      </w:r>
      <w:r w:rsidR="008F7E8A" w:rsidRPr="00CE478F">
        <w:rPr>
          <w:rFonts w:ascii="Times New Roman" w:hAnsi="Times New Roman"/>
          <w:sz w:val="28"/>
          <w:szCs w:val="28"/>
        </w:rPr>
        <w:t>ого</w:t>
      </w:r>
      <w:r w:rsidRPr="00CE478F">
        <w:rPr>
          <w:rFonts w:ascii="Times New Roman" w:hAnsi="Times New Roman"/>
          <w:sz w:val="28"/>
          <w:szCs w:val="28"/>
        </w:rPr>
        <w:t xml:space="preserve"> лиц</w:t>
      </w:r>
      <w:r w:rsidR="008F7E8A" w:rsidRPr="00CE478F">
        <w:rPr>
          <w:rFonts w:ascii="Times New Roman" w:hAnsi="Times New Roman"/>
          <w:sz w:val="28"/>
          <w:szCs w:val="28"/>
        </w:rPr>
        <w:t xml:space="preserve">а органа, предоставляющего муниципальную услугу, </w:t>
      </w:r>
      <w:r w:rsidRPr="00CE478F">
        <w:rPr>
          <w:rFonts w:ascii="Times New Roman" w:hAnsi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4462D9" w:rsidRPr="00CE478F" w:rsidRDefault="004462D9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3.1.8. Нарушения срока или порядка выдачи документов по результатам предоставления муниципальной услуги;</w:t>
      </w:r>
    </w:p>
    <w:p w:rsidR="00DC479D" w:rsidRPr="00CE478F" w:rsidRDefault="004462D9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3.1.9.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</w:t>
      </w:r>
      <w:r w:rsidR="00DC479D" w:rsidRPr="00CE478F">
        <w:rPr>
          <w:rFonts w:ascii="Times New Roman" w:hAnsi="Times New Roman"/>
          <w:sz w:val="28"/>
          <w:szCs w:val="28"/>
        </w:rPr>
        <w:t>;</w:t>
      </w:r>
    </w:p>
    <w:p w:rsidR="004462D9" w:rsidRPr="00CE478F" w:rsidRDefault="00DC479D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3.1.10. </w:t>
      </w:r>
      <w:r w:rsidRPr="00CE478F">
        <w:rPr>
          <w:rFonts w:ascii="Times New Roman" w:eastAsiaTheme="minorHAnsi" w:hAnsi="Times New Roman"/>
          <w:sz w:val="28"/>
          <w:szCs w:val="28"/>
        </w:rPr>
        <w:t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 Федерального закона от 27.07.2010 №210-ФЗ.</w:t>
      </w: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3.2. Заявитель в своей жалобе указывает:</w:t>
      </w: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lastRenderedPageBreak/>
        <w:t xml:space="preserve">3.2.1. Наименование органа, предоставляющего муниципальную услугу, </w:t>
      </w:r>
      <w:r w:rsidR="008F7E8A" w:rsidRPr="00CE478F">
        <w:rPr>
          <w:rFonts w:ascii="Times New Roman" w:hAnsi="Times New Roman"/>
          <w:sz w:val="28"/>
          <w:szCs w:val="28"/>
        </w:rPr>
        <w:t xml:space="preserve">его </w:t>
      </w:r>
      <w:r w:rsidRPr="00CE478F">
        <w:rPr>
          <w:rFonts w:ascii="Times New Roman" w:hAnsi="Times New Roman"/>
          <w:sz w:val="28"/>
          <w:szCs w:val="28"/>
        </w:rPr>
        <w:t>должностного лица,</w:t>
      </w:r>
      <w:r w:rsidR="008F7E8A" w:rsidRPr="00CE478F">
        <w:rPr>
          <w:rFonts w:ascii="Times New Roman" w:hAnsi="Times New Roman"/>
          <w:sz w:val="28"/>
          <w:szCs w:val="28"/>
        </w:rPr>
        <w:t xml:space="preserve"> муниципального служащего, участвующего в </w:t>
      </w:r>
      <w:r w:rsidRPr="00CE478F">
        <w:rPr>
          <w:rFonts w:ascii="Times New Roman" w:hAnsi="Times New Roman"/>
          <w:sz w:val="28"/>
          <w:szCs w:val="28"/>
        </w:rPr>
        <w:t xml:space="preserve"> предоставл</w:t>
      </w:r>
      <w:r w:rsidR="008F7E8A" w:rsidRPr="00CE478F">
        <w:rPr>
          <w:rFonts w:ascii="Times New Roman" w:hAnsi="Times New Roman"/>
          <w:sz w:val="28"/>
          <w:szCs w:val="28"/>
        </w:rPr>
        <w:t>ении</w:t>
      </w:r>
      <w:r w:rsidRPr="00CE478F">
        <w:rPr>
          <w:rFonts w:ascii="Times New Roman" w:hAnsi="Times New Roman"/>
          <w:sz w:val="28"/>
          <w:szCs w:val="28"/>
        </w:rPr>
        <w:t xml:space="preserve"> муниципальн</w:t>
      </w:r>
      <w:r w:rsidR="008F7E8A" w:rsidRPr="00CE478F">
        <w:rPr>
          <w:rFonts w:ascii="Times New Roman" w:hAnsi="Times New Roman"/>
          <w:sz w:val="28"/>
          <w:szCs w:val="28"/>
        </w:rPr>
        <w:t xml:space="preserve">ой </w:t>
      </w:r>
      <w:r w:rsidRPr="00CE478F">
        <w:rPr>
          <w:rFonts w:ascii="Times New Roman" w:hAnsi="Times New Roman"/>
          <w:sz w:val="28"/>
          <w:szCs w:val="28"/>
        </w:rPr>
        <w:t>услуг</w:t>
      </w:r>
      <w:r w:rsidR="008F7E8A" w:rsidRPr="00CE478F">
        <w:rPr>
          <w:rFonts w:ascii="Times New Roman" w:hAnsi="Times New Roman"/>
          <w:sz w:val="28"/>
          <w:szCs w:val="28"/>
        </w:rPr>
        <w:t>и</w:t>
      </w:r>
      <w:r w:rsidRPr="00CE478F">
        <w:rPr>
          <w:rFonts w:ascii="Times New Roman" w:hAnsi="Times New Roman"/>
          <w:sz w:val="28"/>
          <w:szCs w:val="28"/>
        </w:rPr>
        <w:t xml:space="preserve">, решения и действия (бездействие) которых обжалуются; </w:t>
      </w: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3.2.2. Фамилию, имя, отчество (последнее − при наличии), сведения о месте жительства заявителя –</w:t>
      </w:r>
      <w:r w:rsidR="00C66C5D" w:rsidRPr="00CE478F">
        <w:rPr>
          <w:rFonts w:ascii="Times New Roman" w:hAnsi="Times New Roman"/>
          <w:sz w:val="28"/>
          <w:szCs w:val="28"/>
        </w:rPr>
        <w:t xml:space="preserve"> </w:t>
      </w:r>
      <w:r w:rsidR="009A34DF" w:rsidRPr="00CE478F">
        <w:rPr>
          <w:rFonts w:ascii="Times New Roman" w:hAnsi="Times New Roman"/>
          <w:sz w:val="28"/>
          <w:szCs w:val="28"/>
        </w:rPr>
        <w:t>физического лица</w:t>
      </w:r>
      <w:r w:rsidRPr="00CE478F">
        <w:rPr>
          <w:rFonts w:ascii="Times New Roman" w:hAnsi="Times New Roman"/>
          <w:sz w:val="28"/>
          <w:szCs w:val="28"/>
        </w:rPr>
        <w:t xml:space="preserve"> либо наименование, сведения о месте нахождения заявителя − юридического лица, а также номер </w:t>
      </w:r>
      <w:r w:rsidR="009A34DF" w:rsidRPr="00CE478F">
        <w:rPr>
          <w:rFonts w:ascii="Times New Roman" w:hAnsi="Times New Roman"/>
          <w:sz w:val="28"/>
          <w:szCs w:val="28"/>
        </w:rPr>
        <w:t xml:space="preserve">(номера) </w:t>
      </w:r>
      <w:r w:rsidRPr="00CE478F">
        <w:rPr>
          <w:rFonts w:ascii="Times New Roman" w:hAnsi="Times New Roman"/>
          <w:sz w:val="28"/>
          <w:szCs w:val="28"/>
        </w:rPr>
        <w:t xml:space="preserve">контактного телефона, адрес </w:t>
      </w:r>
      <w:r w:rsidR="009A34DF" w:rsidRPr="00CE478F">
        <w:rPr>
          <w:rFonts w:ascii="Times New Roman" w:hAnsi="Times New Roman"/>
          <w:sz w:val="28"/>
          <w:szCs w:val="28"/>
        </w:rPr>
        <w:t xml:space="preserve">(адреса) </w:t>
      </w:r>
      <w:r w:rsidRPr="00CE478F">
        <w:rPr>
          <w:rFonts w:ascii="Times New Roman" w:hAnsi="Times New Roman"/>
          <w:sz w:val="28"/>
          <w:szCs w:val="28"/>
        </w:rPr>
        <w:t>электронной почты (при наличии) и почтовый адрес, по которым должен быть направлен ответ заявителю;</w:t>
      </w: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3.2.3. Сведения об обжалуемых решениях и действиях (бездействии) органа, предоставляющего муниципальную услугу,</w:t>
      </w:r>
      <w:r w:rsidR="009A34DF" w:rsidRPr="00CE478F">
        <w:rPr>
          <w:rFonts w:ascii="Times New Roman" w:hAnsi="Times New Roman"/>
          <w:sz w:val="28"/>
          <w:szCs w:val="28"/>
        </w:rPr>
        <w:t xml:space="preserve"> его</w:t>
      </w:r>
      <w:r w:rsidRPr="00CE478F">
        <w:rPr>
          <w:rFonts w:ascii="Times New Roman" w:hAnsi="Times New Roman"/>
          <w:sz w:val="28"/>
          <w:szCs w:val="28"/>
        </w:rPr>
        <w:t xml:space="preserve"> должностного лица</w:t>
      </w:r>
      <w:r w:rsidR="009A34DF" w:rsidRPr="00CE478F">
        <w:rPr>
          <w:rFonts w:ascii="Times New Roman" w:hAnsi="Times New Roman"/>
          <w:sz w:val="28"/>
          <w:szCs w:val="28"/>
        </w:rPr>
        <w:t>,</w:t>
      </w:r>
      <w:r w:rsidRPr="00CE478F">
        <w:rPr>
          <w:rFonts w:ascii="Times New Roman" w:hAnsi="Times New Roman"/>
          <w:sz w:val="28"/>
          <w:szCs w:val="28"/>
        </w:rPr>
        <w:t xml:space="preserve"> муниципального служащего</w:t>
      </w:r>
      <w:r w:rsidR="009A34DF" w:rsidRPr="00CE478F">
        <w:rPr>
          <w:rFonts w:ascii="Times New Roman" w:hAnsi="Times New Roman"/>
          <w:sz w:val="28"/>
          <w:szCs w:val="28"/>
        </w:rPr>
        <w:t>, участвующего в предоставлении</w:t>
      </w:r>
      <w:r w:rsidRPr="00CE478F">
        <w:rPr>
          <w:rFonts w:ascii="Times New Roman" w:hAnsi="Times New Roman"/>
          <w:sz w:val="28"/>
          <w:szCs w:val="28"/>
        </w:rPr>
        <w:t xml:space="preserve"> муниципальн</w:t>
      </w:r>
      <w:r w:rsidR="009A34DF" w:rsidRPr="00CE478F">
        <w:rPr>
          <w:rFonts w:ascii="Times New Roman" w:hAnsi="Times New Roman"/>
          <w:sz w:val="28"/>
          <w:szCs w:val="28"/>
        </w:rPr>
        <w:t>ой</w:t>
      </w:r>
      <w:r w:rsidRPr="00CE478F">
        <w:rPr>
          <w:rFonts w:ascii="Times New Roman" w:hAnsi="Times New Roman"/>
          <w:sz w:val="28"/>
          <w:szCs w:val="28"/>
        </w:rPr>
        <w:t xml:space="preserve"> услуг</w:t>
      </w:r>
      <w:r w:rsidR="009A34DF" w:rsidRPr="00CE478F">
        <w:rPr>
          <w:rFonts w:ascii="Times New Roman" w:hAnsi="Times New Roman"/>
          <w:sz w:val="28"/>
          <w:szCs w:val="28"/>
        </w:rPr>
        <w:t>и</w:t>
      </w:r>
      <w:r w:rsidRPr="00CE478F">
        <w:rPr>
          <w:rFonts w:ascii="Times New Roman" w:hAnsi="Times New Roman"/>
          <w:sz w:val="28"/>
          <w:szCs w:val="28"/>
        </w:rPr>
        <w:t>;</w:t>
      </w: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3.2.4. Доводы, на основании которых заявитель не согласен </w:t>
      </w:r>
      <w:r w:rsidR="00475C0C" w:rsidRPr="00CE478F">
        <w:rPr>
          <w:rFonts w:ascii="Times New Roman" w:hAnsi="Times New Roman"/>
          <w:sz w:val="28"/>
          <w:szCs w:val="28"/>
        </w:rPr>
        <w:br/>
      </w:r>
      <w:r w:rsidRPr="00CE478F">
        <w:rPr>
          <w:rFonts w:ascii="Times New Roman" w:hAnsi="Times New Roman"/>
          <w:sz w:val="28"/>
          <w:szCs w:val="28"/>
        </w:rPr>
        <w:t xml:space="preserve">с решением и действием (бездействием) органа, предоставляющего муниципальную услугу, </w:t>
      </w:r>
      <w:r w:rsidR="009A34DF" w:rsidRPr="00CE478F">
        <w:rPr>
          <w:rFonts w:ascii="Times New Roman" w:hAnsi="Times New Roman"/>
          <w:sz w:val="28"/>
          <w:szCs w:val="28"/>
        </w:rPr>
        <w:t>его должностного лица, муниципального служащего, участвующего в предоставлении муниципальной услуги</w:t>
      </w:r>
      <w:r w:rsidRPr="00CE478F">
        <w:rPr>
          <w:rFonts w:ascii="Times New Roman" w:hAnsi="Times New Roman"/>
          <w:sz w:val="28"/>
          <w:szCs w:val="28"/>
        </w:rPr>
        <w:t>. Заявителем могут быть предоставлены документы (при наличии), подтверждающие доводы заявителя, либо их копии.</w:t>
      </w:r>
    </w:p>
    <w:p w:rsidR="00B13BB0" w:rsidRPr="00CE478F" w:rsidRDefault="00B13BB0" w:rsidP="00CE4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169B" w:rsidRPr="00CE478F" w:rsidRDefault="0035169B" w:rsidP="00CE478F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4. Порядок подачи и рассмотрения жалобы</w:t>
      </w:r>
    </w:p>
    <w:p w:rsidR="0035169B" w:rsidRPr="00CE478F" w:rsidRDefault="0035169B" w:rsidP="00CE4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4.1. Жалоба может быть направлена (подана) в орган, предоставляющий муниципальную услугу, и (или) должностному лицу, уполномоченному на рассмотрение жалобы, в письменной форме на бумажном носителе, в электронной форме. </w:t>
      </w:r>
    </w:p>
    <w:p w:rsidR="00F720BA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4.2. </w:t>
      </w:r>
      <w:r w:rsidR="004462D9" w:rsidRPr="00CE478F">
        <w:rPr>
          <w:rFonts w:ascii="Times New Roman" w:hAnsi="Times New Roman"/>
          <w:sz w:val="28"/>
          <w:szCs w:val="28"/>
        </w:rPr>
        <w:t>Жалоба в электронной форме может быть направлена по электронной почте, подана посредством портала досудебного обжалования (адрес в сети Интернет - https://do.gosuslugi.ru/), в письменной форме на бумажном носителе направлена по почте, подана в ходе личного приема в орган, предоставляющий муниципальную услугу, и (или) должностному лицу, уполномоченному на рассмотрение жалобы.</w:t>
      </w:r>
    </w:p>
    <w:p w:rsidR="004462D9" w:rsidRPr="00CE478F" w:rsidRDefault="004462D9" w:rsidP="00CE478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5169B" w:rsidRPr="00CE478F" w:rsidRDefault="0035169B" w:rsidP="00CE478F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5. Сроки рассмотрения жалобы</w:t>
      </w:r>
    </w:p>
    <w:p w:rsidR="0035169B" w:rsidRPr="00CE478F" w:rsidRDefault="0035169B" w:rsidP="00CE4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5.1. Срок рассмотрения жалобы, включая направление заявителю ответа по результатам рассмотрения жалобы, не должен превышать </w:t>
      </w:r>
      <w:r w:rsidRPr="00CE478F">
        <w:rPr>
          <w:rFonts w:ascii="Times New Roman" w:hAnsi="Times New Roman"/>
          <w:sz w:val="28"/>
          <w:szCs w:val="28"/>
        </w:rPr>
        <w:br/>
        <w:t>15 рабочих дней со дня ее регистрации.</w:t>
      </w: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5.2. В случае обжалования отказа органа, предоставляющего муниципальную услугу,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дней со дня ее регистрации.</w:t>
      </w:r>
    </w:p>
    <w:p w:rsidR="0035169B" w:rsidRPr="00CE478F" w:rsidRDefault="009A34DF" w:rsidP="00CE478F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lastRenderedPageBreak/>
        <w:t>6</w:t>
      </w:r>
      <w:r w:rsidR="0035169B" w:rsidRPr="00CE478F">
        <w:rPr>
          <w:rFonts w:ascii="Times New Roman" w:hAnsi="Times New Roman"/>
          <w:sz w:val="28"/>
          <w:szCs w:val="28"/>
        </w:rPr>
        <w:t>. Результат рассмотрения жалобы</w:t>
      </w:r>
    </w:p>
    <w:p w:rsidR="0035169B" w:rsidRPr="00CE478F" w:rsidRDefault="0035169B" w:rsidP="00CE4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69B" w:rsidRPr="00CE478F" w:rsidRDefault="009A34DF" w:rsidP="00CE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6</w:t>
      </w:r>
      <w:r w:rsidR="0035169B" w:rsidRPr="00CE478F">
        <w:rPr>
          <w:rFonts w:ascii="Times New Roman" w:hAnsi="Times New Roman"/>
          <w:sz w:val="28"/>
          <w:szCs w:val="28"/>
        </w:rPr>
        <w:t xml:space="preserve">.1. По результатам рассмотрения жалобы </w:t>
      </w:r>
      <w:r w:rsidR="00475C0C" w:rsidRPr="00CE478F">
        <w:rPr>
          <w:rFonts w:ascii="Times New Roman" w:hAnsi="Times New Roman"/>
          <w:sz w:val="28"/>
          <w:szCs w:val="28"/>
        </w:rPr>
        <w:t>должностн</w:t>
      </w:r>
      <w:r w:rsidR="004462D9" w:rsidRPr="00CE478F">
        <w:rPr>
          <w:rFonts w:ascii="Times New Roman" w:hAnsi="Times New Roman"/>
          <w:sz w:val="28"/>
          <w:szCs w:val="28"/>
        </w:rPr>
        <w:t>ым</w:t>
      </w:r>
      <w:r w:rsidR="00475C0C" w:rsidRPr="00CE478F">
        <w:rPr>
          <w:rFonts w:ascii="Times New Roman" w:hAnsi="Times New Roman"/>
          <w:sz w:val="28"/>
          <w:szCs w:val="28"/>
        </w:rPr>
        <w:t xml:space="preserve"> лицо</w:t>
      </w:r>
      <w:r w:rsidR="004462D9" w:rsidRPr="00CE478F">
        <w:rPr>
          <w:rFonts w:ascii="Times New Roman" w:hAnsi="Times New Roman"/>
          <w:sz w:val="28"/>
          <w:szCs w:val="28"/>
        </w:rPr>
        <w:t>м</w:t>
      </w:r>
      <w:r w:rsidR="00475C0C" w:rsidRPr="00CE478F">
        <w:rPr>
          <w:rFonts w:ascii="Times New Roman" w:hAnsi="Times New Roman"/>
          <w:sz w:val="28"/>
          <w:szCs w:val="28"/>
        </w:rPr>
        <w:t xml:space="preserve">, </w:t>
      </w:r>
      <w:r w:rsidRPr="00CE478F">
        <w:rPr>
          <w:rFonts w:ascii="Times New Roman" w:hAnsi="Times New Roman"/>
          <w:sz w:val="28"/>
          <w:szCs w:val="28"/>
        </w:rPr>
        <w:t>ответственным з</w:t>
      </w:r>
      <w:r w:rsidR="00475C0C" w:rsidRPr="00CE478F">
        <w:rPr>
          <w:rFonts w:ascii="Times New Roman" w:hAnsi="Times New Roman"/>
          <w:sz w:val="28"/>
          <w:szCs w:val="28"/>
        </w:rPr>
        <w:t>а рассмотрени</w:t>
      </w:r>
      <w:r w:rsidRPr="00CE478F">
        <w:rPr>
          <w:rFonts w:ascii="Times New Roman" w:hAnsi="Times New Roman"/>
          <w:sz w:val="28"/>
          <w:szCs w:val="28"/>
        </w:rPr>
        <w:t>е</w:t>
      </w:r>
      <w:r w:rsidR="00475C0C" w:rsidRPr="00CE478F">
        <w:rPr>
          <w:rFonts w:ascii="Times New Roman" w:hAnsi="Times New Roman"/>
          <w:sz w:val="28"/>
          <w:szCs w:val="28"/>
        </w:rPr>
        <w:t xml:space="preserve"> жалобы</w:t>
      </w:r>
      <w:r w:rsidR="00F720BA" w:rsidRPr="00CE478F">
        <w:rPr>
          <w:rFonts w:ascii="Times New Roman" w:hAnsi="Times New Roman"/>
          <w:sz w:val="28"/>
          <w:szCs w:val="28"/>
        </w:rPr>
        <w:t>,</w:t>
      </w:r>
      <w:r w:rsidR="00475C0C" w:rsidRPr="00CE478F">
        <w:rPr>
          <w:rFonts w:ascii="Times New Roman" w:hAnsi="Times New Roman"/>
          <w:sz w:val="28"/>
          <w:szCs w:val="28"/>
        </w:rPr>
        <w:t xml:space="preserve"> </w:t>
      </w:r>
      <w:r w:rsidR="005E7BDC" w:rsidRPr="00CE478F">
        <w:rPr>
          <w:rFonts w:ascii="Times New Roman" w:hAnsi="Times New Roman"/>
          <w:sz w:val="28"/>
          <w:szCs w:val="28"/>
        </w:rPr>
        <w:t>принима</w:t>
      </w:r>
      <w:r w:rsidR="00475C0C" w:rsidRPr="00CE478F">
        <w:rPr>
          <w:rFonts w:ascii="Times New Roman" w:hAnsi="Times New Roman"/>
          <w:sz w:val="28"/>
          <w:szCs w:val="28"/>
        </w:rPr>
        <w:t>ет</w:t>
      </w:r>
      <w:r w:rsidR="004462D9" w:rsidRPr="00CE478F">
        <w:rPr>
          <w:rFonts w:ascii="Times New Roman" w:hAnsi="Times New Roman"/>
          <w:sz w:val="28"/>
          <w:szCs w:val="28"/>
        </w:rPr>
        <w:t>ся</w:t>
      </w:r>
      <w:r w:rsidR="0035169B" w:rsidRPr="00CE478F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35169B" w:rsidRPr="00CE478F" w:rsidRDefault="009A34DF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6</w:t>
      </w:r>
      <w:r w:rsidR="0035169B" w:rsidRPr="00CE478F">
        <w:rPr>
          <w:rFonts w:ascii="Times New Roman" w:hAnsi="Times New Roman"/>
          <w:sz w:val="28"/>
          <w:szCs w:val="28"/>
        </w:rPr>
        <w:t>.1.1. </w:t>
      </w:r>
      <w:r w:rsidR="004462D9" w:rsidRPr="00CE478F">
        <w:rPr>
          <w:rFonts w:ascii="Times New Roman" w:hAnsi="Times New Roman"/>
          <w:sz w:val="28"/>
          <w:szCs w:val="28"/>
        </w:rPr>
        <w:t>Жалоба удовлетворяется</w:t>
      </w:r>
      <w:r w:rsidR="0035169B" w:rsidRPr="00CE478F">
        <w:rPr>
          <w:rFonts w:ascii="Times New Roman" w:hAnsi="Times New Roman"/>
          <w:sz w:val="28"/>
          <w:szCs w:val="28"/>
        </w:rPr>
        <w:t>, в том числе в форме отмены принятого решения, исправления допущенных органом, предоставляющ</w:t>
      </w:r>
      <w:r w:rsidR="00F720BA" w:rsidRPr="00CE478F">
        <w:rPr>
          <w:rFonts w:ascii="Times New Roman" w:hAnsi="Times New Roman"/>
          <w:sz w:val="28"/>
          <w:szCs w:val="28"/>
        </w:rPr>
        <w:t>и</w:t>
      </w:r>
      <w:r w:rsidR="0035169B" w:rsidRPr="00CE478F">
        <w:rPr>
          <w:rFonts w:ascii="Times New Roman" w:hAnsi="Times New Roman"/>
          <w:sz w:val="28"/>
          <w:szCs w:val="28"/>
        </w:rPr>
        <w:t>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35169B" w:rsidRPr="00CE478F" w:rsidRDefault="009A34DF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6</w:t>
      </w:r>
      <w:r w:rsidR="00B966CC" w:rsidRPr="00CE478F">
        <w:rPr>
          <w:rFonts w:ascii="Times New Roman" w:hAnsi="Times New Roman"/>
          <w:sz w:val="28"/>
          <w:szCs w:val="28"/>
        </w:rPr>
        <w:t>.1.2. </w:t>
      </w:r>
      <w:r w:rsidR="004462D9" w:rsidRPr="00CE478F">
        <w:rPr>
          <w:rFonts w:ascii="Times New Roman" w:hAnsi="Times New Roman"/>
          <w:sz w:val="28"/>
          <w:szCs w:val="28"/>
        </w:rPr>
        <w:t>В</w:t>
      </w:r>
      <w:r w:rsidR="0035169B" w:rsidRPr="00CE478F">
        <w:rPr>
          <w:rFonts w:ascii="Times New Roman" w:hAnsi="Times New Roman"/>
          <w:sz w:val="28"/>
          <w:szCs w:val="28"/>
        </w:rPr>
        <w:t xml:space="preserve"> удовлетворении жалобы</w:t>
      </w:r>
      <w:r w:rsidR="004462D9" w:rsidRPr="00CE478F">
        <w:rPr>
          <w:rFonts w:ascii="Times New Roman" w:hAnsi="Times New Roman"/>
          <w:sz w:val="28"/>
          <w:szCs w:val="28"/>
        </w:rPr>
        <w:t xml:space="preserve"> отказывается</w:t>
      </w:r>
      <w:r w:rsidR="0035169B" w:rsidRPr="00CE478F">
        <w:rPr>
          <w:rFonts w:ascii="Times New Roman" w:hAnsi="Times New Roman"/>
          <w:sz w:val="28"/>
          <w:szCs w:val="28"/>
        </w:rPr>
        <w:t>.</w:t>
      </w:r>
    </w:p>
    <w:p w:rsidR="0035169B" w:rsidRPr="00CE478F" w:rsidRDefault="009A34DF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6</w:t>
      </w:r>
      <w:r w:rsidR="0035169B" w:rsidRPr="00CE478F">
        <w:rPr>
          <w:rFonts w:ascii="Times New Roman" w:hAnsi="Times New Roman"/>
          <w:sz w:val="28"/>
          <w:szCs w:val="28"/>
        </w:rPr>
        <w:t>.2. В ответе по результатам рассмотрения жалобы указываются:</w:t>
      </w:r>
    </w:p>
    <w:p w:rsidR="0035169B" w:rsidRPr="00CE478F" w:rsidRDefault="009A34DF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6</w:t>
      </w:r>
      <w:r w:rsidR="0035169B" w:rsidRPr="00CE478F">
        <w:rPr>
          <w:rFonts w:ascii="Times New Roman" w:hAnsi="Times New Roman"/>
          <w:sz w:val="28"/>
          <w:szCs w:val="28"/>
        </w:rPr>
        <w:t>.2.1. Фамилия, имя, отчество (последнее – при наличии), должность должностного лица, наименование органа местного самоуправления, принявшего решение по жалобе;</w:t>
      </w:r>
    </w:p>
    <w:p w:rsidR="0035169B" w:rsidRPr="00CE478F" w:rsidRDefault="009A34DF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6</w:t>
      </w:r>
      <w:r w:rsidR="0035169B" w:rsidRPr="00CE478F">
        <w:rPr>
          <w:rFonts w:ascii="Times New Roman" w:hAnsi="Times New Roman"/>
          <w:sz w:val="28"/>
          <w:szCs w:val="28"/>
        </w:rPr>
        <w:t>.2.2. Номер, дата, место принятия решения, сведения об органе, предоставляющем муниципальную услугу, о должностном лице или муниципальном служащем, решения или действия (бездействие) которого обжалуются;</w:t>
      </w:r>
    </w:p>
    <w:p w:rsidR="0035169B" w:rsidRPr="00CE478F" w:rsidRDefault="009A34DF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6</w:t>
      </w:r>
      <w:r w:rsidR="0035169B" w:rsidRPr="00CE478F">
        <w:rPr>
          <w:rFonts w:ascii="Times New Roman" w:hAnsi="Times New Roman"/>
          <w:sz w:val="28"/>
          <w:szCs w:val="28"/>
        </w:rPr>
        <w:t>.2.3. Фамилия, имя, отчество (последнее – при наличии) или наименование заявителя;</w:t>
      </w:r>
    </w:p>
    <w:p w:rsidR="0035169B" w:rsidRPr="00CE478F" w:rsidRDefault="009A34DF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6</w:t>
      </w:r>
      <w:r w:rsidR="0035169B" w:rsidRPr="00CE478F">
        <w:rPr>
          <w:rFonts w:ascii="Times New Roman" w:hAnsi="Times New Roman"/>
          <w:sz w:val="28"/>
          <w:szCs w:val="28"/>
        </w:rPr>
        <w:t>.2.4. Основания для принятия решения по жалобе;</w:t>
      </w:r>
    </w:p>
    <w:p w:rsidR="0035169B" w:rsidRPr="00CE478F" w:rsidRDefault="009A34DF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6</w:t>
      </w:r>
      <w:r w:rsidR="0035169B" w:rsidRPr="00CE478F">
        <w:rPr>
          <w:rFonts w:ascii="Times New Roman" w:hAnsi="Times New Roman"/>
          <w:sz w:val="28"/>
          <w:szCs w:val="28"/>
        </w:rPr>
        <w:t>.2.5. Принятое по жалобе решение;</w:t>
      </w:r>
    </w:p>
    <w:p w:rsidR="0035169B" w:rsidRPr="00CE478F" w:rsidRDefault="009A34DF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6</w:t>
      </w:r>
      <w:r w:rsidR="0035169B" w:rsidRPr="00CE478F">
        <w:rPr>
          <w:rFonts w:ascii="Times New Roman" w:hAnsi="Times New Roman"/>
          <w:sz w:val="28"/>
          <w:szCs w:val="28"/>
        </w:rPr>
        <w:t>.2.6. В случае, если жалоба признана обоснованной, − сроки устранения выявленных нарушений, в том числе срок предоставления результата муниципальной услуги;</w:t>
      </w:r>
    </w:p>
    <w:p w:rsidR="0035169B" w:rsidRPr="00CE478F" w:rsidRDefault="009A34DF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6</w:t>
      </w:r>
      <w:r w:rsidR="0035169B" w:rsidRPr="00CE478F">
        <w:rPr>
          <w:rFonts w:ascii="Times New Roman" w:hAnsi="Times New Roman"/>
          <w:sz w:val="28"/>
          <w:szCs w:val="28"/>
        </w:rPr>
        <w:t>.2.7. Сведения о порядке обжалования принятого по жалобе решения.</w:t>
      </w:r>
    </w:p>
    <w:p w:rsidR="0035169B" w:rsidRPr="00CE478F" w:rsidRDefault="001A2950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6</w:t>
      </w:r>
      <w:r w:rsidR="0035169B" w:rsidRPr="00CE478F">
        <w:rPr>
          <w:rFonts w:ascii="Times New Roman" w:hAnsi="Times New Roman"/>
          <w:sz w:val="28"/>
          <w:szCs w:val="28"/>
        </w:rPr>
        <w:t>.3. В удовлетворении жалобы отказывается в следующих случаях:</w:t>
      </w:r>
    </w:p>
    <w:p w:rsidR="0035169B" w:rsidRPr="00CE478F" w:rsidRDefault="001A2950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6</w:t>
      </w:r>
      <w:r w:rsidR="0035169B" w:rsidRPr="00CE478F">
        <w:rPr>
          <w:rFonts w:ascii="Times New Roman" w:hAnsi="Times New Roman"/>
          <w:sz w:val="28"/>
          <w:szCs w:val="28"/>
        </w:rPr>
        <w:t>.3.1. Наличия вступившего в законную силу решения суда, арбитражного суда по жалобе о том же предмете и по тем же основаниям;</w:t>
      </w:r>
    </w:p>
    <w:p w:rsidR="0035169B" w:rsidRPr="00CE478F" w:rsidRDefault="001A2950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6</w:t>
      </w:r>
      <w:r w:rsidR="0035169B" w:rsidRPr="00CE478F">
        <w:rPr>
          <w:rFonts w:ascii="Times New Roman" w:hAnsi="Times New Roman"/>
          <w:sz w:val="28"/>
          <w:szCs w:val="28"/>
        </w:rPr>
        <w:t xml:space="preserve">.3.2. Подачи жалобы лицом, полномочия которого не подтверждены </w:t>
      </w:r>
      <w:r w:rsidR="0035169B" w:rsidRPr="00CE478F">
        <w:rPr>
          <w:rFonts w:ascii="Times New Roman" w:hAnsi="Times New Roman"/>
          <w:sz w:val="28"/>
          <w:szCs w:val="28"/>
        </w:rPr>
        <w:br/>
        <w:t>в порядке, установленном законодательством Российской Федерации;</w:t>
      </w:r>
    </w:p>
    <w:p w:rsidR="0035169B" w:rsidRPr="00CE478F" w:rsidRDefault="001A2950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6</w:t>
      </w:r>
      <w:r w:rsidR="0035169B" w:rsidRPr="00CE478F">
        <w:rPr>
          <w:rFonts w:ascii="Times New Roman" w:hAnsi="Times New Roman"/>
          <w:sz w:val="28"/>
          <w:szCs w:val="28"/>
        </w:rPr>
        <w:t xml:space="preserve">.3.3. Наличия решения по жалобе, принятого ранее в соответствии </w:t>
      </w:r>
      <w:r w:rsidR="0035169B" w:rsidRPr="00CE478F">
        <w:rPr>
          <w:rFonts w:ascii="Times New Roman" w:hAnsi="Times New Roman"/>
          <w:sz w:val="28"/>
          <w:szCs w:val="28"/>
        </w:rPr>
        <w:br/>
        <w:t>с требованиями Регламента в отношении того же заявителя и по тому же предмету жалобы.</w:t>
      </w:r>
    </w:p>
    <w:p w:rsidR="0035169B" w:rsidRPr="00CE478F" w:rsidRDefault="001A2950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6</w:t>
      </w:r>
      <w:r w:rsidR="0035169B" w:rsidRPr="00CE478F">
        <w:rPr>
          <w:rFonts w:ascii="Times New Roman" w:hAnsi="Times New Roman"/>
          <w:sz w:val="28"/>
          <w:szCs w:val="28"/>
        </w:rPr>
        <w:t>.4. 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наделенное полномочиями по рассмотрению жалоб в соответствии с подразделом 2 настоящего раздела Регламента, незамедлительно направляет соответствующие материалы в органы прокуратуры.</w:t>
      </w:r>
    </w:p>
    <w:p w:rsidR="0035169B" w:rsidRPr="00CE478F" w:rsidRDefault="001A2950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6</w:t>
      </w:r>
      <w:r w:rsidR="0035169B" w:rsidRPr="00CE478F">
        <w:rPr>
          <w:rFonts w:ascii="Times New Roman" w:hAnsi="Times New Roman"/>
          <w:sz w:val="28"/>
          <w:szCs w:val="28"/>
        </w:rPr>
        <w:t>.5</w:t>
      </w:r>
      <w:r w:rsidR="00B966CC" w:rsidRPr="00CE478F">
        <w:rPr>
          <w:rFonts w:ascii="Times New Roman" w:hAnsi="Times New Roman"/>
          <w:sz w:val="28"/>
          <w:szCs w:val="28"/>
        </w:rPr>
        <w:t>.</w:t>
      </w:r>
      <w:r w:rsidR="00B966CC" w:rsidRPr="00CE478F">
        <w:rPr>
          <w:rFonts w:ascii="Times New Roman" w:hAnsi="Times New Roman"/>
          <w:sz w:val="28"/>
          <w:szCs w:val="28"/>
          <w:lang w:val="en-US"/>
        </w:rPr>
        <w:t> </w:t>
      </w:r>
      <w:r w:rsidRPr="00CE478F">
        <w:rPr>
          <w:rFonts w:ascii="Times New Roman" w:hAnsi="Times New Roman"/>
          <w:sz w:val="28"/>
          <w:szCs w:val="28"/>
        </w:rPr>
        <w:t>Органы местного самоуправления (д</w:t>
      </w:r>
      <w:r w:rsidR="0035169B" w:rsidRPr="00CE478F">
        <w:rPr>
          <w:rFonts w:ascii="Times New Roman" w:hAnsi="Times New Roman"/>
          <w:sz w:val="28"/>
          <w:szCs w:val="28"/>
        </w:rPr>
        <w:t>олжностные лица</w:t>
      </w:r>
      <w:r w:rsidRPr="00CE478F">
        <w:rPr>
          <w:rFonts w:ascii="Times New Roman" w:hAnsi="Times New Roman"/>
          <w:sz w:val="28"/>
          <w:szCs w:val="28"/>
        </w:rPr>
        <w:t>)</w:t>
      </w:r>
      <w:r w:rsidR="0035169B" w:rsidRPr="00CE478F">
        <w:rPr>
          <w:rFonts w:ascii="Times New Roman" w:hAnsi="Times New Roman"/>
          <w:sz w:val="28"/>
          <w:szCs w:val="28"/>
        </w:rPr>
        <w:t xml:space="preserve">, указанные в подразделе 2 настоящего раздела Регламента, при получении жалобы, в </w:t>
      </w:r>
      <w:r w:rsidR="0035169B" w:rsidRPr="00CE478F">
        <w:rPr>
          <w:rFonts w:ascii="Times New Roman" w:hAnsi="Times New Roman"/>
          <w:sz w:val="28"/>
          <w:szCs w:val="28"/>
        </w:rPr>
        <w:lastRenderedPageBreak/>
        <w:t xml:space="preserve">которой содержатся нецензурные либо оскорбительные выражения, угрозы жизни, здоровью и имуществу должностного лица, а также членов </w:t>
      </w:r>
      <w:r w:rsidRPr="00CE478F">
        <w:rPr>
          <w:rFonts w:ascii="Times New Roman" w:hAnsi="Times New Roman"/>
          <w:sz w:val="28"/>
          <w:szCs w:val="28"/>
        </w:rPr>
        <w:t>его</w:t>
      </w:r>
      <w:r w:rsidR="0035169B" w:rsidRPr="00CE478F">
        <w:rPr>
          <w:rFonts w:ascii="Times New Roman" w:hAnsi="Times New Roman"/>
          <w:sz w:val="28"/>
          <w:szCs w:val="28"/>
        </w:rPr>
        <w:t xml:space="preserve"> сем</w:t>
      </w:r>
      <w:r w:rsidRPr="00CE478F">
        <w:rPr>
          <w:rFonts w:ascii="Times New Roman" w:hAnsi="Times New Roman"/>
          <w:sz w:val="28"/>
          <w:szCs w:val="28"/>
        </w:rPr>
        <w:t>ьи</w:t>
      </w:r>
      <w:r w:rsidR="0035169B" w:rsidRPr="00CE478F">
        <w:rPr>
          <w:rFonts w:ascii="Times New Roman" w:hAnsi="Times New Roman"/>
          <w:sz w:val="28"/>
          <w:szCs w:val="28"/>
        </w:rPr>
        <w:t>, остав</w:t>
      </w:r>
      <w:r w:rsidR="006E1C21" w:rsidRPr="00CE478F">
        <w:rPr>
          <w:rFonts w:ascii="Times New Roman" w:hAnsi="Times New Roman"/>
          <w:sz w:val="28"/>
          <w:szCs w:val="28"/>
        </w:rPr>
        <w:t>ляют</w:t>
      </w:r>
      <w:r w:rsidR="0035169B" w:rsidRPr="00CE478F">
        <w:rPr>
          <w:rFonts w:ascii="Times New Roman" w:hAnsi="Times New Roman"/>
          <w:sz w:val="28"/>
          <w:szCs w:val="28"/>
        </w:rPr>
        <w:t xml:space="preserve"> такую жалобу без ответа по существу поставленных в ней вопросов и сообщ</w:t>
      </w:r>
      <w:r w:rsidR="006E1C21" w:rsidRPr="00CE478F">
        <w:rPr>
          <w:rFonts w:ascii="Times New Roman" w:hAnsi="Times New Roman"/>
          <w:sz w:val="28"/>
          <w:szCs w:val="28"/>
        </w:rPr>
        <w:t>ают</w:t>
      </w:r>
      <w:r w:rsidR="0035169B" w:rsidRPr="00CE478F">
        <w:rPr>
          <w:rFonts w:ascii="Times New Roman" w:hAnsi="Times New Roman"/>
          <w:sz w:val="28"/>
          <w:szCs w:val="28"/>
        </w:rPr>
        <w:t xml:space="preserve"> гражданину, направившему жалобу, о недопустимости злоупотребления правом.</w:t>
      </w: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В случае, если текст жалобы не поддается прочтению, ответ на жалобу не дается</w:t>
      </w:r>
      <w:r w:rsidR="00F720BA" w:rsidRPr="00CE478F">
        <w:rPr>
          <w:rFonts w:ascii="Times New Roman" w:hAnsi="Times New Roman"/>
          <w:sz w:val="28"/>
          <w:szCs w:val="28"/>
        </w:rPr>
        <w:t>,</w:t>
      </w:r>
      <w:r w:rsidRPr="00CE478F">
        <w:rPr>
          <w:rFonts w:ascii="Times New Roman" w:hAnsi="Times New Roman"/>
          <w:sz w:val="28"/>
          <w:szCs w:val="28"/>
        </w:rPr>
        <w:t xml:space="preserve"> и она не подлежит направлению на рассмотрение должностному лицу, в компетенцию которого входит рассмотрение данной жалобы, о чем в течение семи </w:t>
      </w:r>
      <w:r w:rsidR="001A2950" w:rsidRPr="00CE478F">
        <w:rPr>
          <w:rFonts w:ascii="Times New Roman" w:hAnsi="Times New Roman"/>
          <w:sz w:val="28"/>
          <w:szCs w:val="28"/>
        </w:rPr>
        <w:t xml:space="preserve">календарных </w:t>
      </w:r>
      <w:r w:rsidRPr="00CE478F">
        <w:rPr>
          <w:rFonts w:ascii="Times New Roman" w:hAnsi="Times New Roman"/>
          <w:sz w:val="28"/>
          <w:szCs w:val="28"/>
        </w:rPr>
        <w:t>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35169B" w:rsidRPr="00CE478F" w:rsidRDefault="0035169B" w:rsidP="00CE4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69B" w:rsidRPr="00CE478F" w:rsidRDefault="001A2950" w:rsidP="00CE478F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7</w:t>
      </w:r>
      <w:r w:rsidR="0035169B" w:rsidRPr="00CE478F">
        <w:rPr>
          <w:rFonts w:ascii="Times New Roman" w:hAnsi="Times New Roman"/>
          <w:sz w:val="28"/>
          <w:szCs w:val="28"/>
        </w:rPr>
        <w:t>. Порядок информирования заявителя о ходе</w:t>
      </w:r>
      <w:r w:rsidR="0035169B" w:rsidRPr="00CE478F">
        <w:rPr>
          <w:rFonts w:ascii="Times New Roman" w:hAnsi="Times New Roman"/>
          <w:sz w:val="28"/>
          <w:szCs w:val="28"/>
        </w:rPr>
        <w:br/>
        <w:t>и результатах рассмотрения жалобы</w:t>
      </w:r>
    </w:p>
    <w:p w:rsidR="0035169B" w:rsidRPr="00CE478F" w:rsidRDefault="0035169B" w:rsidP="00CE47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479D" w:rsidRPr="00CE478F" w:rsidRDefault="001A2950" w:rsidP="00CE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E478F">
        <w:rPr>
          <w:rFonts w:ascii="Times New Roman" w:eastAsiaTheme="minorHAnsi" w:hAnsi="Times New Roman"/>
          <w:sz w:val="28"/>
          <w:szCs w:val="28"/>
        </w:rPr>
        <w:t>7</w:t>
      </w:r>
      <w:r w:rsidR="00DC479D" w:rsidRPr="00CE478F">
        <w:rPr>
          <w:rFonts w:ascii="Times New Roman" w:eastAsiaTheme="minorHAnsi" w:hAnsi="Times New Roman"/>
          <w:sz w:val="28"/>
          <w:szCs w:val="28"/>
        </w:rPr>
        <w:t xml:space="preserve">.1. Не позднее дня, следующего за днем принятия решения, предусмотренного в пункте </w:t>
      </w:r>
      <w:r w:rsidRPr="00CE478F">
        <w:rPr>
          <w:rFonts w:ascii="Times New Roman" w:eastAsiaTheme="minorHAnsi" w:hAnsi="Times New Roman"/>
          <w:sz w:val="28"/>
          <w:szCs w:val="28"/>
        </w:rPr>
        <w:t>6</w:t>
      </w:r>
      <w:r w:rsidR="00DC479D" w:rsidRPr="00CE478F">
        <w:rPr>
          <w:rFonts w:ascii="Times New Roman" w:eastAsiaTheme="minorHAnsi" w:hAnsi="Times New Roman"/>
          <w:sz w:val="28"/>
          <w:szCs w:val="28"/>
        </w:rPr>
        <w:t xml:space="preserve">.1 подраздела </w:t>
      </w:r>
      <w:r w:rsidRPr="00CE478F">
        <w:rPr>
          <w:rFonts w:ascii="Times New Roman" w:eastAsiaTheme="minorHAnsi" w:hAnsi="Times New Roman"/>
          <w:sz w:val="28"/>
          <w:szCs w:val="28"/>
        </w:rPr>
        <w:t>6</w:t>
      </w:r>
      <w:r w:rsidR="00DC479D" w:rsidRPr="00CE478F">
        <w:rPr>
          <w:rFonts w:ascii="Times New Roman" w:eastAsiaTheme="minorHAnsi" w:hAnsi="Times New Roman"/>
          <w:sz w:val="28"/>
          <w:szCs w:val="28"/>
        </w:rPr>
        <w:t xml:space="preserve"> настоящего раздела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479D" w:rsidRPr="00CE478F" w:rsidRDefault="001A2950" w:rsidP="00CE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E478F">
        <w:rPr>
          <w:rFonts w:ascii="Times New Roman" w:eastAsiaTheme="minorHAnsi" w:hAnsi="Times New Roman"/>
          <w:sz w:val="28"/>
          <w:szCs w:val="28"/>
        </w:rPr>
        <w:t>7</w:t>
      </w:r>
      <w:r w:rsidR="00DC479D" w:rsidRPr="00CE478F">
        <w:rPr>
          <w:rFonts w:ascii="Times New Roman" w:eastAsiaTheme="minorHAnsi" w:hAnsi="Times New Roman"/>
          <w:sz w:val="28"/>
          <w:szCs w:val="28"/>
        </w:rPr>
        <w:t xml:space="preserve">.2. В случае признания жалобы подлежащей удовлетворению в ответе заявителю, указанном в пункте </w:t>
      </w:r>
      <w:r w:rsidRPr="00CE478F">
        <w:rPr>
          <w:rFonts w:ascii="Times New Roman" w:eastAsiaTheme="minorHAnsi" w:hAnsi="Times New Roman"/>
          <w:sz w:val="28"/>
          <w:szCs w:val="28"/>
        </w:rPr>
        <w:t>7</w:t>
      </w:r>
      <w:r w:rsidR="00DC479D" w:rsidRPr="00CE478F">
        <w:rPr>
          <w:rFonts w:ascii="Times New Roman" w:eastAsiaTheme="minorHAnsi" w:hAnsi="Times New Roman"/>
          <w:sz w:val="28"/>
          <w:szCs w:val="28"/>
        </w:rPr>
        <w:t>.1 настоящего подраздела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C479D" w:rsidRPr="00CE478F" w:rsidRDefault="001A2950" w:rsidP="00CE478F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CE478F">
        <w:rPr>
          <w:rFonts w:ascii="Times New Roman" w:eastAsiaTheme="minorHAnsi" w:hAnsi="Times New Roman"/>
          <w:sz w:val="28"/>
          <w:szCs w:val="28"/>
        </w:rPr>
        <w:t>7</w:t>
      </w:r>
      <w:r w:rsidR="00DC479D" w:rsidRPr="00CE478F">
        <w:rPr>
          <w:rFonts w:ascii="Times New Roman" w:eastAsiaTheme="minorHAnsi" w:hAnsi="Times New Roman"/>
          <w:sz w:val="28"/>
          <w:szCs w:val="28"/>
        </w:rPr>
        <w:t xml:space="preserve">.3. В случае признания жалобы не подлежащей удовлетворению в ответе </w:t>
      </w:r>
      <w:r w:rsidRPr="00CE478F">
        <w:rPr>
          <w:rFonts w:ascii="Times New Roman" w:eastAsiaTheme="minorHAnsi" w:hAnsi="Times New Roman"/>
          <w:sz w:val="28"/>
          <w:szCs w:val="28"/>
        </w:rPr>
        <w:t>заявителю, указанном в  пункте 7</w:t>
      </w:r>
      <w:r w:rsidR="00DC479D" w:rsidRPr="00CE478F">
        <w:rPr>
          <w:rFonts w:ascii="Times New Roman" w:eastAsiaTheme="minorHAnsi" w:hAnsi="Times New Roman"/>
          <w:sz w:val="28"/>
          <w:szCs w:val="28"/>
        </w:rPr>
        <w:t>.1 настоящего подраздела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C479D" w:rsidRPr="00CE478F" w:rsidRDefault="00DC479D" w:rsidP="00CE478F">
      <w:pPr>
        <w:spacing w:after="0" w:line="240" w:lineRule="auto"/>
        <w:ind w:firstLine="709"/>
        <w:jc w:val="center"/>
        <w:outlineLvl w:val="2"/>
        <w:rPr>
          <w:rFonts w:ascii="Times New Roman" w:eastAsiaTheme="minorHAnsi" w:hAnsi="Times New Roman"/>
          <w:sz w:val="28"/>
          <w:szCs w:val="28"/>
        </w:rPr>
      </w:pPr>
    </w:p>
    <w:p w:rsidR="0035169B" w:rsidRPr="00CE478F" w:rsidRDefault="001A2950" w:rsidP="00CE478F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8</w:t>
      </w:r>
      <w:r w:rsidR="0035169B" w:rsidRPr="00CE478F">
        <w:rPr>
          <w:rFonts w:ascii="Times New Roman" w:hAnsi="Times New Roman"/>
          <w:sz w:val="28"/>
          <w:szCs w:val="28"/>
        </w:rPr>
        <w:t>. Порядок обжалования решения по жалобе</w:t>
      </w:r>
    </w:p>
    <w:p w:rsidR="0035169B" w:rsidRPr="00CE478F" w:rsidRDefault="0035169B" w:rsidP="00CE478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5169B" w:rsidRPr="00CE478F" w:rsidRDefault="001A2950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8</w:t>
      </w:r>
      <w:r w:rsidR="0035169B" w:rsidRPr="00CE478F">
        <w:rPr>
          <w:rFonts w:ascii="Times New Roman" w:hAnsi="Times New Roman"/>
          <w:sz w:val="28"/>
          <w:szCs w:val="28"/>
        </w:rPr>
        <w:t xml:space="preserve">.1. Заявитель имеет право обжаловать </w:t>
      </w:r>
      <w:r w:rsidRPr="00CE478F">
        <w:rPr>
          <w:rFonts w:ascii="Times New Roman" w:hAnsi="Times New Roman"/>
          <w:sz w:val="28"/>
          <w:szCs w:val="28"/>
        </w:rPr>
        <w:t xml:space="preserve">решение по жалобе заведующего архивным отделом, должностных лиц администрации города Барнаула (за исключением главы города Барнаула), уполномоченных на рассмотрение жалобы, </w:t>
      </w:r>
      <w:r w:rsidR="0035169B" w:rsidRPr="00CE478F">
        <w:rPr>
          <w:rFonts w:ascii="Times New Roman" w:hAnsi="Times New Roman"/>
          <w:sz w:val="28"/>
          <w:szCs w:val="28"/>
        </w:rPr>
        <w:t xml:space="preserve">главе города Барнаула в досудебном (внесудебном) порядке (далее – жалоба на решение </w:t>
      </w:r>
      <w:r w:rsidRPr="00CE478F">
        <w:rPr>
          <w:rFonts w:ascii="Times New Roman" w:hAnsi="Times New Roman"/>
          <w:sz w:val="28"/>
          <w:szCs w:val="28"/>
        </w:rPr>
        <w:t>уполномоченного органа</w:t>
      </w:r>
      <w:r w:rsidR="0035169B" w:rsidRPr="00CE478F">
        <w:rPr>
          <w:rFonts w:ascii="Times New Roman" w:hAnsi="Times New Roman"/>
          <w:sz w:val="28"/>
          <w:szCs w:val="28"/>
        </w:rPr>
        <w:t>).</w:t>
      </w:r>
    </w:p>
    <w:p w:rsidR="0035169B" w:rsidRPr="00CE478F" w:rsidRDefault="0057220D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8</w:t>
      </w:r>
      <w:r w:rsidR="0035169B" w:rsidRPr="00CE478F">
        <w:rPr>
          <w:rFonts w:ascii="Times New Roman" w:hAnsi="Times New Roman"/>
          <w:sz w:val="28"/>
          <w:szCs w:val="28"/>
        </w:rPr>
        <w:t xml:space="preserve">.2. Подача и рассмотрение жалобы на решение </w:t>
      </w:r>
      <w:r w:rsidR="001A2950" w:rsidRPr="00CE478F">
        <w:rPr>
          <w:rFonts w:ascii="Times New Roman" w:hAnsi="Times New Roman"/>
          <w:sz w:val="28"/>
          <w:szCs w:val="28"/>
        </w:rPr>
        <w:t>уполномоченного органа</w:t>
      </w:r>
      <w:r w:rsidR="0035169B" w:rsidRPr="00CE478F">
        <w:rPr>
          <w:rFonts w:ascii="Times New Roman" w:hAnsi="Times New Roman"/>
          <w:sz w:val="28"/>
          <w:szCs w:val="28"/>
        </w:rPr>
        <w:t xml:space="preserve"> осуществляются в порядке и сроки, предусмотренные настоящим разделом Регламента при подаче и рассмотрении жалобы. При этом жалоба на решение </w:t>
      </w:r>
      <w:r w:rsidR="001A2950" w:rsidRPr="00CE478F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35169B" w:rsidRPr="00CE478F">
        <w:rPr>
          <w:rFonts w:ascii="Times New Roman" w:hAnsi="Times New Roman"/>
          <w:sz w:val="28"/>
          <w:szCs w:val="28"/>
        </w:rPr>
        <w:t xml:space="preserve">рассматривается непосредственно главой города Барнаула. </w:t>
      </w: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lastRenderedPageBreak/>
        <w:t xml:space="preserve">По результатам рассмотрения жалобы на решение </w:t>
      </w:r>
      <w:r w:rsidR="001A2950" w:rsidRPr="00CE478F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CE478F">
        <w:rPr>
          <w:rFonts w:ascii="Times New Roman" w:hAnsi="Times New Roman"/>
          <w:sz w:val="28"/>
          <w:szCs w:val="28"/>
        </w:rPr>
        <w:t xml:space="preserve">глава города Барнаула удовлетворяет жалобу или отказывает в ее удовлетворении. Заявителя информируют о ходе и результатах рассмотрения жалобы на решение </w:t>
      </w:r>
      <w:r w:rsidR="0057220D" w:rsidRPr="00CE478F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CE478F">
        <w:rPr>
          <w:rFonts w:ascii="Times New Roman" w:hAnsi="Times New Roman"/>
          <w:sz w:val="28"/>
          <w:szCs w:val="28"/>
        </w:rPr>
        <w:t>в порядке, предусмотренном настоящим разделом Регламента для информирования заявителя о ходе и результатах рассмотрения жалобы.</w:t>
      </w: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на решение </w:t>
      </w:r>
      <w:r w:rsidR="0057220D" w:rsidRPr="00CE478F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CE478F">
        <w:rPr>
          <w:rFonts w:ascii="Times New Roman" w:hAnsi="Times New Roman"/>
          <w:sz w:val="28"/>
          <w:szCs w:val="28"/>
        </w:rPr>
        <w:t xml:space="preserve">признаков состава административного правонарушения или признаков состава преступления </w:t>
      </w:r>
      <w:r w:rsidR="005233EA" w:rsidRPr="00CE478F">
        <w:rPr>
          <w:rFonts w:ascii="Times New Roman" w:hAnsi="Times New Roman"/>
          <w:sz w:val="28"/>
          <w:szCs w:val="28"/>
        </w:rPr>
        <w:t>глава города Барнаула</w:t>
      </w:r>
      <w:r w:rsidRPr="00CE478F">
        <w:rPr>
          <w:rFonts w:ascii="Times New Roman" w:hAnsi="Times New Roman"/>
          <w:sz w:val="28"/>
          <w:szCs w:val="28"/>
        </w:rPr>
        <w:t xml:space="preserve"> незамедлительно направляет соответствующие материалы в органы прокуратуры.</w:t>
      </w:r>
    </w:p>
    <w:p w:rsidR="0035169B" w:rsidRPr="00CE478F" w:rsidRDefault="0057220D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8</w:t>
      </w:r>
      <w:r w:rsidR="0035169B" w:rsidRPr="00CE478F">
        <w:rPr>
          <w:rFonts w:ascii="Times New Roman" w:hAnsi="Times New Roman"/>
          <w:sz w:val="28"/>
          <w:szCs w:val="28"/>
        </w:rPr>
        <w:t xml:space="preserve">.3. Решение по жалобе на решение </w:t>
      </w:r>
      <w:r w:rsidRPr="00CE478F">
        <w:rPr>
          <w:rFonts w:ascii="Times New Roman" w:hAnsi="Times New Roman"/>
          <w:sz w:val="28"/>
          <w:szCs w:val="28"/>
        </w:rPr>
        <w:t>уполномоченного органа</w:t>
      </w:r>
      <w:r w:rsidR="0035169B" w:rsidRPr="00CE478F">
        <w:rPr>
          <w:rFonts w:ascii="Times New Roman" w:hAnsi="Times New Roman"/>
          <w:sz w:val="28"/>
          <w:szCs w:val="28"/>
        </w:rPr>
        <w:t>, принятое главой города Барнаула, может быть обжаловано заявителем в судебном порядке.</w:t>
      </w:r>
    </w:p>
    <w:p w:rsidR="00B13BB0" w:rsidRPr="00CE478F" w:rsidRDefault="00B13BB0" w:rsidP="00CE4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69B" w:rsidRPr="00CE478F" w:rsidRDefault="0057220D" w:rsidP="00CE478F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9</w:t>
      </w:r>
      <w:r w:rsidR="0035169B" w:rsidRPr="00CE478F">
        <w:rPr>
          <w:rFonts w:ascii="Times New Roman" w:hAnsi="Times New Roman"/>
          <w:sz w:val="28"/>
          <w:szCs w:val="28"/>
        </w:rPr>
        <w:t xml:space="preserve">. Право заявителя на получение информации и документов, </w:t>
      </w:r>
      <w:r w:rsidR="0035169B" w:rsidRPr="00CE478F">
        <w:rPr>
          <w:rFonts w:ascii="Times New Roman" w:hAnsi="Times New Roman"/>
          <w:sz w:val="28"/>
          <w:szCs w:val="28"/>
        </w:rPr>
        <w:br/>
        <w:t>необходимых для обоснования и рассмотрения жалобы</w:t>
      </w: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69B" w:rsidRPr="00CE478F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 при обращении </w:t>
      </w:r>
      <w:r w:rsidR="00123415" w:rsidRPr="00CE478F">
        <w:rPr>
          <w:rFonts w:ascii="Times New Roman" w:hAnsi="Times New Roman"/>
          <w:sz w:val="28"/>
          <w:szCs w:val="28"/>
        </w:rPr>
        <w:t xml:space="preserve">в </w:t>
      </w:r>
      <w:r w:rsidR="0057220D" w:rsidRPr="00CE478F">
        <w:rPr>
          <w:rFonts w:ascii="Times New Roman" w:hAnsi="Times New Roman"/>
          <w:sz w:val="28"/>
          <w:szCs w:val="28"/>
        </w:rPr>
        <w:t>орган, предоставляющий муниципальную услугу,</w:t>
      </w:r>
      <w:r w:rsidR="00123415" w:rsidRPr="00CE478F">
        <w:rPr>
          <w:rFonts w:ascii="Times New Roman" w:hAnsi="Times New Roman"/>
          <w:sz w:val="28"/>
          <w:szCs w:val="28"/>
        </w:rPr>
        <w:t xml:space="preserve"> </w:t>
      </w:r>
      <w:r w:rsidRPr="00CE478F">
        <w:rPr>
          <w:rFonts w:ascii="Times New Roman" w:hAnsi="Times New Roman"/>
          <w:sz w:val="28"/>
          <w:szCs w:val="28"/>
        </w:rPr>
        <w:t xml:space="preserve">с </w:t>
      </w:r>
      <w:r w:rsidR="0057220D" w:rsidRPr="00CE478F">
        <w:rPr>
          <w:rFonts w:ascii="Times New Roman" w:hAnsi="Times New Roman"/>
          <w:sz w:val="28"/>
          <w:szCs w:val="28"/>
        </w:rPr>
        <w:t>просьбой</w:t>
      </w:r>
      <w:r w:rsidRPr="00CE478F">
        <w:rPr>
          <w:rFonts w:ascii="Times New Roman" w:hAnsi="Times New Roman"/>
          <w:sz w:val="28"/>
          <w:szCs w:val="28"/>
        </w:rPr>
        <w:t xml:space="preserve"> о предоставлении соответствующих информации и документов.</w:t>
      </w:r>
    </w:p>
    <w:p w:rsidR="0035169B" w:rsidRPr="00CE478F" w:rsidRDefault="0035169B" w:rsidP="00CE4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69B" w:rsidRPr="00CE478F" w:rsidRDefault="0035169B" w:rsidP="00CE478F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>1</w:t>
      </w:r>
      <w:r w:rsidR="0057220D" w:rsidRPr="00CE478F">
        <w:rPr>
          <w:rFonts w:ascii="Times New Roman" w:hAnsi="Times New Roman"/>
          <w:sz w:val="28"/>
          <w:szCs w:val="28"/>
        </w:rPr>
        <w:t>0</w:t>
      </w:r>
      <w:r w:rsidRPr="00CE478F">
        <w:rPr>
          <w:rFonts w:ascii="Times New Roman" w:hAnsi="Times New Roman"/>
          <w:sz w:val="28"/>
          <w:szCs w:val="28"/>
        </w:rPr>
        <w:t xml:space="preserve">. Способы информирования заявителя о порядке </w:t>
      </w:r>
      <w:r w:rsidRPr="00CE478F">
        <w:rPr>
          <w:rFonts w:ascii="Times New Roman" w:hAnsi="Times New Roman"/>
          <w:sz w:val="28"/>
          <w:szCs w:val="28"/>
        </w:rPr>
        <w:br/>
        <w:t>подачи и рассмотрения жалобы</w:t>
      </w:r>
    </w:p>
    <w:p w:rsidR="0035169B" w:rsidRPr="00CE478F" w:rsidRDefault="0035169B" w:rsidP="00CE4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69B" w:rsidRPr="00807128" w:rsidRDefault="0035169B" w:rsidP="00CE4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78F">
        <w:rPr>
          <w:rFonts w:ascii="Times New Roman" w:hAnsi="Times New Roman"/>
          <w:sz w:val="28"/>
          <w:szCs w:val="28"/>
        </w:rPr>
        <w:t xml:space="preserve">Информация о порядке подачи и рассмотрения жалобы на решение </w:t>
      </w:r>
      <w:r w:rsidR="0057220D" w:rsidRPr="00CE478F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CE478F">
        <w:rPr>
          <w:rFonts w:ascii="Times New Roman" w:hAnsi="Times New Roman"/>
          <w:sz w:val="28"/>
          <w:szCs w:val="28"/>
        </w:rPr>
        <w:t>размещается на сайте города, на информационных стендах в местах предоставления муниципальной услуги, предоставляется заявителям должностными лицами и муниципальными служащими архивного отдела в порядке, предусмотренном подразделом 3 раздела I Регламента</w:t>
      </w:r>
      <w:r w:rsidR="00F720BA" w:rsidRPr="00CE478F">
        <w:rPr>
          <w:rFonts w:ascii="Times New Roman" w:hAnsi="Times New Roman"/>
          <w:sz w:val="28"/>
          <w:szCs w:val="28"/>
        </w:rPr>
        <w:t>,</w:t>
      </w:r>
      <w:r w:rsidRPr="00CE478F">
        <w:rPr>
          <w:rFonts w:ascii="Times New Roman" w:hAnsi="Times New Roman"/>
          <w:sz w:val="28"/>
          <w:szCs w:val="28"/>
        </w:rPr>
        <w:t xml:space="preserve"> для информирования о предоставлении муниципальной услуги.</w:t>
      </w:r>
    </w:p>
    <w:p w:rsidR="00C71002" w:rsidRPr="008F5C0A" w:rsidRDefault="00C71002" w:rsidP="00CE47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C71002" w:rsidRPr="008F5C0A" w:rsidSect="00807128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3B" w:rsidRDefault="00C34A3B" w:rsidP="00520936">
      <w:pPr>
        <w:spacing w:after="0" w:line="240" w:lineRule="auto"/>
      </w:pPr>
      <w:r>
        <w:separator/>
      </w:r>
    </w:p>
  </w:endnote>
  <w:endnote w:type="continuationSeparator" w:id="0">
    <w:p w:rsidR="00C34A3B" w:rsidRDefault="00C34A3B" w:rsidP="00520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3B" w:rsidRDefault="00C34A3B" w:rsidP="00520936">
      <w:pPr>
        <w:spacing w:after="0" w:line="240" w:lineRule="auto"/>
      </w:pPr>
      <w:r>
        <w:separator/>
      </w:r>
    </w:p>
  </w:footnote>
  <w:footnote w:type="continuationSeparator" w:id="0">
    <w:p w:rsidR="00C34A3B" w:rsidRDefault="00C34A3B" w:rsidP="00520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88674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25F0C" w:rsidRPr="0097292D" w:rsidRDefault="00125F0C" w:rsidP="0097292D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97292D">
          <w:rPr>
            <w:rFonts w:ascii="Times New Roman" w:hAnsi="Times New Roman"/>
            <w:sz w:val="28"/>
            <w:szCs w:val="28"/>
          </w:rPr>
          <w:fldChar w:fldCharType="begin"/>
        </w:r>
        <w:r w:rsidRPr="0097292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7292D">
          <w:rPr>
            <w:rFonts w:ascii="Times New Roman" w:hAnsi="Times New Roman"/>
            <w:sz w:val="28"/>
            <w:szCs w:val="28"/>
          </w:rPr>
          <w:fldChar w:fldCharType="separate"/>
        </w:r>
        <w:r w:rsidR="00DA1789">
          <w:rPr>
            <w:rFonts w:ascii="Times New Roman" w:hAnsi="Times New Roman"/>
            <w:noProof/>
            <w:sz w:val="28"/>
            <w:szCs w:val="28"/>
          </w:rPr>
          <w:t>33</w:t>
        </w:r>
        <w:r w:rsidRPr="0097292D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FA3"/>
    <w:multiLevelType w:val="multilevel"/>
    <w:tmpl w:val="85C42A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22B12F4"/>
    <w:multiLevelType w:val="multilevel"/>
    <w:tmpl w:val="85C42A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99B3695"/>
    <w:multiLevelType w:val="hybridMultilevel"/>
    <w:tmpl w:val="794E1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659FA"/>
    <w:multiLevelType w:val="hybridMultilevel"/>
    <w:tmpl w:val="8F869190"/>
    <w:lvl w:ilvl="0" w:tplc="98AED302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51A4455"/>
    <w:multiLevelType w:val="multilevel"/>
    <w:tmpl w:val="857C45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8423DB5"/>
    <w:multiLevelType w:val="multilevel"/>
    <w:tmpl w:val="85C42A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F132702"/>
    <w:multiLevelType w:val="multilevel"/>
    <w:tmpl w:val="B55895DA"/>
    <w:lvl w:ilvl="0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8" w:hanging="1800"/>
      </w:pPr>
      <w:rPr>
        <w:rFonts w:hint="default"/>
      </w:rPr>
    </w:lvl>
  </w:abstractNum>
  <w:abstractNum w:abstractNumId="7">
    <w:nsid w:val="68FE2589"/>
    <w:multiLevelType w:val="multilevel"/>
    <w:tmpl w:val="85C42A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E2"/>
    <w:rsid w:val="000032A4"/>
    <w:rsid w:val="00003B53"/>
    <w:rsid w:val="00005F0A"/>
    <w:rsid w:val="00011292"/>
    <w:rsid w:val="00013DD9"/>
    <w:rsid w:val="0001561D"/>
    <w:rsid w:val="00016DB3"/>
    <w:rsid w:val="000174D7"/>
    <w:rsid w:val="00017DBC"/>
    <w:rsid w:val="0002105C"/>
    <w:rsid w:val="00021286"/>
    <w:rsid w:val="0002214C"/>
    <w:rsid w:val="00024427"/>
    <w:rsid w:val="00033B36"/>
    <w:rsid w:val="0003634E"/>
    <w:rsid w:val="00040398"/>
    <w:rsid w:val="00040BD8"/>
    <w:rsid w:val="000422EB"/>
    <w:rsid w:val="0004302F"/>
    <w:rsid w:val="0004429E"/>
    <w:rsid w:val="00045CA7"/>
    <w:rsid w:val="00052B70"/>
    <w:rsid w:val="00072CB3"/>
    <w:rsid w:val="000756D4"/>
    <w:rsid w:val="000767D7"/>
    <w:rsid w:val="00076C77"/>
    <w:rsid w:val="0007751B"/>
    <w:rsid w:val="00082826"/>
    <w:rsid w:val="00085B78"/>
    <w:rsid w:val="00090933"/>
    <w:rsid w:val="000918C0"/>
    <w:rsid w:val="0009506F"/>
    <w:rsid w:val="00096C8D"/>
    <w:rsid w:val="000A0BC6"/>
    <w:rsid w:val="000A4E3D"/>
    <w:rsid w:val="000B01AA"/>
    <w:rsid w:val="000B3BA7"/>
    <w:rsid w:val="000C1183"/>
    <w:rsid w:val="000C2C95"/>
    <w:rsid w:val="000C5013"/>
    <w:rsid w:val="000C5124"/>
    <w:rsid w:val="000C5D7C"/>
    <w:rsid w:val="000D28D3"/>
    <w:rsid w:val="000E4C9E"/>
    <w:rsid w:val="000E55B6"/>
    <w:rsid w:val="000F2CA8"/>
    <w:rsid w:val="000F31FD"/>
    <w:rsid w:val="000F63C3"/>
    <w:rsid w:val="00105AE9"/>
    <w:rsid w:val="00105C57"/>
    <w:rsid w:val="00114243"/>
    <w:rsid w:val="001148E4"/>
    <w:rsid w:val="001172EF"/>
    <w:rsid w:val="00117D22"/>
    <w:rsid w:val="00123415"/>
    <w:rsid w:val="00124F3A"/>
    <w:rsid w:val="00125B09"/>
    <w:rsid w:val="00125E88"/>
    <w:rsid w:val="00125F0C"/>
    <w:rsid w:val="001278AA"/>
    <w:rsid w:val="00130484"/>
    <w:rsid w:val="001351A5"/>
    <w:rsid w:val="001409E7"/>
    <w:rsid w:val="00141077"/>
    <w:rsid w:val="00144139"/>
    <w:rsid w:val="00144DB5"/>
    <w:rsid w:val="00146623"/>
    <w:rsid w:val="00146A29"/>
    <w:rsid w:val="001533A7"/>
    <w:rsid w:val="00154AF0"/>
    <w:rsid w:val="0016098F"/>
    <w:rsid w:val="001616E6"/>
    <w:rsid w:val="00162844"/>
    <w:rsid w:val="0016321D"/>
    <w:rsid w:val="00167249"/>
    <w:rsid w:val="00171FB5"/>
    <w:rsid w:val="00177E20"/>
    <w:rsid w:val="00180DEA"/>
    <w:rsid w:val="00182189"/>
    <w:rsid w:val="001927FA"/>
    <w:rsid w:val="00194D04"/>
    <w:rsid w:val="00194F39"/>
    <w:rsid w:val="00195E67"/>
    <w:rsid w:val="001A2950"/>
    <w:rsid w:val="001B172D"/>
    <w:rsid w:val="001B1D77"/>
    <w:rsid w:val="001B24F2"/>
    <w:rsid w:val="001C2D40"/>
    <w:rsid w:val="001C434F"/>
    <w:rsid w:val="001D1DE3"/>
    <w:rsid w:val="001E3968"/>
    <w:rsid w:val="001E4399"/>
    <w:rsid w:val="001E4979"/>
    <w:rsid w:val="001F1F61"/>
    <w:rsid w:val="001F66C5"/>
    <w:rsid w:val="00200CCD"/>
    <w:rsid w:val="0020133D"/>
    <w:rsid w:val="00207961"/>
    <w:rsid w:val="00207A9F"/>
    <w:rsid w:val="00210A9B"/>
    <w:rsid w:val="00212B49"/>
    <w:rsid w:val="00215863"/>
    <w:rsid w:val="0022407F"/>
    <w:rsid w:val="00226AF2"/>
    <w:rsid w:val="00230CA8"/>
    <w:rsid w:val="0023115B"/>
    <w:rsid w:val="0023496D"/>
    <w:rsid w:val="00234A8C"/>
    <w:rsid w:val="00236EB4"/>
    <w:rsid w:val="00241430"/>
    <w:rsid w:val="002438B1"/>
    <w:rsid w:val="002523E9"/>
    <w:rsid w:val="0025255F"/>
    <w:rsid w:val="00252D99"/>
    <w:rsid w:val="002623CD"/>
    <w:rsid w:val="00262504"/>
    <w:rsid w:val="002643D2"/>
    <w:rsid w:val="002764E2"/>
    <w:rsid w:val="00281D82"/>
    <w:rsid w:val="002875D4"/>
    <w:rsid w:val="002906A5"/>
    <w:rsid w:val="00291D64"/>
    <w:rsid w:val="00293E06"/>
    <w:rsid w:val="00294E40"/>
    <w:rsid w:val="00296910"/>
    <w:rsid w:val="002976E1"/>
    <w:rsid w:val="002A11CE"/>
    <w:rsid w:val="002A297C"/>
    <w:rsid w:val="002A44A2"/>
    <w:rsid w:val="002A4814"/>
    <w:rsid w:val="002B061D"/>
    <w:rsid w:val="002B3F22"/>
    <w:rsid w:val="002B644A"/>
    <w:rsid w:val="002B768E"/>
    <w:rsid w:val="002D0BC0"/>
    <w:rsid w:val="002D1444"/>
    <w:rsid w:val="002D40D5"/>
    <w:rsid w:val="002D4A6D"/>
    <w:rsid w:val="002D5159"/>
    <w:rsid w:val="002D5B72"/>
    <w:rsid w:val="002E4C32"/>
    <w:rsid w:val="002E5285"/>
    <w:rsid w:val="002F1AE1"/>
    <w:rsid w:val="002F2C63"/>
    <w:rsid w:val="002F3823"/>
    <w:rsid w:val="002F70BB"/>
    <w:rsid w:val="00305704"/>
    <w:rsid w:val="00306AE6"/>
    <w:rsid w:val="00307745"/>
    <w:rsid w:val="00310B8D"/>
    <w:rsid w:val="00312710"/>
    <w:rsid w:val="003302CB"/>
    <w:rsid w:val="00332F53"/>
    <w:rsid w:val="003355C4"/>
    <w:rsid w:val="0034184A"/>
    <w:rsid w:val="00341937"/>
    <w:rsid w:val="00346240"/>
    <w:rsid w:val="003513E9"/>
    <w:rsid w:val="0035169B"/>
    <w:rsid w:val="003543F2"/>
    <w:rsid w:val="00360BFC"/>
    <w:rsid w:val="00360FA0"/>
    <w:rsid w:val="00361A9B"/>
    <w:rsid w:val="00365978"/>
    <w:rsid w:val="00366482"/>
    <w:rsid w:val="00382895"/>
    <w:rsid w:val="00384730"/>
    <w:rsid w:val="003851F4"/>
    <w:rsid w:val="00386651"/>
    <w:rsid w:val="00387BCA"/>
    <w:rsid w:val="0039563A"/>
    <w:rsid w:val="0039708C"/>
    <w:rsid w:val="003A3BB6"/>
    <w:rsid w:val="003A5013"/>
    <w:rsid w:val="003A6B0B"/>
    <w:rsid w:val="003B3522"/>
    <w:rsid w:val="003B3D4C"/>
    <w:rsid w:val="003C074A"/>
    <w:rsid w:val="003C091C"/>
    <w:rsid w:val="003C4B7F"/>
    <w:rsid w:val="003D042F"/>
    <w:rsid w:val="003D0D7B"/>
    <w:rsid w:val="003D5495"/>
    <w:rsid w:val="003D790D"/>
    <w:rsid w:val="003E3355"/>
    <w:rsid w:val="003E3417"/>
    <w:rsid w:val="003F15E0"/>
    <w:rsid w:val="003F73FA"/>
    <w:rsid w:val="0040602D"/>
    <w:rsid w:val="004060FF"/>
    <w:rsid w:val="004062DC"/>
    <w:rsid w:val="0040673F"/>
    <w:rsid w:val="00406989"/>
    <w:rsid w:val="00410240"/>
    <w:rsid w:val="0041226B"/>
    <w:rsid w:val="0041636D"/>
    <w:rsid w:val="00421A82"/>
    <w:rsid w:val="004250A9"/>
    <w:rsid w:val="00427928"/>
    <w:rsid w:val="0043249F"/>
    <w:rsid w:val="00435376"/>
    <w:rsid w:val="004356DB"/>
    <w:rsid w:val="00436082"/>
    <w:rsid w:val="00442395"/>
    <w:rsid w:val="00444242"/>
    <w:rsid w:val="004462D9"/>
    <w:rsid w:val="00457D65"/>
    <w:rsid w:val="004619BA"/>
    <w:rsid w:val="004666E4"/>
    <w:rsid w:val="00472654"/>
    <w:rsid w:val="00474C35"/>
    <w:rsid w:val="00475C0C"/>
    <w:rsid w:val="00477624"/>
    <w:rsid w:val="004803E4"/>
    <w:rsid w:val="004818DF"/>
    <w:rsid w:val="00481D8D"/>
    <w:rsid w:val="0048475E"/>
    <w:rsid w:val="00495782"/>
    <w:rsid w:val="004A61F6"/>
    <w:rsid w:val="004B04BD"/>
    <w:rsid w:val="004B0C8F"/>
    <w:rsid w:val="004B1A49"/>
    <w:rsid w:val="004B52F9"/>
    <w:rsid w:val="004C07DC"/>
    <w:rsid w:val="004C3588"/>
    <w:rsid w:val="004C64F9"/>
    <w:rsid w:val="004D1F8A"/>
    <w:rsid w:val="004D4B52"/>
    <w:rsid w:val="004D51CA"/>
    <w:rsid w:val="004D52AC"/>
    <w:rsid w:val="004D7952"/>
    <w:rsid w:val="004E035C"/>
    <w:rsid w:val="004F0CAD"/>
    <w:rsid w:val="00502ED3"/>
    <w:rsid w:val="00506C4C"/>
    <w:rsid w:val="00512032"/>
    <w:rsid w:val="005133B2"/>
    <w:rsid w:val="00517666"/>
    <w:rsid w:val="00520936"/>
    <w:rsid w:val="00522550"/>
    <w:rsid w:val="005233EA"/>
    <w:rsid w:val="00525B30"/>
    <w:rsid w:val="0052789E"/>
    <w:rsid w:val="005331D9"/>
    <w:rsid w:val="00534C02"/>
    <w:rsid w:val="005379E2"/>
    <w:rsid w:val="0054026E"/>
    <w:rsid w:val="00542952"/>
    <w:rsid w:val="00544438"/>
    <w:rsid w:val="005521BC"/>
    <w:rsid w:val="00554111"/>
    <w:rsid w:val="005544FE"/>
    <w:rsid w:val="00563B54"/>
    <w:rsid w:val="0056494E"/>
    <w:rsid w:val="00565583"/>
    <w:rsid w:val="00571BA3"/>
    <w:rsid w:val="0057220D"/>
    <w:rsid w:val="0058457A"/>
    <w:rsid w:val="0058510E"/>
    <w:rsid w:val="005935AC"/>
    <w:rsid w:val="00596853"/>
    <w:rsid w:val="00596F8A"/>
    <w:rsid w:val="00597FEC"/>
    <w:rsid w:val="005A1E42"/>
    <w:rsid w:val="005A6FAD"/>
    <w:rsid w:val="005A75A6"/>
    <w:rsid w:val="005B1E0F"/>
    <w:rsid w:val="005B490A"/>
    <w:rsid w:val="005B4BD3"/>
    <w:rsid w:val="005B59AB"/>
    <w:rsid w:val="005C4424"/>
    <w:rsid w:val="005D005B"/>
    <w:rsid w:val="005D019F"/>
    <w:rsid w:val="005D0926"/>
    <w:rsid w:val="005D217C"/>
    <w:rsid w:val="005D4BDA"/>
    <w:rsid w:val="005E27B0"/>
    <w:rsid w:val="005E56D9"/>
    <w:rsid w:val="005E69E8"/>
    <w:rsid w:val="005E7946"/>
    <w:rsid w:val="005E7BDC"/>
    <w:rsid w:val="005F26FB"/>
    <w:rsid w:val="005F2A8B"/>
    <w:rsid w:val="005F2E60"/>
    <w:rsid w:val="005F3198"/>
    <w:rsid w:val="005F6653"/>
    <w:rsid w:val="00604AF7"/>
    <w:rsid w:val="0060695D"/>
    <w:rsid w:val="0060758A"/>
    <w:rsid w:val="0061186A"/>
    <w:rsid w:val="006126C0"/>
    <w:rsid w:val="0061733D"/>
    <w:rsid w:val="00620DF8"/>
    <w:rsid w:val="00621F9E"/>
    <w:rsid w:val="00624CC9"/>
    <w:rsid w:val="00625100"/>
    <w:rsid w:val="00632EF7"/>
    <w:rsid w:val="006401B2"/>
    <w:rsid w:val="006453BD"/>
    <w:rsid w:val="0064697D"/>
    <w:rsid w:val="00651371"/>
    <w:rsid w:val="00655B35"/>
    <w:rsid w:val="00656260"/>
    <w:rsid w:val="00656556"/>
    <w:rsid w:val="006570ED"/>
    <w:rsid w:val="00671471"/>
    <w:rsid w:val="0067641E"/>
    <w:rsid w:val="00684806"/>
    <w:rsid w:val="0068528B"/>
    <w:rsid w:val="00686DA6"/>
    <w:rsid w:val="006870B6"/>
    <w:rsid w:val="00687566"/>
    <w:rsid w:val="006877BC"/>
    <w:rsid w:val="00687C2A"/>
    <w:rsid w:val="006940D8"/>
    <w:rsid w:val="006A1533"/>
    <w:rsid w:val="006A2433"/>
    <w:rsid w:val="006A2539"/>
    <w:rsid w:val="006A28CE"/>
    <w:rsid w:val="006B1839"/>
    <w:rsid w:val="006B6D0B"/>
    <w:rsid w:val="006C3866"/>
    <w:rsid w:val="006D04B9"/>
    <w:rsid w:val="006D210E"/>
    <w:rsid w:val="006D7FDA"/>
    <w:rsid w:val="006E1C21"/>
    <w:rsid w:val="007028E4"/>
    <w:rsid w:val="00717DDD"/>
    <w:rsid w:val="00720FF4"/>
    <w:rsid w:val="00724753"/>
    <w:rsid w:val="00724883"/>
    <w:rsid w:val="00724F9C"/>
    <w:rsid w:val="007251B0"/>
    <w:rsid w:val="007255F1"/>
    <w:rsid w:val="0072658A"/>
    <w:rsid w:val="0072757C"/>
    <w:rsid w:val="00727807"/>
    <w:rsid w:val="00731CE4"/>
    <w:rsid w:val="00731D24"/>
    <w:rsid w:val="00732075"/>
    <w:rsid w:val="00732373"/>
    <w:rsid w:val="00734FEE"/>
    <w:rsid w:val="00736C21"/>
    <w:rsid w:val="00741807"/>
    <w:rsid w:val="007429CB"/>
    <w:rsid w:val="007457D7"/>
    <w:rsid w:val="007461D9"/>
    <w:rsid w:val="007509B8"/>
    <w:rsid w:val="00750C4E"/>
    <w:rsid w:val="0075101A"/>
    <w:rsid w:val="00756B72"/>
    <w:rsid w:val="00760E2A"/>
    <w:rsid w:val="0076255B"/>
    <w:rsid w:val="00762FD9"/>
    <w:rsid w:val="0078129E"/>
    <w:rsid w:val="00791338"/>
    <w:rsid w:val="007A1AA1"/>
    <w:rsid w:val="007A5276"/>
    <w:rsid w:val="007A7AF1"/>
    <w:rsid w:val="007B4179"/>
    <w:rsid w:val="007B557D"/>
    <w:rsid w:val="007D1C59"/>
    <w:rsid w:val="007D525C"/>
    <w:rsid w:val="007D5593"/>
    <w:rsid w:val="007E19B8"/>
    <w:rsid w:val="007E3063"/>
    <w:rsid w:val="007F2446"/>
    <w:rsid w:val="007F5C18"/>
    <w:rsid w:val="00807128"/>
    <w:rsid w:val="00810C03"/>
    <w:rsid w:val="00813142"/>
    <w:rsid w:val="00813B54"/>
    <w:rsid w:val="00815529"/>
    <w:rsid w:val="0081779B"/>
    <w:rsid w:val="00823080"/>
    <w:rsid w:val="00846B35"/>
    <w:rsid w:val="008472A2"/>
    <w:rsid w:val="00863158"/>
    <w:rsid w:val="008655F8"/>
    <w:rsid w:val="00867B89"/>
    <w:rsid w:val="00867F9C"/>
    <w:rsid w:val="0087393A"/>
    <w:rsid w:val="008810E1"/>
    <w:rsid w:val="00890D49"/>
    <w:rsid w:val="00891975"/>
    <w:rsid w:val="008929DC"/>
    <w:rsid w:val="00893CFA"/>
    <w:rsid w:val="00896715"/>
    <w:rsid w:val="008A2633"/>
    <w:rsid w:val="008A4F92"/>
    <w:rsid w:val="008A6C0D"/>
    <w:rsid w:val="008B0918"/>
    <w:rsid w:val="008B19FC"/>
    <w:rsid w:val="008B1E79"/>
    <w:rsid w:val="008B23C6"/>
    <w:rsid w:val="008B255B"/>
    <w:rsid w:val="008B2C57"/>
    <w:rsid w:val="008B7189"/>
    <w:rsid w:val="008C7275"/>
    <w:rsid w:val="008D6011"/>
    <w:rsid w:val="008E2AC0"/>
    <w:rsid w:val="008E352E"/>
    <w:rsid w:val="008F1E86"/>
    <w:rsid w:val="008F4841"/>
    <w:rsid w:val="008F585D"/>
    <w:rsid w:val="008F5C0A"/>
    <w:rsid w:val="008F73B7"/>
    <w:rsid w:val="008F7E8A"/>
    <w:rsid w:val="009021ED"/>
    <w:rsid w:val="00902B50"/>
    <w:rsid w:val="00907118"/>
    <w:rsid w:val="00911786"/>
    <w:rsid w:val="009118FA"/>
    <w:rsid w:val="00913E03"/>
    <w:rsid w:val="00917666"/>
    <w:rsid w:val="00924527"/>
    <w:rsid w:val="00927858"/>
    <w:rsid w:val="00930850"/>
    <w:rsid w:val="00934588"/>
    <w:rsid w:val="00935FF6"/>
    <w:rsid w:val="00940413"/>
    <w:rsid w:val="00943263"/>
    <w:rsid w:val="009506DD"/>
    <w:rsid w:val="009532D9"/>
    <w:rsid w:val="00955052"/>
    <w:rsid w:val="009654C2"/>
    <w:rsid w:val="00966E79"/>
    <w:rsid w:val="0097292D"/>
    <w:rsid w:val="009767E2"/>
    <w:rsid w:val="00976C98"/>
    <w:rsid w:val="0098275E"/>
    <w:rsid w:val="00986123"/>
    <w:rsid w:val="00986CE9"/>
    <w:rsid w:val="00993DE1"/>
    <w:rsid w:val="009A34DF"/>
    <w:rsid w:val="009A3DB6"/>
    <w:rsid w:val="009A67E3"/>
    <w:rsid w:val="009B1814"/>
    <w:rsid w:val="009B3FCA"/>
    <w:rsid w:val="009B581E"/>
    <w:rsid w:val="009C1038"/>
    <w:rsid w:val="009C26DB"/>
    <w:rsid w:val="009C2C7E"/>
    <w:rsid w:val="009C60CE"/>
    <w:rsid w:val="009D097C"/>
    <w:rsid w:val="009D1F90"/>
    <w:rsid w:val="009D3C23"/>
    <w:rsid w:val="009D6736"/>
    <w:rsid w:val="009D7FB4"/>
    <w:rsid w:val="009E0565"/>
    <w:rsid w:val="009E229B"/>
    <w:rsid w:val="009E716F"/>
    <w:rsid w:val="009F080A"/>
    <w:rsid w:val="009F0AEF"/>
    <w:rsid w:val="009F3914"/>
    <w:rsid w:val="009F42A9"/>
    <w:rsid w:val="00A02D8A"/>
    <w:rsid w:val="00A14FCC"/>
    <w:rsid w:val="00A15E52"/>
    <w:rsid w:val="00A179D2"/>
    <w:rsid w:val="00A2137A"/>
    <w:rsid w:val="00A22F8D"/>
    <w:rsid w:val="00A30640"/>
    <w:rsid w:val="00A32AB5"/>
    <w:rsid w:val="00A35210"/>
    <w:rsid w:val="00A3741A"/>
    <w:rsid w:val="00A44667"/>
    <w:rsid w:val="00A44D28"/>
    <w:rsid w:val="00A451B9"/>
    <w:rsid w:val="00A51587"/>
    <w:rsid w:val="00A52137"/>
    <w:rsid w:val="00A52899"/>
    <w:rsid w:val="00A53D54"/>
    <w:rsid w:val="00A70AE7"/>
    <w:rsid w:val="00A7253C"/>
    <w:rsid w:val="00A7650D"/>
    <w:rsid w:val="00A777A3"/>
    <w:rsid w:val="00A82CC5"/>
    <w:rsid w:val="00A84379"/>
    <w:rsid w:val="00A85CE3"/>
    <w:rsid w:val="00A916EE"/>
    <w:rsid w:val="00AA230E"/>
    <w:rsid w:val="00AA2A33"/>
    <w:rsid w:val="00AA47D3"/>
    <w:rsid w:val="00AB7614"/>
    <w:rsid w:val="00AC2117"/>
    <w:rsid w:val="00AC55E0"/>
    <w:rsid w:val="00AC6CF1"/>
    <w:rsid w:val="00AD686A"/>
    <w:rsid w:val="00AE4E9D"/>
    <w:rsid w:val="00AF21A7"/>
    <w:rsid w:val="00B00FCA"/>
    <w:rsid w:val="00B03BC3"/>
    <w:rsid w:val="00B06359"/>
    <w:rsid w:val="00B13BB0"/>
    <w:rsid w:val="00B15421"/>
    <w:rsid w:val="00B16A08"/>
    <w:rsid w:val="00B21F9D"/>
    <w:rsid w:val="00B24924"/>
    <w:rsid w:val="00B3092C"/>
    <w:rsid w:val="00B324AA"/>
    <w:rsid w:val="00B37EAB"/>
    <w:rsid w:val="00B40FF2"/>
    <w:rsid w:val="00B42613"/>
    <w:rsid w:val="00B44ABB"/>
    <w:rsid w:val="00B4567E"/>
    <w:rsid w:val="00B45914"/>
    <w:rsid w:val="00B46FDB"/>
    <w:rsid w:val="00B539BD"/>
    <w:rsid w:val="00B55808"/>
    <w:rsid w:val="00B62F8E"/>
    <w:rsid w:val="00B63875"/>
    <w:rsid w:val="00B659C7"/>
    <w:rsid w:val="00B67F78"/>
    <w:rsid w:val="00B77D7B"/>
    <w:rsid w:val="00B81A61"/>
    <w:rsid w:val="00B84DC5"/>
    <w:rsid w:val="00B8709A"/>
    <w:rsid w:val="00B926F3"/>
    <w:rsid w:val="00B92EA1"/>
    <w:rsid w:val="00B94946"/>
    <w:rsid w:val="00B94B1F"/>
    <w:rsid w:val="00B966CC"/>
    <w:rsid w:val="00B96768"/>
    <w:rsid w:val="00BA0EFD"/>
    <w:rsid w:val="00BA270E"/>
    <w:rsid w:val="00BB176D"/>
    <w:rsid w:val="00BB2526"/>
    <w:rsid w:val="00BB3A7A"/>
    <w:rsid w:val="00BB52BF"/>
    <w:rsid w:val="00BB6DFF"/>
    <w:rsid w:val="00BC08B5"/>
    <w:rsid w:val="00BC521F"/>
    <w:rsid w:val="00BC5C29"/>
    <w:rsid w:val="00BC7135"/>
    <w:rsid w:val="00BD1663"/>
    <w:rsid w:val="00BD185A"/>
    <w:rsid w:val="00BD24E9"/>
    <w:rsid w:val="00BD4BE9"/>
    <w:rsid w:val="00BD64DE"/>
    <w:rsid w:val="00BD7FC6"/>
    <w:rsid w:val="00BE46DA"/>
    <w:rsid w:val="00BE6718"/>
    <w:rsid w:val="00BF25AD"/>
    <w:rsid w:val="00BF5A9D"/>
    <w:rsid w:val="00C0174A"/>
    <w:rsid w:val="00C03910"/>
    <w:rsid w:val="00C060D8"/>
    <w:rsid w:val="00C11822"/>
    <w:rsid w:val="00C13698"/>
    <w:rsid w:val="00C2572E"/>
    <w:rsid w:val="00C27F56"/>
    <w:rsid w:val="00C3357A"/>
    <w:rsid w:val="00C34109"/>
    <w:rsid w:val="00C34A3B"/>
    <w:rsid w:val="00C40C1B"/>
    <w:rsid w:val="00C418A1"/>
    <w:rsid w:val="00C43122"/>
    <w:rsid w:val="00C43523"/>
    <w:rsid w:val="00C43ABA"/>
    <w:rsid w:val="00C50996"/>
    <w:rsid w:val="00C50D94"/>
    <w:rsid w:val="00C52AB3"/>
    <w:rsid w:val="00C5580A"/>
    <w:rsid w:val="00C56B43"/>
    <w:rsid w:val="00C57FF0"/>
    <w:rsid w:val="00C62334"/>
    <w:rsid w:val="00C6532E"/>
    <w:rsid w:val="00C66C5D"/>
    <w:rsid w:val="00C70441"/>
    <w:rsid w:val="00C71002"/>
    <w:rsid w:val="00C727FB"/>
    <w:rsid w:val="00C756EA"/>
    <w:rsid w:val="00C83187"/>
    <w:rsid w:val="00C841FB"/>
    <w:rsid w:val="00C87D24"/>
    <w:rsid w:val="00C94CA5"/>
    <w:rsid w:val="00C94E17"/>
    <w:rsid w:val="00CA1CF3"/>
    <w:rsid w:val="00CB113B"/>
    <w:rsid w:val="00CB3584"/>
    <w:rsid w:val="00CB7A11"/>
    <w:rsid w:val="00CD6D48"/>
    <w:rsid w:val="00CD704C"/>
    <w:rsid w:val="00CE19BB"/>
    <w:rsid w:val="00CE297B"/>
    <w:rsid w:val="00CE478F"/>
    <w:rsid w:val="00CF26A4"/>
    <w:rsid w:val="00CF58ED"/>
    <w:rsid w:val="00D01FFD"/>
    <w:rsid w:val="00D03AA6"/>
    <w:rsid w:val="00D0400C"/>
    <w:rsid w:val="00D055A8"/>
    <w:rsid w:val="00D10458"/>
    <w:rsid w:val="00D13DC2"/>
    <w:rsid w:val="00D14666"/>
    <w:rsid w:val="00D152C0"/>
    <w:rsid w:val="00D20294"/>
    <w:rsid w:val="00D2308A"/>
    <w:rsid w:val="00D231DD"/>
    <w:rsid w:val="00D269F2"/>
    <w:rsid w:val="00D278D8"/>
    <w:rsid w:val="00D327ED"/>
    <w:rsid w:val="00D356E1"/>
    <w:rsid w:val="00D36B2E"/>
    <w:rsid w:val="00D40141"/>
    <w:rsid w:val="00D429F9"/>
    <w:rsid w:val="00D4519E"/>
    <w:rsid w:val="00D45987"/>
    <w:rsid w:val="00D461C3"/>
    <w:rsid w:val="00D4662B"/>
    <w:rsid w:val="00D570F0"/>
    <w:rsid w:val="00D57DC6"/>
    <w:rsid w:val="00D64F23"/>
    <w:rsid w:val="00D6560A"/>
    <w:rsid w:val="00D65979"/>
    <w:rsid w:val="00D72796"/>
    <w:rsid w:val="00D77405"/>
    <w:rsid w:val="00D8061E"/>
    <w:rsid w:val="00D810A8"/>
    <w:rsid w:val="00D82029"/>
    <w:rsid w:val="00D86837"/>
    <w:rsid w:val="00D957B9"/>
    <w:rsid w:val="00DA1225"/>
    <w:rsid w:val="00DA1789"/>
    <w:rsid w:val="00DA7132"/>
    <w:rsid w:val="00DA7907"/>
    <w:rsid w:val="00DB3272"/>
    <w:rsid w:val="00DB426E"/>
    <w:rsid w:val="00DC1919"/>
    <w:rsid w:val="00DC2BCD"/>
    <w:rsid w:val="00DC3CE3"/>
    <w:rsid w:val="00DC479D"/>
    <w:rsid w:val="00DD22A9"/>
    <w:rsid w:val="00DD5C78"/>
    <w:rsid w:val="00DD6818"/>
    <w:rsid w:val="00DE27FC"/>
    <w:rsid w:val="00DF0388"/>
    <w:rsid w:val="00DF232C"/>
    <w:rsid w:val="00DF31D2"/>
    <w:rsid w:val="00DF3706"/>
    <w:rsid w:val="00DF496A"/>
    <w:rsid w:val="00E018A8"/>
    <w:rsid w:val="00E020FE"/>
    <w:rsid w:val="00E051C1"/>
    <w:rsid w:val="00E05804"/>
    <w:rsid w:val="00E10B82"/>
    <w:rsid w:val="00E11D86"/>
    <w:rsid w:val="00E12846"/>
    <w:rsid w:val="00E170FC"/>
    <w:rsid w:val="00E22A0D"/>
    <w:rsid w:val="00E24F8B"/>
    <w:rsid w:val="00E250CA"/>
    <w:rsid w:val="00E25E9E"/>
    <w:rsid w:val="00E27CF7"/>
    <w:rsid w:val="00E37DB7"/>
    <w:rsid w:val="00E4558A"/>
    <w:rsid w:val="00E45E0C"/>
    <w:rsid w:val="00E46A22"/>
    <w:rsid w:val="00E46B8B"/>
    <w:rsid w:val="00E47C3B"/>
    <w:rsid w:val="00E47F8A"/>
    <w:rsid w:val="00E51C34"/>
    <w:rsid w:val="00E62A2A"/>
    <w:rsid w:val="00E62E73"/>
    <w:rsid w:val="00E63E9A"/>
    <w:rsid w:val="00E6455E"/>
    <w:rsid w:val="00E65B3C"/>
    <w:rsid w:val="00E667DF"/>
    <w:rsid w:val="00E70FD6"/>
    <w:rsid w:val="00E71555"/>
    <w:rsid w:val="00E726A6"/>
    <w:rsid w:val="00E76C2F"/>
    <w:rsid w:val="00E80E5F"/>
    <w:rsid w:val="00E839D8"/>
    <w:rsid w:val="00E84E19"/>
    <w:rsid w:val="00E86EB2"/>
    <w:rsid w:val="00E92092"/>
    <w:rsid w:val="00E92249"/>
    <w:rsid w:val="00E9280E"/>
    <w:rsid w:val="00E975A2"/>
    <w:rsid w:val="00E97E0B"/>
    <w:rsid w:val="00EA29C3"/>
    <w:rsid w:val="00EA2CB4"/>
    <w:rsid w:val="00EA4A83"/>
    <w:rsid w:val="00EA651D"/>
    <w:rsid w:val="00EB1AC5"/>
    <w:rsid w:val="00EB2AF2"/>
    <w:rsid w:val="00EB2E1C"/>
    <w:rsid w:val="00EB2FDA"/>
    <w:rsid w:val="00EB4C86"/>
    <w:rsid w:val="00EC34B0"/>
    <w:rsid w:val="00EC38CE"/>
    <w:rsid w:val="00EC40DC"/>
    <w:rsid w:val="00EC4658"/>
    <w:rsid w:val="00EC6469"/>
    <w:rsid w:val="00ED11B6"/>
    <w:rsid w:val="00ED253A"/>
    <w:rsid w:val="00ED4D8D"/>
    <w:rsid w:val="00EE6AE2"/>
    <w:rsid w:val="00EE78DD"/>
    <w:rsid w:val="00EF29A9"/>
    <w:rsid w:val="00EF47BC"/>
    <w:rsid w:val="00EF4CFD"/>
    <w:rsid w:val="00F00888"/>
    <w:rsid w:val="00F07474"/>
    <w:rsid w:val="00F10140"/>
    <w:rsid w:val="00F118C5"/>
    <w:rsid w:val="00F15710"/>
    <w:rsid w:val="00F15940"/>
    <w:rsid w:val="00F1646A"/>
    <w:rsid w:val="00F2119D"/>
    <w:rsid w:val="00F25768"/>
    <w:rsid w:val="00F3061B"/>
    <w:rsid w:val="00F35616"/>
    <w:rsid w:val="00F36565"/>
    <w:rsid w:val="00F368CA"/>
    <w:rsid w:val="00F40104"/>
    <w:rsid w:val="00F421F6"/>
    <w:rsid w:val="00F43B8F"/>
    <w:rsid w:val="00F62491"/>
    <w:rsid w:val="00F6313E"/>
    <w:rsid w:val="00F7142D"/>
    <w:rsid w:val="00F720BA"/>
    <w:rsid w:val="00F72118"/>
    <w:rsid w:val="00F73472"/>
    <w:rsid w:val="00F74112"/>
    <w:rsid w:val="00F7553F"/>
    <w:rsid w:val="00F84C77"/>
    <w:rsid w:val="00F85F67"/>
    <w:rsid w:val="00F90456"/>
    <w:rsid w:val="00F92886"/>
    <w:rsid w:val="00F94218"/>
    <w:rsid w:val="00F9784E"/>
    <w:rsid w:val="00FA1565"/>
    <w:rsid w:val="00FA6952"/>
    <w:rsid w:val="00FA6E2C"/>
    <w:rsid w:val="00FB3D2A"/>
    <w:rsid w:val="00FB3EEB"/>
    <w:rsid w:val="00FC4E23"/>
    <w:rsid w:val="00FC6C31"/>
    <w:rsid w:val="00FC6E86"/>
    <w:rsid w:val="00FC72CA"/>
    <w:rsid w:val="00FC74A9"/>
    <w:rsid w:val="00FD1D4B"/>
    <w:rsid w:val="00FD33D1"/>
    <w:rsid w:val="00FD340E"/>
    <w:rsid w:val="00FD3938"/>
    <w:rsid w:val="00FD4E71"/>
    <w:rsid w:val="00FE117A"/>
    <w:rsid w:val="00FE2458"/>
    <w:rsid w:val="00FE39A5"/>
    <w:rsid w:val="00FE54D8"/>
    <w:rsid w:val="00FE7185"/>
    <w:rsid w:val="00FF0FEE"/>
    <w:rsid w:val="00FF1E5A"/>
    <w:rsid w:val="00FF2BE7"/>
    <w:rsid w:val="00FF5E90"/>
    <w:rsid w:val="00FF6DE0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5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05F0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1">
    <w:name w:val="Подзаголовок_1"/>
    <w:basedOn w:val="a"/>
    <w:next w:val="a"/>
    <w:rsid w:val="00005F0A"/>
    <w:pPr>
      <w:suppressAutoHyphens/>
      <w:spacing w:before="120" w:after="120" w:line="360" w:lineRule="auto"/>
      <w:ind w:firstLine="709"/>
    </w:pPr>
    <w:rPr>
      <w:rFonts w:ascii="Times New Roman" w:hAnsi="Times New Roman"/>
      <w:b/>
      <w:sz w:val="28"/>
      <w:lang w:eastAsia="ar-SA"/>
    </w:rPr>
  </w:style>
  <w:style w:type="paragraph" w:styleId="a4">
    <w:name w:val="Normal (Web)"/>
    <w:basedOn w:val="a"/>
    <w:unhideWhenUsed/>
    <w:rsid w:val="00005F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756B72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756B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20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936"/>
  </w:style>
  <w:style w:type="paragraph" w:styleId="a7">
    <w:name w:val="footer"/>
    <w:basedOn w:val="a"/>
    <w:link w:val="a8"/>
    <w:uiPriority w:val="99"/>
    <w:unhideWhenUsed/>
    <w:rsid w:val="00520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936"/>
  </w:style>
  <w:style w:type="paragraph" w:customStyle="1" w:styleId="a9">
    <w:name w:val="Нормальный (таблица)"/>
    <w:basedOn w:val="a"/>
    <w:next w:val="a"/>
    <w:uiPriority w:val="99"/>
    <w:rsid w:val="00B30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B3092C"/>
    <w:pPr>
      <w:suppressAutoHyphens/>
      <w:autoSpaceDE w:val="0"/>
      <w:spacing w:after="0" w:line="240" w:lineRule="auto"/>
    </w:pPr>
    <w:rPr>
      <w:rFonts w:ascii="Arial" w:eastAsia="SimSun" w:hAnsi="Arial"/>
      <w:sz w:val="24"/>
      <w:szCs w:val="24"/>
      <w:lang w:eastAsia="ar-SA"/>
    </w:rPr>
  </w:style>
  <w:style w:type="paragraph" w:customStyle="1" w:styleId="ConsPlusCell">
    <w:name w:val="ConsPlusCell"/>
    <w:rsid w:val="00B3092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B3092C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styleId="ab">
    <w:name w:val="Hyperlink"/>
    <w:uiPriority w:val="99"/>
    <w:unhideWhenUsed/>
    <w:rsid w:val="00B3092C"/>
    <w:rPr>
      <w:color w:val="0000FF"/>
      <w:u w:val="single"/>
    </w:rPr>
  </w:style>
  <w:style w:type="character" w:customStyle="1" w:styleId="ac">
    <w:name w:val="Гипертекстовая ссылка"/>
    <w:uiPriority w:val="99"/>
    <w:rsid w:val="00B3092C"/>
    <w:rPr>
      <w:rFonts w:cs="Times New Roman"/>
      <w:b/>
      <w:color w:val="106BBE"/>
    </w:rPr>
  </w:style>
  <w:style w:type="character" w:styleId="ad">
    <w:name w:val="Strong"/>
    <w:uiPriority w:val="22"/>
    <w:qFormat/>
    <w:rsid w:val="0035169B"/>
    <w:rPr>
      <w:b/>
      <w:bCs/>
    </w:rPr>
  </w:style>
  <w:style w:type="character" w:styleId="ae">
    <w:name w:val="annotation reference"/>
    <w:uiPriority w:val="99"/>
    <w:semiHidden/>
    <w:unhideWhenUsed/>
    <w:rsid w:val="009E056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E056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9E056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E0565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9E0565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9E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9E05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22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5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05F0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1">
    <w:name w:val="Подзаголовок_1"/>
    <w:basedOn w:val="a"/>
    <w:next w:val="a"/>
    <w:rsid w:val="00005F0A"/>
    <w:pPr>
      <w:suppressAutoHyphens/>
      <w:spacing w:before="120" w:after="120" w:line="360" w:lineRule="auto"/>
      <w:ind w:firstLine="709"/>
    </w:pPr>
    <w:rPr>
      <w:rFonts w:ascii="Times New Roman" w:hAnsi="Times New Roman"/>
      <w:b/>
      <w:sz w:val="28"/>
      <w:lang w:eastAsia="ar-SA"/>
    </w:rPr>
  </w:style>
  <w:style w:type="paragraph" w:styleId="a4">
    <w:name w:val="Normal (Web)"/>
    <w:basedOn w:val="a"/>
    <w:unhideWhenUsed/>
    <w:rsid w:val="00005F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756B72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756B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20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936"/>
  </w:style>
  <w:style w:type="paragraph" w:styleId="a7">
    <w:name w:val="footer"/>
    <w:basedOn w:val="a"/>
    <w:link w:val="a8"/>
    <w:uiPriority w:val="99"/>
    <w:unhideWhenUsed/>
    <w:rsid w:val="00520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936"/>
  </w:style>
  <w:style w:type="paragraph" w:customStyle="1" w:styleId="a9">
    <w:name w:val="Нормальный (таблица)"/>
    <w:basedOn w:val="a"/>
    <w:next w:val="a"/>
    <w:uiPriority w:val="99"/>
    <w:rsid w:val="00B30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B3092C"/>
    <w:pPr>
      <w:suppressAutoHyphens/>
      <w:autoSpaceDE w:val="0"/>
      <w:spacing w:after="0" w:line="240" w:lineRule="auto"/>
    </w:pPr>
    <w:rPr>
      <w:rFonts w:ascii="Arial" w:eastAsia="SimSun" w:hAnsi="Arial"/>
      <w:sz w:val="24"/>
      <w:szCs w:val="24"/>
      <w:lang w:eastAsia="ar-SA"/>
    </w:rPr>
  </w:style>
  <w:style w:type="paragraph" w:customStyle="1" w:styleId="ConsPlusCell">
    <w:name w:val="ConsPlusCell"/>
    <w:rsid w:val="00B3092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B3092C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styleId="ab">
    <w:name w:val="Hyperlink"/>
    <w:uiPriority w:val="99"/>
    <w:unhideWhenUsed/>
    <w:rsid w:val="00B3092C"/>
    <w:rPr>
      <w:color w:val="0000FF"/>
      <w:u w:val="single"/>
    </w:rPr>
  </w:style>
  <w:style w:type="character" w:customStyle="1" w:styleId="ac">
    <w:name w:val="Гипертекстовая ссылка"/>
    <w:uiPriority w:val="99"/>
    <w:rsid w:val="00B3092C"/>
    <w:rPr>
      <w:rFonts w:cs="Times New Roman"/>
      <w:b/>
      <w:color w:val="106BBE"/>
    </w:rPr>
  </w:style>
  <w:style w:type="character" w:styleId="ad">
    <w:name w:val="Strong"/>
    <w:uiPriority w:val="22"/>
    <w:qFormat/>
    <w:rsid w:val="0035169B"/>
    <w:rPr>
      <w:b/>
      <w:bCs/>
    </w:rPr>
  </w:style>
  <w:style w:type="character" w:styleId="ae">
    <w:name w:val="annotation reference"/>
    <w:uiPriority w:val="99"/>
    <w:semiHidden/>
    <w:unhideWhenUsed/>
    <w:rsid w:val="009E056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E056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9E056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E0565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9E0565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9E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9E05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22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74538-B061-4D6D-88C0-9D6032C5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11707</Words>
  <Characters>66731</Characters>
  <Application>Microsoft Office Word</Application>
  <DocSecurity>4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78282</CharactersWithSpaces>
  <SharedDoc>false</SharedDoc>
  <HLinks>
    <vt:vector size="6" baseType="variant"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consultantplus://offline/ref=CB6A12BE796E7A5694134BEE465E605EE92C2568D81C01604DB4FDC4cCw9I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Г. Макаренко</dc:creator>
  <cp:lastModifiedBy>ПравПортал</cp:lastModifiedBy>
  <cp:revision>2</cp:revision>
  <cp:lastPrinted>2021-04-19T01:41:00Z</cp:lastPrinted>
  <dcterms:created xsi:type="dcterms:W3CDTF">2021-06-02T02:17:00Z</dcterms:created>
  <dcterms:modified xsi:type="dcterms:W3CDTF">2021-06-02T02:17:00Z</dcterms:modified>
</cp:coreProperties>
</file>