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1DBC" w:rsidRPr="00754D02" w:rsidRDefault="00CC06D8" w:rsidP="0084581F">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Приложение</w:t>
      </w:r>
    </w:p>
    <w:p w:rsidR="00681DBC" w:rsidRPr="00754D02" w:rsidRDefault="00CC06D8" w:rsidP="0084581F">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УТВЕРЖДЕН</w:t>
      </w:r>
    </w:p>
    <w:p w:rsidR="00681DBC" w:rsidRPr="00754D02" w:rsidRDefault="00CC06D8" w:rsidP="0084581F">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постановлением</w:t>
      </w:r>
    </w:p>
    <w:p w:rsidR="00681DBC" w:rsidRPr="00754D02" w:rsidRDefault="00CC06D8" w:rsidP="0084581F">
      <w:pPr>
        <w:pStyle w:val="1"/>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администрации района</w:t>
      </w:r>
    </w:p>
    <w:p w:rsidR="00681DBC" w:rsidRPr="00754D02" w:rsidRDefault="00CC06D8" w:rsidP="0084581F">
      <w:pPr>
        <w:pStyle w:val="12"/>
        <w:tabs>
          <w:tab w:val="left" w:pos="5529"/>
        </w:tabs>
        <w:spacing w:after="0" w:line="240" w:lineRule="auto"/>
        <w:ind w:left="5670"/>
        <w:rPr>
          <w:rStyle w:val="17"/>
          <w:rFonts w:ascii="Times New Roman" w:hAnsi="Times New Roman"/>
          <w:sz w:val="28"/>
        </w:rPr>
      </w:pPr>
      <w:r w:rsidRPr="00754D02">
        <w:rPr>
          <w:rStyle w:val="17"/>
          <w:rFonts w:ascii="Times New Roman" w:hAnsi="Times New Roman"/>
          <w:sz w:val="28"/>
        </w:rPr>
        <w:t xml:space="preserve">от </w:t>
      </w:r>
      <w:r w:rsidR="004F1ACB">
        <w:rPr>
          <w:rStyle w:val="17"/>
          <w:rFonts w:ascii="Times New Roman" w:hAnsi="Times New Roman"/>
          <w:sz w:val="28"/>
        </w:rPr>
        <w:t xml:space="preserve">14.01.2025 </w:t>
      </w:r>
      <w:r w:rsidRPr="00754D02">
        <w:rPr>
          <w:rStyle w:val="17"/>
          <w:rFonts w:ascii="Times New Roman" w:hAnsi="Times New Roman"/>
          <w:sz w:val="28"/>
        </w:rPr>
        <w:t>№</w:t>
      </w:r>
      <w:r w:rsidR="004F1ACB">
        <w:rPr>
          <w:rStyle w:val="17"/>
          <w:rFonts w:ascii="Times New Roman" w:hAnsi="Times New Roman"/>
          <w:sz w:val="28"/>
        </w:rPr>
        <w:t>7</w:t>
      </w:r>
      <w:bookmarkStart w:id="0" w:name="_GoBack"/>
      <w:bookmarkEnd w:id="0"/>
    </w:p>
    <w:p w:rsidR="00681DBC" w:rsidRPr="00754D02" w:rsidRDefault="00681DBC" w:rsidP="0084581F">
      <w:pPr>
        <w:pStyle w:val="1"/>
        <w:spacing w:after="0" w:line="240" w:lineRule="auto"/>
        <w:ind w:left="4962"/>
        <w:rPr>
          <w:rStyle w:val="17"/>
          <w:rFonts w:ascii="Times New Roman" w:hAnsi="Times New Roman"/>
          <w:sz w:val="28"/>
        </w:rPr>
      </w:pPr>
    </w:p>
    <w:p w:rsidR="00681DBC" w:rsidRPr="00754D02" w:rsidRDefault="00681DBC" w:rsidP="0084581F">
      <w:pPr>
        <w:pStyle w:val="1"/>
        <w:spacing w:after="0" w:line="240" w:lineRule="auto"/>
        <w:jc w:val="center"/>
        <w:rPr>
          <w:rStyle w:val="17"/>
          <w:rFonts w:ascii="Times New Roman" w:hAnsi="Times New Roman"/>
          <w:sz w:val="28"/>
        </w:rPr>
      </w:pPr>
    </w:p>
    <w:p w:rsidR="00681DBC" w:rsidRPr="00754D02" w:rsidRDefault="00CC06D8" w:rsidP="0084581F">
      <w:pPr>
        <w:pStyle w:val="1"/>
        <w:spacing w:after="0" w:line="240" w:lineRule="auto"/>
        <w:jc w:val="center"/>
        <w:rPr>
          <w:rStyle w:val="17"/>
          <w:rFonts w:ascii="Times New Roman" w:hAnsi="Times New Roman"/>
          <w:sz w:val="28"/>
        </w:rPr>
      </w:pPr>
      <w:r w:rsidRPr="00754D02">
        <w:rPr>
          <w:rStyle w:val="17"/>
          <w:rFonts w:ascii="Times New Roman" w:hAnsi="Times New Roman"/>
          <w:sz w:val="28"/>
        </w:rPr>
        <w:t>АДМИНИСТРАТИВНЫЙ РЕГЛАМЕНТ</w:t>
      </w:r>
    </w:p>
    <w:p w:rsidR="00681DBC" w:rsidRPr="00754D02" w:rsidRDefault="00CC06D8" w:rsidP="0084581F">
      <w:pPr>
        <w:pStyle w:val="1"/>
        <w:spacing w:after="0" w:line="240" w:lineRule="auto"/>
        <w:jc w:val="center"/>
        <w:rPr>
          <w:rStyle w:val="17"/>
          <w:rFonts w:ascii="Times New Roman" w:hAnsi="Times New Roman"/>
          <w:sz w:val="28"/>
        </w:rPr>
      </w:pPr>
      <w:r w:rsidRPr="00754D02">
        <w:rPr>
          <w:rStyle w:val="17"/>
          <w:rFonts w:ascii="Times New Roman" w:hAnsi="Times New Roman"/>
          <w:sz w:val="28"/>
        </w:rPr>
        <w:t>предоставления муниципальной услуги «Ведение учета граждан, испытывающих потребность в древесине для собственных нужд»</w:t>
      </w:r>
    </w:p>
    <w:p w:rsidR="00681DBC" w:rsidRPr="00754D02" w:rsidRDefault="00681DBC" w:rsidP="0084581F">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681DBC" w:rsidRPr="00754D02">
        <w:trPr>
          <w:jc w:val="center"/>
        </w:trPr>
        <w:tc>
          <w:tcPr>
            <w:tcW w:w="2689" w:type="dxa"/>
          </w:tcPr>
          <w:p w:rsidR="00681DBC" w:rsidRPr="00754D02" w:rsidRDefault="00CC06D8" w:rsidP="0084581F">
            <w:pPr>
              <w:pStyle w:val="1"/>
              <w:spacing w:after="0" w:line="240" w:lineRule="auto"/>
              <w:jc w:val="center"/>
              <w:rPr>
                <w:rStyle w:val="17"/>
                <w:rFonts w:ascii="Times New Roman" w:hAnsi="Times New Roman"/>
                <w:sz w:val="28"/>
              </w:rPr>
            </w:pPr>
            <w:r w:rsidRPr="00754D02">
              <w:rPr>
                <w:rStyle w:val="17"/>
                <w:rFonts w:ascii="Times New Roman" w:hAnsi="Times New Roman"/>
                <w:sz w:val="28"/>
              </w:rPr>
              <w:t>Наименование подраздела</w:t>
            </w:r>
          </w:p>
        </w:tc>
        <w:tc>
          <w:tcPr>
            <w:tcW w:w="6378" w:type="dxa"/>
          </w:tcPr>
          <w:p w:rsidR="00681DBC" w:rsidRPr="00754D02" w:rsidRDefault="00CC06D8" w:rsidP="0084581F">
            <w:pPr>
              <w:pStyle w:val="1"/>
              <w:spacing w:after="0" w:line="240" w:lineRule="auto"/>
              <w:jc w:val="center"/>
              <w:rPr>
                <w:rStyle w:val="17"/>
                <w:rFonts w:ascii="Times New Roman" w:hAnsi="Times New Roman"/>
                <w:sz w:val="28"/>
              </w:rPr>
            </w:pPr>
            <w:r w:rsidRPr="00754D02">
              <w:rPr>
                <w:rStyle w:val="17"/>
                <w:rFonts w:ascii="Times New Roman" w:hAnsi="Times New Roman"/>
                <w:sz w:val="28"/>
              </w:rPr>
              <w:t>Содержание подраздела</w:t>
            </w:r>
          </w:p>
        </w:tc>
      </w:tr>
    </w:tbl>
    <w:p w:rsidR="00681DBC" w:rsidRPr="00754D02" w:rsidRDefault="00681DBC" w:rsidP="0084581F">
      <w:pPr>
        <w:pStyle w:val="1"/>
        <w:spacing w:after="0" w:line="240" w:lineRule="auto"/>
        <w:jc w:val="center"/>
        <w:rPr>
          <w:rStyle w:val="17"/>
          <w:rFonts w:ascii="Times New Roman" w:hAnsi="Times New Roman"/>
          <w:sz w:val="2"/>
        </w:rPr>
      </w:pPr>
    </w:p>
    <w:p w:rsidR="00681DBC" w:rsidRPr="00754D02" w:rsidRDefault="00681DBC" w:rsidP="0084581F">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681DBC" w:rsidRPr="00754D02" w:rsidTr="0084581F">
        <w:trPr>
          <w:trHeight w:val="285"/>
          <w:jc w:val="center"/>
        </w:trPr>
        <w:tc>
          <w:tcPr>
            <w:tcW w:w="9067" w:type="dxa"/>
            <w:gridSpan w:val="2"/>
          </w:tcPr>
          <w:p w:rsidR="00681DBC" w:rsidRPr="00754D02" w:rsidRDefault="00CC06D8" w:rsidP="0084581F">
            <w:pPr>
              <w:pStyle w:val="a3"/>
              <w:spacing w:after="0" w:line="240" w:lineRule="auto"/>
              <w:ind w:left="33"/>
              <w:jc w:val="center"/>
              <w:rPr>
                <w:rStyle w:val="17"/>
                <w:rFonts w:ascii="Times New Roman" w:hAnsi="Times New Roman"/>
                <w:sz w:val="28"/>
              </w:rPr>
            </w:pPr>
            <w:r w:rsidRPr="00754D02">
              <w:rPr>
                <w:rStyle w:val="17"/>
                <w:rFonts w:ascii="Times New Roman" w:hAnsi="Times New Roman"/>
                <w:sz w:val="28"/>
              </w:rPr>
              <w:t>I. Общие положения</w:t>
            </w:r>
          </w:p>
        </w:tc>
      </w:tr>
      <w:tr w:rsidR="00681DBC" w:rsidRPr="00754D02" w:rsidTr="0084581F">
        <w:trPr>
          <w:trHeight w:val="429"/>
          <w:jc w:val="center"/>
        </w:trPr>
        <w:tc>
          <w:tcPr>
            <w:tcW w:w="2689" w:type="dxa"/>
          </w:tcPr>
          <w:p w:rsidR="00681DBC" w:rsidRPr="00754D02" w:rsidRDefault="00CC06D8" w:rsidP="0084581F">
            <w:pPr>
              <w:pStyle w:val="1"/>
              <w:spacing w:after="0" w:line="240" w:lineRule="auto"/>
              <w:jc w:val="both"/>
              <w:rPr>
                <w:rStyle w:val="17"/>
                <w:rFonts w:ascii="Times New Roman" w:hAnsi="Times New Roman"/>
                <w:sz w:val="28"/>
              </w:rPr>
            </w:pPr>
            <w:r w:rsidRPr="00754D02">
              <w:rPr>
                <w:rStyle w:val="17"/>
                <w:rFonts w:ascii="Times New Roman" w:hAnsi="Times New Roman"/>
                <w:sz w:val="28"/>
              </w:rPr>
              <w:t>1. Предмет регулирования административного регламента</w:t>
            </w:r>
          </w:p>
        </w:tc>
        <w:tc>
          <w:tcPr>
            <w:tcW w:w="6378" w:type="dxa"/>
          </w:tcPr>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1.1. </w:t>
            </w:r>
            <w:r w:rsidR="00CC06D8" w:rsidRPr="00754D02">
              <w:rPr>
                <w:rStyle w:val="17"/>
                <w:rFonts w:ascii="Times New Roman" w:hAnsi="Times New Roman"/>
                <w:sz w:val="28"/>
              </w:rPr>
              <w:t xml:space="preserve">Административный регламент предоставления муниципальной услуги «Ведение учета граждан, испытывающих потребность в древесине для собственных нужд» (далее – Регламент) разработан в целях повышения качества и доступности предоставления муниципальной услуги «Ведение учета граждан, испытывающих потребность в древесине для собственных нужд» на территории </w:t>
            </w:r>
            <w:r w:rsidR="00701472">
              <w:rPr>
                <w:rStyle w:val="17"/>
                <w:rFonts w:ascii="Times New Roman" w:hAnsi="Times New Roman"/>
                <w:sz w:val="28"/>
              </w:rPr>
              <w:t>Октябрьского</w:t>
            </w:r>
            <w:r w:rsidR="00CC06D8" w:rsidRPr="00754D02">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w:t>
            </w:r>
            <w:r w:rsidR="005B0175" w:rsidRPr="00754D02">
              <w:rPr>
                <w:rStyle w:val="17"/>
                <w:rFonts w:ascii="Times New Roman" w:hAnsi="Times New Roman"/>
                <w:sz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1.2. </w:t>
            </w:r>
            <w:r w:rsidR="00CC06D8" w:rsidRPr="00754D02">
              <w:rPr>
                <w:rStyle w:val="17"/>
                <w:rFonts w:ascii="Times New Roman" w:hAnsi="Times New Roman"/>
                <w:sz w:val="28"/>
              </w:rPr>
              <w:t xml:space="preserve">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7D2266" w:rsidRPr="00754D02">
              <w:rPr>
                <w:rStyle w:val="17"/>
                <w:rFonts w:ascii="Times New Roman" w:hAnsi="Times New Roman"/>
                <w:sz w:val="28"/>
              </w:rPr>
              <w:br/>
            </w:r>
            <w:r w:rsidR="00CC06D8" w:rsidRPr="00754D02">
              <w:rPr>
                <w:rStyle w:val="17"/>
                <w:rFonts w:ascii="Times New Roman" w:hAnsi="Times New Roman"/>
                <w:sz w:val="28"/>
              </w:rPr>
              <w:t xml:space="preserve">от 06.10.2003 №131-ФЗ «Об общих принципах организации местного самоуправления в Российской Федерации» и Уставом городского </w:t>
            </w:r>
            <w:r w:rsidR="00CC06D8" w:rsidRPr="00754D02">
              <w:rPr>
                <w:rStyle w:val="17"/>
                <w:rFonts w:ascii="Times New Roman" w:hAnsi="Times New Roman"/>
                <w:sz w:val="28"/>
              </w:rPr>
              <w:lastRenderedPageBreak/>
              <w:t>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1.3. </w:t>
            </w:r>
            <w:r w:rsidR="00CC06D8" w:rsidRPr="00754D02">
              <w:rPr>
                <w:rStyle w:val="17"/>
                <w:rFonts w:ascii="Times New Roman" w:hAnsi="Times New Roman"/>
                <w:sz w:val="28"/>
              </w:rPr>
              <w:t>Регламент регулирует общественные отношения, возни</w:t>
            </w:r>
            <w:r w:rsidR="001E50F1" w:rsidRPr="00754D02">
              <w:rPr>
                <w:rStyle w:val="17"/>
                <w:rFonts w:ascii="Times New Roman" w:hAnsi="Times New Roman"/>
                <w:sz w:val="28"/>
              </w:rPr>
              <w:t xml:space="preserve">кающие в связи с </w:t>
            </w:r>
            <w:r w:rsidR="007D2266" w:rsidRPr="00754D02">
              <w:rPr>
                <w:rStyle w:val="17"/>
                <w:rFonts w:ascii="Times New Roman" w:hAnsi="Times New Roman"/>
                <w:sz w:val="28"/>
              </w:rPr>
              <w:t xml:space="preserve">ведением </w:t>
            </w:r>
            <w:r w:rsidR="001E50F1" w:rsidRPr="00754D02">
              <w:rPr>
                <w:rStyle w:val="17"/>
                <w:rFonts w:ascii="Times New Roman" w:hAnsi="Times New Roman"/>
                <w:sz w:val="28"/>
              </w:rPr>
              <w:t>учет</w:t>
            </w:r>
            <w:r w:rsidR="007D2266" w:rsidRPr="00754D02">
              <w:rPr>
                <w:rStyle w:val="17"/>
                <w:rFonts w:ascii="Times New Roman" w:hAnsi="Times New Roman"/>
                <w:sz w:val="28"/>
              </w:rPr>
              <w:t>а</w:t>
            </w:r>
            <w:r w:rsidR="001E50F1" w:rsidRPr="00754D02">
              <w:rPr>
                <w:rStyle w:val="17"/>
                <w:rFonts w:ascii="Times New Roman" w:hAnsi="Times New Roman"/>
                <w:sz w:val="28"/>
              </w:rPr>
              <w:t xml:space="preserve"> органом</w:t>
            </w:r>
            <w:r w:rsidR="00CC06D8" w:rsidRPr="00754D02">
              <w:rPr>
                <w:rStyle w:val="17"/>
                <w:rFonts w:ascii="Times New Roman" w:hAnsi="Times New Roman"/>
                <w:sz w:val="28"/>
              </w:rPr>
              <w:t xml:space="preserve"> местного самоуправления города Барнаула, предоставляющим муниципальную услугу (далее – орган, предоставляющий муниципальную услугу), граждан, испытывающих потребность в древесине для собственных нужд.</w:t>
            </w:r>
          </w:p>
        </w:tc>
      </w:tr>
      <w:tr w:rsidR="00681DBC" w:rsidRPr="00754D02" w:rsidTr="0084581F">
        <w:trPr>
          <w:trHeight w:val="144"/>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2. Круг заявителей</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Правом на подачу заявления о предоставлении муниципальной услуги (далее – заявление) обладают физические лица, испытывающие потребность в древесине для собственных нужд, либо их уполномоченные представители (далее – заявитель).</w:t>
            </w:r>
          </w:p>
        </w:tc>
      </w:tr>
      <w:tr w:rsidR="00681DBC" w:rsidRPr="00754D02" w:rsidTr="0084581F">
        <w:trPr>
          <w:trHeight w:val="631"/>
          <w:jc w:val="center"/>
        </w:trPr>
        <w:tc>
          <w:tcPr>
            <w:tcW w:w="2689" w:type="dxa"/>
          </w:tcPr>
          <w:p w:rsidR="00681DBC" w:rsidRPr="00754D02" w:rsidRDefault="00CC06D8" w:rsidP="0084581F">
            <w:pPr>
              <w:jc w:val="both"/>
              <w:rPr>
                <w:rStyle w:val="17"/>
                <w:rFonts w:ascii="Times New Roman" w:hAnsi="Times New Roman"/>
                <w:sz w:val="28"/>
              </w:rPr>
            </w:pPr>
            <w:bookmarkStart w:id="1" w:name="P45"/>
            <w:bookmarkEnd w:id="1"/>
            <w:r w:rsidRPr="00754D02">
              <w:rPr>
                <w:rFonts w:ascii="Times New Roman" w:hAnsi="Times New Roman"/>
                <w:sz w:val="28"/>
              </w:rPr>
              <w:t>3.</w:t>
            </w:r>
            <w:r w:rsidR="0084581F">
              <w:rPr>
                <w:rFonts w:ascii="Times New Roman" w:hAnsi="Times New Roman"/>
                <w:sz w:val="28"/>
              </w:rPr>
              <w:t> </w:t>
            </w:r>
            <w:r w:rsidRPr="00754D02">
              <w:rPr>
                <w:rFonts w:ascii="Times New Roman" w:hAnsi="Times New Roman"/>
                <w:sz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Fonts w:ascii="Times New Roman" w:hAnsi="Times New Roman"/>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754D02" w:rsidTr="0084581F">
        <w:trPr>
          <w:trHeight w:val="300"/>
          <w:jc w:val="center"/>
        </w:trPr>
        <w:tc>
          <w:tcPr>
            <w:tcW w:w="9067" w:type="dxa"/>
            <w:gridSpan w:val="2"/>
          </w:tcPr>
          <w:p w:rsidR="00681DBC" w:rsidRPr="00754D02" w:rsidRDefault="00CC06D8" w:rsidP="0084581F">
            <w:pPr>
              <w:pStyle w:val="1"/>
              <w:spacing w:after="0" w:line="240" w:lineRule="auto"/>
              <w:jc w:val="center"/>
              <w:rPr>
                <w:rStyle w:val="17"/>
                <w:rFonts w:ascii="Times New Roman" w:hAnsi="Times New Roman"/>
                <w:sz w:val="28"/>
              </w:rPr>
            </w:pPr>
            <w:r w:rsidRPr="00754D02">
              <w:rPr>
                <w:rStyle w:val="17"/>
                <w:rFonts w:ascii="Times New Roman" w:hAnsi="Times New Roman"/>
                <w:sz w:val="28"/>
              </w:rPr>
              <w:t>II. Стандарт предоставления муниципальной услуги</w:t>
            </w:r>
          </w:p>
        </w:tc>
      </w:tr>
      <w:tr w:rsidR="00681DBC" w:rsidRPr="00754D02" w:rsidTr="0084581F">
        <w:trPr>
          <w:trHeight w:val="417"/>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1. Наименование муниципальной услуги</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Ведение учета граждан, испытывающих потребность в древесине для собственных нужд.</w:t>
            </w:r>
          </w:p>
        </w:tc>
      </w:tr>
      <w:tr w:rsidR="00681DBC" w:rsidRPr="00754D02" w:rsidTr="0084581F">
        <w:trPr>
          <w:trHeight w:val="698"/>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2. Наименование органа, предоставляющего муниципальную услугу</w:t>
            </w:r>
          </w:p>
        </w:tc>
        <w:tc>
          <w:tcPr>
            <w:tcW w:w="6378" w:type="dxa"/>
          </w:tcPr>
          <w:p w:rsidR="00681DBC" w:rsidRPr="00754D02" w:rsidRDefault="00E46C35" w:rsidP="0084581F">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Органом, предоставляющим муниципальную услугу, является администрация </w:t>
            </w:r>
            <w:r w:rsidR="00701472">
              <w:rPr>
                <w:rStyle w:val="17"/>
                <w:rFonts w:ascii="Times New Roman" w:hAnsi="Times New Roman"/>
                <w:sz w:val="28"/>
              </w:rPr>
              <w:t>Октябрьского</w:t>
            </w:r>
            <w:r w:rsidR="00CC06D8" w:rsidRPr="00754D02">
              <w:rPr>
                <w:rStyle w:val="17"/>
                <w:rFonts w:ascii="Times New Roman" w:hAnsi="Times New Roman"/>
                <w:sz w:val="28"/>
              </w:rPr>
              <w:t xml:space="preserve"> района города Барнаула (далее – администрация района города). Непосредственно услугу предоставляет управление коммунальн</w:t>
            </w:r>
            <w:r w:rsidR="00C405C1" w:rsidRPr="00754D02">
              <w:rPr>
                <w:rStyle w:val="17"/>
                <w:rFonts w:ascii="Times New Roman" w:hAnsi="Times New Roman"/>
                <w:sz w:val="28"/>
              </w:rPr>
              <w:t>ого</w:t>
            </w:r>
            <w:r w:rsidR="00CC06D8" w:rsidRPr="00754D02">
              <w:rPr>
                <w:rStyle w:val="17"/>
                <w:rFonts w:ascii="Times New Roman" w:hAnsi="Times New Roman"/>
                <w:sz w:val="28"/>
              </w:rPr>
              <w:t xml:space="preserve"> хозяйств</w:t>
            </w:r>
            <w:r w:rsidR="00C405C1" w:rsidRPr="00754D02">
              <w:rPr>
                <w:rStyle w:val="17"/>
                <w:rFonts w:ascii="Times New Roman" w:hAnsi="Times New Roman"/>
                <w:sz w:val="28"/>
              </w:rPr>
              <w:t>а</w:t>
            </w:r>
            <w:r w:rsidR="00CC06D8" w:rsidRPr="00754D02">
              <w:rPr>
                <w:rStyle w:val="17"/>
                <w:rFonts w:ascii="Times New Roman" w:hAnsi="Times New Roman"/>
                <w:sz w:val="28"/>
              </w:rPr>
              <w:t xml:space="preserve"> администрации района города (далее – управление администрации района города).</w:t>
            </w:r>
          </w:p>
          <w:p w:rsidR="00681DBC" w:rsidRPr="00754D02" w:rsidRDefault="00E46C35"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xml:space="preserve">Органы государственной власти, органы местного самоуправления, организации, участвующие в предоставлении муниципальной услуги: </w:t>
            </w:r>
          </w:p>
          <w:p w:rsidR="00681DBC" w:rsidRPr="00754D02" w:rsidRDefault="00CC06D8"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комитет жилищно-коммунального хозяйства города Барнаула;</w:t>
            </w:r>
          </w:p>
          <w:p w:rsidR="00681DBC" w:rsidRPr="00754D02" w:rsidRDefault="00CC06D8"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сельские (поселковая) администрации районов города;</w:t>
            </w:r>
          </w:p>
          <w:p w:rsidR="00681DBC" w:rsidRPr="00754D02" w:rsidRDefault="00CC06D8"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органы местного самоуправления, уполномоченные на выдачу документов, разрешающих строительство (в случае, если документы, разрешающие строительство, не находятся в распоряжении администрации района города, в которую обратился заявитель);</w:t>
            </w:r>
          </w:p>
          <w:p w:rsidR="00681DBC" w:rsidRPr="00754D02" w:rsidRDefault="00CC06D8"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территориальные отделения надзорной деятельности и профилактической работы Главного Управления МЧС по Алтайскому краю;</w:t>
            </w:r>
          </w:p>
          <w:p w:rsidR="00681DBC" w:rsidRPr="00754D02" w:rsidRDefault="00CC06D8" w:rsidP="0084581F">
            <w:pPr>
              <w:pStyle w:val="22"/>
              <w:spacing w:after="0" w:line="240" w:lineRule="auto"/>
              <w:ind w:left="0" w:firstLine="709"/>
              <w:jc w:val="both"/>
              <w:outlineLvl w:val="1"/>
              <w:rPr>
                <w:rStyle w:val="17"/>
                <w:rFonts w:ascii="Times New Roman" w:hAnsi="Times New Roman"/>
                <w:sz w:val="28"/>
              </w:rPr>
            </w:pPr>
            <w:r w:rsidRPr="00754D02">
              <w:rPr>
                <w:rStyle w:val="17"/>
                <w:rFonts w:ascii="Times New Roman" w:hAnsi="Times New Roman"/>
                <w:sz w:val="28"/>
              </w:rPr>
              <w:t>Управление Федеральной службы государственной регистрации, кадастра и картографии по Алтайскому краю;</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органы местного самоуправления, органы государственной власти, уполномоченные на выдачу документов, подтверждающих получение гражданином бюджетных средств на строительство жилого помещения;</w:t>
            </w:r>
          </w:p>
          <w:p w:rsidR="00681DBC" w:rsidRPr="00754D02" w:rsidRDefault="00CC06D8" w:rsidP="0084581F">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территориальные отделы полици</w:t>
            </w:r>
            <w:r w:rsidR="009D2413" w:rsidRPr="00754D02">
              <w:rPr>
                <w:rFonts w:ascii="Times New Roman" w:hAnsi="Times New Roman"/>
                <w:sz w:val="28"/>
              </w:rPr>
              <w:t>и МВД России по Алтайскому краю;</w:t>
            </w:r>
          </w:p>
          <w:p w:rsidR="00701472" w:rsidRDefault="00701472" w:rsidP="0084581F">
            <w:pPr>
              <w:pStyle w:val="22"/>
              <w:spacing w:after="0" w:line="240" w:lineRule="auto"/>
              <w:ind w:left="0" w:firstLine="709"/>
              <w:jc w:val="both"/>
              <w:outlineLvl w:val="1"/>
              <w:rPr>
                <w:rFonts w:ascii="Times New Roman" w:hAnsi="Times New Roman"/>
                <w:sz w:val="28"/>
              </w:rPr>
            </w:pPr>
            <w:r>
              <w:rPr>
                <w:rFonts w:ascii="Times New Roman" w:hAnsi="Times New Roman"/>
                <w:sz w:val="28"/>
              </w:rPr>
              <w:t>военный комиссариат Железнодорожного, Октябрьского и Центрального районов города Барнаула;</w:t>
            </w:r>
          </w:p>
          <w:p w:rsidR="00981706" w:rsidRPr="00754D02" w:rsidRDefault="00981706" w:rsidP="0084581F">
            <w:pPr>
              <w:pStyle w:val="22"/>
              <w:spacing w:after="0" w:line="240" w:lineRule="auto"/>
              <w:ind w:left="0" w:firstLine="709"/>
              <w:jc w:val="both"/>
              <w:outlineLvl w:val="1"/>
              <w:rPr>
                <w:rFonts w:ascii="Times New Roman" w:hAnsi="Times New Roman"/>
                <w:sz w:val="28"/>
              </w:rPr>
            </w:pPr>
            <w:r w:rsidRPr="00754D02">
              <w:rPr>
                <w:rFonts w:ascii="Times New Roman" w:hAnsi="Times New Roman"/>
                <w:sz w:val="28"/>
              </w:rPr>
              <w:t>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w:t>
            </w:r>
            <w:r w:rsidR="001B3D55" w:rsidRPr="00754D02">
              <w:rPr>
                <w:rFonts w:ascii="Times New Roman" w:hAnsi="Times New Roman"/>
                <w:sz w:val="28"/>
              </w:rPr>
              <w:t>.</w:t>
            </w:r>
          </w:p>
        </w:tc>
      </w:tr>
      <w:tr w:rsidR="00681DBC" w:rsidRPr="00754D02" w:rsidTr="0084581F">
        <w:trPr>
          <w:trHeight w:val="144"/>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3. Результат предоставления муниципальной услуги</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постановление администрации района города о постановке на учет гражданина, испытывающего потребность в древесине для собственных нужд (далее – постановление </w:t>
            </w:r>
            <w:r w:rsidR="0084581F">
              <w:rPr>
                <w:rStyle w:val="17"/>
                <w:rFonts w:ascii="Times New Roman" w:hAnsi="Times New Roman"/>
                <w:sz w:val="28"/>
              </w:rPr>
              <w:br/>
            </w:r>
            <w:r w:rsidRPr="00754D02">
              <w:rPr>
                <w:rStyle w:val="17"/>
                <w:rFonts w:ascii="Times New Roman" w:hAnsi="Times New Roman"/>
                <w:sz w:val="28"/>
              </w:rPr>
              <w:t>о постановке на учет);</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постановление администрации района города об отказе в постановке на учет гражданина, испытывающего потребность в древесине для собственных нужд (далее – постановление об отказе в постановке на учет).</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Fonts w:ascii="Times New Roman" w:hAnsi="Times New Roman"/>
                <w:sz w:val="28"/>
              </w:rPr>
              <w:t>3.2. </w:t>
            </w:r>
            <w:r w:rsidR="00925840" w:rsidRPr="00754D02">
              <w:rPr>
                <w:rFonts w:ascii="Times New Roman" w:hAnsi="Times New Roman"/>
                <w:sz w:val="28"/>
              </w:rPr>
              <w:t>Посредством Единого портала государственных и муниципальных услуг (функций) фиксируется факт получения заявителем результата предоставления муниципальной услуги.</w:t>
            </w:r>
          </w:p>
          <w:p w:rsidR="00681DBC" w:rsidRPr="00754D02" w:rsidRDefault="00E46C35" w:rsidP="0084581F">
            <w:pPr>
              <w:ind w:firstLine="709"/>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Способы получения результата предоставления муниципальной услуги:</w:t>
            </w:r>
          </w:p>
          <w:p w:rsidR="00681DBC" w:rsidRPr="00754D02" w:rsidRDefault="00CC06D8" w:rsidP="0084581F">
            <w:pPr>
              <w:ind w:firstLine="709"/>
              <w:jc w:val="both"/>
              <w:rPr>
                <w:rFonts w:ascii="Times New Roman" w:hAnsi="Times New Roman"/>
                <w:sz w:val="28"/>
              </w:rPr>
            </w:pPr>
            <w:r w:rsidRPr="00754D02">
              <w:rPr>
                <w:rFonts w:ascii="Times New Roman" w:hAnsi="Times New Roman"/>
                <w:sz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 </w:t>
            </w:r>
          </w:p>
          <w:p w:rsidR="00681DBC" w:rsidRPr="00754D02" w:rsidRDefault="00CC06D8" w:rsidP="0084581F">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органом, предоставляющим муниципальную услугу, заявителю посредством электронной почты; </w:t>
            </w:r>
          </w:p>
          <w:p w:rsidR="00681DBC" w:rsidRPr="00754D02" w:rsidRDefault="00CC06D8" w:rsidP="0084581F">
            <w:pPr>
              <w:ind w:firstLine="709"/>
              <w:jc w:val="both"/>
              <w:rPr>
                <w:rFonts w:ascii="Times New Roman" w:hAnsi="Times New Roman"/>
                <w:sz w:val="28"/>
              </w:rPr>
            </w:pPr>
            <w:r w:rsidRPr="00754D02">
              <w:rPr>
                <w:rFonts w:ascii="Times New Roman" w:hAnsi="Times New Roman"/>
                <w:sz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A8611B" w:rsidRPr="00754D02" w:rsidRDefault="00A8611B" w:rsidP="0084581F">
            <w:pPr>
              <w:ind w:firstLine="709"/>
              <w:jc w:val="both"/>
              <w:rPr>
                <w:rFonts w:ascii="Times New Roman" w:hAnsi="Times New Roman"/>
                <w:sz w:val="28"/>
              </w:rPr>
            </w:pPr>
            <w:r w:rsidRPr="00754D02">
              <w:rPr>
                <w:rFonts w:ascii="Times New Roman" w:hAnsi="Times New Roman"/>
                <w:sz w:val="28"/>
              </w:rPr>
              <w:t xml:space="preserve">в виде электронного документа, который направляется администрацией района города заявителю посредством Единого портала государственных и муниципальных услуг (функций). </w:t>
            </w:r>
          </w:p>
          <w:p w:rsidR="00681DBC" w:rsidRPr="00754D02" w:rsidRDefault="00CC06D8" w:rsidP="0084581F">
            <w:pPr>
              <w:ind w:firstLine="709"/>
              <w:jc w:val="both"/>
              <w:rPr>
                <w:rStyle w:val="17"/>
                <w:rFonts w:ascii="Times New Roman" w:hAnsi="Times New Roman"/>
                <w:sz w:val="28"/>
              </w:rPr>
            </w:pPr>
            <w:r w:rsidRPr="00754D02">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754D02" w:rsidTr="0084581F">
        <w:trPr>
          <w:trHeight w:val="144"/>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4. Срок предоставления муниципальной услуги</w:t>
            </w:r>
          </w:p>
        </w:tc>
        <w:tc>
          <w:tcPr>
            <w:tcW w:w="6378" w:type="dxa"/>
          </w:tcPr>
          <w:p w:rsidR="00681DBC" w:rsidRPr="00754D02" w:rsidRDefault="00CC06D8" w:rsidP="0084581F">
            <w:pPr>
              <w:ind w:firstLine="746"/>
              <w:jc w:val="both"/>
              <w:rPr>
                <w:rFonts w:ascii="Times New Roman" w:hAnsi="Times New Roman"/>
                <w:i/>
                <w:sz w:val="28"/>
                <w:shd w:val="clear" w:color="auto" w:fill="FFFF00"/>
              </w:rPr>
            </w:pPr>
            <w:r w:rsidRPr="00754D02">
              <w:rPr>
                <w:rStyle w:val="17"/>
                <w:rFonts w:ascii="Times New Roman" w:hAnsi="Times New Roman"/>
                <w:sz w:val="28"/>
              </w:rPr>
              <w:t>4.1.</w:t>
            </w:r>
            <w:r w:rsidR="00E46C35" w:rsidRPr="00754D02">
              <w:rPr>
                <w:rStyle w:val="17"/>
                <w:rFonts w:ascii="Times New Roman" w:hAnsi="Times New Roman"/>
                <w:sz w:val="28"/>
              </w:rPr>
              <w:t> </w:t>
            </w:r>
            <w:r w:rsidRPr="00754D02">
              <w:rPr>
                <w:rFonts w:ascii="Times New Roman" w:hAnsi="Times New Roman"/>
                <w:sz w:val="28"/>
              </w:rPr>
              <w:t xml:space="preserve">Решение о постановке на учет или об отказе в постановке на учет гражданина, испытывающего потребность в древесине для собственных нужд, принимается администрацией </w:t>
            </w:r>
            <w:r w:rsidRPr="00754D02">
              <w:rPr>
                <w:rFonts w:ascii="Times New Roman" w:hAnsi="Times New Roman"/>
                <w:sz w:val="28"/>
              </w:rPr>
              <w:lastRenderedPageBreak/>
              <w:t>района</w:t>
            </w:r>
            <w:r w:rsidR="001B3D55" w:rsidRPr="00754D02">
              <w:rPr>
                <w:rFonts w:ascii="Times New Roman" w:hAnsi="Times New Roman"/>
                <w:sz w:val="28"/>
              </w:rPr>
              <w:t xml:space="preserve"> города</w:t>
            </w:r>
            <w:r w:rsidRPr="00754D02">
              <w:rPr>
                <w:rFonts w:ascii="Times New Roman" w:hAnsi="Times New Roman"/>
                <w:sz w:val="28"/>
              </w:rPr>
              <w:t xml:space="preserve"> в течение </w:t>
            </w:r>
            <w:r w:rsidR="00E832DF" w:rsidRPr="00754D02">
              <w:rPr>
                <w:rFonts w:ascii="Times New Roman" w:hAnsi="Times New Roman"/>
                <w:sz w:val="28"/>
              </w:rPr>
              <w:t xml:space="preserve">20 </w:t>
            </w:r>
            <w:r w:rsidRPr="00754D02">
              <w:rPr>
                <w:rFonts w:ascii="Times New Roman" w:hAnsi="Times New Roman"/>
                <w:sz w:val="28"/>
              </w:rPr>
              <w:t>дней со дня</w:t>
            </w:r>
            <w:r w:rsidR="00E832DF" w:rsidRPr="00754D02">
              <w:rPr>
                <w:rFonts w:ascii="Times New Roman" w:hAnsi="Times New Roman"/>
                <w:sz w:val="28"/>
              </w:rPr>
              <w:t xml:space="preserve"> поступления</w:t>
            </w:r>
            <w:r w:rsidRPr="00754D02">
              <w:rPr>
                <w:rFonts w:ascii="Times New Roman" w:hAnsi="Times New Roman"/>
                <w:sz w:val="28"/>
              </w:rPr>
              <w:t xml:space="preserve"> заявления в администраци</w:t>
            </w:r>
            <w:r w:rsidR="00474E31" w:rsidRPr="00754D02">
              <w:rPr>
                <w:rFonts w:ascii="Times New Roman" w:hAnsi="Times New Roman"/>
                <w:sz w:val="28"/>
              </w:rPr>
              <w:t>ю</w:t>
            </w:r>
            <w:r w:rsidRPr="00754D02">
              <w:rPr>
                <w:rFonts w:ascii="Times New Roman" w:hAnsi="Times New Roman"/>
                <w:sz w:val="28"/>
              </w:rPr>
              <w:t xml:space="preserve"> района города.</w:t>
            </w:r>
          </w:p>
          <w:p w:rsidR="00681DBC" w:rsidRPr="00754D02" w:rsidRDefault="00E46C35" w:rsidP="0084581F">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Уведомление о принятом решении направляется заявителю способом, указанным в заявлении, в течение трех рабочих дней со дня подписания постановления о постановке на учет или об отказе в постановке на учет.</w:t>
            </w:r>
          </w:p>
        </w:tc>
      </w:tr>
      <w:tr w:rsidR="00681DBC" w:rsidRPr="00754D02" w:rsidTr="0084581F">
        <w:trPr>
          <w:trHeight w:val="144"/>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5. Правовые основания для предоставления муниципальной услуги</w:t>
            </w:r>
          </w:p>
        </w:tc>
        <w:tc>
          <w:tcPr>
            <w:tcW w:w="6378" w:type="dxa"/>
          </w:tcPr>
          <w:p w:rsidR="00681DBC" w:rsidRPr="00754D02" w:rsidRDefault="00A8611B" w:rsidP="0084581F">
            <w:pPr>
              <w:pStyle w:val="a6"/>
              <w:ind w:firstLine="746"/>
              <w:jc w:val="both"/>
              <w:rPr>
                <w:rStyle w:val="17"/>
                <w:rFonts w:ascii="Times New Roman" w:hAnsi="Times New Roman"/>
                <w:sz w:val="28"/>
                <w:szCs w:val="28"/>
              </w:rPr>
            </w:pPr>
            <w:r w:rsidRPr="00754D02">
              <w:rPr>
                <w:rFonts w:ascii="Times New Roman" w:hAnsi="Times New Roman"/>
                <w:sz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w:t>
            </w:r>
            <w:r w:rsidR="0084581F">
              <w:rPr>
                <w:rFonts w:ascii="Times New Roman" w:hAnsi="Times New Roman"/>
                <w:sz w:val="28"/>
              </w:rPr>
              <w:t>л» (далее – городской портал).</w:t>
            </w:r>
          </w:p>
        </w:tc>
      </w:tr>
      <w:tr w:rsidR="00681DBC" w:rsidRPr="00754D02" w:rsidTr="0084581F">
        <w:trPr>
          <w:trHeight w:val="144"/>
          <w:jc w:val="center"/>
        </w:trPr>
        <w:tc>
          <w:tcPr>
            <w:tcW w:w="2689" w:type="dxa"/>
          </w:tcPr>
          <w:p w:rsidR="00681DBC" w:rsidRPr="00754D02" w:rsidRDefault="00CC06D8" w:rsidP="0084581F">
            <w:pPr>
              <w:jc w:val="both"/>
              <w:rPr>
                <w:rFonts w:ascii="Times New Roman" w:hAnsi="Times New Roman"/>
                <w:sz w:val="28"/>
              </w:rPr>
            </w:pPr>
            <w:r w:rsidRPr="00754D02">
              <w:rPr>
                <w:rStyle w:val="17"/>
                <w:rFonts w:ascii="Times New Roman" w:hAnsi="Times New Roman"/>
                <w:sz w:val="28"/>
              </w:rPr>
              <w:t xml:space="preserve">6. </w:t>
            </w:r>
            <w:r w:rsidRPr="00754D02">
              <w:rPr>
                <w:rFonts w:ascii="Times New Roman" w:hAnsi="Times New Roman"/>
                <w:sz w:val="28"/>
              </w:rPr>
              <w:t>Исчерпывающий перечень документов, необходимых для предоставления муниципальной услуги</w:t>
            </w:r>
          </w:p>
          <w:p w:rsidR="00681DBC" w:rsidRPr="00754D02" w:rsidRDefault="00681DBC" w:rsidP="0084581F">
            <w:pPr>
              <w:pStyle w:val="1"/>
              <w:spacing w:after="0" w:line="240" w:lineRule="auto"/>
              <w:jc w:val="both"/>
              <w:outlineLvl w:val="2"/>
              <w:rPr>
                <w:rStyle w:val="17"/>
                <w:rFonts w:ascii="Times New Roman" w:hAnsi="Times New Roman"/>
                <w:sz w:val="28"/>
              </w:rPr>
            </w:pPr>
          </w:p>
        </w:tc>
        <w:tc>
          <w:tcPr>
            <w:tcW w:w="6378" w:type="dxa"/>
          </w:tcPr>
          <w:p w:rsidR="00681DBC" w:rsidRPr="00754D02" w:rsidRDefault="00E46C35" w:rsidP="0084581F">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6.1. </w:t>
            </w:r>
            <w:r w:rsidR="00CC06D8" w:rsidRPr="00754D02">
              <w:rPr>
                <w:rStyle w:val="17"/>
                <w:rFonts w:ascii="Times New Roman" w:hAnsi="Times New Roman"/>
                <w:sz w:val="28"/>
              </w:rPr>
              <w:t>Исчерпывающий перечень документов, необходимых для предоставления муниципальной услуги, предоставленных в администрацию района города:</w:t>
            </w:r>
          </w:p>
          <w:p w:rsidR="00681DBC" w:rsidRPr="00754D02" w:rsidRDefault="00E46C35" w:rsidP="0084581F">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6.1.1. </w:t>
            </w:r>
            <w:r w:rsidR="00CC06D8" w:rsidRPr="00754D02">
              <w:rPr>
                <w:rStyle w:val="17"/>
                <w:rFonts w:ascii="Times New Roman" w:hAnsi="Times New Roman"/>
                <w:sz w:val="28"/>
              </w:rPr>
              <w:t>Заявление о постановке на учет граждан, испытывающих потребность в древесине для собственных нужд.</w:t>
            </w:r>
          </w:p>
          <w:p w:rsidR="00681DBC" w:rsidRPr="00754D02" w:rsidRDefault="00CC06D8" w:rsidP="0084581F">
            <w:pPr>
              <w:pStyle w:val="22"/>
              <w:spacing w:after="0" w:line="240" w:lineRule="auto"/>
              <w:ind w:left="0" w:firstLine="709"/>
              <w:jc w:val="both"/>
              <w:rPr>
                <w:rStyle w:val="17"/>
                <w:rFonts w:ascii="Times New Roman" w:hAnsi="Times New Roman"/>
                <w:sz w:val="28"/>
              </w:rPr>
            </w:pPr>
            <w:r w:rsidRPr="00754D02">
              <w:rPr>
                <w:rStyle w:val="17"/>
                <w:rFonts w:ascii="Times New Roman" w:hAnsi="Times New Roman"/>
                <w:sz w:val="28"/>
              </w:rPr>
              <w:t>Форма заявления установлена постановлением админ</w:t>
            </w:r>
            <w:r w:rsidR="00710DE7" w:rsidRPr="00754D02">
              <w:rPr>
                <w:rStyle w:val="17"/>
                <w:rFonts w:ascii="Times New Roman" w:hAnsi="Times New Roman"/>
                <w:sz w:val="28"/>
              </w:rPr>
              <w:t xml:space="preserve">истрации города </w:t>
            </w:r>
            <w:r w:rsidR="007D2266" w:rsidRPr="00754D02">
              <w:rPr>
                <w:rStyle w:val="17"/>
                <w:rFonts w:ascii="Times New Roman" w:hAnsi="Times New Roman"/>
                <w:sz w:val="28"/>
              </w:rPr>
              <w:br/>
            </w:r>
            <w:r w:rsidR="00710DE7" w:rsidRPr="00754D02">
              <w:rPr>
                <w:rStyle w:val="17"/>
                <w:rFonts w:ascii="Times New Roman" w:hAnsi="Times New Roman"/>
                <w:sz w:val="28"/>
              </w:rPr>
              <w:t>от 14.12.2021 №</w:t>
            </w:r>
            <w:r w:rsidRPr="00754D02">
              <w:rPr>
                <w:rStyle w:val="17"/>
                <w:rFonts w:ascii="Times New Roman" w:hAnsi="Times New Roman"/>
                <w:sz w:val="28"/>
              </w:rPr>
              <w:t>1872 «Об утверждении Положения об организации ведения учета граждан, испытывающих потребность в древесине для собственных нужд, на территории города Барнаула».</w:t>
            </w:r>
          </w:p>
          <w:p w:rsidR="00681DBC" w:rsidRPr="00754D02" w:rsidRDefault="00CC06D8"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 xml:space="preserve">Вместе с заявлением заявитель предоставляет паспорт или иной документ, удостоверяющий личность, а также документ, подтверждающий его место жительства на территории администрации района города. В </w:t>
            </w:r>
            <w:r w:rsidRPr="00754D02">
              <w:rPr>
                <w:rStyle w:val="17"/>
                <w:rFonts w:ascii="Times New Roman" w:hAnsi="Times New Roman"/>
                <w:sz w:val="28"/>
              </w:rPr>
              <w:lastRenderedPageBreak/>
              <w:t>случае подачи заявления иным лицом, действующим в интересах заявителя, дополнительно предоставляется документ, удостоверяющий полномочия в качестве представителя.</w:t>
            </w:r>
          </w:p>
          <w:p w:rsidR="00074954" w:rsidRPr="00754D02" w:rsidRDefault="00E46C35"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6.1.2. </w:t>
            </w:r>
            <w:r w:rsidR="007D2266" w:rsidRPr="00754D02">
              <w:rPr>
                <w:rStyle w:val="17"/>
                <w:rFonts w:ascii="Times New Roman" w:hAnsi="Times New Roman"/>
                <w:sz w:val="28"/>
              </w:rPr>
              <w:t>З</w:t>
            </w:r>
            <w:r w:rsidR="00CC06D8" w:rsidRPr="00754D02">
              <w:rPr>
                <w:rStyle w:val="17"/>
                <w:rFonts w:ascii="Times New Roman" w:hAnsi="Times New Roman"/>
                <w:sz w:val="28"/>
              </w:rPr>
              <w:t>аявитель одновременно с заявлением предоставляет</w:t>
            </w:r>
            <w:r w:rsidR="00074954" w:rsidRPr="00754D02">
              <w:rPr>
                <w:rStyle w:val="17"/>
                <w:rFonts w:ascii="Times New Roman" w:hAnsi="Times New Roman"/>
                <w:sz w:val="28"/>
              </w:rPr>
              <w:t xml:space="preserve"> следующие документы:</w:t>
            </w:r>
            <w:r w:rsidR="00CC06D8" w:rsidRPr="00754D02">
              <w:rPr>
                <w:rStyle w:val="17"/>
                <w:rFonts w:ascii="Times New Roman" w:hAnsi="Times New Roman"/>
                <w:sz w:val="28"/>
              </w:rPr>
              <w:t xml:space="preserve"> </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6.1.2.1.</w:t>
            </w:r>
            <w:r w:rsidR="0084581F">
              <w:rPr>
                <w:rStyle w:val="17"/>
                <w:rFonts w:ascii="Times New Roman" w:hAnsi="Times New Roman"/>
                <w:sz w:val="28"/>
              </w:rPr>
              <w:t> </w:t>
            </w:r>
            <w:r w:rsidRPr="00754D02">
              <w:rPr>
                <w:rStyle w:val="17"/>
                <w:rFonts w:ascii="Times New Roman" w:hAnsi="Times New Roman"/>
                <w:sz w:val="28"/>
              </w:rPr>
              <w:t>Для заготовки (приобретения) древесины в целях индивидуального жилищного строительства:</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земельный участок, права на который не зарегистрированы в Едином государственном реестре недвижимости;</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копию решения суда о признании права собственности на жилое помещение (для категории граждан, указанной в части 3 статьи 6 закона Алтайского края от 10.09.2007 №87-ЗС </w:t>
            </w:r>
            <w:r w:rsidR="002343E0">
              <w:rPr>
                <w:rStyle w:val="17"/>
                <w:rFonts w:ascii="Times New Roman" w:hAnsi="Times New Roman"/>
                <w:sz w:val="28"/>
              </w:rPr>
              <w:t xml:space="preserve">         </w:t>
            </w:r>
            <w:r w:rsidRPr="00754D02">
              <w:rPr>
                <w:rStyle w:val="17"/>
                <w:rFonts w:ascii="Times New Roman" w:hAnsi="Times New Roman"/>
                <w:sz w:val="28"/>
              </w:rPr>
              <w:t>«О регулировании отдельных лесных отношений на территории Алтайского края» (далее – закон Алтайского края от 10.09.2007 №87-ЗС) (при наличии);</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6.1.2.2.</w:t>
            </w:r>
            <w:r w:rsidR="0084581F">
              <w:rPr>
                <w:rStyle w:val="17"/>
                <w:rFonts w:ascii="Times New Roman" w:hAnsi="Times New Roman"/>
                <w:sz w:val="28"/>
              </w:rPr>
              <w:t> </w:t>
            </w:r>
            <w:r w:rsidRPr="00754D02">
              <w:rPr>
                <w:rStyle w:val="17"/>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копию решения суда о признании права собственности на жилое помещение (при наличии);</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6.1.2.3.</w:t>
            </w:r>
            <w:r w:rsidR="0084581F">
              <w:rPr>
                <w:rStyle w:val="17"/>
                <w:rFonts w:ascii="Times New Roman" w:hAnsi="Times New Roman"/>
                <w:sz w:val="28"/>
              </w:rPr>
              <w:t> </w:t>
            </w:r>
            <w:r w:rsidRPr="00754D02">
              <w:rPr>
                <w:rStyle w:val="17"/>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967DB7" w:rsidRPr="00754D02" w:rsidRDefault="00967DB7"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права на которое не зарегистрированы в Едином государственном реестре недвижимости.</w:t>
            </w:r>
          </w:p>
          <w:p w:rsidR="006F424C" w:rsidRPr="00754D02" w:rsidRDefault="00E46C35"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6.2. </w:t>
            </w:r>
            <w:r w:rsidR="006F424C" w:rsidRPr="00754D02">
              <w:rPr>
                <w:rStyle w:val="17"/>
                <w:rFonts w:ascii="Times New Roman" w:hAnsi="Times New Roman"/>
                <w:sz w:val="28"/>
              </w:rPr>
              <w:t xml:space="preserve">Заявление и документы, предусмотренные Регламентом, подаются на бумажном носителе или в электронной форме. </w:t>
            </w:r>
          </w:p>
          <w:p w:rsidR="006F424C" w:rsidRPr="00754D02" w:rsidRDefault="006F424C"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 xml:space="preserve">Заявитель в заявлении выражает согласие на </w:t>
            </w:r>
            <w:r w:rsidRPr="00754D02">
              <w:rPr>
                <w:rStyle w:val="17"/>
                <w:rFonts w:ascii="Times New Roman" w:hAnsi="Times New Roman"/>
                <w:sz w:val="28"/>
              </w:rPr>
              <w:lastRenderedPageBreak/>
              <w:t>обработку персональных данных в соответствии с требованиями Федерального закона от 27.07.2006 №152-ФЗ «О персональных данных».</w:t>
            </w:r>
          </w:p>
          <w:p w:rsidR="006F424C" w:rsidRPr="00754D02" w:rsidRDefault="006F424C"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6F424C" w:rsidRPr="00754D02" w:rsidRDefault="006F424C"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6F424C" w:rsidRPr="00754D02" w:rsidRDefault="006F424C"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6F424C" w:rsidRPr="00754D02" w:rsidRDefault="00E46C35" w:rsidP="0084581F">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6.</w:t>
            </w:r>
            <w:r w:rsidR="006F424C" w:rsidRPr="00754D02">
              <w:rPr>
                <w:rStyle w:val="17"/>
                <w:rFonts w:ascii="Times New Roman" w:hAnsi="Times New Roman"/>
                <w:sz w:val="28"/>
              </w:rPr>
              <w:t>3</w:t>
            </w:r>
            <w:r w:rsidRPr="00754D02">
              <w:rPr>
                <w:rStyle w:val="17"/>
                <w:rFonts w:ascii="Times New Roman" w:hAnsi="Times New Roman"/>
                <w:sz w:val="28"/>
              </w:rPr>
              <w:t>. </w:t>
            </w:r>
            <w:r w:rsidR="006F424C" w:rsidRPr="00754D02">
              <w:rPr>
                <w:rStyle w:val="17"/>
                <w:rFonts w:ascii="Times New Roman" w:hAnsi="Times New Roman"/>
                <w:sz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2343E0">
              <w:rPr>
                <w:rStyle w:val="17"/>
                <w:rFonts w:ascii="Times New Roman" w:hAnsi="Times New Roman"/>
                <w:sz w:val="28"/>
              </w:rPr>
              <w:t xml:space="preserve">             </w:t>
            </w:r>
            <w:r w:rsidR="006F424C" w:rsidRPr="00754D02">
              <w:rPr>
                <w:rStyle w:val="17"/>
                <w:rFonts w:ascii="Times New Roman" w:hAnsi="Times New Roman"/>
                <w:sz w:val="28"/>
              </w:rPr>
              <w:t>статьи 21.1 Федерального закона от 27.07.2010 №210-ФЗ.</w:t>
            </w:r>
          </w:p>
          <w:p w:rsidR="006F424C" w:rsidRPr="00754D02" w:rsidRDefault="006F424C" w:rsidP="0084581F">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6F424C" w:rsidRPr="00754D02" w:rsidRDefault="006F424C" w:rsidP="0084581F">
            <w:pPr>
              <w:pStyle w:val="1"/>
              <w:spacing w:after="0" w:line="240" w:lineRule="auto"/>
              <w:ind w:firstLine="746"/>
              <w:jc w:val="both"/>
              <w:rPr>
                <w:rStyle w:val="17"/>
                <w:rFonts w:ascii="Times New Roman" w:hAnsi="Times New Roman"/>
                <w:sz w:val="28"/>
              </w:rPr>
            </w:pPr>
            <w:r w:rsidRPr="00754D02">
              <w:rPr>
                <w:rStyle w:val="17"/>
                <w:rFonts w:ascii="Times New Roman" w:hAnsi="Times New Roman"/>
                <w:sz w:val="28"/>
              </w:rPr>
              <w:t>Доверенность, подтверждающая правомочие на обращение за получением муниципальной услуги, выданная физическим лицом,</w:t>
            </w:r>
            <w:r w:rsidR="00061B4E" w:rsidRPr="00754D02">
              <w:rPr>
                <w:rStyle w:val="17"/>
                <w:rFonts w:ascii="Times New Roman" w:hAnsi="Times New Roman"/>
                <w:sz w:val="28"/>
              </w:rPr>
              <w:t xml:space="preserve"> удостоверяется</w:t>
            </w:r>
            <w:r w:rsidRPr="00754D02">
              <w:rPr>
                <w:rStyle w:val="17"/>
                <w:rFonts w:ascii="Times New Roman" w:hAnsi="Times New Roman"/>
                <w:sz w:val="28"/>
              </w:rPr>
              <w:t xml:space="preserve"> усиленной квалифицированной электронной подписью нотариуса.</w:t>
            </w:r>
          </w:p>
          <w:p w:rsidR="006F424C" w:rsidRPr="00754D02" w:rsidRDefault="006F424C" w:rsidP="0084581F">
            <w:pPr>
              <w:ind w:firstLine="746"/>
              <w:contextualSpacing/>
              <w:jc w:val="both"/>
              <w:outlineLvl w:val="2"/>
              <w:rPr>
                <w:rFonts w:ascii="Times New Roman" w:hAnsi="Times New Roman"/>
                <w:sz w:val="28"/>
                <w:szCs w:val="28"/>
              </w:rPr>
            </w:pPr>
            <w:r w:rsidRPr="00754D02">
              <w:rPr>
                <w:rFonts w:ascii="Times New Roman" w:hAnsi="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w:t>
            </w:r>
            <w:r w:rsidRPr="00754D02">
              <w:rPr>
                <w:rFonts w:ascii="Times New Roman" w:hAnsi="Times New Roman"/>
                <w:sz w:val="28"/>
                <w:szCs w:val="28"/>
              </w:rPr>
              <w:lastRenderedPageBreak/>
              <w:t>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6F424C" w:rsidRPr="00754D02" w:rsidRDefault="006F424C" w:rsidP="0084581F">
            <w:pPr>
              <w:ind w:firstLine="746"/>
              <w:contextualSpacing/>
              <w:jc w:val="both"/>
              <w:outlineLvl w:val="2"/>
              <w:rPr>
                <w:rFonts w:ascii="Times New Roman" w:hAnsi="Times New Roman"/>
                <w:sz w:val="28"/>
                <w:szCs w:val="28"/>
              </w:rPr>
            </w:pPr>
            <w:r w:rsidRPr="00754D02">
              <w:rPr>
                <w:rFonts w:ascii="Times New Roman" w:hAnsi="Times New Roman"/>
                <w:sz w:val="28"/>
                <w:szCs w:val="28"/>
              </w:rPr>
              <w:t>В случае</w:t>
            </w:r>
            <w:r w:rsidR="00061B4E" w:rsidRPr="00754D02">
              <w:rPr>
                <w:rFonts w:ascii="Times New Roman" w:hAnsi="Times New Roman"/>
                <w:sz w:val="28"/>
                <w:szCs w:val="28"/>
              </w:rPr>
              <w:t xml:space="preserve"> направления</w:t>
            </w:r>
            <w:r w:rsidRPr="00754D02">
              <w:rPr>
                <w:rFonts w:ascii="Times New Roman" w:hAnsi="Times New Roman"/>
                <w:sz w:val="28"/>
                <w:szCs w:val="28"/>
              </w:rPr>
              <w:t xml:space="preserve"> </w:t>
            </w:r>
            <w:r w:rsidR="00061B4E" w:rsidRPr="00754D02">
              <w:rPr>
                <w:rFonts w:ascii="Times New Roman" w:hAnsi="Times New Roman"/>
                <w:sz w:val="28"/>
                <w:szCs w:val="28"/>
              </w:rPr>
              <w:t>(</w:t>
            </w:r>
            <w:r w:rsidRPr="00754D02">
              <w:rPr>
                <w:rFonts w:ascii="Times New Roman" w:hAnsi="Times New Roman"/>
                <w:sz w:val="28"/>
                <w:szCs w:val="28"/>
              </w:rPr>
              <w:t>подачи</w:t>
            </w:r>
            <w:r w:rsidR="00061B4E" w:rsidRPr="00754D02">
              <w:rPr>
                <w:rFonts w:ascii="Times New Roman" w:hAnsi="Times New Roman"/>
                <w:sz w:val="28"/>
                <w:szCs w:val="28"/>
              </w:rPr>
              <w:t>)</w:t>
            </w:r>
            <w:r w:rsidRPr="00754D02">
              <w:rPr>
                <w:rFonts w:ascii="Times New Roman" w:hAnsi="Times New Roman"/>
                <w:sz w:val="28"/>
                <w:szCs w:val="28"/>
              </w:rPr>
              <w:t xml:space="preserve"> заявления посредством </w:t>
            </w:r>
            <w:r w:rsidRPr="00754D02">
              <w:rPr>
                <w:rFonts w:ascii="Times New Roman" w:hAnsi="Times New Roman"/>
                <w:bCs/>
                <w:iCs/>
                <w:sz w:val="28"/>
                <w:szCs w:val="28"/>
              </w:rPr>
              <w:t>Единого портала государственных и муниципальных услуг (функций)</w:t>
            </w:r>
            <w:r w:rsidR="00061B4E" w:rsidRPr="00754D02">
              <w:rPr>
                <w:rFonts w:ascii="Times New Roman" w:hAnsi="Times New Roman"/>
                <w:bCs/>
                <w:iCs/>
                <w:sz w:val="28"/>
                <w:szCs w:val="28"/>
              </w:rPr>
              <w:t xml:space="preserve"> </w:t>
            </w:r>
            <w:r w:rsidR="00F2769D" w:rsidRPr="00754D02">
              <w:rPr>
                <w:rFonts w:ascii="Times New Roman" w:hAnsi="Times New Roman"/>
                <w:bCs/>
                <w:iCs/>
                <w:sz w:val="28"/>
                <w:szCs w:val="28"/>
              </w:rPr>
              <w:t>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p>
          <w:p w:rsidR="006F424C" w:rsidRPr="00754D02" w:rsidRDefault="006F424C" w:rsidP="0084581F">
            <w:pPr>
              <w:ind w:firstLine="746"/>
              <w:contextualSpacing/>
              <w:jc w:val="both"/>
              <w:outlineLvl w:val="2"/>
              <w:rPr>
                <w:rFonts w:ascii="Times New Roman" w:hAnsi="Times New Roman"/>
                <w:sz w:val="28"/>
                <w:szCs w:val="28"/>
              </w:rPr>
            </w:pPr>
            <w:r w:rsidRPr="00754D02">
              <w:rPr>
                <w:rFonts w:ascii="Times New Roman" w:hAnsi="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558AC" w:rsidRPr="00754D02" w:rsidRDefault="000558AC" w:rsidP="0084581F">
            <w:pPr>
              <w:ind w:firstLine="746"/>
              <w:contextualSpacing/>
              <w:jc w:val="both"/>
              <w:outlineLvl w:val="2"/>
              <w:rPr>
                <w:rFonts w:ascii="Times New Roman" w:hAnsi="Times New Roman"/>
                <w:sz w:val="28"/>
                <w:szCs w:val="28"/>
              </w:rPr>
            </w:pPr>
            <w:r w:rsidRPr="00754D02">
              <w:rPr>
                <w:rFonts w:ascii="Times New Roman" w:hAnsi="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Pr="00754D02">
              <w:rPr>
                <w:rStyle w:val="17"/>
                <w:rFonts w:ascii="Times New Roman" w:hAnsi="Times New Roman"/>
                <w:sz w:val="28"/>
                <w:szCs w:val="28"/>
              </w:rPr>
              <w:t xml:space="preserve">информационно-телекоммуникационной сети «Интернет» (далее – сеть Интернет) </w:t>
            </w:r>
            <w:r w:rsidRPr="00754D02">
              <w:rPr>
                <w:rFonts w:ascii="Times New Roman" w:hAnsi="Times New Roman"/>
                <w:sz w:val="28"/>
                <w:szCs w:val="28"/>
              </w:rPr>
              <w:t xml:space="preserve">(по электронной почте,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szCs w:val="28"/>
              </w:rPr>
              <w:t xml:space="preserve"> или иным способом, позволяющим производить передачу данных в электронной форме).</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6.5. </w:t>
            </w:r>
            <w:r w:rsidR="007D2266" w:rsidRPr="00754D02">
              <w:rPr>
                <w:rStyle w:val="17"/>
                <w:rFonts w:ascii="Times New Roman" w:hAnsi="Times New Roman"/>
                <w:sz w:val="28"/>
              </w:rPr>
              <w:t>Орган</w:t>
            </w:r>
            <w:r w:rsidR="00CC06D8" w:rsidRPr="00754D02">
              <w:rPr>
                <w:rStyle w:val="17"/>
                <w:rFonts w:ascii="Times New Roman" w:hAnsi="Times New Roman"/>
                <w:sz w:val="28"/>
              </w:rPr>
              <w:t>, предоставляющи</w:t>
            </w:r>
            <w:r w:rsidR="007D2266" w:rsidRPr="00754D02">
              <w:rPr>
                <w:rStyle w:val="17"/>
                <w:rFonts w:ascii="Times New Roman" w:hAnsi="Times New Roman"/>
                <w:sz w:val="28"/>
              </w:rPr>
              <w:t>й</w:t>
            </w:r>
            <w:r w:rsidR="00CC06D8" w:rsidRPr="00754D02">
              <w:rPr>
                <w:rStyle w:val="17"/>
                <w:rFonts w:ascii="Times New Roman" w:hAnsi="Times New Roman"/>
                <w:sz w:val="28"/>
              </w:rPr>
              <w:t xml:space="preserve"> муниципальную услугу, не вправе требовать от заявителя:</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предоставления документов и информации или осуществления действий, предоставление или </w:t>
            </w:r>
            <w:r w:rsidRPr="00754D02">
              <w:rPr>
                <w:rStyle w:val="17"/>
                <w:rFonts w:ascii="Times New Roman" w:hAnsi="Times New Roman"/>
                <w:sz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9" w:history="1">
              <w:r w:rsidRPr="00754D02">
                <w:rPr>
                  <w:rStyle w:val="16"/>
                  <w:rFonts w:ascii="Times New Roman" w:hAnsi="Times New Roman"/>
                  <w:color w:val="auto"/>
                  <w:sz w:val="28"/>
                  <w:u w:val="none"/>
                </w:rPr>
                <w:t>части 6 статьи 7</w:t>
              </w:r>
            </w:hyperlink>
            <w:r w:rsidRPr="00754D02">
              <w:rPr>
                <w:rStyle w:val="17"/>
                <w:rFonts w:ascii="Times New Roman" w:hAnsi="Times New Roman"/>
                <w:sz w:val="28"/>
              </w:rPr>
              <w:t xml:space="preserve">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27.07.2010 №210-ФЗ.</w:t>
            </w:r>
            <w:bookmarkStart w:id="2" w:name="sub_4153"/>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6.6. </w:t>
            </w:r>
            <w:r w:rsidR="00CC06D8" w:rsidRPr="00754D02">
              <w:rPr>
                <w:rStyle w:val="17"/>
                <w:rFonts w:ascii="Times New Roman" w:hAnsi="Times New Roman"/>
                <w:sz w:val="28"/>
              </w:rPr>
              <w:t>Заявитель предоставляет по собственной инициативе следующие документы (информацию):</w:t>
            </w:r>
          </w:p>
          <w:bookmarkEnd w:id="2"/>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6.6.1. </w:t>
            </w:r>
            <w:r w:rsidR="00CC06D8" w:rsidRPr="00754D02">
              <w:rPr>
                <w:rStyle w:val="17"/>
                <w:rFonts w:ascii="Times New Roman" w:hAnsi="Times New Roman"/>
                <w:sz w:val="28"/>
              </w:rPr>
              <w:t>Для заготовки (приобретения) древесины в целях индивидуального жилищного строительства:</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w:t>
            </w:r>
            <w:r w:rsidR="007D2266"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об объекте недвижимости в отношении вышеуказанного земельного участка;</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разрешающих строительство (для категорий граждан, указанных в частях 2 и 2.1 статьи 6 закона</w:t>
            </w:r>
            <w:r w:rsidR="002038C6" w:rsidRPr="00754D02">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 xml:space="preserve">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w:t>
            </w:r>
            <w:r w:rsidR="00757AB7" w:rsidRPr="00754D02">
              <w:rPr>
                <w:rStyle w:val="17"/>
                <w:rFonts w:ascii="Times New Roman" w:hAnsi="Times New Roman"/>
                <w:sz w:val="28"/>
                <w:shd w:val="clear" w:color="auto" w:fill="FFFFFF"/>
              </w:rPr>
              <w:t>ю</w:t>
            </w:r>
            <w:r w:rsidRPr="00754D02">
              <w:rPr>
                <w:rStyle w:val="17"/>
                <w:rFonts w:ascii="Times New Roman" w:hAnsi="Times New Roman"/>
                <w:sz w:val="28"/>
                <w:shd w:val="clear" w:color="auto" w:fill="FFFFFF"/>
              </w:rPr>
              <w:t xml:space="preserve">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lastRenderedPageBreak/>
              <w:t>выписк</w:t>
            </w:r>
            <w:r w:rsidR="00757AB7" w:rsidRPr="00754D02">
              <w:rPr>
                <w:rStyle w:val="17"/>
                <w:rFonts w:ascii="Times New Roman" w:hAnsi="Times New Roman"/>
                <w:sz w:val="28"/>
                <w:shd w:val="clear" w:color="auto" w:fill="FFFFFF"/>
              </w:rPr>
              <w:t>у</w:t>
            </w:r>
            <w:r w:rsidRPr="00754D02">
              <w:rPr>
                <w:rStyle w:val="17"/>
                <w:rFonts w:ascii="Times New Roman" w:hAnsi="Times New Roman"/>
                <w:sz w:val="28"/>
                <w:shd w:val="clear" w:color="auto" w:fill="FFFFFF"/>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w:t>
            </w:r>
            <w:r w:rsidR="0084581F">
              <w:rPr>
                <w:rStyle w:val="17"/>
                <w:rFonts w:ascii="Times New Roman" w:hAnsi="Times New Roman"/>
                <w:sz w:val="28"/>
                <w:shd w:val="clear" w:color="auto" w:fill="FFFFFF"/>
              </w:rPr>
              <w:br/>
            </w:r>
            <w:r w:rsidRPr="00754D02">
              <w:rPr>
                <w:rStyle w:val="17"/>
                <w:rFonts w:ascii="Times New Roman" w:hAnsi="Times New Roman"/>
                <w:sz w:val="28"/>
                <w:shd w:val="clear" w:color="auto" w:fill="FFFFFF"/>
              </w:rPr>
              <w:t xml:space="preserve">и части 2.1 статьи 6 закона Алтайского края </w:t>
            </w:r>
            <w:r w:rsidR="002343E0">
              <w:rPr>
                <w:rStyle w:val="17"/>
                <w:rFonts w:ascii="Times New Roman" w:hAnsi="Times New Roman"/>
                <w:sz w:val="28"/>
                <w:shd w:val="clear" w:color="auto" w:fill="FFFFFF"/>
              </w:rPr>
              <w:t xml:space="preserve">               </w:t>
            </w:r>
            <w:r w:rsidRPr="00754D02">
              <w:rPr>
                <w:rStyle w:val="17"/>
                <w:rFonts w:ascii="Times New Roman" w:hAnsi="Times New Roman"/>
                <w:sz w:val="28"/>
                <w:shd w:val="clear" w:color="auto" w:fill="FFFFFF"/>
              </w:rPr>
              <w:t>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w:t>
            </w:r>
            <w:r w:rsidR="00FC7B5D" w:rsidRPr="00754D02">
              <w:rPr>
                <w:rStyle w:val="17"/>
                <w:rFonts w:ascii="Times New Roman" w:hAnsi="Times New Roman"/>
                <w:sz w:val="28"/>
                <w:shd w:val="clear" w:color="auto" w:fill="FFFFFF"/>
              </w:rPr>
              <w:t xml:space="preserve"> 6</w:t>
            </w:r>
            <w:r w:rsidRPr="00754D02">
              <w:rPr>
                <w:rStyle w:val="17"/>
                <w:rFonts w:ascii="Times New Roman" w:hAnsi="Times New Roman"/>
                <w:sz w:val="28"/>
                <w:shd w:val="clear" w:color="auto" w:fill="FFFFFF"/>
              </w:rPr>
              <w:t xml:space="preserve"> закона Алтайского края от 10.09.2007 №87-ЗС);</w:t>
            </w:r>
          </w:p>
          <w:p w:rsidR="00285423" w:rsidRPr="00754D02" w:rsidRDefault="00285423"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копии правоустанавливающих документов на жилое помещение, либо вы</w:t>
            </w:r>
            <w:r w:rsidR="007C5475" w:rsidRPr="00754D02">
              <w:rPr>
                <w:rStyle w:val="17"/>
                <w:rFonts w:ascii="Times New Roman" w:hAnsi="Times New Roman"/>
                <w:sz w:val="28"/>
                <w:shd w:val="clear" w:color="auto" w:fill="FFFFFF"/>
              </w:rPr>
              <w:t>писк</w:t>
            </w:r>
            <w:r w:rsidR="00757AB7" w:rsidRPr="00754D02">
              <w:rPr>
                <w:rStyle w:val="17"/>
                <w:rFonts w:ascii="Times New Roman" w:hAnsi="Times New Roman"/>
                <w:sz w:val="28"/>
                <w:shd w:val="clear" w:color="auto" w:fill="FFFFFF"/>
              </w:rPr>
              <w:t>у</w:t>
            </w:r>
            <w:r w:rsidR="007C5475" w:rsidRPr="00754D02">
              <w:rPr>
                <w:rStyle w:val="17"/>
                <w:rFonts w:ascii="Times New Roman" w:hAnsi="Times New Roman"/>
                <w:sz w:val="28"/>
                <w:shd w:val="clear" w:color="auto" w:fill="FFFFFF"/>
              </w:rPr>
              <w:t xml:space="preserve"> из похозяйственной книги </w:t>
            </w:r>
            <w:r w:rsidRPr="00754D02">
              <w:rPr>
                <w:rStyle w:val="17"/>
                <w:rFonts w:ascii="Times New Roman" w:hAnsi="Times New Roman"/>
                <w:sz w:val="28"/>
                <w:shd w:val="clear" w:color="auto" w:fill="FFFFFF"/>
              </w:rPr>
              <w:t>(для категории граждан, указанной в части 3 статьи 6 закона Алтайского края от 10.09.2007 №87-ЗС);</w:t>
            </w:r>
          </w:p>
          <w:p w:rsidR="00285423" w:rsidRPr="00754D02" w:rsidRDefault="00325FC2" w:rsidP="0084581F">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00285423"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00285423" w:rsidRPr="00754D02">
              <w:rPr>
                <w:rStyle w:val="17"/>
                <w:rFonts w:ascii="Times New Roman" w:hAnsi="Times New Roman"/>
                <w:sz w:val="28"/>
                <w:shd w:val="clear" w:color="auto" w:fill="FFFFFF"/>
              </w:rPr>
              <w:t>от 10.09.2007 №87-ЗС);</w:t>
            </w:r>
          </w:p>
          <w:p w:rsidR="00285423" w:rsidRPr="00754D02" w:rsidRDefault="00325FC2" w:rsidP="0084581F">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00285423" w:rsidRPr="00754D02">
              <w:rPr>
                <w:rStyle w:val="17"/>
                <w:rFonts w:ascii="Times New Roman" w:hAnsi="Times New Roman"/>
                <w:sz w:val="28"/>
                <w:shd w:val="clear" w:color="auto" w:fill="FFFFFF"/>
              </w:rPr>
              <w:t xml:space="preserve"> (для категории граждан, указанной в подпункте </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б</w:t>
            </w:r>
            <w:r w:rsidR="00757AB7" w:rsidRPr="00754D02">
              <w:rPr>
                <w:rStyle w:val="17"/>
                <w:rFonts w:ascii="Times New Roman" w:hAnsi="Times New Roman"/>
                <w:sz w:val="28"/>
                <w:shd w:val="clear" w:color="auto" w:fill="FFFFFF"/>
              </w:rPr>
              <w:t>»</w:t>
            </w:r>
            <w:r w:rsidR="00285423" w:rsidRPr="00754D02">
              <w:rPr>
                <w:rStyle w:val="17"/>
                <w:rFonts w:ascii="Times New Roman" w:hAnsi="Times New Roman"/>
                <w:sz w:val="28"/>
                <w:shd w:val="clear" w:color="auto" w:fill="FFFFFF"/>
              </w:rPr>
              <w:t xml:space="preserve"> части 2.1 статьи 6 закона Алтайского края от 10.09.2007 №87-ЗС);</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6.6.2. </w:t>
            </w:r>
            <w:r w:rsidR="00CC06D8" w:rsidRPr="00754D02">
              <w:rPr>
                <w:rStyle w:val="17"/>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E6D10" w:rsidRPr="00754D02" w:rsidRDefault="00FE6D10"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w:t>
            </w:r>
            <w:r w:rsidRPr="00754D02">
              <w:rPr>
                <w:rStyle w:val="17"/>
                <w:rFonts w:ascii="Times New Roman" w:hAnsi="Times New Roman"/>
                <w:sz w:val="28"/>
              </w:rPr>
              <w:lastRenderedPageBreak/>
              <w:t>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FE6D10" w:rsidRPr="00754D02" w:rsidRDefault="00FE6D10"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FE6D10" w:rsidRPr="00754D02" w:rsidRDefault="00FE6D10"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w:t>
            </w:r>
            <w:r w:rsidR="007C5475" w:rsidRPr="00754D02">
              <w:rPr>
                <w:rStyle w:val="17"/>
                <w:rFonts w:ascii="Times New Roman" w:hAnsi="Times New Roman"/>
                <w:sz w:val="28"/>
                <w:shd w:val="clear" w:color="auto" w:fill="FFFFFF"/>
              </w:rPr>
              <w:t>закона Алтайского края от 10.09.2007 №87-ЗС</w:t>
            </w:r>
            <w:r w:rsidRPr="00754D02">
              <w:rPr>
                <w:rStyle w:val="17"/>
                <w:rFonts w:ascii="Times New Roman" w:hAnsi="Times New Roman"/>
                <w:sz w:val="28"/>
              </w:rPr>
              <w:t>);</w:t>
            </w:r>
          </w:p>
          <w:p w:rsidR="00325FC2" w:rsidRPr="00754D02" w:rsidRDefault="00325FC2" w:rsidP="0084581F">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 xml:space="preserve">копии документов, подтверждающих факт участия военнослужащего в специальной военной операции </w:t>
            </w:r>
            <w:r w:rsidRPr="00754D02">
              <w:rPr>
                <w:rStyle w:val="17"/>
                <w:rFonts w:ascii="Times New Roman" w:hAnsi="Times New Roman"/>
                <w:sz w:val="28"/>
                <w:shd w:val="clear" w:color="auto" w:fill="FFFFFF"/>
              </w:rPr>
              <w:t xml:space="preserve">(для категорий граждан, указанных в части 2.1 статьи 6 закона Алтайского края </w:t>
            </w:r>
            <w:r w:rsidR="007D2266" w:rsidRPr="00754D02">
              <w:rPr>
                <w:rStyle w:val="17"/>
                <w:rFonts w:ascii="Times New Roman" w:hAnsi="Times New Roman"/>
                <w:sz w:val="28"/>
                <w:shd w:val="clear" w:color="auto" w:fill="FFFFFF"/>
              </w:rPr>
              <w:br/>
            </w:r>
            <w:r w:rsidRPr="00754D02">
              <w:rPr>
                <w:rStyle w:val="17"/>
                <w:rFonts w:ascii="Times New Roman" w:hAnsi="Times New Roman"/>
                <w:sz w:val="28"/>
                <w:shd w:val="clear" w:color="auto" w:fill="FFFFFF"/>
              </w:rPr>
              <w:t>от 10.09.2007 №87-ЗС);</w:t>
            </w:r>
          </w:p>
          <w:p w:rsidR="00325FC2" w:rsidRPr="00754D02" w:rsidRDefault="00325FC2" w:rsidP="0084581F">
            <w:pPr>
              <w:pStyle w:val="1"/>
              <w:spacing w:after="0" w:line="240" w:lineRule="auto"/>
              <w:ind w:firstLine="709"/>
              <w:jc w:val="both"/>
              <w:rPr>
                <w:rStyle w:val="17"/>
                <w:rFonts w:ascii="Times New Roman" w:hAnsi="Times New Roman"/>
                <w:sz w:val="28"/>
                <w:shd w:val="clear" w:color="auto" w:fill="FFFFFF"/>
              </w:rPr>
            </w:pPr>
            <w:r w:rsidRPr="00754D02">
              <w:rPr>
                <w:rFonts w:ascii="Times New Roman" w:hAnsi="Times New Roman"/>
                <w:color w:val="000000" w:themeColor="text1"/>
                <w:sz w:val="28"/>
                <w:szCs w:val="28"/>
              </w:rPr>
              <w:t>копии документов, подтверждающих статус члена семьи (ребенка, родителя, супруга (супруги) военнослужащих</w:t>
            </w:r>
            <w:r w:rsidRPr="00754D02">
              <w:rPr>
                <w:rStyle w:val="17"/>
                <w:rFonts w:ascii="Times New Roman" w:hAnsi="Times New Roman"/>
                <w:sz w:val="28"/>
                <w:shd w:val="clear" w:color="auto" w:fill="FFFFFF"/>
              </w:rPr>
              <w:t xml:space="preserve"> (для категории граждан, указанной в подпункте «б» части 2.1 статьи 6 закона Алтайского края от 10.09.2007 №87-ЗС);</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6.6.3. </w:t>
            </w:r>
            <w:r w:rsidR="00CC06D8" w:rsidRPr="00754D02">
              <w:rPr>
                <w:rStyle w:val="17"/>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FE6D10" w:rsidRPr="00754D02" w:rsidRDefault="00FE6D10"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копии правоустанавливающих документов на жилое помещение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w:t>
            </w:r>
            <w:r w:rsidR="00757AB7" w:rsidRPr="00754D02">
              <w:rPr>
                <w:rStyle w:val="17"/>
                <w:rFonts w:ascii="Times New Roman" w:hAnsi="Times New Roman"/>
                <w:sz w:val="28"/>
              </w:rPr>
              <w:t>у</w:t>
            </w:r>
            <w:r w:rsidRPr="00754D02">
              <w:rPr>
                <w:rStyle w:val="17"/>
                <w:rFonts w:ascii="Times New Roman" w:hAnsi="Times New Roman"/>
                <w:sz w:val="28"/>
              </w:rPr>
              <w:t xml:space="preserve"> из похозяйственной книги.</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6.7. </w:t>
            </w:r>
            <w:r w:rsidR="00CC06D8" w:rsidRPr="00754D02">
              <w:rPr>
                <w:rStyle w:val="17"/>
                <w:rFonts w:ascii="Times New Roman" w:hAnsi="Times New Roman"/>
                <w:sz w:val="28"/>
              </w:rPr>
              <w:t>Непредставление за</w:t>
            </w:r>
            <w:r w:rsidR="00757AB7" w:rsidRPr="00754D02">
              <w:rPr>
                <w:rStyle w:val="17"/>
                <w:rFonts w:ascii="Times New Roman" w:hAnsi="Times New Roman"/>
                <w:sz w:val="28"/>
              </w:rPr>
              <w:t>явителем указанных в пункте 6.6</w:t>
            </w:r>
            <w:r w:rsidR="00CC06D8" w:rsidRPr="00754D02">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w:t>
            </w:r>
            <w:r w:rsidR="00CC06D8" w:rsidRPr="00754D02">
              <w:rPr>
                <w:rStyle w:val="17"/>
                <w:rFonts w:ascii="Times New Roman" w:hAnsi="Times New Roman"/>
                <w:sz w:val="28"/>
              </w:rPr>
              <w:lastRenderedPageBreak/>
              <w:t>самоуправления, организаций,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1DBC" w:rsidRPr="00754D02" w:rsidTr="0084581F">
        <w:trPr>
          <w:trHeight w:val="240"/>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754D02" w:rsidRDefault="00681DBC" w:rsidP="0084581F">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rsidTr="0084581F">
        <w:trPr>
          <w:trHeight w:val="285"/>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8.1. </w:t>
            </w:r>
            <w:r w:rsidR="00CC06D8" w:rsidRPr="00754D02">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8.2. </w:t>
            </w:r>
            <w:r w:rsidR="00CC06D8" w:rsidRPr="00754D02">
              <w:rPr>
                <w:rStyle w:val="17"/>
                <w:rFonts w:ascii="Times New Roman" w:hAnsi="Times New Roman"/>
                <w:sz w:val="28"/>
              </w:rPr>
              <w:t>Решение об отказе в постановке на учет принимается в следующих случаях:</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8.2.1. </w:t>
            </w:r>
            <w:r w:rsidR="00CC06D8" w:rsidRPr="00754D02">
              <w:rPr>
                <w:rStyle w:val="17"/>
                <w:rFonts w:ascii="Times New Roman" w:hAnsi="Times New Roman"/>
                <w:sz w:val="28"/>
              </w:rPr>
              <w:t>Непред</w:t>
            </w:r>
            <w:r w:rsidR="002343E0">
              <w:rPr>
                <w:rStyle w:val="17"/>
                <w:rFonts w:ascii="Times New Roman" w:hAnsi="Times New Roman"/>
                <w:sz w:val="28"/>
              </w:rPr>
              <w:t>о</w:t>
            </w:r>
            <w:r w:rsidR="00CC06D8" w:rsidRPr="00754D02">
              <w:rPr>
                <w:rStyle w:val="17"/>
                <w:rFonts w:ascii="Times New Roman" w:hAnsi="Times New Roman"/>
                <w:sz w:val="28"/>
              </w:rPr>
              <w:t>ставления или пред</w:t>
            </w:r>
            <w:r w:rsidR="002343E0">
              <w:rPr>
                <w:rStyle w:val="17"/>
                <w:rFonts w:ascii="Times New Roman" w:hAnsi="Times New Roman"/>
                <w:sz w:val="28"/>
              </w:rPr>
              <w:t>о</w:t>
            </w:r>
            <w:r w:rsidR="00CC06D8" w:rsidRPr="00754D02">
              <w:rPr>
                <w:rStyle w:val="17"/>
                <w:rFonts w:ascii="Times New Roman" w:hAnsi="Times New Roman"/>
                <w:sz w:val="28"/>
              </w:rPr>
              <w:t>ставления в неполном объеме документов, указанных в пункте 6.1 подраздел</w:t>
            </w:r>
            <w:r w:rsidR="00757AB7" w:rsidRPr="00754D02">
              <w:rPr>
                <w:rStyle w:val="17"/>
                <w:rFonts w:ascii="Times New Roman" w:hAnsi="Times New Roman"/>
                <w:sz w:val="28"/>
              </w:rPr>
              <w:t>а</w:t>
            </w:r>
            <w:r w:rsidR="00CC06D8" w:rsidRPr="00754D02">
              <w:rPr>
                <w:rStyle w:val="17"/>
                <w:rFonts w:ascii="Times New Roman" w:hAnsi="Times New Roman"/>
                <w:sz w:val="28"/>
              </w:rPr>
              <w:t xml:space="preserve"> 6 настоящего раздела Регламента, обязанность по представлению которых возложена на заявителя;</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8.2.2. </w:t>
            </w:r>
            <w:r w:rsidR="00CC06D8" w:rsidRPr="00754D02">
              <w:rPr>
                <w:rStyle w:val="17"/>
                <w:rFonts w:ascii="Times New Roman" w:hAnsi="Times New Roman"/>
                <w:sz w:val="28"/>
              </w:rPr>
              <w:t>Предоставления документов, содержащих недостоверные сведения;</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8.2.3.</w:t>
            </w:r>
            <w:r w:rsidR="00E46C35" w:rsidRPr="00754D02">
              <w:rPr>
                <w:rStyle w:val="17"/>
                <w:rFonts w:ascii="Times New Roman" w:hAnsi="Times New Roman"/>
                <w:sz w:val="28"/>
              </w:rPr>
              <w:t> </w:t>
            </w:r>
            <w:r w:rsidRPr="00754D02">
              <w:rPr>
                <w:rFonts w:ascii="Times New Roman" w:hAnsi="Times New Roman"/>
                <w:sz w:val="28"/>
              </w:rPr>
              <w:t>Несоблюдения сроков и нормативов заготовки (приобретения) древесины, установленных частью 1 статьи 7 закона Алтайского края от 10.09.2007 №</w:t>
            </w:r>
            <w:r w:rsidR="007D2266" w:rsidRPr="00754D02">
              <w:rPr>
                <w:rFonts w:ascii="Times New Roman" w:hAnsi="Times New Roman"/>
                <w:sz w:val="28"/>
              </w:rPr>
              <w:t>87</w:t>
            </w:r>
            <w:r w:rsidR="00437C52" w:rsidRPr="00754D02">
              <w:rPr>
                <w:rFonts w:ascii="Times New Roman" w:hAnsi="Times New Roman"/>
                <w:sz w:val="28"/>
              </w:rPr>
              <w:t xml:space="preserve"> </w:t>
            </w:r>
            <w:r w:rsidRPr="00754D02">
              <w:rPr>
                <w:rFonts w:ascii="Times New Roman" w:hAnsi="Times New Roman"/>
                <w:sz w:val="28"/>
              </w:rPr>
              <w:t>-ЗС;</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8.2.4. </w:t>
            </w:r>
            <w:r w:rsidR="00CC06D8" w:rsidRPr="00754D02">
              <w:rPr>
                <w:rStyle w:val="17"/>
                <w:rFonts w:ascii="Times New Roman" w:hAnsi="Times New Roman"/>
                <w:sz w:val="28"/>
              </w:rPr>
              <w:t xml:space="preserve">Нарушения требования, установленного </w:t>
            </w:r>
            <w:hyperlink r:id="rId10" w:history="1">
              <w:r w:rsidR="00CC06D8" w:rsidRPr="00754D02">
                <w:rPr>
                  <w:rStyle w:val="17"/>
                  <w:rFonts w:ascii="Times New Roman" w:hAnsi="Times New Roman"/>
                  <w:sz w:val="28"/>
                </w:rPr>
                <w:t>частью 2 статьи 7</w:t>
              </w:r>
            </w:hyperlink>
            <w:r w:rsidR="00CC06D8" w:rsidRPr="00754D02">
              <w:rPr>
                <w:rStyle w:val="17"/>
                <w:rFonts w:ascii="Times New Roman" w:hAnsi="Times New Roman"/>
                <w:sz w:val="28"/>
              </w:rPr>
              <w:t xml:space="preserve"> закона Алтайского края от 10.09.2007 №87-ЗС;</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8.2.5. </w:t>
            </w:r>
            <w:r w:rsidR="00CC06D8" w:rsidRPr="00754D02">
              <w:rPr>
                <w:rStyle w:val="17"/>
                <w:rFonts w:ascii="Times New Roman" w:hAnsi="Times New Roman"/>
                <w:sz w:val="28"/>
              </w:rPr>
              <w:t>Поступления заявления о постановке на учет от гражданина, ранее включенного в список граждан, испытывающих потребность в древесине для собственных нужд;</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8.2.6</w:t>
            </w:r>
            <w:r w:rsidR="00E832DF" w:rsidRPr="00754D02">
              <w:rPr>
                <w:rStyle w:val="17"/>
                <w:rFonts w:ascii="Times New Roman" w:hAnsi="Times New Roman"/>
                <w:sz w:val="28"/>
              </w:rPr>
              <w:t>.</w:t>
            </w:r>
            <w:r w:rsidRPr="00754D02">
              <w:rPr>
                <w:rStyle w:val="17"/>
                <w:rFonts w:ascii="Times New Roman" w:hAnsi="Times New Roman"/>
                <w:sz w:val="28"/>
              </w:rPr>
              <w:t> </w:t>
            </w:r>
            <w:r w:rsidR="00CC06D8" w:rsidRPr="00754D02">
              <w:rPr>
                <w:rStyle w:val="17"/>
                <w:rFonts w:ascii="Times New Roman" w:hAnsi="Times New Roman"/>
                <w:sz w:val="28"/>
              </w:rPr>
              <w:t>Поступления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81DBC" w:rsidRPr="00754D02" w:rsidRDefault="00E46C35"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lastRenderedPageBreak/>
              <w:t>8.3. </w:t>
            </w:r>
            <w:r w:rsidR="00CC06D8" w:rsidRPr="00754D02">
              <w:rPr>
                <w:rStyle w:val="17"/>
                <w:rFonts w:ascii="Times New Roman" w:hAnsi="Times New Roman"/>
                <w:sz w:val="28"/>
              </w:rPr>
              <w:t>Отказ в постановке на учет может быть обжалован заявителем в досудебном (внесудебном) или судебном порядке.</w:t>
            </w:r>
          </w:p>
          <w:p w:rsidR="00681DBC" w:rsidRPr="00754D02" w:rsidRDefault="00E46C35"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rPr>
              <w:t>8.4. </w:t>
            </w:r>
            <w:r w:rsidR="00CC06D8" w:rsidRPr="00754D02">
              <w:rPr>
                <w:rStyle w:val="17"/>
                <w:rFonts w:ascii="Times New Roman" w:hAnsi="Times New Roman"/>
                <w:sz w:val="28"/>
              </w:rPr>
              <w:t xml:space="preserve">Отказ в постановке на учет не является препятствием для повторной подачи документов, при устранении обстоятельств, послуживших причиной отказа. </w:t>
            </w:r>
            <w:r w:rsidR="00CC06D8" w:rsidRPr="00754D02">
              <w:rPr>
                <w:rStyle w:val="17"/>
                <w:rFonts w:ascii="Times New Roman" w:hAnsi="Times New Roman"/>
                <w:sz w:val="28"/>
                <w:shd w:val="clear" w:color="auto" w:fill="FFFFFF"/>
              </w:rPr>
              <w:t>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965A3E" w:rsidRPr="00754D02" w:rsidRDefault="00965A3E"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8.5.</w:t>
            </w:r>
            <w:r w:rsidR="0084581F">
              <w:rPr>
                <w:rStyle w:val="17"/>
                <w:rFonts w:ascii="Times New Roman" w:hAnsi="Times New Roman"/>
                <w:sz w:val="28"/>
                <w:shd w:val="clear" w:color="auto" w:fill="FFFFFF"/>
              </w:rPr>
              <w:t> </w:t>
            </w:r>
            <w:r w:rsidRPr="00754D02">
              <w:rPr>
                <w:rStyle w:val="17"/>
                <w:rFonts w:ascii="Times New Roman" w:hAnsi="Times New Roman"/>
                <w:sz w:val="28"/>
                <w:shd w:val="clear" w:color="auto" w:fill="FFFFFF"/>
              </w:rPr>
              <w:t>Критер</w:t>
            </w:r>
            <w:r w:rsidR="00F1385F" w:rsidRPr="00754D02">
              <w:rPr>
                <w:rStyle w:val="17"/>
                <w:rFonts w:ascii="Times New Roman" w:hAnsi="Times New Roman"/>
                <w:sz w:val="28"/>
                <w:shd w:val="clear" w:color="auto" w:fill="FFFFFF"/>
              </w:rPr>
              <w:t>и</w:t>
            </w:r>
            <w:r w:rsidR="00D41F73" w:rsidRPr="00754D02">
              <w:rPr>
                <w:rStyle w:val="17"/>
                <w:rFonts w:ascii="Times New Roman" w:hAnsi="Times New Roman"/>
                <w:sz w:val="28"/>
                <w:shd w:val="clear" w:color="auto" w:fill="FFFFFF"/>
              </w:rPr>
              <w:t>ем</w:t>
            </w:r>
            <w:r w:rsidRPr="00754D02">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754D02" w:rsidRDefault="00965A3E" w:rsidP="0084581F">
            <w:pPr>
              <w:pStyle w:val="1"/>
              <w:spacing w:after="0" w:line="240" w:lineRule="auto"/>
              <w:ind w:firstLine="709"/>
              <w:jc w:val="both"/>
              <w:rPr>
                <w:rStyle w:val="17"/>
                <w:rFonts w:ascii="Times New Roman" w:hAnsi="Times New Roman"/>
                <w:sz w:val="28"/>
                <w:shd w:val="clear" w:color="auto" w:fill="FFFFFF"/>
              </w:rPr>
            </w:pPr>
            <w:r w:rsidRPr="00754D02">
              <w:rPr>
                <w:rStyle w:val="17"/>
                <w:rFonts w:ascii="Times New Roman" w:hAnsi="Times New Roman"/>
                <w:sz w:val="28"/>
                <w:shd w:val="clear" w:color="auto" w:fill="FFFFFF"/>
              </w:rPr>
              <w:t>8.6.</w:t>
            </w:r>
            <w:r w:rsidR="0084581F">
              <w:rPr>
                <w:rStyle w:val="17"/>
                <w:rFonts w:ascii="Times New Roman" w:hAnsi="Times New Roman"/>
                <w:sz w:val="28"/>
                <w:shd w:val="clear" w:color="auto" w:fill="FFFFFF"/>
              </w:rPr>
              <w:t> </w:t>
            </w:r>
            <w:r w:rsidRPr="00754D02">
              <w:rPr>
                <w:rStyle w:val="17"/>
                <w:rFonts w:ascii="Times New Roman" w:hAnsi="Times New Roman"/>
                <w:sz w:val="28"/>
                <w:shd w:val="clear" w:color="auto" w:fill="FFFFFF"/>
              </w:rPr>
              <w:t>Критер</w:t>
            </w:r>
            <w:r w:rsidR="00F1385F" w:rsidRPr="00754D02">
              <w:rPr>
                <w:rStyle w:val="17"/>
                <w:rFonts w:ascii="Times New Roman" w:hAnsi="Times New Roman"/>
                <w:sz w:val="28"/>
                <w:shd w:val="clear" w:color="auto" w:fill="FFFFFF"/>
              </w:rPr>
              <w:t>ием</w:t>
            </w:r>
            <w:r w:rsidRPr="00754D02">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754D02">
              <w:rPr>
                <w:rStyle w:val="17"/>
                <w:rFonts w:ascii="Times New Roman" w:hAnsi="Times New Roman"/>
                <w:sz w:val="28"/>
                <w:shd w:val="clear" w:color="auto" w:fill="FFFFFF"/>
              </w:rPr>
              <w:t xml:space="preserve"> является </w:t>
            </w:r>
            <w:r w:rsidRPr="00754D02">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754D02" w:rsidTr="0084581F">
        <w:trPr>
          <w:trHeight w:val="240"/>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9.</w:t>
            </w:r>
            <w:r w:rsidR="0084581F">
              <w:rPr>
                <w:rStyle w:val="17"/>
                <w:rFonts w:ascii="Times New Roman" w:hAnsi="Times New Roman"/>
                <w:sz w:val="28"/>
              </w:rPr>
              <w:t> </w:t>
            </w:r>
            <w:r w:rsidRPr="00754D02">
              <w:rPr>
                <w:rStyle w:val="17"/>
                <w:rFonts w:ascii="Times New Roman" w:hAnsi="Times New Roman"/>
                <w:sz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754D02" w:rsidRDefault="00681DBC" w:rsidP="0084581F">
            <w:pPr>
              <w:pStyle w:val="1"/>
              <w:tabs>
                <w:tab w:val="left" w:pos="-5670"/>
              </w:tabs>
              <w:spacing w:after="0" w:line="240" w:lineRule="auto"/>
              <w:ind w:firstLine="709"/>
              <w:jc w:val="both"/>
              <w:outlineLvl w:val="2"/>
              <w:rPr>
                <w:rStyle w:val="17"/>
                <w:rFonts w:ascii="Times New Roman" w:hAnsi="Times New Roman"/>
                <w:sz w:val="28"/>
              </w:rPr>
            </w:pPr>
          </w:p>
        </w:tc>
      </w:tr>
      <w:tr w:rsidR="00681DBC" w:rsidRPr="00754D02" w:rsidTr="0084581F">
        <w:trPr>
          <w:trHeight w:val="195"/>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10.</w:t>
            </w:r>
            <w:r w:rsidR="0084581F">
              <w:rPr>
                <w:rStyle w:val="17"/>
                <w:rFonts w:ascii="Times New Roman" w:hAnsi="Times New Roman"/>
                <w:sz w:val="28"/>
              </w:rPr>
              <w:t> </w:t>
            </w:r>
            <w:r w:rsidRPr="00754D02">
              <w:rPr>
                <w:rStyle w:val="17"/>
                <w:rFonts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754D02" w:rsidRDefault="00CC06D8"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754D02" w:rsidRDefault="00CC06D8"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10.3. </w:t>
            </w:r>
            <w:r w:rsidR="004720B2" w:rsidRPr="00754D02">
              <w:rPr>
                <w:rStyle w:val="17"/>
                <w:rFonts w:ascii="Times New Roman" w:hAnsi="Times New Roman"/>
                <w:sz w:val="28"/>
              </w:rPr>
              <w:t>При подаче документов, предусмотренных подразделом 6 настоящего раздела Регламента, по почте, по электронной почте, через Единый портал государственных и муниципальных услуг (функций) необходимость ожидания в очереди при подаче заявления исключается.</w:t>
            </w:r>
          </w:p>
        </w:tc>
      </w:tr>
      <w:tr w:rsidR="00681DBC" w:rsidRPr="00754D02" w:rsidTr="0084581F">
        <w:trPr>
          <w:trHeight w:val="330"/>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754D02" w:rsidRDefault="00CC06D8" w:rsidP="0084581F">
            <w:pPr>
              <w:pStyle w:val="1"/>
              <w:tabs>
                <w:tab w:val="left" w:pos="-5670"/>
              </w:tabs>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w:t>
            </w:r>
            <w:r w:rsidR="002343E0">
              <w:rPr>
                <w:rStyle w:val="17"/>
                <w:rFonts w:ascii="Times New Roman" w:hAnsi="Times New Roman"/>
                <w:sz w:val="28"/>
              </w:rPr>
              <w:t xml:space="preserve">            </w:t>
            </w:r>
            <w:r w:rsidRPr="00754D02">
              <w:rPr>
                <w:rStyle w:val="17"/>
                <w:rFonts w:ascii="Times New Roman" w:hAnsi="Times New Roman"/>
                <w:sz w:val="28"/>
              </w:rPr>
              <w:t>разделом III Регламента.</w:t>
            </w:r>
          </w:p>
        </w:tc>
      </w:tr>
      <w:tr w:rsidR="00681DBC" w:rsidRPr="00754D02" w:rsidTr="0084581F">
        <w:trPr>
          <w:trHeight w:val="405"/>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t>12.</w:t>
            </w:r>
            <w:r w:rsidR="0084581F">
              <w:rPr>
                <w:rStyle w:val="17"/>
                <w:rFonts w:ascii="Times New Roman" w:hAnsi="Times New Roman"/>
                <w:sz w:val="28"/>
              </w:rPr>
              <w:t> </w:t>
            </w:r>
            <w:r w:rsidRPr="00754D02">
              <w:rPr>
                <w:rStyle w:val="17"/>
                <w:rFonts w:ascii="Times New Roman" w:hAnsi="Times New Roman"/>
                <w:sz w:val="28"/>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754D02">
              <w:rPr>
                <w:rStyle w:val="17"/>
                <w:rFonts w:ascii="Times New Roman" w:hAnsi="Times New Roman"/>
                <w:sz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bookmarkStart w:id="3" w:name="Par301"/>
            <w:bookmarkEnd w:id="3"/>
            <w:r w:rsidRPr="00754D02">
              <w:rPr>
                <w:rStyle w:val="17"/>
                <w:rFonts w:ascii="Times New Roman" w:hAnsi="Times New Roman"/>
                <w:sz w:val="28"/>
              </w:rPr>
              <w:lastRenderedPageBreak/>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lastRenderedPageBreak/>
              <w:t xml:space="preserve">12.2. Администрацией района города выполняются требования Федерального закона </w:t>
            </w:r>
            <w:r w:rsidR="007D2266" w:rsidRPr="00754D02">
              <w:rPr>
                <w:rStyle w:val="17"/>
                <w:rFonts w:ascii="Times New Roman" w:hAnsi="Times New Roman"/>
                <w:sz w:val="28"/>
              </w:rPr>
              <w:br/>
            </w:r>
            <w:r w:rsidRPr="00754D02">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754D02">
              <w:rPr>
                <w:rStyle w:val="17"/>
                <w:rFonts w:ascii="Times New Roman" w:hAnsi="Times New Roman"/>
                <w:sz w:val="28"/>
              </w:rPr>
              <w:t>, в том числе:</w:t>
            </w:r>
          </w:p>
          <w:p w:rsidR="00681DBC" w:rsidRPr="00754D02" w:rsidRDefault="00E832DF" w:rsidP="0084581F">
            <w:pPr>
              <w:pStyle w:val="ConsPlusNormal"/>
              <w:spacing w:line="240" w:lineRule="auto"/>
              <w:ind w:firstLine="709"/>
              <w:jc w:val="both"/>
              <w:rPr>
                <w:rStyle w:val="17"/>
                <w:rFonts w:ascii="Times New Roman" w:hAnsi="Times New Roman"/>
                <w:sz w:val="28"/>
              </w:rPr>
            </w:pPr>
            <w:r w:rsidRPr="00754D02">
              <w:rPr>
                <w:rStyle w:val="17"/>
                <w:rFonts w:ascii="Times New Roman" w:hAnsi="Times New Roman"/>
                <w:sz w:val="28"/>
              </w:rPr>
              <w:t>н</w:t>
            </w:r>
            <w:r w:rsidR="00CC06D8" w:rsidRPr="00754D02">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754D02">
              <w:rPr>
                <w:rStyle w:val="17"/>
                <w:rFonts w:ascii="Times New Roman" w:hAnsi="Times New Roman"/>
                <w:sz w:val="28"/>
              </w:rPr>
              <w:t>ых правилами дорожного движения;</w:t>
            </w:r>
          </w:p>
          <w:p w:rsidR="00681DBC" w:rsidRPr="00754D02" w:rsidRDefault="00E832DF"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w:t>
            </w:r>
            <w:r w:rsidR="00CC06D8" w:rsidRPr="00754D02">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w:t>
            </w:r>
            <w:r w:rsidRPr="00754D02">
              <w:rPr>
                <w:rStyle w:val="17"/>
                <w:rFonts w:ascii="Times New Roman" w:hAnsi="Times New Roman"/>
                <w:sz w:val="28"/>
              </w:rPr>
              <w:lastRenderedPageBreak/>
              <w:t>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Администрацией района города обеспечивается:</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12.3.</w:t>
            </w:r>
            <w:bookmarkStart w:id="4" w:name="Par269"/>
            <w:bookmarkEnd w:id="4"/>
            <w:r w:rsidRPr="00754D02">
              <w:rPr>
                <w:rStyle w:val="17"/>
                <w:rFonts w:ascii="Times New Roman" w:hAnsi="Times New Roman"/>
                <w:sz w:val="28"/>
              </w:rPr>
              <w:t> Информационные стенды должны размещаться на видном и доступном для граждан месте.</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На информационных стендах в местах предоставления муниципальной услуги </w:t>
            </w:r>
            <w:r w:rsidRPr="00754D02">
              <w:rPr>
                <w:rStyle w:val="17"/>
                <w:rFonts w:ascii="Times New Roman" w:hAnsi="Times New Roman"/>
                <w:sz w:val="28"/>
              </w:rPr>
              <w:lastRenderedPageBreak/>
              <w:t>размещается следующая информация, доступная для восприятия гражданами, в том числе инвалидами: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текст Регламента;</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форма заявления и образец его заполнения;</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перечень документов, необходимых для предоставления муниципальной услуги.</w:t>
            </w:r>
          </w:p>
        </w:tc>
      </w:tr>
      <w:tr w:rsidR="00681DBC" w:rsidRPr="00754D02" w:rsidTr="0084581F">
        <w:trPr>
          <w:trHeight w:val="533"/>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Style w:val="17"/>
                <w:rFonts w:ascii="Times New Roman" w:hAnsi="Times New Roman"/>
                <w:sz w:val="28"/>
              </w:rPr>
              <w:lastRenderedPageBreak/>
              <w:t>13.</w:t>
            </w:r>
            <w:r w:rsidR="0084581F">
              <w:rPr>
                <w:rStyle w:val="17"/>
                <w:rFonts w:ascii="Times New Roman" w:hAnsi="Times New Roman"/>
                <w:sz w:val="28"/>
              </w:rPr>
              <w:t> </w:t>
            </w:r>
            <w:r w:rsidRPr="00754D02">
              <w:rPr>
                <w:rStyle w:val="17"/>
                <w:rFonts w:ascii="Times New Roman" w:hAnsi="Times New Roman"/>
                <w:sz w:val="28"/>
              </w:rPr>
              <w:t>Показатели доступности и качества муниципальной услуги</w:t>
            </w:r>
          </w:p>
        </w:tc>
        <w:tc>
          <w:tcPr>
            <w:tcW w:w="6378" w:type="dxa"/>
          </w:tcPr>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13.1. Показателями доступности и качества муниципальной услуги являются: </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Default="00CC06D8" w:rsidP="0084581F">
            <w:pPr>
              <w:pStyle w:val="1"/>
              <w:tabs>
                <w:tab w:val="left" w:pos="-5670"/>
              </w:tabs>
              <w:spacing w:after="0" w:line="240" w:lineRule="auto"/>
              <w:ind w:firstLine="709"/>
              <w:jc w:val="both"/>
              <w:outlineLvl w:val="2"/>
              <w:rPr>
                <w:rStyle w:val="17"/>
                <w:rFonts w:ascii="Times New Roman" w:hAnsi="Times New Roman"/>
                <w:sz w:val="28"/>
              </w:rPr>
            </w:pPr>
            <w:r w:rsidRPr="00754D02">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84581F" w:rsidRDefault="0084581F" w:rsidP="0084581F">
            <w:pPr>
              <w:pStyle w:val="1"/>
              <w:tabs>
                <w:tab w:val="left" w:pos="-5670"/>
              </w:tabs>
              <w:spacing w:after="0" w:line="240" w:lineRule="auto"/>
              <w:ind w:firstLine="709"/>
              <w:jc w:val="both"/>
              <w:outlineLvl w:val="2"/>
              <w:rPr>
                <w:rStyle w:val="17"/>
                <w:rFonts w:ascii="Times New Roman" w:hAnsi="Times New Roman"/>
                <w:sz w:val="28"/>
              </w:rPr>
            </w:pPr>
          </w:p>
          <w:p w:rsidR="0084581F" w:rsidRDefault="0084581F" w:rsidP="0084581F">
            <w:pPr>
              <w:pStyle w:val="1"/>
              <w:tabs>
                <w:tab w:val="left" w:pos="-5670"/>
              </w:tabs>
              <w:spacing w:after="0" w:line="240" w:lineRule="auto"/>
              <w:ind w:firstLine="709"/>
              <w:jc w:val="both"/>
              <w:outlineLvl w:val="2"/>
              <w:rPr>
                <w:rStyle w:val="17"/>
                <w:rFonts w:ascii="Times New Roman" w:hAnsi="Times New Roman"/>
                <w:sz w:val="28"/>
              </w:rPr>
            </w:pPr>
          </w:p>
          <w:p w:rsidR="0084581F" w:rsidRPr="00754D02" w:rsidRDefault="0084581F" w:rsidP="0084581F">
            <w:pPr>
              <w:pStyle w:val="1"/>
              <w:tabs>
                <w:tab w:val="left" w:pos="-5670"/>
              </w:tabs>
              <w:spacing w:after="0" w:line="240" w:lineRule="auto"/>
              <w:ind w:firstLine="709"/>
              <w:jc w:val="both"/>
              <w:outlineLvl w:val="2"/>
              <w:rPr>
                <w:rStyle w:val="17"/>
                <w:rFonts w:ascii="Times New Roman" w:hAnsi="Times New Roman"/>
                <w:sz w:val="28"/>
              </w:rPr>
            </w:pPr>
          </w:p>
          <w:tbl>
            <w:tblPr>
              <w:tblW w:w="5000" w:type="pct"/>
              <w:tblCellMar>
                <w:left w:w="70" w:type="dxa"/>
                <w:right w:w="70" w:type="dxa"/>
              </w:tblCellMar>
              <w:tblLook w:val="04A0" w:firstRow="1" w:lastRow="0" w:firstColumn="1" w:lastColumn="0" w:noHBand="0" w:noVBand="1"/>
            </w:tblPr>
            <w:tblGrid>
              <w:gridCol w:w="4616"/>
              <w:gridCol w:w="1536"/>
            </w:tblGrid>
            <w:tr w:rsidR="00681DBC" w:rsidRPr="00754D02" w:rsidTr="0084581F">
              <w:trPr>
                <w:trHeight w:val="658"/>
              </w:trPr>
              <w:tc>
                <w:tcPr>
                  <w:tcW w:w="3752" w:type="pct"/>
                  <w:tcBorders>
                    <w:top w:val="single" w:sz="4" w:space="0" w:color="auto"/>
                    <w:left w:val="single" w:sz="4" w:space="0" w:color="auto"/>
                    <w:bottom w:val="single" w:sz="4" w:space="0" w:color="auto"/>
                    <w:right w:val="single" w:sz="4" w:space="0" w:color="auto"/>
                  </w:tcBorders>
                  <w:vAlign w:val="center"/>
                </w:tcPr>
                <w:p w:rsidR="00681DBC" w:rsidRPr="00754D02" w:rsidRDefault="00CC06D8" w:rsidP="0084581F">
                  <w:pPr>
                    <w:pStyle w:val="ConsPlusCell"/>
                    <w:ind w:firstLine="709"/>
                    <w:jc w:val="center"/>
                    <w:rPr>
                      <w:rStyle w:val="17"/>
                      <w:rFonts w:ascii="Times New Roman" w:hAnsi="Times New Roman"/>
                      <w:sz w:val="28"/>
                    </w:rPr>
                  </w:pPr>
                  <w:r w:rsidRPr="00754D02">
                    <w:rPr>
                      <w:rStyle w:val="17"/>
                      <w:rFonts w:ascii="Times New Roman" w:hAnsi="Times New Roman"/>
                      <w:sz w:val="28"/>
                    </w:rPr>
                    <w:lastRenderedPageBreak/>
                    <w:t>Показатели качества и доступности муниципальной услуги</w:t>
                  </w:r>
                </w:p>
              </w:tc>
              <w:tc>
                <w:tcPr>
                  <w:tcW w:w="1248" w:type="pct"/>
                  <w:tcBorders>
                    <w:top w:val="single" w:sz="4" w:space="0" w:color="auto"/>
                    <w:left w:val="single" w:sz="4" w:space="0" w:color="auto"/>
                    <w:bottom w:val="single" w:sz="4" w:space="0" w:color="auto"/>
                    <w:right w:val="single" w:sz="4" w:space="0" w:color="auto"/>
                  </w:tcBorders>
                  <w:vAlign w:val="center"/>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Целевое значение показателя</w:t>
                  </w:r>
                </w:p>
              </w:tc>
            </w:tr>
            <w:tr w:rsidR="00681DBC" w:rsidRPr="00754D02" w:rsidTr="0084581F">
              <w:trPr>
                <w:trHeight w:val="79"/>
              </w:trPr>
              <w:tc>
                <w:tcPr>
                  <w:tcW w:w="3752" w:type="pct"/>
                  <w:tcBorders>
                    <w:top w:val="single" w:sz="4" w:space="0" w:color="auto"/>
                    <w:left w:val="single" w:sz="4" w:space="0" w:color="auto"/>
                    <w:bottom w:val="single" w:sz="4" w:space="0" w:color="auto"/>
                    <w:right w:val="single" w:sz="4" w:space="0" w:color="auto"/>
                  </w:tcBorders>
                  <w:vAlign w:val="center"/>
                </w:tcPr>
                <w:p w:rsidR="00681DBC" w:rsidRPr="00754D02" w:rsidRDefault="00757AB7" w:rsidP="0084581F">
                  <w:pPr>
                    <w:pStyle w:val="ConsPlusCell"/>
                    <w:jc w:val="center"/>
                    <w:rPr>
                      <w:rStyle w:val="17"/>
                      <w:rFonts w:ascii="Times New Roman" w:hAnsi="Times New Roman"/>
                      <w:sz w:val="28"/>
                    </w:rPr>
                  </w:pPr>
                  <w:r w:rsidRPr="00754D02">
                    <w:rPr>
                      <w:rStyle w:val="17"/>
                      <w:rFonts w:ascii="Times New Roman" w:hAnsi="Times New Roman"/>
                      <w:sz w:val="28"/>
                    </w:rPr>
                    <w:t>1</w:t>
                  </w:r>
                </w:p>
              </w:tc>
              <w:tc>
                <w:tcPr>
                  <w:tcW w:w="1248" w:type="pct"/>
                  <w:tcBorders>
                    <w:top w:val="single" w:sz="4" w:space="0" w:color="auto"/>
                    <w:left w:val="single" w:sz="4" w:space="0" w:color="auto"/>
                    <w:bottom w:val="single" w:sz="4" w:space="0" w:color="auto"/>
                    <w:right w:val="single" w:sz="4" w:space="0" w:color="auto"/>
                  </w:tcBorders>
                  <w:vAlign w:val="center"/>
                </w:tcPr>
                <w:p w:rsidR="00681DBC" w:rsidRPr="00754D02" w:rsidRDefault="00757AB7" w:rsidP="0084581F">
                  <w:pPr>
                    <w:pStyle w:val="ConsPlusCell"/>
                    <w:jc w:val="center"/>
                    <w:rPr>
                      <w:rStyle w:val="17"/>
                      <w:rFonts w:ascii="Times New Roman" w:hAnsi="Times New Roman"/>
                      <w:sz w:val="28"/>
                    </w:rPr>
                  </w:pPr>
                  <w:r w:rsidRPr="00754D02">
                    <w:rPr>
                      <w:rStyle w:val="17"/>
                      <w:rFonts w:ascii="Times New Roman" w:hAnsi="Times New Roman"/>
                      <w:sz w:val="28"/>
                    </w:rPr>
                    <w:t>2</w:t>
                  </w:r>
                </w:p>
              </w:tc>
            </w:tr>
            <w:tr w:rsidR="00681DBC" w:rsidRPr="00754D02" w:rsidTr="0084581F">
              <w:trPr>
                <w:trHeight w:val="408"/>
              </w:trPr>
              <w:tc>
                <w:tcPr>
                  <w:tcW w:w="5000" w:type="pct"/>
                  <w:gridSpan w:val="2"/>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ind w:firstLine="709"/>
                    <w:jc w:val="center"/>
                    <w:rPr>
                      <w:rStyle w:val="17"/>
                      <w:rFonts w:ascii="Times New Roman" w:hAnsi="Times New Roman"/>
                      <w:sz w:val="28"/>
                    </w:rPr>
                  </w:pPr>
                  <w:r w:rsidRPr="00754D02">
                    <w:rPr>
                      <w:rStyle w:val="17"/>
                      <w:rFonts w:ascii="Times New Roman" w:hAnsi="Times New Roman"/>
                      <w:sz w:val="28"/>
                    </w:rPr>
                    <w:t>1. Своевременность</w:t>
                  </w:r>
                </w:p>
              </w:tc>
            </w:tr>
            <w:tr w:rsidR="00681DBC" w:rsidRPr="00754D02" w:rsidTr="0084581F">
              <w:trPr>
                <w:trHeight w:val="983"/>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both"/>
                    <w:rPr>
                      <w:rStyle w:val="17"/>
                      <w:rFonts w:ascii="Times New Roman" w:hAnsi="Times New Roman"/>
                      <w:sz w:val="28"/>
                    </w:rPr>
                  </w:pPr>
                  <w:r w:rsidRPr="00754D02">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415"/>
              </w:trPr>
              <w:tc>
                <w:tcPr>
                  <w:tcW w:w="5000" w:type="pct"/>
                  <w:gridSpan w:val="2"/>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ind w:firstLine="709"/>
                    <w:jc w:val="center"/>
                    <w:rPr>
                      <w:rStyle w:val="17"/>
                      <w:rFonts w:ascii="Times New Roman" w:hAnsi="Times New Roman"/>
                      <w:sz w:val="28"/>
                    </w:rPr>
                  </w:pPr>
                  <w:r w:rsidRPr="00754D02">
                    <w:rPr>
                      <w:rStyle w:val="17"/>
                      <w:rFonts w:ascii="Times New Roman" w:hAnsi="Times New Roman"/>
                      <w:sz w:val="28"/>
                    </w:rPr>
                    <w:t>2. Качество</w:t>
                  </w:r>
                </w:p>
              </w:tc>
            </w:tr>
            <w:tr w:rsidR="00681DBC" w:rsidRPr="00754D02" w:rsidTr="0084581F">
              <w:trPr>
                <w:trHeight w:val="691"/>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2.1. </w:t>
                  </w:r>
                  <w:r w:rsidR="00CC06D8" w:rsidRPr="00754D02">
                    <w:rPr>
                      <w:rStyle w:val="17"/>
                      <w:rFonts w:ascii="Times New Roman" w:hAnsi="Times New Roman"/>
                      <w:sz w:val="28"/>
                    </w:rPr>
                    <w:t xml:space="preserve">% (доля) заявителей, удовлетворенных качеством предоставления муниципальной </w:t>
                  </w:r>
                  <w:r w:rsidR="00CC06D8" w:rsidRPr="00754D02">
                    <w:rPr>
                      <w:rStyle w:val="17"/>
                      <w:rFonts w:ascii="Times New Roman" w:hAnsi="Times New Roman"/>
                      <w:sz w:val="28"/>
                    </w:rPr>
                    <w:br/>
                    <w:t>услуги</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985"/>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084847" w:rsidP="0084581F">
                  <w:pPr>
                    <w:pStyle w:val="ConsPlusCell"/>
                    <w:ind w:hanging="41"/>
                    <w:jc w:val="both"/>
                    <w:rPr>
                      <w:rStyle w:val="17"/>
                      <w:rFonts w:ascii="Times New Roman" w:hAnsi="Times New Roman"/>
                      <w:sz w:val="28"/>
                    </w:rPr>
                  </w:pPr>
                  <w:r w:rsidRPr="00754D02">
                    <w:rPr>
                      <w:rStyle w:val="17"/>
                      <w:rFonts w:ascii="Times New Roman" w:hAnsi="Times New Roman"/>
                      <w:sz w:val="28"/>
                    </w:rPr>
                    <w:t>2.2. </w:t>
                  </w:r>
                  <w:r w:rsidR="00CC06D8" w:rsidRPr="00754D02">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403"/>
              </w:trPr>
              <w:tc>
                <w:tcPr>
                  <w:tcW w:w="5000" w:type="pct"/>
                  <w:gridSpan w:val="2"/>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3. Доступность</w:t>
                  </w:r>
                </w:p>
              </w:tc>
            </w:tr>
            <w:tr w:rsidR="00681DBC" w:rsidRPr="00754D02" w:rsidTr="0084581F">
              <w:trPr>
                <w:trHeight w:val="1243"/>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3.1. </w:t>
                  </w:r>
                  <w:r w:rsidR="00CC06D8" w:rsidRPr="00754D02">
                    <w:rPr>
                      <w:rStyle w:val="17"/>
                      <w:rFonts w:ascii="Times New Roman" w:hAnsi="Times New Roman"/>
                      <w:sz w:val="28"/>
                    </w:rPr>
                    <w:t xml:space="preserve">%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 </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601"/>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3.2. </w:t>
                  </w:r>
                  <w:r w:rsidR="00CC06D8" w:rsidRPr="00754D02">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414"/>
              </w:trPr>
              <w:tc>
                <w:tcPr>
                  <w:tcW w:w="5000" w:type="pct"/>
                  <w:gridSpan w:val="2"/>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 xml:space="preserve">4. Процесс обжалования </w:t>
                  </w:r>
                </w:p>
              </w:tc>
            </w:tr>
            <w:tr w:rsidR="001D6012" w:rsidRPr="00754D02" w:rsidTr="0084581F">
              <w:trPr>
                <w:trHeight w:val="354"/>
              </w:trPr>
              <w:tc>
                <w:tcPr>
                  <w:tcW w:w="3752" w:type="pct"/>
                  <w:tcBorders>
                    <w:top w:val="single" w:sz="6" w:space="0" w:color="auto"/>
                    <w:left w:val="single" w:sz="6" w:space="0" w:color="auto"/>
                    <w:bottom w:val="single" w:sz="6" w:space="0" w:color="auto"/>
                    <w:right w:val="single" w:sz="4" w:space="0" w:color="auto"/>
                  </w:tcBorders>
                </w:tcPr>
                <w:p w:rsidR="001D6012" w:rsidRPr="00754D02" w:rsidRDefault="001D6012" w:rsidP="0084581F">
                  <w:pPr>
                    <w:pStyle w:val="ConsPlusCell"/>
                    <w:jc w:val="both"/>
                    <w:rPr>
                      <w:rStyle w:val="17"/>
                      <w:rFonts w:ascii="Times New Roman" w:hAnsi="Times New Roman"/>
                      <w:sz w:val="28"/>
                    </w:rPr>
                  </w:pPr>
                  <w:r w:rsidRPr="00754D02">
                    <w:rPr>
                      <w:rStyle w:val="17"/>
                      <w:rFonts w:ascii="Times New Roman" w:hAnsi="Times New Roman"/>
                      <w:sz w:val="28"/>
                    </w:rPr>
                    <w:t>4.1. % (доля) обоснованных жалоб в сравнении</w:t>
                  </w:r>
                  <w:r w:rsidR="0084581F">
                    <w:rPr>
                      <w:rStyle w:val="17"/>
                      <w:rFonts w:ascii="Times New Roman" w:hAnsi="Times New Roman"/>
                      <w:sz w:val="28"/>
                    </w:rPr>
                    <w:t xml:space="preserve"> </w:t>
                  </w:r>
                  <w:r w:rsidRPr="00754D02">
                    <w:rPr>
                      <w:rStyle w:val="17"/>
                      <w:rFonts w:ascii="Times New Roman" w:hAnsi="Times New Roman"/>
                      <w:sz w:val="28"/>
                    </w:rPr>
                    <w:t>с</w:t>
                  </w:r>
                  <w:r w:rsidR="0084581F">
                    <w:rPr>
                      <w:rStyle w:val="17"/>
                      <w:rFonts w:ascii="Times New Roman" w:hAnsi="Times New Roman"/>
                      <w:sz w:val="28"/>
                    </w:rPr>
                    <w:t xml:space="preserve"> </w:t>
                  </w:r>
                  <w:r w:rsidRPr="00754D02">
                    <w:rPr>
                      <w:rStyle w:val="17"/>
                      <w:rFonts w:ascii="Times New Roman" w:hAnsi="Times New Roman"/>
                      <w:sz w:val="28"/>
                    </w:rPr>
                    <w:t>общим</w:t>
                  </w:r>
                  <w:r w:rsidR="0084581F">
                    <w:rPr>
                      <w:rStyle w:val="17"/>
                      <w:rFonts w:ascii="Times New Roman" w:hAnsi="Times New Roman"/>
                      <w:sz w:val="28"/>
                    </w:rPr>
                    <w:t xml:space="preserve"> </w:t>
                  </w:r>
                  <w:r w:rsidRPr="00754D02">
                    <w:rPr>
                      <w:rStyle w:val="17"/>
                      <w:rFonts w:ascii="Times New Roman" w:hAnsi="Times New Roman"/>
                      <w:sz w:val="28"/>
                    </w:rPr>
                    <w:t xml:space="preserve">количеством </w:t>
                  </w:r>
                </w:p>
              </w:tc>
              <w:tc>
                <w:tcPr>
                  <w:tcW w:w="1248" w:type="pct"/>
                  <w:tcBorders>
                    <w:top w:val="single" w:sz="4" w:space="0" w:color="auto"/>
                    <w:left w:val="single" w:sz="4" w:space="0" w:color="auto"/>
                    <w:bottom w:val="single" w:sz="4" w:space="0" w:color="auto"/>
                    <w:right w:val="single" w:sz="4" w:space="0" w:color="auto"/>
                  </w:tcBorders>
                </w:tcPr>
                <w:p w:rsidR="001D6012" w:rsidRPr="00754D02" w:rsidRDefault="001D6012" w:rsidP="0084581F">
                  <w:pPr>
                    <w:pStyle w:val="ConsPlusCell"/>
                    <w:jc w:val="center"/>
                    <w:rPr>
                      <w:rStyle w:val="17"/>
                      <w:rFonts w:ascii="Times New Roman" w:hAnsi="Times New Roman"/>
                      <w:sz w:val="28"/>
                    </w:rPr>
                  </w:pPr>
                  <w:r w:rsidRPr="00754D02">
                    <w:rPr>
                      <w:rStyle w:val="17"/>
                      <w:rFonts w:ascii="Times New Roman" w:hAnsi="Times New Roman"/>
                      <w:sz w:val="28"/>
                    </w:rPr>
                    <w:t>0,02-0%</w:t>
                  </w:r>
                </w:p>
                <w:p w:rsidR="001D6012" w:rsidRPr="00754D02" w:rsidRDefault="001D6012" w:rsidP="0084581F">
                  <w:pPr>
                    <w:pStyle w:val="ConsPlusCell"/>
                    <w:rPr>
                      <w:rStyle w:val="17"/>
                      <w:rFonts w:ascii="Times New Roman" w:hAnsi="Times New Roman"/>
                      <w:sz w:val="28"/>
                    </w:rPr>
                  </w:pPr>
                </w:p>
              </w:tc>
            </w:tr>
            <w:tr w:rsidR="001D6012" w:rsidRPr="00754D02" w:rsidTr="0084581F">
              <w:trPr>
                <w:trHeight w:val="896"/>
              </w:trPr>
              <w:tc>
                <w:tcPr>
                  <w:tcW w:w="3752" w:type="pct"/>
                  <w:tcBorders>
                    <w:top w:val="single" w:sz="6" w:space="0" w:color="auto"/>
                    <w:left w:val="single" w:sz="6" w:space="0" w:color="auto"/>
                    <w:bottom w:val="single" w:sz="4" w:space="0" w:color="auto"/>
                    <w:right w:val="single" w:sz="4" w:space="0" w:color="auto"/>
                  </w:tcBorders>
                </w:tcPr>
                <w:p w:rsidR="001D6012" w:rsidRPr="00754D02" w:rsidRDefault="001D6012" w:rsidP="0084581F">
                  <w:pPr>
                    <w:pStyle w:val="ConsPlusCell"/>
                    <w:jc w:val="both"/>
                    <w:rPr>
                      <w:rStyle w:val="17"/>
                      <w:rFonts w:ascii="Times New Roman" w:hAnsi="Times New Roman"/>
                      <w:sz w:val="28"/>
                    </w:rPr>
                  </w:pPr>
                  <w:r w:rsidRPr="00754D02">
                    <w:rPr>
                      <w:rStyle w:val="17"/>
                      <w:rFonts w:ascii="Times New Roman" w:hAnsi="Times New Roman"/>
                      <w:sz w:val="28"/>
                    </w:rPr>
                    <w:t>жалоб, поданных заявителями в ходе досудебного (внесудебного) обжалования</w:t>
                  </w:r>
                </w:p>
              </w:tc>
              <w:tc>
                <w:tcPr>
                  <w:tcW w:w="1248" w:type="pct"/>
                  <w:tcBorders>
                    <w:top w:val="single" w:sz="4" w:space="0" w:color="auto"/>
                    <w:left w:val="single" w:sz="4" w:space="0" w:color="auto"/>
                    <w:bottom w:val="single" w:sz="4" w:space="0" w:color="auto"/>
                    <w:right w:val="single" w:sz="4" w:space="0" w:color="auto"/>
                  </w:tcBorders>
                </w:tcPr>
                <w:p w:rsidR="001D6012" w:rsidRPr="00754D02" w:rsidRDefault="001D6012" w:rsidP="0084581F">
                  <w:pPr>
                    <w:pStyle w:val="ConsPlusCell"/>
                    <w:jc w:val="center"/>
                    <w:rPr>
                      <w:rStyle w:val="17"/>
                      <w:rFonts w:ascii="Times New Roman" w:hAnsi="Times New Roman"/>
                      <w:sz w:val="28"/>
                    </w:rPr>
                  </w:pPr>
                </w:p>
              </w:tc>
            </w:tr>
            <w:tr w:rsidR="00681DBC" w:rsidRPr="00754D02" w:rsidTr="0084581F">
              <w:trPr>
                <w:trHeight w:val="480"/>
              </w:trPr>
              <w:tc>
                <w:tcPr>
                  <w:tcW w:w="3752" w:type="pct"/>
                  <w:tcBorders>
                    <w:top w:val="single" w:sz="4" w:space="0" w:color="auto"/>
                    <w:left w:val="single" w:sz="4" w:space="0" w:color="auto"/>
                    <w:bottom w:val="single" w:sz="4" w:space="0" w:color="auto"/>
                    <w:right w:val="single" w:sz="4"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4.2. </w:t>
                  </w:r>
                  <w:r w:rsidR="00CC06D8" w:rsidRPr="00754D02">
                    <w:rPr>
                      <w:rStyle w:val="17"/>
                      <w:rFonts w:ascii="Times New Roman" w:hAnsi="Times New Roman"/>
                      <w:sz w:val="28"/>
                    </w:rPr>
                    <w:t xml:space="preserve">% (доля) обоснованных жалоб, рассмотренных и удовлетворенных в установленный срок в ходе </w:t>
                  </w:r>
                  <w:r w:rsidR="00CC06D8" w:rsidRPr="00754D02">
                    <w:rPr>
                      <w:rStyle w:val="17"/>
                      <w:rFonts w:ascii="Times New Roman" w:hAnsi="Times New Roman"/>
                      <w:sz w:val="28"/>
                    </w:rPr>
                    <w:lastRenderedPageBreak/>
                    <w:t>досудебного (внесудебного) обжалования</w:t>
                  </w:r>
                </w:p>
              </w:tc>
              <w:tc>
                <w:tcPr>
                  <w:tcW w:w="1248" w:type="pct"/>
                  <w:tcBorders>
                    <w:top w:val="single" w:sz="4" w:space="0" w:color="auto"/>
                    <w:left w:val="single" w:sz="4" w:space="0" w:color="auto"/>
                    <w:bottom w:val="single" w:sz="4"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lastRenderedPageBreak/>
                    <w:t>97-100%</w:t>
                  </w:r>
                </w:p>
              </w:tc>
            </w:tr>
            <w:tr w:rsidR="00681DBC" w:rsidRPr="00754D02" w:rsidTr="0084581F">
              <w:trPr>
                <w:trHeight w:val="480"/>
              </w:trPr>
              <w:tc>
                <w:tcPr>
                  <w:tcW w:w="3752" w:type="pct"/>
                  <w:tcBorders>
                    <w:top w:val="single" w:sz="4" w:space="0" w:color="auto"/>
                    <w:left w:val="single" w:sz="6" w:space="0" w:color="auto"/>
                    <w:bottom w:val="single" w:sz="6"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lastRenderedPageBreak/>
                    <w:t>4.3. </w:t>
                  </w:r>
                  <w:r w:rsidR="00CC06D8" w:rsidRPr="00754D02">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248" w:type="pct"/>
                  <w:tcBorders>
                    <w:top w:val="single" w:sz="4"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480"/>
              </w:trPr>
              <w:tc>
                <w:tcPr>
                  <w:tcW w:w="3752" w:type="pct"/>
                  <w:tcBorders>
                    <w:top w:val="single" w:sz="6" w:space="0" w:color="auto"/>
                    <w:left w:val="single" w:sz="6" w:space="0" w:color="auto"/>
                    <w:bottom w:val="single" w:sz="6"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4.4. </w:t>
                  </w:r>
                  <w:r w:rsidR="00CC06D8" w:rsidRPr="00754D02">
                    <w:rPr>
                      <w:rStyle w:val="17"/>
                      <w:rFonts w:ascii="Times New Roman" w:hAnsi="Times New Roman"/>
                      <w:sz w:val="28"/>
                    </w:rPr>
                    <w:t>% (доля) заявителей, удовлетворенных сроками досудебного (внесудебного) обжалования</w:t>
                  </w:r>
                </w:p>
              </w:tc>
              <w:tc>
                <w:tcPr>
                  <w:tcW w:w="1248" w:type="pct"/>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r w:rsidR="00681DBC" w:rsidRPr="00754D02" w:rsidTr="0084581F">
              <w:trPr>
                <w:trHeight w:val="239"/>
              </w:trPr>
              <w:tc>
                <w:tcPr>
                  <w:tcW w:w="5000" w:type="pct"/>
                  <w:gridSpan w:val="2"/>
                  <w:tcBorders>
                    <w:top w:val="single" w:sz="6" w:space="0" w:color="auto"/>
                    <w:left w:val="single" w:sz="6" w:space="0" w:color="auto"/>
                    <w:bottom w:val="single" w:sz="6"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5. Вежливость</w:t>
                  </w:r>
                </w:p>
              </w:tc>
            </w:tr>
            <w:tr w:rsidR="00681DBC" w:rsidRPr="00754D02" w:rsidTr="0084581F">
              <w:trPr>
                <w:trHeight w:val="1815"/>
              </w:trPr>
              <w:tc>
                <w:tcPr>
                  <w:tcW w:w="3752" w:type="pct"/>
                  <w:tcBorders>
                    <w:top w:val="single" w:sz="6" w:space="0" w:color="auto"/>
                    <w:left w:val="single" w:sz="6" w:space="0" w:color="auto"/>
                    <w:bottom w:val="single" w:sz="4" w:space="0" w:color="auto"/>
                    <w:right w:val="single" w:sz="6" w:space="0" w:color="auto"/>
                  </w:tcBorders>
                </w:tcPr>
                <w:p w:rsidR="00681DBC" w:rsidRPr="00754D02" w:rsidRDefault="00084847" w:rsidP="0084581F">
                  <w:pPr>
                    <w:pStyle w:val="ConsPlusCell"/>
                    <w:jc w:val="both"/>
                    <w:rPr>
                      <w:rStyle w:val="17"/>
                      <w:rFonts w:ascii="Times New Roman" w:hAnsi="Times New Roman"/>
                      <w:sz w:val="28"/>
                    </w:rPr>
                  </w:pPr>
                  <w:r w:rsidRPr="00754D02">
                    <w:rPr>
                      <w:rStyle w:val="17"/>
                      <w:rFonts w:ascii="Times New Roman" w:hAnsi="Times New Roman"/>
                      <w:sz w:val="28"/>
                    </w:rPr>
                    <w:t>5.1. </w:t>
                  </w:r>
                  <w:r w:rsidR="00CC06D8" w:rsidRPr="00754D02">
                    <w:rPr>
                      <w:rStyle w:val="17"/>
                      <w:rFonts w:ascii="Times New Roman" w:hAnsi="Times New Roman"/>
                      <w:sz w:val="28"/>
                    </w:rPr>
                    <w:t xml:space="preserve">% (доля) заявителей, считающих, что в ходе предоставления муниципальной услуги муниципальными служащими </w:t>
                  </w:r>
                </w:p>
                <w:p w:rsidR="00681DBC" w:rsidRPr="00754D02" w:rsidRDefault="00CC06D8" w:rsidP="0084581F">
                  <w:pPr>
                    <w:pStyle w:val="ConsPlusCell"/>
                    <w:jc w:val="both"/>
                    <w:rPr>
                      <w:rStyle w:val="17"/>
                      <w:rFonts w:ascii="Times New Roman" w:hAnsi="Times New Roman"/>
                      <w:sz w:val="28"/>
                    </w:rPr>
                  </w:pPr>
                  <w:r w:rsidRPr="00754D02">
                    <w:rPr>
                      <w:rStyle w:val="17"/>
                      <w:rFonts w:ascii="Times New Roman" w:hAnsi="Times New Roman"/>
                      <w:sz w:val="28"/>
                    </w:rPr>
                    <w:t>(должностными лицами) было проявлено вежливое отношение</w:t>
                  </w:r>
                </w:p>
              </w:tc>
              <w:tc>
                <w:tcPr>
                  <w:tcW w:w="1248" w:type="pct"/>
                  <w:tcBorders>
                    <w:top w:val="single" w:sz="6" w:space="0" w:color="auto"/>
                    <w:left w:val="single" w:sz="6" w:space="0" w:color="auto"/>
                    <w:bottom w:val="single" w:sz="4" w:space="0" w:color="auto"/>
                    <w:right w:val="single" w:sz="6" w:space="0" w:color="auto"/>
                  </w:tcBorders>
                </w:tcPr>
                <w:p w:rsidR="00681DBC" w:rsidRPr="00754D02" w:rsidRDefault="00CC06D8" w:rsidP="0084581F">
                  <w:pPr>
                    <w:pStyle w:val="ConsPlusCell"/>
                    <w:jc w:val="center"/>
                    <w:rPr>
                      <w:rStyle w:val="17"/>
                      <w:rFonts w:ascii="Times New Roman" w:hAnsi="Times New Roman"/>
                      <w:sz w:val="28"/>
                    </w:rPr>
                  </w:pPr>
                  <w:r w:rsidRPr="00754D02">
                    <w:rPr>
                      <w:rStyle w:val="17"/>
                      <w:rFonts w:ascii="Times New Roman" w:hAnsi="Times New Roman"/>
                      <w:sz w:val="28"/>
                    </w:rPr>
                    <w:t>97-100%</w:t>
                  </w:r>
                </w:p>
              </w:tc>
            </w:tr>
          </w:tbl>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754D02" w:rsidRDefault="00CC06D8" w:rsidP="0084581F">
            <w:pPr>
              <w:pStyle w:val="1"/>
              <w:spacing w:after="0" w:line="240" w:lineRule="auto"/>
              <w:ind w:firstLine="709"/>
              <w:jc w:val="both"/>
              <w:rPr>
                <w:rStyle w:val="17"/>
                <w:rFonts w:ascii="Times New Roman" w:hAnsi="Times New Roman"/>
                <w:sz w:val="28"/>
              </w:rPr>
            </w:pPr>
            <w:r w:rsidRPr="00754D02">
              <w:rPr>
                <w:rStyle w:val="17"/>
                <w:rFonts w:ascii="Times New Roman" w:hAnsi="Times New Roman"/>
                <w:sz w:val="28"/>
              </w:rPr>
              <w:t xml:space="preserve">Продолжительность взаимодействий заявителя с должностными лицами </w:t>
            </w:r>
            <w:r w:rsidR="0084581F">
              <w:rPr>
                <w:rStyle w:val="17"/>
                <w:rFonts w:ascii="Times New Roman" w:hAnsi="Times New Roman"/>
                <w:sz w:val="28"/>
              </w:rPr>
              <w:br/>
            </w:r>
            <w:r w:rsidRPr="00754D02">
              <w:rPr>
                <w:rStyle w:val="17"/>
                <w:rFonts w:ascii="Times New Roman" w:hAnsi="Times New Roman"/>
                <w:sz w:val="28"/>
              </w:rPr>
              <w:t>и муниципальными служащими при предоставлении муниципальной услуги не должна превышать 15 минут.</w:t>
            </w:r>
          </w:p>
        </w:tc>
      </w:tr>
      <w:tr w:rsidR="00681DBC" w:rsidRPr="00754D02" w:rsidTr="0084581F">
        <w:trPr>
          <w:trHeight w:val="1965"/>
          <w:jc w:val="center"/>
        </w:trPr>
        <w:tc>
          <w:tcPr>
            <w:tcW w:w="2689" w:type="dxa"/>
          </w:tcPr>
          <w:p w:rsidR="00681DBC" w:rsidRPr="00754D02" w:rsidRDefault="00CC06D8" w:rsidP="0084581F">
            <w:pPr>
              <w:pStyle w:val="1"/>
              <w:spacing w:after="0" w:line="240" w:lineRule="auto"/>
              <w:jc w:val="both"/>
              <w:rPr>
                <w:rStyle w:val="17"/>
                <w:rFonts w:ascii="Times New Roman" w:hAnsi="Times New Roman"/>
                <w:sz w:val="28"/>
              </w:rPr>
            </w:pPr>
            <w:r w:rsidRPr="00754D02">
              <w:rPr>
                <w:rStyle w:val="17"/>
                <w:rFonts w:ascii="Times New Roman" w:hAnsi="Times New Roman"/>
                <w:sz w:val="28"/>
              </w:rPr>
              <w:lastRenderedPageBreak/>
              <w:t>14.</w:t>
            </w:r>
            <w:r w:rsidR="0084581F">
              <w:rPr>
                <w:rStyle w:val="17"/>
                <w:rFonts w:ascii="Times New Roman" w:hAnsi="Times New Roman"/>
                <w:sz w:val="28"/>
              </w:rPr>
              <w:t> </w:t>
            </w:r>
            <w:r w:rsidRPr="00754D02">
              <w:rPr>
                <w:rStyle w:val="17"/>
                <w:rFonts w:ascii="Times New Roman" w:hAnsi="Times New Roman"/>
                <w:sz w:val="28"/>
              </w:rPr>
              <w:t xml:space="preserve">Иные требования, в том числе учитывающие особенности предоставления муниципальной услуги в электронной форме </w:t>
            </w:r>
          </w:p>
        </w:tc>
        <w:tc>
          <w:tcPr>
            <w:tcW w:w="6378" w:type="dxa"/>
          </w:tcPr>
          <w:p w:rsidR="00190D90" w:rsidRPr="00754D02" w:rsidRDefault="00190D90" w:rsidP="0084581F">
            <w:pPr>
              <w:tabs>
                <w:tab w:val="left" w:pos="-5670"/>
              </w:tabs>
              <w:ind w:firstLine="746"/>
              <w:jc w:val="both"/>
              <w:outlineLvl w:val="2"/>
              <w:rPr>
                <w:rStyle w:val="17"/>
                <w:rFonts w:ascii="Times New Roman" w:hAnsi="Times New Roman"/>
                <w:sz w:val="28"/>
                <w:szCs w:val="28"/>
              </w:rPr>
            </w:pPr>
            <w:bookmarkStart w:id="5" w:name="P342"/>
            <w:bookmarkEnd w:id="5"/>
            <w:r w:rsidRPr="00754D02">
              <w:rPr>
                <w:rStyle w:val="17"/>
                <w:rFonts w:ascii="Times New Roman" w:hAnsi="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администрации района города;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w:t>
            </w:r>
            <w:r w:rsidRPr="00754D02">
              <w:rPr>
                <w:rStyle w:val="17"/>
                <w:rFonts w:ascii="Times New Roman" w:hAnsi="Times New Roman"/>
                <w:sz w:val="28"/>
                <w:szCs w:val="28"/>
              </w:rPr>
              <w:lastRenderedPageBreak/>
              <w:t>посредством Единого портала государственных и муниципальных услуг (функций).</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Адреса Единого портала государственных и муниципальных услуг (функций), городского портала в сети Интернет указаны в приложении </w:t>
            </w:r>
            <w:r w:rsidR="00F278E3" w:rsidRPr="00754D02">
              <w:rPr>
                <w:rStyle w:val="17"/>
                <w:rFonts w:ascii="Times New Roman" w:hAnsi="Times New Roman"/>
                <w:sz w:val="28"/>
                <w:szCs w:val="28"/>
              </w:rPr>
              <w:t>1</w:t>
            </w:r>
            <w:r w:rsidRPr="00754D02">
              <w:rPr>
                <w:rStyle w:val="17"/>
                <w:rFonts w:ascii="Times New Roman" w:hAnsi="Times New Roman"/>
                <w:sz w:val="28"/>
                <w:szCs w:val="28"/>
              </w:rPr>
              <w:t xml:space="preserve"> к Регламенту. </w:t>
            </w:r>
          </w:p>
          <w:p w:rsidR="00190D90" w:rsidRPr="00754D02" w:rsidRDefault="00190D90" w:rsidP="0084581F">
            <w:pPr>
              <w:ind w:firstLine="746"/>
              <w:jc w:val="both"/>
              <w:rPr>
                <w:rFonts w:ascii="Times New Roman" w:hAnsi="Times New Roman"/>
                <w:sz w:val="28"/>
                <w:szCs w:val="28"/>
              </w:rPr>
            </w:pPr>
            <w:r w:rsidRPr="00754D02">
              <w:rPr>
                <w:rFonts w:ascii="Times New Roman" w:hAnsi="Times New Roman"/>
                <w:sz w:val="28"/>
                <w:szCs w:val="28"/>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информационных стендах в местах предоставления муниципальной услуги;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 сайте города;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на городском портале. </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контактному телефону;</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 Сведения о ходе предоставления муниципальной услуги (по конкретному заявлению) могут быть получены заявителем:</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14.4.1. </w:t>
            </w:r>
            <w:r w:rsidRPr="00754D02">
              <w:rPr>
                <w:rFonts w:ascii="Times New Roman" w:hAnsi="Times New Roman"/>
                <w:sz w:val="28"/>
                <w:szCs w:val="28"/>
              </w:rPr>
              <w:t xml:space="preserve">Самостоятельно в «Личном кабинете»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 xml:space="preserve">(в случае подачи заявления через </w:t>
            </w:r>
            <w:r w:rsidRPr="00754D02">
              <w:rPr>
                <w:rFonts w:ascii="Times New Roman" w:hAnsi="Times New Roman"/>
                <w:bCs/>
                <w:iCs/>
                <w:sz w:val="28"/>
                <w:szCs w:val="28"/>
              </w:rPr>
              <w:t xml:space="preserve">Единый портал государственных и </w:t>
            </w:r>
            <w:r w:rsidRPr="00754D02">
              <w:rPr>
                <w:rFonts w:ascii="Times New Roman" w:hAnsi="Times New Roman"/>
                <w:bCs/>
                <w:iCs/>
                <w:sz w:val="28"/>
                <w:szCs w:val="28"/>
              </w:rPr>
              <w:lastRenderedPageBreak/>
              <w:t>муниципальных услуг (функций</w:t>
            </w:r>
            <w:r w:rsidRPr="00754D02">
              <w:rPr>
                <w:rFonts w:ascii="Times New Roman" w:hAnsi="Times New Roman"/>
                <w:sz w:val="28"/>
                <w:szCs w:val="28"/>
              </w:rPr>
              <w:t>)</w:t>
            </w:r>
            <w:r w:rsidRPr="00754D02">
              <w:rPr>
                <w:rStyle w:val="17"/>
                <w:rFonts w:ascii="Times New Roman" w:hAnsi="Times New Roman"/>
                <w:sz w:val="28"/>
                <w:szCs w:val="28"/>
              </w:rPr>
              <w:t>;</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14.4.2. Посредством письменного и (или) устного обращения в орган, предоставляющий муниципальную услугу:</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почте;</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электронной почте или иным способом, позволяющим производить передачу данных в электронной форме;</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 контактным телефонам;</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в ходе личного приема.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0" w:history="1">
              <w:r w:rsidRPr="00754D02">
                <w:rPr>
                  <w:rStyle w:val="17"/>
                  <w:rFonts w:ascii="Times New Roman" w:hAnsi="Times New Roman"/>
                  <w:sz w:val="28"/>
                  <w:szCs w:val="28"/>
                </w:rPr>
                <w:t>14.5.2</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754D02">
                <w:rPr>
                  <w:rStyle w:val="17"/>
                  <w:rFonts w:ascii="Times New Roman" w:hAnsi="Times New Roman"/>
                  <w:sz w:val="28"/>
                  <w:szCs w:val="28"/>
                </w:rPr>
                <w:t>подпунктами 14.5.1</w:t>
              </w:r>
            </w:hyperlink>
            <w:r w:rsidRPr="00754D02">
              <w:rPr>
                <w:rStyle w:val="17"/>
                <w:rFonts w:ascii="Times New Roman" w:hAnsi="Times New Roman"/>
                <w:sz w:val="28"/>
                <w:szCs w:val="28"/>
              </w:rPr>
              <w:t xml:space="preserve">, </w:t>
            </w:r>
            <w:hyperlink w:anchor="Par33" w:history="1">
              <w:r w:rsidRPr="00754D02">
                <w:rPr>
                  <w:rStyle w:val="17"/>
                  <w:rFonts w:ascii="Times New Roman" w:hAnsi="Times New Roman"/>
                  <w:sz w:val="28"/>
                  <w:szCs w:val="28"/>
                </w:rPr>
                <w:t>14.5.3</w:t>
              </w:r>
            </w:hyperlink>
            <w:r w:rsidRPr="00754D02">
              <w:rPr>
                <w:rStyle w:val="17"/>
                <w:rFonts w:ascii="Times New Roman" w:hAnsi="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754D02">
                <w:rPr>
                  <w:rStyle w:val="17"/>
                  <w:rFonts w:ascii="Times New Roman" w:hAnsi="Times New Roman"/>
                  <w:sz w:val="28"/>
                  <w:szCs w:val="28"/>
                </w:rPr>
                <w:t>подпунктом 14.5.4</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bookmarkStart w:id="6" w:name="Par28"/>
            <w:bookmarkEnd w:id="6"/>
            <w:r w:rsidRPr="00754D02">
              <w:rPr>
                <w:rStyle w:val="17"/>
                <w:rFonts w:ascii="Times New Roman" w:hAnsi="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w:t>
            </w:r>
            <w:r w:rsidRPr="00754D02">
              <w:rPr>
                <w:rStyle w:val="17"/>
                <w:rFonts w:ascii="Times New Roman" w:hAnsi="Times New Roman"/>
                <w:sz w:val="28"/>
                <w:szCs w:val="28"/>
              </w:rPr>
              <w:lastRenderedPageBreak/>
              <w:t xml:space="preserve">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754D02">
                <w:rPr>
                  <w:rStyle w:val="17"/>
                  <w:rFonts w:ascii="Times New Roman" w:hAnsi="Times New Roman"/>
                  <w:sz w:val="28"/>
                  <w:szCs w:val="28"/>
                </w:rPr>
                <w:t>подпунктом 14.5.3</w:t>
              </w:r>
            </w:hyperlink>
            <w:r w:rsidRPr="00754D02">
              <w:rPr>
                <w:rStyle w:val="17"/>
                <w:rFonts w:ascii="Times New Roman" w:hAnsi="Times New Roman"/>
                <w:sz w:val="28"/>
                <w:szCs w:val="28"/>
              </w:rPr>
              <w:t xml:space="preserve"> настоящего пункта Регламента.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190D90" w:rsidRPr="00754D02" w:rsidRDefault="00190D90" w:rsidP="0084581F">
            <w:pPr>
              <w:tabs>
                <w:tab w:val="left" w:pos="-5670"/>
              </w:tabs>
              <w:ind w:firstLine="746"/>
              <w:jc w:val="both"/>
              <w:outlineLvl w:val="2"/>
              <w:rPr>
                <w:rStyle w:val="17"/>
                <w:rFonts w:ascii="Times New Roman" w:hAnsi="Times New Roman"/>
                <w:sz w:val="28"/>
                <w:szCs w:val="28"/>
              </w:rPr>
            </w:pPr>
            <w:bookmarkStart w:id="7" w:name="Par30"/>
            <w:bookmarkEnd w:id="7"/>
            <w:r w:rsidRPr="00754D02">
              <w:rPr>
                <w:rStyle w:val="17"/>
                <w:rFonts w:ascii="Times New Roman" w:hAnsi="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w:t>
            </w:r>
            <w:r w:rsidR="00977BC8">
              <w:rPr>
                <w:rStyle w:val="17"/>
                <w:rFonts w:ascii="Times New Roman" w:hAnsi="Times New Roman"/>
                <w:sz w:val="28"/>
                <w:szCs w:val="28"/>
              </w:rPr>
              <w:t>авиться, выслушивает и уточняет</w:t>
            </w:r>
            <w:r w:rsidRPr="00754D02">
              <w:rPr>
                <w:rStyle w:val="17"/>
                <w:rFonts w:ascii="Times New Roman" w:hAnsi="Times New Roman"/>
                <w:sz w:val="28"/>
                <w:szCs w:val="28"/>
              </w:rPr>
              <w:t xml:space="preserve">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w:t>
            </w:r>
            <w:r w:rsidRPr="00754D02">
              <w:rPr>
                <w:rStyle w:val="17"/>
                <w:rFonts w:ascii="Times New Roman" w:hAnsi="Times New Roman"/>
                <w:sz w:val="28"/>
                <w:szCs w:val="28"/>
              </w:rPr>
              <w:lastRenderedPageBreak/>
              <w:t>телефонный аппарат. Ответ специалиста органа, предоставляющего муниципальную услугу, должен быть четким, лаконичным, вежливым.</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w:t>
            </w:r>
            <w:r w:rsidRPr="00754D02">
              <w:rPr>
                <w:rStyle w:val="17"/>
                <w:rFonts w:ascii="Times New Roman" w:hAnsi="Times New Roman"/>
                <w:sz w:val="28"/>
                <w:szCs w:val="28"/>
              </w:rPr>
              <w:br/>
              <w:t>15 минут.</w:t>
            </w:r>
          </w:p>
          <w:p w:rsidR="00190D90" w:rsidRPr="00754D02" w:rsidRDefault="00190D90" w:rsidP="0084581F">
            <w:pPr>
              <w:tabs>
                <w:tab w:val="left" w:pos="-5670"/>
              </w:tabs>
              <w:ind w:firstLine="746"/>
              <w:jc w:val="both"/>
              <w:outlineLvl w:val="2"/>
              <w:rPr>
                <w:rStyle w:val="17"/>
                <w:rFonts w:ascii="Times New Roman" w:hAnsi="Times New Roman"/>
                <w:sz w:val="28"/>
                <w:szCs w:val="28"/>
              </w:rPr>
            </w:pPr>
            <w:bookmarkStart w:id="8" w:name="Par33"/>
            <w:bookmarkEnd w:id="8"/>
            <w:r w:rsidRPr="00754D02">
              <w:rPr>
                <w:rStyle w:val="17"/>
                <w:rFonts w:ascii="Times New Roman" w:hAnsi="Times New Roman"/>
                <w:sz w:val="28"/>
                <w:szCs w:val="28"/>
              </w:rPr>
              <w:t xml:space="preserve">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w:t>
            </w:r>
            <w:r w:rsidRPr="00754D02">
              <w:rPr>
                <w:rStyle w:val="17"/>
                <w:rFonts w:ascii="Times New Roman" w:hAnsi="Times New Roman"/>
                <w:sz w:val="28"/>
                <w:szCs w:val="28"/>
              </w:rPr>
              <w:br/>
              <w:t>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bookmarkStart w:id="9" w:name="Par34"/>
            <w:bookmarkEnd w:id="9"/>
            <w:r w:rsidRPr="00754D02">
              <w:rPr>
                <w:rStyle w:val="17"/>
                <w:rFonts w:ascii="Times New Roman" w:hAnsi="Times New Roman"/>
                <w:sz w:val="28"/>
                <w:szCs w:val="28"/>
              </w:rPr>
              <w:t xml:space="preserve">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w:t>
            </w:r>
            <w:r w:rsidRPr="00754D02">
              <w:rPr>
                <w:rStyle w:val="17"/>
                <w:rFonts w:ascii="Times New Roman" w:hAnsi="Times New Roman"/>
                <w:sz w:val="28"/>
                <w:szCs w:val="28"/>
              </w:rPr>
              <w:lastRenderedPageBreak/>
              <w:t>номер телефона специалиста органа, предоставляющего муниципальную услугу, подготовившего проект ответа.</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14.6. Основными требованиями к информированию заявителя о предоставлении муниципальной услуги являются:</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достоверность предоставляемой информации;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четкость и лаконичность в изложении информации;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полнота и оперативность информирования;</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наглядность форм предоставляемой информации;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удобство и доступность информации.</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Style w:val="17"/>
                <w:rFonts w:ascii="Times New Roman" w:hAnsi="Times New Roman"/>
                <w:sz w:val="28"/>
                <w:szCs w:val="28"/>
              </w:rPr>
              <w:t xml:space="preserve">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 </w:t>
            </w:r>
          </w:p>
          <w:p w:rsidR="00190D90" w:rsidRPr="00754D02" w:rsidRDefault="00190D90" w:rsidP="0084581F">
            <w:pPr>
              <w:tabs>
                <w:tab w:val="left" w:pos="-5670"/>
              </w:tabs>
              <w:ind w:firstLine="746"/>
              <w:jc w:val="both"/>
              <w:outlineLvl w:val="2"/>
              <w:rPr>
                <w:rStyle w:val="17"/>
                <w:rFonts w:ascii="Times New Roman" w:hAnsi="Times New Roman"/>
                <w:sz w:val="28"/>
                <w:szCs w:val="28"/>
              </w:rPr>
            </w:pPr>
            <w:r w:rsidRPr="00754D02">
              <w:rPr>
                <w:rFonts w:ascii="Times New Roman" w:hAnsi="Times New Roman"/>
                <w:sz w:val="28"/>
                <w:szCs w:val="28"/>
              </w:rPr>
              <w:t xml:space="preserve">Управление 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190D90" w:rsidRPr="00754D02" w:rsidRDefault="00190D90" w:rsidP="0084581F">
            <w:pPr>
              <w:ind w:firstLine="746"/>
              <w:jc w:val="both"/>
              <w:rPr>
                <w:rFonts w:ascii="Times New Roman" w:hAnsi="Times New Roman"/>
                <w:sz w:val="28"/>
                <w:szCs w:val="28"/>
              </w:rPr>
            </w:pPr>
            <w:r w:rsidRPr="00754D02">
              <w:rPr>
                <w:rFonts w:ascii="Times New Roman" w:hAnsi="Times New Roman"/>
                <w:sz w:val="28"/>
                <w:szCs w:val="28"/>
              </w:rPr>
              <w:t xml:space="preserve">14.8. В ходе предоставления муниципальной услуги в «Личный кабинет» заявителя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направляются уведомления и запросы, связанные с оказанием услуги.</w:t>
            </w:r>
          </w:p>
          <w:p w:rsidR="00190D90" w:rsidRPr="00754D02" w:rsidRDefault="00190D90" w:rsidP="0084581F">
            <w:pPr>
              <w:ind w:firstLine="746"/>
              <w:jc w:val="both"/>
              <w:rPr>
                <w:rFonts w:ascii="Times New Roman" w:hAnsi="Times New Roman"/>
                <w:sz w:val="28"/>
                <w:szCs w:val="28"/>
              </w:rPr>
            </w:pPr>
            <w:r w:rsidRPr="00754D02">
              <w:rPr>
                <w:rFonts w:ascii="Times New Roman" w:hAnsi="Times New Roman"/>
                <w:sz w:val="28"/>
                <w:szCs w:val="28"/>
              </w:rPr>
              <w:t xml:space="preserve">14.9. На </w:t>
            </w:r>
            <w:r w:rsidRPr="00754D02">
              <w:rPr>
                <w:rFonts w:ascii="Times New Roman" w:hAnsi="Times New Roman"/>
                <w:bCs/>
                <w:iCs/>
                <w:sz w:val="28"/>
                <w:szCs w:val="28"/>
              </w:rPr>
              <w:t xml:space="preserve">Едином портале государственных и муниципальных услуг (функций) </w:t>
            </w:r>
            <w:r w:rsidRPr="00754D02">
              <w:rPr>
                <w:rFonts w:ascii="Times New Roman" w:hAnsi="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190D90" w:rsidRPr="00754D02" w:rsidRDefault="00190D90" w:rsidP="0084581F">
            <w:pPr>
              <w:ind w:firstLine="746"/>
              <w:jc w:val="both"/>
              <w:rPr>
                <w:rFonts w:ascii="Times New Roman" w:hAnsi="Times New Roman"/>
                <w:iCs/>
                <w:sz w:val="28"/>
                <w:szCs w:val="28"/>
              </w:rPr>
            </w:pPr>
            <w:r w:rsidRPr="00754D02">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w:t>
            </w:r>
            <w:r w:rsidRPr="00754D02">
              <w:rPr>
                <w:rFonts w:ascii="Times New Roman" w:hAnsi="Times New Roman"/>
                <w:sz w:val="28"/>
                <w:szCs w:val="28"/>
              </w:rPr>
              <w:lastRenderedPageBreak/>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754D02">
              <w:rPr>
                <w:rFonts w:ascii="Times New Roman" w:hAnsi="Times New Roman"/>
                <w:iCs/>
                <w:sz w:val="28"/>
                <w:szCs w:val="28"/>
              </w:rPr>
              <w:t xml:space="preserve"> </w:t>
            </w:r>
          </w:p>
          <w:p w:rsidR="00F278E3" w:rsidRPr="00754D02" w:rsidRDefault="00F278E3" w:rsidP="0084581F">
            <w:pPr>
              <w:ind w:firstLine="746"/>
              <w:jc w:val="both"/>
              <w:rPr>
                <w:rFonts w:ascii="Times New Roman" w:hAnsi="Times New Roman"/>
                <w:iCs/>
                <w:sz w:val="28"/>
                <w:szCs w:val="28"/>
              </w:rPr>
            </w:pPr>
            <w:r w:rsidRPr="00754D02">
              <w:rPr>
                <w:rFonts w:ascii="Times New Roman" w:hAnsi="Times New Roman"/>
                <w:iCs/>
                <w:sz w:val="28"/>
                <w:szCs w:val="28"/>
              </w:rPr>
              <w:t xml:space="preserve">14.10. </w:t>
            </w:r>
            <w:r w:rsidR="00B42319" w:rsidRPr="00754D02">
              <w:rPr>
                <w:rFonts w:ascii="Times New Roman" w:hAnsi="Times New Roman"/>
                <w:iCs/>
                <w:sz w:val="28"/>
                <w:szCs w:val="28"/>
              </w:rPr>
              <w:t>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предоставления муниципальной услуги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p>
          <w:p w:rsidR="00681DBC" w:rsidRPr="00754D02" w:rsidRDefault="00190D90" w:rsidP="0084581F">
            <w:pPr>
              <w:pStyle w:val="1"/>
              <w:spacing w:after="0" w:line="240" w:lineRule="auto"/>
              <w:ind w:firstLine="746"/>
              <w:jc w:val="both"/>
              <w:rPr>
                <w:rStyle w:val="17"/>
                <w:rFonts w:ascii="Times New Roman" w:hAnsi="Times New Roman"/>
                <w:sz w:val="28"/>
              </w:rPr>
            </w:pPr>
            <w:r w:rsidRPr="00754D02">
              <w:rPr>
                <w:rFonts w:ascii="Times New Roman" w:hAnsi="Times New Roman"/>
                <w:iCs/>
                <w:sz w:val="28"/>
                <w:szCs w:val="28"/>
              </w:rPr>
              <w:t>14.1</w:t>
            </w:r>
            <w:r w:rsidR="00F278E3" w:rsidRPr="00754D02">
              <w:rPr>
                <w:rFonts w:ascii="Times New Roman" w:hAnsi="Times New Roman"/>
                <w:iCs/>
                <w:sz w:val="28"/>
                <w:szCs w:val="28"/>
              </w:rPr>
              <w:t>1</w:t>
            </w:r>
            <w:r w:rsidRPr="00754D02">
              <w:rPr>
                <w:rFonts w:ascii="Times New Roman" w:hAnsi="Times New Roman"/>
                <w:iCs/>
                <w:sz w:val="28"/>
                <w:szCs w:val="28"/>
              </w:rPr>
              <w:t>. Услуги, необходимые и обязательные для предоставления муниципальной услуги, отсутствуют.</w:t>
            </w:r>
          </w:p>
        </w:tc>
      </w:tr>
      <w:tr w:rsidR="00681DBC" w:rsidRPr="00754D02" w:rsidTr="0084581F">
        <w:trPr>
          <w:trHeight w:val="300"/>
          <w:jc w:val="center"/>
        </w:trPr>
        <w:tc>
          <w:tcPr>
            <w:tcW w:w="9067" w:type="dxa"/>
            <w:gridSpan w:val="2"/>
          </w:tcPr>
          <w:p w:rsidR="00681DBC" w:rsidRPr="00754D02" w:rsidRDefault="00CC06D8" w:rsidP="0084581F">
            <w:pPr>
              <w:pStyle w:val="1"/>
              <w:spacing w:after="0" w:line="240" w:lineRule="auto"/>
              <w:jc w:val="center"/>
              <w:outlineLvl w:val="1"/>
              <w:rPr>
                <w:rStyle w:val="17"/>
                <w:rFonts w:ascii="Times New Roman" w:hAnsi="Times New Roman"/>
                <w:sz w:val="28"/>
              </w:rPr>
            </w:pPr>
            <w:r w:rsidRPr="00754D02">
              <w:rPr>
                <w:rStyle w:val="17"/>
                <w:rFonts w:ascii="Times New Roman" w:hAnsi="Times New Roman"/>
                <w:sz w:val="28"/>
              </w:rPr>
              <w:lastRenderedPageBreak/>
              <w:t xml:space="preserve">III. </w:t>
            </w:r>
            <w:r w:rsidRPr="00754D02">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754D02" w:rsidTr="0084581F">
        <w:trPr>
          <w:trHeight w:val="539"/>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w:t>
            </w:r>
            <w:r w:rsidR="00977BC8">
              <w:rPr>
                <w:rFonts w:ascii="Times New Roman" w:hAnsi="Times New Roman"/>
                <w:sz w:val="28"/>
              </w:rPr>
              <w:t>обходимые</w:t>
            </w:r>
            <w:r w:rsidRPr="00754D02">
              <w:rPr>
                <w:rFonts w:ascii="Times New Roman" w:hAnsi="Times New Roman"/>
                <w:sz w:val="28"/>
              </w:rPr>
              <w:t xml:space="preserve"> для исправления допущенных опечаток и ошибок в выданных в результате предоставления муниципальной услуги документах и созданных </w:t>
            </w:r>
            <w:r w:rsidRPr="00754D02">
              <w:rPr>
                <w:rFonts w:ascii="Times New Roman" w:hAnsi="Times New Roman"/>
                <w:sz w:val="28"/>
              </w:rPr>
              <w:lastRenderedPageBreak/>
              <w:t>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81DBC" w:rsidRPr="00754D02" w:rsidRDefault="00084847"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lastRenderedPageBreak/>
              <w:t>1.1. </w:t>
            </w:r>
            <w:r w:rsidR="00A120D3" w:rsidRPr="00754D02">
              <w:rPr>
                <w:rFonts w:ascii="Times New Roman" w:hAnsi="Times New Roman"/>
                <w:sz w:val="28"/>
              </w:rPr>
              <w:t xml:space="preserve">Предусмотрены следующие варианты предоставления муниципальной услуги: </w:t>
            </w:r>
          </w:p>
          <w:p w:rsidR="00A120D3" w:rsidRPr="00754D02" w:rsidRDefault="00A120D3"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1.1.1. Ведение учета граждан, испытывающих потребность в древесине для целей индивидуального жилищного строительства;</w:t>
            </w:r>
          </w:p>
          <w:p w:rsidR="00A120D3" w:rsidRPr="00754D02" w:rsidRDefault="00A120D3"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1.1.2.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336B37" w:rsidRPr="00754D02" w:rsidRDefault="00A120D3"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1.1.3. Ведение учета граждан, испытывающих потребность в древесине дл</w:t>
            </w:r>
            <w:r w:rsidR="003C1765" w:rsidRPr="00754D02">
              <w:rPr>
                <w:rFonts w:ascii="Times New Roman" w:hAnsi="Times New Roman"/>
                <w:sz w:val="28"/>
              </w:rPr>
              <w:t>я</w:t>
            </w:r>
            <w:r w:rsidRPr="00754D02">
              <w:rPr>
                <w:rFonts w:ascii="Times New Roman" w:hAnsi="Times New Roman"/>
                <w:sz w:val="28"/>
              </w:rPr>
              <w:t xml:space="preserve"> </w:t>
            </w:r>
            <w:r w:rsidR="003C1765" w:rsidRPr="00754D02">
              <w:rPr>
                <w:rFonts w:ascii="Times New Roman" w:hAnsi="Times New Roman"/>
                <w:sz w:val="28"/>
              </w:rPr>
              <w:t>ц</w:t>
            </w:r>
            <w:r w:rsidRPr="00754D02">
              <w:rPr>
                <w:rFonts w:ascii="Times New Roman" w:hAnsi="Times New Roman"/>
                <w:sz w:val="28"/>
              </w:rPr>
              <w:t>елей отопления жилого дома, части жилого дома, иных жилых помещений, имеющих печное отопление.</w:t>
            </w:r>
          </w:p>
          <w:p w:rsidR="00336B37" w:rsidRPr="00754D02" w:rsidRDefault="00336B37"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 xml:space="preserve">1.2. </w:t>
            </w:r>
            <w:r w:rsidRPr="00754D02">
              <w:rPr>
                <w:rFonts w:ascii="Times New Roman" w:eastAsia="Calibri" w:hAnsi="Times New Roman"/>
                <w:sz w:val="28"/>
                <w:szCs w:val="28"/>
                <w:lang w:eastAsia="en-US"/>
              </w:rPr>
              <w:t>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rsidR="00681DBC" w:rsidRPr="00754D02" w:rsidRDefault="00336B37" w:rsidP="0084581F">
            <w:pPr>
              <w:pStyle w:val="1"/>
              <w:spacing w:after="0" w:line="240" w:lineRule="auto"/>
              <w:ind w:firstLine="746"/>
              <w:jc w:val="both"/>
              <w:rPr>
                <w:rStyle w:val="17"/>
                <w:rFonts w:ascii="Times New Roman" w:hAnsi="Times New Roman"/>
                <w:sz w:val="28"/>
              </w:rPr>
            </w:pPr>
            <w:r w:rsidRPr="00754D02">
              <w:rPr>
                <w:rFonts w:ascii="Times New Roman" w:hAnsi="Times New Roman"/>
                <w:sz w:val="28"/>
              </w:rPr>
              <w:lastRenderedPageBreak/>
              <w:t>1.3</w:t>
            </w:r>
            <w:r w:rsidR="00084847" w:rsidRPr="00754D02">
              <w:rPr>
                <w:rFonts w:ascii="Times New Roman" w:hAnsi="Times New Roman"/>
                <w:sz w:val="28"/>
              </w:rPr>
              <w:t>. </w:t>
            </w:r>
            <w:r w:rsidR="00CC06D8" w:rsidRPr="00754D02">
              <w:rPr>
                <w:rFonts w:ascii="Times New Roman" w:hAnsi="Times New Roman"/>
                <w:sz w:val="28"/>
              </w:rPr>
              <w:t>В случае выявления в выданных в результате предоставления муниципальной услуги документах 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754D02" w:rsidTr="0084581F">
        <w:trPr>
          <w:trHeight w:val="144"/>
          <w:jc w:val="center"/>
        </w:trPr>
        <w:tc>
          <w:tcPr>
            <w:tcW w:w="2689" w:type="dxa"/>
          </w:tcPr>
          <w:p w:rsidR="00681DBC" w:rsidRPr="00754D02" w:rsidRDefault="00CC06D8" w:rsidP="0084581F">
            <w:pPr>
              <w:jc w:val="both"/>
              <w:rPr>
                <w:rFonts w:ascii="Times New Roman" w:hAnsi="Times New Roman"/>
                <w:sz w:val="28"/>
              </w:rPr>
            </w:pPr>
            <w:r w:rsidRPr="00754D02">
              <w:rPr>
                <w:rFonts w:ascii="Times New Roman" w:hAnsi="Times New Roman"/>
                <w:sz w:val="28"/>
              </w:rPr>
              <w:lastRenderedPageBreak/>
              <w:t>2. Описание административной процедуры профилирования заявителя</w:t>
            </w:r>
          </w:p>
        </w:tc>
        <w:tc>
          <w:tcPr>
            <w:tcW w:w="6378" w:type="dxa"/>
          </w:tcPr>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Административная процедура профилировани</w:t>
            </w:r>
            <w:r w:rsidR="00501E22" w:rsidRPr="00754D02">
              <w:rPr>
                <w:rFonts w:ascii="Times New Roman" w:hAnsi="Times New Roman"/>
                <w:sz w:val="28"/>
              </w:rPr>
              <w:t>я заявителя</w:t>
            </w:r>
            <w:r w:rsidRPr="00754D02">
              <w:rPr>
                <w:rFonts w:ascii="Times New Roman" w:hAnsi="Times New Roman"/>
                <w:sz w:val="28"/>
              </w:rPr>
              <w:t xml:space="preserve"> не предусмотрена.</w:t>
            </w:r>
          </w:p>
        </w:tc>
      </w:tr>
      <w:tr w:rsidR="00681DBC" w:rsidRPr="00864D19" w:rsidTr="0084581F">
        <w:trPr>
          <w:trHeight w:val="144"/>
          <w:jc w:val="center"/>
        </w:trPr>
        <w:tc>
          <w:tcPr>
            <w:tcW w:w="2689" w:type="dxa"/>
          </w:tcPr>
          <w:p w:rsidR="00681DBC" w:rsidRPr="00754D02" w:rsidRDefault="00CC06D8" w:rsidP="0084581F">
            <w:pPr>
              <w:pStyle w:val="1"/>
              <w:spacing w:after="0" w:line="240" w:lineRule="auto"/>
              <w:jc w:val="both"/>
              <w:outlineLvl w:val="2"/>
              <w:rPr>
                <w:rStyle w:val="17"/>
                <w:rFonts w:ascii="Times New Roman" w:hAnsi="Times New Roman"/>
                <w:sz w:val="28"/>
              </w:rPr>
            </w:pPr>
            <w:r w:rsidRPr="00754D02">
              <w:rPr>
                <w:rFonts w:ascii="Times New Roman" w:hAnsi="Times New Roman"/>
                <w:sz w:val="28"/>
              </w:rPr>
              <w:t>3. Описание вариантов предоставления муниципальной услуги</w:t>
            </w:r>
          </w:p>
        </w:tc>
        <w:tc>
          <w:tcPr>
            <w:tcW w:w="6378" w:type="dxa"/>
          </w:tcPr>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3.1. </w:t>
            </w:r>
            <w:r w:rsidR="00CC06D8" w:rsidRPr="00754D02">
              <w:rPr>
                <w:rFonts w:ascii="Times New Roman" w:hAnsi="Times New Roman"/>
                <w:sz w:val="28"/>
              </w:rPr>
              <w:t>Оказание муниципальной услуги включает в себя следующие административные процедуры:</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3.1.1. </w:t>
            </w:r>
            <w:r w:rsidR="00CC06D8" w:rsidRPr="00754D02">
              <w:rPr>
                <w:rFonts w:ascii="Times New Roman" w:hAnsi="Times New Roman"/>
                <w:sz w:val="28"/>
              </w:rPr>
              <w:t>Получение (прием), регистрация заявления и приложенных к нему документов (при наличии);</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3.1.2. </w:t>
            </w:r>
            <w:r w:rsidR="00CC06D8" w:rsidRPr="00754D02">
              <w:rPr>
                <w:rFonts w:ascii="Times New Roman" w:hAnsi="Times New Roman"/>
                <w:sz w:val="28"/>
              </w:rPr>
              <w:t>Направление запросов в рамках межведомственного информационного взаимодействия</w:t>
            </w:r>
            <w:r w:rsidR="00501E22" w:rsidRPr="00754D02">
              <w:rPr>
                <w:rFonts w:ascii="Times New Roman" w:hAnsi="Times New Roman"/>
                <w:sz w:val="28"/>
              </w:rPr>
              <w:t xml:space="preserve">; </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3.1.3. 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r w:rsidR="00977BC8" w:rsidRPr="00754D02">
              <w:rPr>
                <w:rFonts w:ascii="Times New Roman" w:hAnsi="Times New Roman"/>
                <w:sz w:val="28"/>
              </w:rPr>
              <w:t>;</w:t>
            </w:r>
          </w:p>
          <w:p w:rsidR="001B3D55" w:rsidRPr="00754D02" w:rsidRDefault="00084847" w:rsidP="0084581F">
            <w:pPr>
              <w:ind w:firstLine="746"/>
              <w:jc w:val="both"/>
              <w:rPr>
                <w:rFonts w:ascii="Times New Roman" w:hAnsi="Times New Roman"/>
                <w:sz w:val="28"/>
              </w:rPr>
            </w:pPr>
            <w:r w:rsidRPr="00754D02">
              <w:rPr>
                <w:rFonts w:ascii="Times New Roman" w:hAnsi="Times New Roman"/>
                <w:sz w:val="28"/>
              </w:rPr>
              <w:t>3.1.4. </w:t>
            </w:r>
            <w:r w:rsidR="001B3D55" w:rsidRPr="00754D02">
              <w:rPr>
                <w:rFonts w:ascii="Times New Roman" w:hAnsi="Times New Roman"/>
                <w:sz w:val="28"/>
              </w:rPr>
              <w:t>Направление заявителю документа</w:t>
            </w:r>
            <w:r w:rsidR="00C30F17" w:rsidRPr="00754D02">
              <w:rPr>
                <w:rFonts w:ascii="Times New Roman" w:hAnsi="Times New Roman"/>
                <w:sz w:val="28"/>
              </w:rPr>
              <w:t>, являющегося результатом предоставления муниципальной услуги.</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3.2. </w:t>
            </w:r>
            <w:r w:rsidR="00CC06D8" w:rsidRPr="00754D02">
              <w:rPr>
                <w:rFonts w:ascii="Times New Roman" w:hAnsi="Times New Roman"/>
                <w:sz w:val="28"/>
              </w:rPr>
              <w:t xml:space="preserve">Получение (прием), регистрация заявления и приложенных к нему документов (при </w:t>
            </w:r>
            <w:r w:rsidR="00CC06D8" w:rsidRPr="00754D02">
              <w:rPr>
                <w:rFonts w:ascii="Times New Roman" w:hAnsi="Times New Roman"/>
                <w:sz w:val="28"/>
              </w:rPr>
              <w:lastRenderedPageBreak/>
              <w:t>наличии).</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3.2.1. </w:t>
            </w:r>
            <w:r w:rsidR="00CC06D8" w:rsidRPr="00754D02">
              <w:rPr>
                <w:rFonts w:ascii="Times New Roman" w:hAnsi="Times New Roman"/>
                <w:sz w:val="28"/>
              </w:rPr>
              <w:t xml:space="preserve">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w:t>
            </w:r>
          </w:p>
          <w:p w:rsidR="00624511" w:rsidRPr="00754D02" w:rsidRDefault="00624511" w:rsidP="0084581F">
            <w:pPr>
              <w:tabs>
                <w:tab w:val="left" w:pos="-5670"/>
              </w:tabs>
              <w:ind w:firstLine="746"/>
              <w:jc w:val="both"/>
              <w:outlineLvl w:val="2"/>
              <w:rPr>
                <w:rFonts w:ascii="Times New Roman" w:hAnsi="Times New Roman"/>
                <w:sz w:val="28"/>
                <w:szCs w:val="28"/>
              </w:rPr>
            </w:pPr>
            <w:r w:rsidRPr="00754D02">
              <w:rPr>
                <w:rFonts w:ascii="Times New Roman" w:hAnsi="Times New Roman"/>
                <w:bCs/>
                <w:sz w:val="28"/>
                <w:szCs w:val="28"/>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007D2266" w:rsidRPr="00754D02">
              <w:rPr>
                <w:rFonts w:ascii="Times New Roman" w:hAnsi="Times New Roman"/>
                <w:bCs/>
                <w:sz w:val="28"/>
                <w:szCs w:val="28"/>
              </w:rPr>
              <w:t>,</w:t>
            </w:r>
            <w:r w:rsidRPr="00754D02">
              <w:rPr>
                <w:rFonts w:ascii="Times New Roman" w:hAnsi="Times New Roman"/>
                <w:bCs/>
                <w:sz w:val="28"/>
                <w:szCs w:val="28"/>
              </w:rPr>
              <w:t xml:space="preserve"> либо путем идентификации заявителя посредством авторизации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bCs/>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Pr="00754D02">
              <w:rPr>
                <w:rFonts w:ascii="Times New Roman" w:hAnsi="Times New Roman"/>
                <w:sz w:val="28"/>
                <w:szCs w:val="28"/>
              </w:rPr>
              <w:t xml:space="preserve"> </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Заявление может быть подано уполномоченным представителем заявителя.</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Основания для отказа в приеме заявления и документов отсутствуют. </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3.2.2. </w:t>
            </w:r>
            <w:r w:rsidR="00CC06D8" w:rsidRPr="00754D02">
              <w:rPr>
                <w:rFonts w:ascii="Times New Roman" w:hAnsi="Times New Roman"/>
                <w:sz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управление администрации района города. </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устанавливает соответствие копий приложенных к заявлению документов (при наличии) в ходе сверки с оригиналами;</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w:t>
            </w:r>
            <w:r w:rsidRPr="00754D02">
              <w:rPr>
                <w:rFonts w:ascii="Times New Roman" w:hAnsi="Times New Roman"/>
                <w:sz w:val="28"/>
              </w:rPr>
              <w:lastRenderedPageBreak/>
              <w:t>производилась;</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проверяет правильность заполнения заявления, наличие документов, указанных в заявлении в качестве прилагаемых к нему.</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Ответственный за прием документов специалист после совершения действий, указанных </w:t>
            </w:r>
            <w:r w:rsidR="00CD7EA7" w:rsidRPr="00754D02">
              <w:rPr>
                <w:rFonts w:ascii="Times New Roman" w:hAnsi="Times New Roman"/>
                <w:sz w:val="28"/>
              </w:rPr>
              <w:t xml:space="preserve">в </w:t>
            </w:r>
            <w:r w:rsidRPr="00754D02">
              <w:rPr>
                <w:rFonts w:ascii="Times New Roman" w:hAnsi="Times New Roman"/>
                <w:sz w:val="28"/>
              </w:rPr>
              <w:t xml:space="preserve">абзацах 3-6 настоящего подпункта Регламента, составляет расписку по форме согласно приложению 2 к Регламенту с указанием: </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номера обращения;</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 xml:space="preserve">даты приема; </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 xml:space="preserve">наименования муниципальной услуги; </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перечня принятых документов, их наименовани</w:t>
            </w:r>
            <w:r w:rsidR="00977BC8">
              <w:rPr>
                <w:rFonts w:ascii="Times New Roman" w:hAnsi="Times New Roman"/>
                <w:sz w:val="28"/>
              </w:rPr>
              <w:t>я</w:t>
            </w:r>
            <w:r w:rsidRPr="00754D02">
              <w:rPr>
                <w:rFonts w:ascii="Times New Roman" w:hAnsi="Times New Roman"/>
                <w:sz w:val="28"/>
              </w:rPr>
              <w:t>, реквизит</w:t>
            </w:r>
            <w:r w:rsidR="00977BC8">
              <w:rPr>
                <w:rFonts w:ascii="Times New Roman" w:hAnsi="Times New Roman"/>
                <w:sz w:val="28"/>
              </w:rPr>
              <w:t>ов</w:t>
            </w:r>
            <w:r w:rsidRPr="00754D02">
              <w:rPr>
                <w:rFonts w:ascii="Times New Roman" w:hAnsi="Times New Roman"/>
                <w:sz w:val="28"/>
              </w:rPr>
              <w:t>, количеств</w:t>
            </w:r>
            <w:r w:rsidR="00977BC8">
              <w:rPr>
                <w:rFonts w:ascii="Times New Roman" w:hAnsi="Times New Roman"/>
                <w:sz w:val="28"/>
              </w:rPr>
              <w:t>а</w:t>
            </w:r>
            <w:r w:rsidRPr="00754D02">
              <w:rPr>
                <w:rFonts w:ascii="Times New Roman" w:hAnsi="Times New Roman"/>
                <w:sz w:val="28"/>
              </w:rPr>
              <w:t xml:space="preserve"> экземпляров каждого из предоставленных документов;</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сведений о заявителе (фамилия, имя, отчество (последнее – при наличии);</w:t>
            </w:r>
          </w:p>
          <w:p w:rsidR="00681DBC" w:rsidRPr="00754D02" w:rsidRDefault="00CC06D8" w:rsidP="0084581F">
            <w:pPr>
              <w:pStyle w:val="ConsPlusNormal"/>
              <w:spacing w:line="240" w:lineRule="auto"/>
              <w:ind w:firstLine="746"/>
              <w:jc w:val="both"/>
              <w:rPr>
                <w:rFonts w:ascii="Times New Roman" w:hAnsi="Times New Roman"/>
                <w:sz w:val="28"/>
              </w:rPr>
            </w:pPr>
            <w:r w:rsidRPr="00754D02">
              <w:rPr>
                <w:rFonts w:ascii="Times New Roman" w:hAnsi="Times New Roman"/>
                <w:sz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lastRenderedPageBreak/>
              <w:t>3.2.3. </w:t>
            </w:r>
            <w:r w:rsidR="00CC06D8" w:rsidRPr="00754D02">
              <w:rPr>
                <w:rFonts w:ascii="Times New Roman" w:hAnsi="Times New Roman"/>
                <w:sz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Ответственный</w:t>
            </w:r>
            <w:r w:rsidR="00501E22" w:rsidRPr="00754D02">
              <w:rPr>
                <w:rFonts w:ascii="Times New Roman" w:hAnsi="Times New Roman"/>
                <w:sz w:val="28"/>
              </w:rPr>
              <w:t xml:space="preserve"> за прием документов специалист</w:t>
            </w:r>
            <w:r w:rsidRPr="00754D02">
              <w:rPr>
                <w:rFonts w:ascii="Times New Roman" w:hAnsi="Times New Roman"/>
                <w:sz w:val="28"/>
              </w:rPr>
              <w:t xml:space="preserve"> в течение одного рабочего дня с момента поступления в управление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 день регистрации ответственный за прием документов специалист передает заявление и приложенные к нему документы (при наличии) на рассмотрение начальнику управления администрации района города.</w:t>
            </w:r>
          </w:p>
          <w:p w:rsidR="00AA2953" w:rsidRPr="00754D02" w:rsidRDefault="00084847" w:rsidP="0084581F">
            <w:pPr>
              <w:ind w:firstLine="746"/>
              <w:contextualSpacing/>
              <w:jc w:val="both"/>
              <w:rPr>
                <w:rFonts w:ascii="Times New Roman" w:hAnsi="Times New Roman"/>
                <w:bCs/>
                <w:sz w:val="28"/>
                <w:szCs w:val="28"/>
              </w:rPr>
            </w:pPr>
            <w:r w:rsidRPr="00754D02">
              <w:rPr>
                <w:rFonts w:ascii="Times New Roman" w:hAnsi="Times New Roman"/>
                <w:sz w:val="28"/>
              </w:rPr>
              <w:t>3.2.4. </w:t>
            </w:r>
            <w:r w:rsidR="00AA2953" w:rsidRPr="00754D02">
              <w:rPr>
                <w:rFonts w:ascii="Times New Roman" w:hAnsi="Times New Roman"/>
                <w:bCs/>
                <w:sz w:val="28"/>
                <w:szCs w:val="28"/>
              </w:rPr>
              <w:t xml:space="preserve">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 </w:t>
            </w:r>
          </w:p>
          <w:p w:rsidR="00AA2953" w:rsidRPr="00754D02" w:rsidRDefault="00AA2953" w:rsidP="0084581F">
            <w:pPr>
              <w:ind w:firstLine="746"/>
              <w:contextualSpacing/>
              <w:jc w:val="both"/>
              <w:rPr>
                <w:rFonts w:ascii="Times New Roman" w:hAnsi="Times New Roman"/>
                <w:bCs/>
                <w:sz w:val="28"/>
                <w:szCs w:val="28"/>
              </w:rPr>
            </w:pPr>
            <w:r w:rsidRPr="00754D02">
              <w:rPr>
                <w:rFonts w:ascii="Times New Roman" w:hAnsi="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AA2953" w:rsidRPr="00754D02" w:rsidRDefault="00AA2953" w:rsidP="0084581F">
            <w:pPr>
              <w:ind w:firstLine="746"/>
              <w:contextualSpacing/>
              <w:jc w:val="both"/>
              <w:rPr>
                <w:rFonts w:ascii="Times New Roman" w:hAnsi="Times New Roman"/>
                <w:bCs/>
                <w:sz w:val="28"/>
                <w:szCs w:val="28"/>
              </w:rPr>
            </w:pPr>
            <w:r w:rsidRPr="00754D02">
              <w:rPr>
                <w:rFonts w:ascii="Times New Roman" w:hAnsi="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w:t>
            </w:r>
            <w:r w:rsidR="00977BC8">
              <w:rPr>
                <w:rFonts w:ascii="Times New Roman" w:hAnsi="Times New Roman"/>
                <w:bCs/>
                <w:sz w:val="28"/>
                <w:szCs w:val="28"/>
              </w:rPr>
              <w:t>абочего дня или в выходной день</w:t>
            </w:r>
            <w:r w:rsidRPr="00754D02">
              <w:rPr>
                <w:rFonts w:ascii="Times New Roman" w:hAnsi="Times New Roman"/>
                <w:bCs/>
                <w:sz w:val="28"/>
                <w:szCs w:val="28"/>
              </w:rPr>
              <w:t xml:space="preserve"> заявление регистрируется в начале следующего рабочего дня в последовательности поступления заявлений в нерабочее время;</w:t>
            </w:r>
          </w:p>
          <w:p w:rsidR="007D2266" w:rsidRPr="00754D02" w:rsidRDefault="00AA2953" w:rsidP="0084581F">
            <w:pPr>
              <w:ind w:firstLine="746"/>
              <w:contextualSpacing/>
              <w:jc w:val="both"/>
              <w:rPr>
                <w:rFonts w:ascii="Times New Roman" w:hAnsi="Times New Roman"/>
                <w:bCs/>
                <w:sz w:val="28"/>
                <w:szCs w:val="28"/>
              </w:rPr>
            </w:pPr>
            <w:r w:rsidRPr="00754D02">
              <w:rPr>
                <w:rFonts w:ascii="Times New Roman" w:hAnsi="Times New Roman"/>
                <w:sz w:val="28"/>
                <w:szCs w:val="28"/>
              </w:rPr>
              <w:t>ответственный за прием документов</w:t>
            </w:r>
            <w:r w:rsidR="00C30F17" w:rsidRPr="00754D02">
              <w:rPr>
                <w:rFonts w:ascii="Times New Roman" w:hAnsi="Times New Roman"/>
                <w:sz w:val="28"/>
                <w:szCs w:val="28"/>
              </w:rPr>
              <w:t xml:space="preserve"> специалист</w:t>
            </w:r>
            <w:r w:rsidRPr="00754D02">
              <w:rPr>
                <w:rFonts w:ascii="Times New Roman" w:hAnsi="Times New Roman"/>
                <w:bCs/>
                <w:sz w:val="28"/>
                <w:szCs w:val="28"/>
              </w:rPr>
              <w:t xml:space="preserve"> распечатывает заявление и приложенные к нему документы, поступившие в </w:t>
            </w:r>
            <w:r w:rsidRPr="00754D02">
              <w:rPr>
                <w:rFonts w:ascii="Times New Roman" w:hAnsi="Times New Roman"/>
                <w:bCs/>
                <w:sz w:val="28"/>
                <w:szCs w:val="28"/>
              </w:rPr>
              <w:lastRenderedPageBreak/>
              <w:t xml:space="preserve">электронной форме, регистрирует заявление в течение одного рабочего дня с момента поступления путем проставления на нем регистрационного штампа, </w:t>
            </w:r>
            <w:r w:rsidR="007D2266" w:rsidRPr="00754D02">
              <w:rPr>
                <w:rFonts w:ascii="Times New Roman" w:hAnsi="Times New Roman"/>
                <w:bCs/>
                <w:sz w:val="28"/>
                <w:szCs w:val="28"/>
              </w:rPr>
              <w:t>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r w:rsidR="00977BC8" w:rsidRPr="00754D02">
              <w:rPr>
                <w:rFonts w:ascii="Times New Roman" w:hAnsi="Times New Roman"/>
                <w:bCs/>
                <w:sz w:val="28"/>
                <w:szCs w:val="28"/>
              </w:rPr>
              <w:t>;</w:t>
            </w:r>
          </w:p>
          <w:p w:rsidR="00AA2953" w:rsidRPr="00754D02" w:rsidRDefault="00AA2953" w:rsidP="0084581F">
            <w:pPr>
              <w:ind w:firstLine="746"/>
              <w:contextualSpacing/>
              <w:jc w:val="both"/>
              <w:rPr>
                <w:rFonts w:ascii="Times New Roman" w:hAnsi="Times New Roman"/>
                <w:bCs/>
                <w:sz w:val="28"/>
                <w:szCs w:val="28"/>
              </w:rPr>
            </w:pPr>
            <w:r w:rsidRPr="00754D02">
              <w:rPr>
                <w:rFonts w:ascii="Times New Roman" w:hAnsi="Times New Roman"/>
                <w:bCs/>
                <w:sz w:val="28"/>
                <w:szCs w:val="28"/>
              </w:rPr>
              <w:t>сведения о зарегистрированном заявлении вносятся в регистрационный журнал;</w:t>
            </w:r>
          </w:p>
          <w:p w:rsidR="00AA2953" w:rsidRPr="00754D02" w:rsidRDefault="00AA2953" w:rsidP="0084581F">
            <w:pPr>
              <w:ind w:firstLine="746"/>
              <w:contextualSpacing/>
              <w:jc w:val="both"/>
              <w:rPr>
                <w:rFonts w:ascii="Times New Roman" w:hAnsi="Times New Roman"/>
                <w:bCs/>
                <w:sz w:val="28"/>
                <w:szCs w:val="28"/>
              </w:rPr>
            </w:pPr>
            <w:r w:rsidRPr="00754D02">
              <w:rPr>
                <w:rFonts w:ascii="Times New Roman" w:hAnsi="Times New Roman"/>
                <w:bCs/>
                <w:sz w:val="28"/>
                <w:szCs w:val="28"/>
              </w:rPr>
              <w:t xml:space="preserve">в день регистрации </w:t>
            </w:r>
            <w:r w:rsidR="00C30F17" w:rsidRPr="00754D02">
              <w:rPr>
                <w:rFonts w:ascii="Times New Roman" w:hAnsi="Times New Roman"/>
                <w:sz w:val="28"/>
                <w:szCs w:val="28"/>
              </w:rPr>
              <w:t>ответственный за прием документов специалист</w:t>
            </w:r>
            <w:r w:rsidR="00C30F17" w:rsidRPr="00754D02">
              <w:rPr>
                <w:rFonts w:ascii="Times New Roman" w:hAnsi="Times New Roman"/>
                <w:bCs/>
                <w:sz w:val="28"/>
                <w:szCs w:val="28"/>
              </w:rPr>
              <w:t xml:space="preserve"> </w:t>
            </w:r>
            <w:r w:rsidRPr="00754D02">
              <w:rPr>
                <w:rFonts w:ascii="Times New Roman" w:hAnsi="Times New Roman"/>
                <w:bCs/>
                <w:sz w:val="28"/>
                <w:szCs w:val="28"/>
              </w:rPr>
              <w:t xml:space="preserve">передает заявление и документы, приложенные к нему, на рассмотрение </w:t>
            </w:r>
            <w:r w:rsidR="007D2266" w:rsidRPr="00754D02">
              <w:rPr>
                <w:rFonts w:ascii="Times New Roman" w:hAnsi="Times New Roman"/>
                <w:bCs/>
                <w:sz w:val="28"/>
                <w:szCs w:val="28"/>
              </w:rPr>
              <w:t>начальнику управления администрации района города</w:t>
            </w:r>
            <w:r w:rsidRPr="00754D02">
              <w:rPr>
                <w:rFonts w:ascii="Times New Roman" w:hAnsi="Times New Roman"/>
                <w:bCs/>
                <w:sz w:val="28"/>
                <w:szCs w:val="28"/>
              </w:rPr>
              <w:t xml:space="preserve">; </w:t>
            </w:r>
          </w:p>
          <w:p w:rsidR="00AA2953" w:rsidRPr="00754D02" w:rsidRDefault="00BE1F82" w:rsidP="0084581F">
            <w:pPr>
              <w:widowControl w:val="0"/>
              <w:tabs>
                <w:tab w:val="left" w:pos="-5670"/>
              </w:tabs>
              <w:ind w:firstLine="746"/>
              <w:contextualSpacing/>
              <w:jc w:val="both"/>
              <w:outlineLvl w:val="2"/>
              <w:rPr>
                <w:rFonts w:ascii="Times New Roman" w:hAnsi="Times New Roman"/>
                <w:bCs/>
                <w:sz w:val="28"/>
                <w:szCs w:val="28"/>
              </w:rPr>
            </w:pPr>
            <w:r w:rsidRPr="00754D02">
              <w:rPr>
                <w:rFonts w:ascii="Times New Roman" w:hAnsi="Times New Roman"/>
                <w:bCs/>
                <w:sz w:val="28"/>
                <w:szCs w:val="28"/>
              </w:rPr>
              <w:t>в срок, не превышающий одного рабочего дня со дня регистрации заявления и приложенных к нему документов, в «Личный кабинет»</w:t>
            </w:r>
            <w:r w:rsidR="00AA2953" w:rsidRPr="00754D02">
              <w:rPr>
                <w:rFonts w:ascii="Times New Roman" w:hAnsi="Times New Roman"/>
                <w:bCs/>
                <w:sz w:val="28"/>
                <w:szCs w:val="28"/>
              </w:rPr>
              <w:t xml:space="preserve"> </w:t>
            </w:r>
            <w:r w:rsidRPr="00754D02">
              <w:rPr>
                <w:rFonts w:ascii="Times New Roman" w:hAnsi="Times New Roman"/>
                <w:bCs/>
                <w:sz w:val="28"/>
                <w:szCs w:val="28"/>
              </w:rPr>
              <w:t>заявителя на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услуги.</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3.2.5. </w:t>
            </w:r>
            <w:r w:rsidR="000A7740" w:rsidRPr="00754D02">
              <w:rPr>
                <w:rFonts w:ascii="Times New Roman" w:hAnsi="Times New Roman"/>
                <w:sz w:val="28"/>
              </w:rPr>
              <w:t>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начальнику управления администрации района города.</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3.2.6. </w:t>
            </w:r>
            <w:r w:rsidR="00CC06D8" w:rsidRPr="00754D02">
              <w:rPr>
                <w:rFonts w:ascii="Times New Roman" w:hAnsi="Times New Roman"/>
                <w:sz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p>
          <w:p w:rsidR="00681DBC" w:rsidRPr="00754D02" w:rsidRDefault="00084847" w:rsidP="0084581F">
            <w:pPr>
              <w:ind w:firstLine="746"/>
              <w:jc w:val="both"/>
              <w:rPr>
                <w:rFonts w:ascii="Times New Roman" w:hAnsi="Times New Roman"/>
                <w:sz w:val="28"/>
              </w:rPr>
            </w:pPr>
            <w:r w:rsidRPr="00754D02">
              <w:rPr>
                <w:rFonts w:ascii="Times New Roman" w:hAnsi="Times New Roman"/>
                <w:sz w:val="28"/>
              </w:rPr>
              <w:t>3.3. </w:t>
            </w:r>
            <w:r w:rsidR="00CC06D8" w:rsidRPr="00754D02">
              <w:rPr>
                <w:rFonts w:ascii="Times New Roman" w:hAnsi="Times New Roman"/>
                <w:sz w:val="28"/>
              </w:rPr>
              <w:t>Направление запросов в рамках межведомственного информационного взаимодействия.</w:t>
            </w:r>
          </w:p>
          <w:p w:rsidR="00681DBC" w:rsidRPr="00754D02" w:rsidRDefault="00084847" w:rsidP="0084581F">
            <w:pPr>
              <w:ind w:firstLine="746"/>
              <w:jc w:val="both"/>
              <w:rPr>
                <w:i/>
              </w:rPr>
            </w:pPr>
            <w:r w:rsidRPr="00754D02">
              <w:rPr>
                <w:rFonts w:ascii="Times New Roman" w:hAnsi="Times New Roman"/>
                <w:sz w:val="28"/>
              </w:rPr>
              <w:t>3.3.1. </w:t>
            </w:r>
            <w:r w:rsidR="00CC06D8" w:rsidRPr="00754D02">
              <w:rPr>
                <w:rFonts w:ascii="Times New Roman" w:hAnsi="Times New Roman"/>
                <w:sz w:val="28"/>
              </w:rPr>
              <w:t>Основанием для начала административной процедуры является передача</w:t>
            </w:r>
            <w:r w:rsidR="00896054" w:rsidRPr="00754D02">
              <w:rPr>
                <w:rFonts w:ascii="Times New Roman" w:hAnsi="Times New Roman"/>
                <w:sz w:val="28"/>
              </w:rPr>
              <w:t xml:space="preserve"> </w:t>
            </w:r>
            <w:r w:rsidR="00CC06D8" w:rsidRPr="00754D02">
              <w:rPr>
                <w:rFonts w:ascii="Times New Roman" w:hAnsi="Times New Roman"/>
                <w:sz w:val="28"/>
              </w:rPr>
              <w:t>заявления и приложенны</w:t>
            </w:r>
            <w:r w:rsidR="007D2266" w:rsidRPr="00754D02">
              <w:rPr>
                <w:rFonts w:ascii="Times New Roman" w:hAnsi="Times New Roman"/>
                <w:sz w:val="28"/>
              </w:rPr>
              <w:t>х</w:t>
            </w:r>
            <w:r w:rsidR="00CC06D8" w:rsidRPr="00754D02">
              <w:rPr>
                <w:rFonts w:ascii="Times New Roman" w:hAnsi="Times New Roman"/>
                <w:sz w:val="28"/>
              </w:rPr>
              <w:t xml:space="preserve"> к нему документ</w:t>
            </w:r>
            <w:r w:rsidR="007D2266" w:rsidRPr="00754D02">
              <w:rPr>
                <w:rFonts w:ascii="Times New Roman" w:hAnsi="Times New Roman"/>
                <w:sz w:val="28"/>
              </w:rPr>
              <w:t>ов</w:t>
            </w:r>
            <w:r w:rsidR="00CC06D8" w:rsidRPr="00754D02">
              <w:rPr>
                <w:rFonts w:ascii="Times New Roman" w:hAnsi="Times New Roman"/>
                <w:sz w:val="28"/>
              </w:rPr>
              <w:t xml:space="preserve"> (при наличии) на рассмотрение начальнику управления администрации района города</w:t>
            </w:r>
            <w:r w:rsidR="00CC06D8" w:rsidRPr="00754D02">
              <w:rPr>
                <w:i/>
                <w:sz w:val="22"/>
              </w:rPr>
              <w:t>.</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3.3.2.</w:t>
            </w:r>
            <w:r w:rsidR="00191D11" w:rsidRPr="00754D02">
              <w:rPr>
                <w:rFonts w:ascii="Times New Roman" w:hAnsi="Times New Roman"/>
                <w:sz w:val="28"/>
              </w:rPr>
              <w:t> </w:t>
            </w:r>
            <w:r w:rsidRPr="00754D02">
              <w:rPr>
                <w:rFonts w:ascii="Times New Roman" w:hAnsi="Times New Roman"/>
                <w:sz w:val="28"/>
              </w:rPr>
              <w:t>Начальник управления администрации района города в</w:t>
            </w:r>
            <w:r w:rsidR="0017676D" w:rsidRPr="00754D02">
              <w:rPr>
                <w:rFonts w:ascii="Times New Roman" w:hAnsi="Times New Roman"/>
                <w:sz w:val="28"/>
              </w:rPr>
              <w:t xml:space="preserve"> течение одного</w:t>
            </w:r>
            <w:r w:rsidRPr="00754D02">
              <w:rPr>
                <w:rFonts w:ascii="Times New Roman" w:hAnsi="Times New Roman"/>
                <w:sz w:val="28"/>
              </w:rPr>
              <w:t xml:space="preserve"> д</w:t>
            </w:r>
            <w:r w:rsidR="0017676D" w:rsidRPr="00754D02">
              <w:rPr>
                <w:rFonts w:ascii="Times New Roman" w:hAnsi="Times New Roman"/>
                <w:sz w:val="28"/>
              </w:rPr>
              <w:t xml:space="preserve">ня со дня </w:t>
            </w:r>
            <w:r w:rsidR="0017676D" w:rsidRPr="00754D02">
              <w:rPr>
                <w:rFonts w:ascii="Times New Roman" w:hAnsi="Times New Roman"/>
                <w:sz w:val="28"/>
              </w:rPr>
              <w:lastRenderedPageBreak/>
              <w:t>поступления</w:t>
            </w:r>
            <w:r w:rsidRPr="00754D02">
              <w:rPr>
                <w:rFonts w:ascii="Times New Roman" w:hAnsi="Times New Roman"/>
                <w:sz w:val="28"/>
              </w:rPr>
              <w:t xml:space="preserve"> на рассмотрение заявления и приложенных к нему документов (при наличии) определяет специалиста управления администрации района города, ответственного за предоставление муниципальной услуги (далее - ответственный специалист), и передает документы с резолюцией ответственному специалисту для организации дальнейшего исполнения.</w:t>
            </w:r>
          </w:p>
          <w:p w:rsidR="00681DBC" w:rsidRPr="00754D02" w:rsidRDefault="00191D11" w:rsidP="0084581F">
            <w:pPr>
              <w:ind w:firstLine="746"/>
              <w:jc w:val="both"/>
            </w:pPr>
            <w:r w:rsidRPr="00754D02">
              <w:rPr>
                <w:rFonts w:ascii="Times New Roman" w:hAnsi="Times New Roman"/>
                <w:sz w:val="28"/>
              </w:rPr>
              <w:t>3.3.3</w:t>
            </w:r>
            <w:r w:rsidR="00501E22" w:rsidRPr="00754D02">
              <w:rPr>
                <w:rFonts w:ascii="Times New Roman" w:hAnsi="Times New Roman"/>
                <w:sz w:val="28"/>
              </w:rPr>
              <w:t>.</w:t>
            </w:r>
            <w:r w:rsidRPr="00754D02">
              <w:rPr>
                <w:rFonts w:ascii="Times New Roman" w:hAnsi="Times New Roman"/>
                <w:sz w:val="28"/>
              </w:rPr>
              <w:t> </w:t>
            </w:r>
            <w:r w:rsidR="00CC06D8" w:rsidRPr="00754D02">
              <w:rPr>
                <w:rFonts w:ascii="Times New Roman" w:hAnsi="Times New Roman"/>
                <w:sz w:val="28"/>
              </w:rPr>
              <w:t>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CC06D8" w:rsidRPr="00754D02">
              <w:rPr>
                <w:sz w:val="22"/>
              </w:rPr>
              <w:t>:</w:t>
            </w:r>
          </w:p>
          <w:p w:rsidR="00681DBC" w:rsidRPr="00754D02" w:rsidRDefault="00CC06D8" w:rsidP="0084581F">
            <w:pPr>
              <w:ind w:firstLine="746"/>
              <w:jc w:val="both"/>
            </w:pPr>
            <w:r w:rsidRPr="00754D02">
              <w:rPr>
                <w:rFonts w:ascii="Times New Roman" w:hAnsi="Times New Roman"/>
                <w:sz w:val="28"/>
              </w:rPr>
              <w:t>Для заготовки (приобретения) древесины в целях индивидуального жилищного строительства:</w:t>
            </w:r>
          </w:p>
          <w:p w:rsidR="00681DBC" w:rsidRPr="00754D02" w:rsidRDefault="00CC06D8" w:rsidP="0084581F">
            <w:pPr>
              <w:ind w:firstLine="746"/>
              <w:jc w:val="both"/>
              <w:rPr>
                <w:i/>
              </w:rPr>
            </w:pPr>
            <w:r w:rsidRPr="00754D02">
              <w:rPr>
                <w:rFonts w:ascii="Times New Roman" w:hAnsi="Times New Roman"/>
                <w:sz w:val="28"/>
              </w:rPr>
              <w:t xml:space="preserve">выписку из Единого государственного реестра недвижимости </w:t>
            </w:r>
            <w:r w:rsidR="00C678B9" w:rsidRPr="00754D02">
              <w:rPr>
                <w:rStyle w:val="17"/>
                <w:rFonts w:ascii="Times New Roman" w:hAnsi="Times New Roman"/>
                <w:sz w:val="28"/>
              </w:rPr>
              <w:t>об объекте недвижимости в отношении земельного участка</w:t>
            </w:r>
            <w:r w:rsidRPr="00754D02">
              <w:rPr>
                <w:rFonts w:ascii="Times New Roman" w:hAnsi="Times New Roman"/>
                <w:sz w:val="28"/>
              </w:rPr>
              <w:t>,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 в Управлении Федеральной службы государственной регистрации, кадастра и картографии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копии документов, разрешающих строительство</w:t>
            </w:r>
            <w:r w:rsidR="008844D5" w:rsidRPr="00754D02">
              <w:rPr>
                <w:rFonts w:ascii="Times New Roman" w:hAnsi="Times New Roman"/>
                <w:sz w:val="28"/>
              </w:rPr>
              <w:t xml:space="preserve"> </w:t>
            </w:r>
            <w:r w:rsidR="008844D5" w:rsidRPr="00754D02">
              <w:rPr>
                <w:rFonts w:ascii="Times New Roman" w:hAnsi="Times New Roman"/>
                <w:sz w:val="28"/>
                <w:szCs w:val="28"/>
              </w:rPr>
              <w:t xml:space="preserve">(для категорий граждан, указанных                                        в частях 2, 2.1 статьи 6 закона Алтайского края </w:t>
            </w:r>
            <w:r w:rsidR="007D2266" w:rsidRPr="00754D02">
              <w:rPr>
                <w:rFonts w:ascii="Times New Roman" w:hAnsi="Times New Roman"/>
                <w:sz w:val="28"/>
                <w:szCs w:val="28"/>
              </w:rPr>
              <w:br/>
            </w:r>
            <w:r w:rsidR="008844D5" w:rsidRPr="00754D02">
              <w:rPr>
                <w:rFonts w:ascii="Times New Roman" w:hAnsi="Times New Roman"/>
                <w:sz w:val="28"/>
                <w:szCs w:val="28"/>
              </w:rPr>
              <w:t>от 10.09.2007 №87-ЗС)</w:t>
            </w:r>
            <w:r w:rsidRPr="00754D02">
              <w:rPr>
                <w:rFonts w:ascii="Times New Roman" w:hAnsi="Times New Roman"/>
                <w:sz w:val="28"/>
              </w:rPr>
              <w:t>, - в органе местного самоуправления, уполномоченном на выдачу документов, разрешающих строительство;</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копию решения о принятии заявителя на учет в качестве нуждающегося в жилом помещении </w:t>
            </w:r>
            <w:r w:rsidR="008844D5" w:rsidRPr="00754D02">
              <w:rPr>
                <w:rFonts w:ascii="Times New Roman" w:hAnsi="Times New Roman"/>
                <w:sz w:val="28"/>
                <w:szCs w:val="28"/>
              </w:rPr>
              <w:t>(для категорий граждан, указанных в пункте 1 части 2, части 2.1 статьи 6 закона Алтайского края от 10.09.2007 №87-ЗС)</w:t>
            </w:r>
            <w:r w:rsidRPr="00754D02">
              <w:rPr>
                <w:rFonts w:ascii="Times New Roman" w:hAnsi="Times New Roman"/>
                <w:sz w:val="28"/>
              </w:rPr>
              <w:t xml:space="preserve"> - в комитете жилищно-коммунального хозяйства города Барнаула;</w:t>
            </w:r>
          </w:p>
          <w:p w:rsidR="00681DBC" w:rsidRPr="00754D02" w:rsidRDefault="00CC06D8" w:rsidP="0084581F">
            <w:pPr>
              <w:pStyle w:val="1"/>
              <w:spacing w:after="0" w:line="240" w:lineRule="auto"/>
              <w:ind w:firstLine="746"/>
              <w:jc w:val="both"/>
              <w:rPr>
                <w:rStyle w:val="17"/>
                <w:rFonts w:ascii="Times New Roman" w:hAnsi="Times New Roman"/>
                <w:i/>
                <w:sz w:val="28"/>
              </w:rPr>
            </w:pPr>
            <w:r w:rsidRPr="00754D02">
              <w:rPr>
                <w:rFonts w:ascii="Times New Roman" w:hAnsi="Times New Roman"/>
                <w:sz w:val="28"/>
              </w:rPr>
              <w:t>копии документов, подтверждающих получение гражданином бюджетных средств на строительство жилого помещения (для категори</w:t>
            </w:r>
            <w:r w:rsidR="00A31351" w:rsidRPr="00754D02">
              <w:rPr>
                <w:rFonts w:ascii="Times New Roman" w:hAnsi="Times New Roman"/>
                <w:sz w:val="28"/>
              </w:rPr>
              <w:t>й</w:t>
            </w:r>
            <w:r w:rsidRPr="00754D02">
              <w:rPr>
                <w:rFonts w:ascii="Times New Roman" w:hAnsi="Times New Roman"/>
                <w:sz w:val="28"/>
              </w:rPr>
              <w:t xml:space="preserve"> граждан, указанных в пункте 2 части 2</w:t>
            </w:r>
            <w:r w:rsidR="004B6E4F" w:rsidRPr="00754D02">
              <w:rPr>
                <w:rFonts w:ascii="Times New Roman" w:hAnsi="Times New Roman"/>
                <w:sz w:val="28"/>
              </w:rPr>
              <w:t>,</w:t>
            </w:r>
            <w:r w:rsidR="004B6E4F" w:rsidRPr="00754D02">
              <w:rPr>
                <w:rFonts w:ascii="Times New Roman" w:hAnsi="Times New Roman"/>
                <w:sz w:val="28"/>
                <w:szCs w:val="28"/>
              </w:rPr>
              <w:t xml:space="preserve"> части 2.1 статьи 6 </w:t>
            </w:r>
            <w:r w:rsidRPr="00754D02">
              <w:rPr>
                <w:rFonts w:ascii="Times New Roman" w:hAnsi="Times New Roman"/>
                <w:sz w:val="28"/>
              </w:rPr>
              <w:t>закона Алтайского края от 10.09.2007 №87-ЗС)</w:t>
            </w:r>
            <w:r w:rsidR="00B57D5A" w:rsidRPr="00754D02">
              <w:rPr>
                <w:rFonts w:ascii="Times New Roman" w:hAnsi="Times New Roman"/>
                <w:sz w:val="28"/>
              </w:rPr>
              <w:t>,</w:t>
            </w:r>
            <w:r w:rsidRPr="00754D02">
              <w:rPr>
                <w:rFonts w:ascii="Times New Roman" w:hAnsi="Times New Roman"/>
                <w:sz w:val="28"/>
              </w:rPr>
              <w:t xml:space="preserve"> –</w:t>
            </w:r>
            <w:r w:rsidRPr="00754D02">
              <w:rPr>
                <w:rStyle w:val="17"/>
                <w:rFonts w:ascii="Times New Roman" w:hAnsi="Times New Roman"/>
                <w:sz w:val="28"/>
              </w:rPr>
              <w:t xml:space="preserve"> в органах местного самоуправления, органах государственной власти, уполномоченных на выдачу документов, подтверждающих получение гражданином бюджетных средств на </w:t>
            </w:r>
            <w:r w:rsidRPr="00754D02">
              <w:rPr>
                <w:rStyle w:val="17"/>
                <w:rFonts w:ascii="Times New Roman" w:hAnsi="Times New Roman"/>
                <w:sz w:val="28"/>
              </w:rPr>
              <w:lastRenderedPageBreak/>
              <w:t>строительство жилого помещения;</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A86AC3" w:rsidRPr="00754D02">
              <w:rPr>
                <w:rStyle w:val="17"/>
                <w:rFonts w:ascii="Times New Roman" w:hAnsi="Times New Roman"/>
                <w:sz w:val="28"/>
                <w:shd w:val="clear" w:color="auto" w:fill="FFFFFF"/>
              </w:rPr>
              <w:t>о правах отдельного лица на имевшиеся (имеющиеся) у него объекты недвижимости в отношении заявителя (для категорий граждан, указанных в пункте 3 части 2, части 2.1 статьи 6 закона Алтайского края                      от 10.09.2007 №87-ЗС)</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11"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отделении надзорной деятельности и профилактической работы Главного управления МЧС России по Алтайскому краю;</w:t>
            </w:r>
          </w:p>
          <w:p w:rsidR="00681DBC" w:rsidRPr="00754D02" w:rsidRDefault="00CC06D8" w:rsidP="0084581F">
            <w:pPr>
              <w:pStyle w:val="1"/>
              <w:spacing w:after="0" w:line="240" w:lineRule="auto"/>
              <w:ind w:firstLine="746"/>
              <w:jc w:val="both"/>
              <w:rPr>
                <w:rFonts w:ascii="Times New Roman" w:hAnsi="Times New Roman"/>
                <w:i/>
                <w:sz w:val="28"/>
              </w:rPr>
            </w:pPr>
            <w:r w:rsidRPr="00754D02">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12"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09A8">
              <w:rPr>
                <w:rFonts w:ascii="Times New Roman" w:hAnsi="Times New Roman"/>
                <w:sz w:val="28"/>
              </w:rPr>
              <w:t>,</w:t>
            </w:r>
            <w:r w:rsidRPr="00754D02">
              <w:rPr>
                <w:rFonts w:ascii="Times New Roman" w:hAnsi="Times New Roman"/>
                <w:sz w:val="28"/>
              </w:rPr>
              <w:t xml:space="preserve"> – в территориальном отделе полиции МВД России по Алтайскому к</w:t>
            </w:r>
            <w:r w:rsidR="009A130A" w:rsidRPr="00754D02">
              <w:rPr>
                <w:rFonts w:ascii="Times New Roman" w:hAnsi="Times New Roman"/>
                <w:sz w:val="28"/>
              </w:rPr>
              <w:t>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о правах на жилое помещение (для категории граждан, указанной в </w:t>
            </w:r>
            <w:hyperlink r:id="rId13"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w:t>
            </w:r>
            <w:r w:rsidR="007D2266" w:rsidRPr="00754D02">
              <w:rPr>
                <w:rFonts w:ascii="Times New Roman" w:hAnsi="Times New Roman"/>
                <w:sz w:val="28"/>
              </w:rPr>
              <w:br/>
            </w:r>
            <w:r w:rsidRPr="00754D02">
              <w:rPr>
                <w:rFonts w:ascii="Times New Roman" w:hAnsi="Times New Roman"/>
                <w:sz w:val="28"/>
              </w:rPr>
              <w:t xml:space="preserve">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(для категории граждан, указанной в </w:t>
            </w:r>
            <w:hyperlink r:id="rId14"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w:t>
            </w:r>
            <w:r w:rsidR="00304165" w:rsidRPr="00754D02">
              <w:rPr>
                <w:rFonts w:ascii="Times New Roman" w:hAnsi="Times New Roman"/>
                <w:sz w:val="28"/>
              </w:rPr>
              <w:t>№</w:t>
            </w:r>
            <w:r w:rsidRPr="00754D02">
              <w:rPr>
                <w:rFonts w:ascii="Times New Roman" w:hAnsi="Times New Roman"/>
                <w:sz w:val="28"/>
              </w:rPr>
              <w:t xml:space="preserve">87-ЗС) </w:t>
            </w:r>
            <w:r w:rsidR="007D09A8" w:rsidRPr="00754D02">
              <w:rPr>
                <w:rFonts w:ascii="Times New Roman" w:hAnsi="Times New Roman"/>
                <w:sz w:val="28"/>
              </w:rPr>
              <w:t>–</w:t>
            </w:r>
            <w:r w:rsidRPr="00754D02">
              <w:rPr>
                <w:rFonts w:ascii="Times New Roman" w:hAnsi="Times New Roman"/>
                <w:sz w:val="28"/>
              </w:rPr>
              <w:t xml:space="preserve"> в сельской (поселковой) администрации района города</w:t>
            </w:r>
            <w:r w:rsidR="007D09A8" w:rsidRPr="00754D02">
              <w:rPr>
                <w:rFonts w:ascii="Times New Roman" w:hAnsi="Times New Roman"/>
                <w:sz w:val="28"/>
              </w:rPr>
              <w:t>;</w:t>
            </w:r>
          </w:p>
          <w:p w:rsidR="00622E76" w:rsidRPr="00754D02" w:rsidRDefault="00754BCA" w:rsidP="0084581F">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факт </w:t>
            </w:r>
            <w:r w:rsidRPr="00754D02">
              <w:rPr>
                <w:rFonts w:ascii="Times New Roman" w:hAnsi="Times New Roman"/>
                <w:color w:val="000000" w:themeColor="text1"/>
                <w:sz w:val="28"/>
                <w:szCs w:val="28"/>
              </w:rPr>
              <w:lastRenderedPageBreak/>
              <w:t>участия военнослужащего в специальной военной операции</w:t>
            </w:r>
            <w:r w:rsidR="00622E76" w:rsidRPr="00754D02">
              <w:rPr>
                <w:rFonts w:ascii="Times New Roman" w:hAnsi="Times New Roman"/>
                <w:sz w:val="28"/>
              </w:rPr>
              <w:t xml:space="preserve"> (для категорий граждан, указанных в части 2.1 статьи 6 закона Алтайского края </w:t>
            </w:r>
            <w:r w:rsidR="007D2266" w:rsidRPr="00754D02">
              <w:rPr>
                <w:rFonts w:ascii="Times New Roman" w:hAnsi="Times New Roman"/>
                <w:sz w:val="28"/>
              </w:rPr>
              <w:br/>
            </w:r>
            <w:r w:rsidR="00622E76" w:rsidRPr="00754D02">
              <w:rPr>
                <w:rFonts w:ascii="Times New Roman" w:hAnsi="Times New Roman"/>
                <w:sz w:val="28"/>
              </w:rPr>
              <w:t>от 10.09.2007 №87-ЗС)</w:t>
            </w:r>
            <w:r w:rsidR="007D2266" w:rsidRPr="00754D02">
              <w:rPr>
                <w:rFonts w:ascii="Times New Roman" w:hAnsi="Times New Roman"/>
                <w:sz w:val="28"/>
              </w:rPr>
              <w:t>,</w:t>
            </w:r>
            <w:r w:rsidR="00622E76" w:rsidRPr="00754D02">
              <w:rPr>
                <w:rFonts w:ascii="Times New Roman" w:hAnsi="Times New Roman"/>
                <w:sz w:val="28"/>
              </w:rPr>
              <w:t xml:space="preserve"> – </w:t>
            </w:r>
            <w:r w:rsidR="00701472">
              <w:rPr>
                <w:rFonts w:ascii="Times New Roman" w:hAnsi="Times New Roman"/>
                <w:sz w:val="28"/>
              </w:rPr>
              <w:t>в военном комиссариате Железнодорожного, Октябрьского и Центрального районов города Барнаула;</w:t>
            </w:r>
          </w:p>
          <w:p w:rsidR="00622E76" w:rsidRPr="00754D02" w:rsidRDefault="00754BCA" w:rsidP="0084581F">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00622E76"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00622E76" w:rsidRPr="00754D02">
              <w:rPr>
                <w:rFonts w:ascii="Times New Roman" w:hAnsi="Times New Roman"/>
                <w:sz w:val="28"/>
              </w:rPr>
              <w:t xml:space="preserve"> – </w:t>
            </w:r>
            <w:r w:rsidR="00A970DF" w:rsidRPr="00754D02">
              <w:rPr>
                <w:rFonts w:ascii="Times New Roman" w:hAnsi="Times New Roman"/>
                <w:sz w:val="28"/>
              </w:rPr>
              <w:t>в органе государственной власти, осуществляющ</w:t>
            </w:r>
            <w:r w:rsidR="00173561" w:rsidRPr="00754D02">
              <w:rPr>
                <w:rFonts w:ascii="Times New Roman" w:hAnsi="Times New Roman"/>
                <w:sz w:val="28"/>
              </w:rPr>
              <w:t>ем</w:t>
            </w:r>
            <w:r w:rsidR="00A970DF"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4440B7" w:rsidP="0084581F">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индивидуального жилищного строительства</w:t>
            </w:r>
            <w:r w:rsidR="00FC30D2" w:rsidRPr="00754D02">
              <w:rPr>
                <w:rFonts w:ascii="Times New Roman" w:hAnsi="Times New Roman"/>
                <w:sz w:val="28"/>
              </w:rPr>
              <w:t>»</w:t>
            </w:r>
            <w:r w:rsidRPr="00754D02">
              <w:rPr>
                <w:rFonts w:ascii="Times New Roman" w:hAnsi="Times New Roman"/>
                <w:sz w:val="28"/>
              </w:rPr>
              <w:t>.</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81DBC" w:rsidRPr="00754D02" w:rsidRDefault="004D53A5" w:rsidP="0084581F">
            <w:pPr>
              <w:ind w:firstLine="746"/>
              <w:jc w:val="both"/>
              <w:rPr>
                <w:rFonts w:ascii="Times New Roman" w:hAnsi="Times New Roman"/>
                <w:sz w:val="28"/>
              </w:rPr>
            </w:pPr>
            <w:r w:rsidRPr="00754D02">
              <w:rPr>
                <w:rStyle w:val="17"/>
                <w:rFonts w:ascii="Times New Roman" w:hAnsi="Times New Roman"/>
                <w:sz w:val="28"/>
              </w:rPr>
              <w:t>выписку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в Управлении Федеральной службы государственной регистрации, кадастра и картографии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выписку из похозяйственной книги – в сельской (поселковой) администрации района города;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15"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 </w:t>
            </w:r>
            <w:r w:rsidR="007D09A8" w:rsidRPr="00754D02">
              <w:rPr>
                <w:rFonts w:ascii="Times New Roman" w:hAnsi="Times New Roman"/>
                <w:sz w:val="28"/>
              </w:rPr>
              <w:t>–</w:t>
            </w:r>
            <w:r w:rsidRPr="00754D02">
              <w:rPr>
                <w:rFonts w:ascii="Times New Roman" w:hAnsi="Times New Roman"/>
                <w:sz w:val="28"/>
              </w:rPr>
              <w:t xml:space="preserve"> </w:t>
            </w:r>
            <w:r w:rsidR="00027404" w:rsidRPr="00754D02">
              <w:rPr>
                <w:rFonts w:ascii="Times New Roman" w:hAnsi="Times New Roman"/>
                <w:sz w:val="28"/>
              </w:rPr>
              <w:t xml:space="preserve">в территориальном отделении надзорной деятельности и профилактической работы Главного управления </w:t>
            </w:r>
            <w:r w:rsidR="00027404" w:rsidRPr="00754D02">
              <w:rPr>
                <w:rFonts w:ascii="Times New Roman" w:hAnsi="Times New Roman"/>
                <w:sz w:val="28"/>
              </w:rPr>
              <w:lastRenderedPageBreak/>
              <w:t>МЧС России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16" w:history="1">
              <w:r w:rsidRPr="00754D02">
                <w:rPr>
                  <w:rFonts w:ascii="Times New Roman" w:hAnsi="Times New Roman"/>
                  <w:sz w:val="28"/>
                </w:rPr>
                <w:t>части 3 статьи 6</w:t>
              </w:r>
            </w:hyperlink>
            <w:r w:rsidRPr="00754D02">
              <w:rPr>
                <w:rFonts w:ascii="Times New Roman" w:hAnsi="Times New Roman"/>
                <w:sz w:val="28"/>
              </w:rPr>
              <w:t xml:space="preserve">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территориальном отделе полиции МВД России по Алтайскому краю</w:t>
            </w:r>
            <w:r w:rsidR="00754BCA" w:rsidRPr="00754D02">
              <w:rPr>
                <w:rFonts w:ascii="Times New Roman" w:hAnsi="Times New Roman"/>
                <w:sz w:val="28"/>
              </w:rPr>
              <w:t>;</w:t>
            </w:r>
          </w:p>
          <w:p w:rsidR="00754BCA" w:rsidRPr="00754D02" w:rsidRDefault="00754BCA" w:rsidP="0084581F">
            <w:pPr>
              <w:ind w:firstLine="746"/>
              <w:jc w:val="both"/>
              <w:rPr>
                <w:rFonts w:ascii="Times New Roman" w:hAnsi="Times New Roman"/>
                <w:sz w:val="28"/>
              </w:rPr>
            </w:pPr>
            <w:r w:rsidRPr="00754D02">
              <w:rPr>
                <w:rFonts w:ascii="Times New Roman" w:hAnsi="Times New Roman"/>
                <w:color w:val="000000" w:themeColor="text1"/>
                <w:sz w:val="28"/>
                <w:szCs w:val="28"/>
              </w:rPr>
              <w:t>копии документов, подтверждающих факт участия военнослужащего в специальной военной операции</w:t>
            </w:r>
            <w:r w:rsidRPr="00754D02">
              <w:rPr>
                <w:rFonts w:ascii="Times New Roman" w:hAnsi="Times New Roman"/>
                <w:sz w:val="28"/>
              </w:rPr>
              <w:t xml:space="preserve"> (для категорий граждан, указанных в части 2.1 статьи 6 закона Алтайского края </w:t>
            </w:r>
            <w:r w:rsidR="007D09A8">
              <w:rPr>
                <w:rFonts w:ascii="Times New Roman" w:hAnsi="Times New Roman"/>
                <w:sz w:val="28"/>
              </w:rPr>
              <w:t xml:space="preserve">                  </w:t>
            </w:r>
            <w:r w:rsidRPr="00754D02">
              <w:rPr>
                <w:rFonts w:ascii="Times New Roman" w:hAnsi="Times New Roman"/>
                <w:sz w:val="28"/>
              </w:rPr>
              <w:t>от 10.09.2007 №87-ЗС)</w:t>
            </w:r>
            <w:r w:rsidR="007D2266" w:rsidRPr="00754D02">
              <w:rPr>
                <w:rFonts w:ascii="Times New Roman" w:hAnsi="Times New Roman"/>
                <w:sz w:val="28"/>
              </w:rPr>
              <w:t>,</w:t>
            </w:r>
            <w:r w:rsidRPr="00754D02">
              <w:rPr>
                <w:rFonts w:ascii="Times New Roman" w:hAnsi="Times New Roman"/>
                <w:sz w:val="28"/>
              </w:rPr>
              <w:t xml:space="preserve"> – </w:t>
            </w:r>
            <w:r w:rsidR="00701472">
              <w:rPr>
                <w:rFonts w:ascii="Times New Roman" w:hAnsi="Times New Roman"/>
                <w:sz w:val="28"/>
              </w:rPr>
              <w:t>в военном комиссариате Железнодорожного, Октябрьского и Центрального районов города Барнаула;</w:t>
            </w:r>
          </w:p>
          <w:p w:rsidR="00754BCA" w:rsidRPr="00754D02" w:rsidRDefault="00754BCA" w:rsidP="0084581F">
            <w:pPr>
              <w:ind w:firstLine="746"/>
              <w:jc w:val="both"/>
              <w:rPr>
                <w:rFonts w:ascii="Times New Roman" w:hAnsi="Times New Roman"/>
                <w:sz w:val="28"/>
              </w:rPr>
            </w:pPr>
            <w:r w:rsidRPr="00754D02">
              <w:rPr>
                <w:rFonts w:ascii="Times New Roman" w:hAnsi="Times New Roman"/>
                <w:color w:val="000000" w:themeColor="text1"/>
                <w:sz w:val="28"/>
                <w:szCs w:val="28"/>
              </w:rPr>
              <w:t xml:space="preserve">копии документов, подтверждающих статус члена семьи (ребенка, родителя, супруга (супруги) военнослужащих </w:t>
            </w:r>
            <w:r w:rsidRPr="00754D02">
              <w:rPr>
                <w:rFonts w:ascii="Times New Roman" w:hAnsi="Times New Roman"/>
                <w:sz w:val="28"/>
              </w:rPr>
              <w:t>(для категории граждан, указанной в подпункте «б» части 2.1 статьи 6 закона Алтайского края от 10.09.2007 №87-ЗС)</w:t>
            </w:r>
            <w:r w:rsidR="007D2266" w:rsidRPr="00754D02">
              <w:rPr>
                <w:rFonts w:ascii="Times New Roman" w:hAnsi="Times New Roman"/>
                <w:sz w:val="28"/>
              </w:rPr>
              <w:t>,</w:t>
            </w:r>
            <w:r w:rsidRPr="00754D02">
              <w:rPr>
                <w:rFonts w:ascii="Times New Roman" w:hAnsi="Times New Roman"/>
                <w:sz w:val="28"/>
              </w:rPr>
              <w:t xml:space="preserve"> – в органе государственной власти, осуществляющ</w:t>
            </w:r>
            <w:r w:rsidR="00173561" w:rsidRPr="00754D02">
              <w:rPr>
                <w:rFonts w:ascii="Times New Roman" w:hAnsi="Times New Roman"/>
                <w:sz w:val="28"/>
              </w:rPr>
              <w:t>ем</w:t>
            </w:r>
            <w:r w:rsidRPr="00754D02">
              <w:rPr>
                <w:rFonts w:ascii="Times New Roman" w:hAnsi="Times New Roman"/>
                <w:sz w:val="28"/>
              </w:rPr>
              <w:t xml:space="preserve"> предоставление сведений, содержащихся в Едином государственном реестре записей актов гражданского состояния, в электронном виде посредством единой системы межведомственного электронного взаимодействия.</w:t>
            </w:r>
          </w:p>
          <w:p w:rsidR="004440B7" w:rsidRPr="00754D02" w:rsidRDefault="00FC30D2" w:rsidP="0084581F">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ремонта жилого дома, части жилого дома, иных жилых помещений, ремонта (возведения) хозяйственных построек».</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Для заготовки (приобретения) древесины с целью отопления жилого дома, части жилого дома, иных жилых помещений, имеющих печное отопление:</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выписку из Единого государственного реестра недвижимости </w:t>
            </w:r>
            <w:r w:rsidR="004D53A5" w:rsidRPr="00754D02">
              <w:rPr>
                <w:rStyle w:val="17"/>
                <w:rFonts w:ascii="Times New Roman" w:hAnsi="Times New Roman"/>
                <w:sz w:val="28"/>
              </w:rPr>
              <w:t>о правах отдельного лица на имевшиеся (имеющиеся) у него объекты недвижимости в отношении заявителя</w:t>
            </w:r>
            <w:r w:rsidR="004D53A5" w:rsidRPr="00754D02">
              <w:rPr>
                <w:rFonts w:ascii="Times New Roman" w:hAnsi="Times New Roman"/>
                <w:sz w:val="28"/>
              </w:rPr>
              <w:t xml:space="preserve"> </w:t>
            </w:r>
            <w:r w:rsidR="007D09A8" w:rsidRPr="00754D02">
              <w:rPr>
                <w:rFonts w:ascii="Times New Roman" w:hAnsi="Times New Roman"/>
                <w:sz w:val="28"/>
              </w:rPr>
              <w:t>–</w:t>
            </w:r>
            <w:r w:rsidRPr="00754D02">
              <w:rPr>
                <w:rFonts w:ascii="Times New Roman" w:hAnsi="Times New Roman"/>
                <w:sz w:val="28"/>
              </w:rPr>
              <w:t xml:space="preserve"> в Управлении Федеральной службы государственной регистрации, кадастра и </w:t>
            </w:r>
            <w:r w:rsidRPr="00754D02">
              <w:rPr>
                <w:rFonts w:ascii="Times New Roman" w:hAnsi="Times New Roman"/>
                <w:sz w:val="28"/>
              </w:rPr>
              <w:lastRenderedPageBreak/>
              <w:t>картографии по Алтайскому краю;</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выписку из похозяйственной книги </w:t>
            </w:r>
            <w:r w:rsidR="007D09A8" w:rsidRPr="00754D02">
              <w:rPr>
                <w:rFonts w:ascii="Times New Roman" w:hAnsi="Times New Roman"/>
                <w:sz w:val="28"/>
              </w:rPr>
              <w:t>–</w:t>
            </w:r>
            <w:r w:rsidR="007D09A8">
              <w:rPr>
                <w:rFonts w:ascii="Times New Roman" w:hAnsi="Times New Roman"/>
                <w:sz w:val="28"/>
              </w:rPr>
              <w:t xml:space="preserve"> </w:t>
            </w:r>
            <w:r w:rsidRPr="00754D02">
              <w:rPr>
                <w:rFonts w:ascii="Times New Roman" w:hAnsi="Times New Roman"/>
                <w:sz w:val="28"/>
              </w:rPr>
              <w:t>в сельской (поселковой) администрации района города.</w:t>
            </w:r>
          </w:p>
          <w:p w:rsidR="0007321A" w:rsidRPr="00754D02" w:rsidRDefault="0007321A" w:rsidP="0084581F">
            <w:pPr>
              <w:ind w:firstLine="746"/>
              <w:jc w:val="both"/>
              <w:rPr>
                <w:rFonts w:ascii="Times New Roman" w:hAnsi="Times New Roman"/>
                <w:sz w:val="28"/>
              </w:rPr>
            </w:pPr>
            <w:r w:rsidRPr="00754D02">
              <w:rPr>
                <w:rFonts w:ascii="Times New Roman" w:hAnsi="Times New Roman"/>
                <w:sz w:val="28"/>
              </w:rPr>
              <w:t>Сведения запрашиваются в рамках варианта предоставления муниципальной услуги «Ведение учета граждан, испытывающих потребность в древесине для целей отопления жилого дома, части жилого дома, иных жилых помещений, имеющих печное отопление».</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Ответственный сп</w:t>
            </w:r>
            <w:r w:rsidR="00027404" w:rsidRPr="00754D02">
              <w:rPr>
                <w:rFonts w:ascii="Times New Roman" w:hAnsi="Times New Roman"/>
                <w:sz w:val="28"/>
              </w:rPr>
              <w:t>ециалист в течение пяти рабочих</w:t>
            </w:r>
            <w:r w:rsidRPr="00754D02">
              <w:rPr>
                <w:rFonts w:ascii="Times New Roman" w:hAnsi="Times New Roman"/>
                <w:sz w:val="28"/>
              </w:rPr>
              <w:t xml:space="preserve">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3.3.4. </w:t>
            </w:r>
            <w:r w:rsidR="00CC06D8" w:rsidRPr="00754D02">
              <w:rPr>
                <w:rFonts w:ascii="Times New Roman" w:hAnsi="Times New Roman"/>
                <w:sz w:val="28"/>
              </w:rPr>
              <w:t>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3.3.5. </w:t>
            </w:r>
            <w:r w:rsidR="00CC06D8" w:rsidRPr="00754D02">
              <w:rPr>
                <w:rFonts w:ascii="Times New Roman" w:hAnsi="Times New Roman"/>
                <w:sz w:val="28"/>
              </w:rPr>
              <w:t>Срок выполнения административной процедуры</w:t>
            </w:r>
            <w:r w:rsidR="00501E22" w:rsidRPr="00754D02">
              <w:rPr>
                <w:rFonts w:ascii="Times New Roman" w:hAnsi="Times New Roman"/>
                <w:sz w:val="28"/>
              </w:rPr>
              <w:t xml:space="preserve"> </w:t>
            </w:r>
            <w:r w:rsidR="007D09A8" w:rsidRPr="00754D02">
              <w:rPr>
                <w:rFonts w:ascii="Times New Roman" w:hAnsi="Times New Roman"/>
                <w:sz w:val="28"/>
              </w:rPr>
              <w:t>–</w:t>
            </w:r>
            <w:r w:rsidR="00CC06D8" w:rsidRPr="00754D02">
              <w:rPr>
                <w:rFonts w:ascii="Times New Roman" w:hAnsi="Times New Roman"/>
                <w:sz w:val="28"/>
              </w:rPr>
              <w:t xml:space="preserve"> </w:t>
            </w:r>
            <w:r w:rsidR="00B167B2" w:rsidRPr="00754D02">
              <w:rPr>
                <w:rFonts w:ascii="Times New Roman" w:hAnsi="Times New Roman"/>
                <w:sz w:val="28"/>
              </w:rPr>
              <w:t>семь</w:t>
            </w:r>
            <w:r w:rsidR="00CC06D8" w:rsidRPr="00754D02">
              <w:rPr>
                <w:rFonts w:ascii="Times New Roman" w:hAnsi="Times New Roman"/>
                <w:sz w:val="28"/>
              </w:rPr>
              <w:t xml:space="preserve"> дней со дня передачи зарегистрированного заявления на рассмотрение  начальнику управления администрации района города.</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3.4. </w:t>
            </w:r>
            <w:r w:rsidR="00CC06D8" w:rsidRPr="00754D02">
              <w:rPr>
                <w:rFonts w:ascii="Times New Roman" w:hAnsi="Times New Roman"/>
                <w:sz w:val="28"/>
              </w:rPr>
              <w:t>Рассмотрение заявления, принятие (подписание) документа, являющегося результатом предоставления муниципальной услуги.</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3.4.1. </w:t>
            </w:r>
            <w:r w:rsidR="00CC06D8" w:rsidRPr="00754D02">
              <w:rPr>
                <w:rFonts w:ascii="Times New Roman" w:hAnsi="Times New Roman"/>
                <w:sz w:val="28"/>
              </w:rPr>
              <w:t xml:space="preserve">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3.4.2. </w:t>
            </w:r>
            <w:r w:rsidR="00CC06D8" w:rsidRPr="00754D02">
              <w:rPr>
                <w:rFonts w:ascii="Times New Roman" w:hAnsi="Times New Roman"/>
                <w:sz w:val="28"/>
              </w:rPr>
              <w:t>Ответственный специалист в течение двух дней со дня, следующего за днем получени</w:t>
            </w:r>
            <w:r w:rsidR="007D09A8">
              <w:rPr>
                <w:rFonts w:ascii="Times New Roman" w:hAnsi="Times New Roman"/>
                <w:sz w:val="28"/>
              </w:rPr>
              <w:t>я</w:t>
            </w:r>
            <w:r w:rsidR="00CC06D8" w:rsidRPr="00754D02">
              <w:rPr>
                <w:rFonts w:ascii="Times New Roman" w:hAnsi="Times New Roman"/>
                <w:sz w:val="28"/>
              </w:rPr>
              <w:t xml:space="preserve"> документов, поступивших в рамках межведомственного информационного взаимодействия: </w:t>
            </w:r>
          </w:p>
          <w:p w:rsidR="00681DBC" w:rsidRPr="00754D02" w:rsidRDefault="007D09A8" w:rsidP="0084581F">
            <w:pPr>
              <w:ind w:firstLine="746"/>
              <w:jc w:val="both"/>
              <w:rPr>
                <w:rFonts w:ascii="Times New Roman" w:hAnsi="Times New Roman"/>
                <w:sz w:val="28"/>
              </w:rPr>
            </w:pPr>
            <w:r>
              <w:rPr>
                <w:rFonts w:ascii="Times New Roman" w:hAnsi="Times New Roman"/>
                <w:sz w:val="28"/>
              </w:rPr>
              <w:t>осуществляет проверку</w:t>
            </w:r>
            <w:r w:rsidR="00CC06D8" w:rsidRPr="00754D02">
              <w:rPr>
                <w:rFonts w:ascii="Times New Roman" w:hAnsi="Times New Roman"/>
                <w:sz w:val="28"/>
              </w:rPr>
              <w:t xml:space="preserve"> поступившего заявления и приложенных к нему документов (при наличии);</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 случае наличия оснований для отказа, установленных </w:t>
            </w:r>
            <w:r w:rsidR="00CF1FCA" w:rsidRPr="00754D02">
              <w:rPr>
                <w:rFonts w:ascii="Times New Roman" w:hAnsi="Times New Roman"/>
                <w:sz w:val="28"/>
              </w:rPr>
              <w:t xml:space="preserve">пунктом 8.2 подраздела 8 </w:t>
            </w:r>
            <w:r w:rsidR="007D09A8">
              <w:rPr>
                <w:rFonts w:ascii="Times New Roman" w:hAnsi="Times New Roman"/>
                <w:sz w:val="28"/>
              </w:rPr>
              <w:t xml:space="preserve">            </w:t>
            </w:r>
            <w:r w:rsidRPr="00754D02">
              <w:rPr>
                <w:rFonts w:ascii="Times New Roman" w:hAnsi="Times New Roman"/>
                <w:sz w:val="28"/>
              </w:rPr>
              <w:lastRenderedPageBreak/>
              <w:t>раздел</w:t>
            </w:r>
            <w:r w:rsidR="00CF1FCA" w:rsidRPr="00754D02">
              <w:rPr>
                <w:rFonts w:ascii="Times New Roman" w:hAnsi="Times New Roman"/>
                <w:sz w:val="28"/>
              </w:rPr>
              <w:t>а</w:t>
            </w:r>
            <w:r w:rsidRPr="00754D02">
              <w:rPr>
                <w:rFonts w:ascii="Times New Roman" w:hAnsi="Times New Roman"/>
                <w:sz w:val="28"/>
              </w:rPr>
              <w:t xml:space="preserve"> II Регламента, готовит проект постановления об отказе в постановке на учет и передает его на согласование начальнику управления администрации района</w:t>
            </w:r>
            <w:r w:rsidR="007D2266" w:rsidRPr="00754D02">
              <w:rPr>
                <w:rFonts w:ascii="Times New Roman" w:hAnsi="Times New Roman"/>
                <w:sz w:val="28"/>
              </w:rPr>
              <w:t xml:space="preserve"> города</w:t>
            </w:r>
            <w:r w:rsidRPr="00754D02">
              <w:rPr>
                <w:rFonts w:ascii="Times New Roman" w:hAnsi="Times New Roman"/>
                <w:sz w:val="28"/>
              </w:rPr>
              <w:t>;</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 случае отсутствия оснований для отказа, установленных пунктом 8.</w:t>
            </w:r>
            <w:r w:rsidR="00CF1FCA" w:rsidRPr="00754D02">
              <w:rPr>
                <w:rFonts w:ascii="Times New Roman" w:hAnsi="Times New Roman"/>
                <w:sz w:val="28"/>
              </w:rPr>
              <w:t>2</w:t>
            </w:r>
            <w:r w:rsidRPr="00754D02">
              <w:rPr>
                <w:rFonts w:ascii="Times New Roman" w:hAnsi="Times New Roman"/>
                <w:sz w:val="28"/>
              </w:rPr>
              <w:t xml:space="preserve"> подраздела 8 </w:t>
            </w:r>
            <w:r w:rsidR="007D09A8">
              <w:rPr>
                <w:rFonts w:ascii="Times New Roman" w:hAnsi="Times New Roman"/>
                <w:sz w:val="28"/>
              </w:rPr>
              <w:t xml:space="preserve">        </w:t>
            </w:r>
            <w:r w:rsidRPr="00754D02">
              <w:rPr>
                <w:rFonts w:ascii="Times New Roman" w:hAnsi="Times New Roman"/>
                <w:sz w:val="28"/>
              </w:rPr>
              <w:t xml:space="preserve">раздела II Регламента, передает заявление и приложенные к нему документы (при наличии), а также документы, поступившие в рамках межведомственного информационного взаимодействия, для рассмотрения в </w:t>
            </w:r>
            <w:r w:rsidR="00501E22" w:rsidRPr="00754D02">
              <w:rPr>
                <w:rFonts w:ascii="Times New Roman" w:hAnsi="Times New Roman"/>
                <w:sz w:val="28"/>
              </w:rPr>
              <w:t>к</w:t>
            </w:r>
            <w:r w:rsidRPr="00754D02">
              <w:rPr>
                <w:rFonts w:ascii="Times New Roman" w:hAnsi="Times New Roman"/>
                <w:sz w:val="28"/>
              </w:rPr>
              <w:t>омиссию по проверке достоверности сведений об объемах требуемой древесины для собственных нужд и целевого использования заготовленной древесины (далее – Комиссия).</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Комиссия в течение пяти дней со дня получения</w:t>
            </w:r>
            <w:r w:rsidR="0017676D" w:rsidRPr="00754D02">
              <w:rPr>
                <w:rFonts w:ascii="Times New Roman" w:hAnsi="Times New Roman"/>
                <w:sz w:val="28"/>
              </w:rPr>
              <w:t xml:space="preserve"> от </w:t>
            </w:r>
            <w:r w:rsidR="0017676D" w:rsidRPr="00754D02">
              <w:rPr>
                <w:rFonts w:ascii="Times New Roman" w:hAnsi="Times New Roman"/>
                <w:sz w:val="28"/>
                <w:szCs w:val="28"/>
              </w:rPr>
              <w:t>ответственного специалиста</w:t>
            </w:r>
            <w:r w:rsidRPr="00754D02">
              <w:rPr>
                <w:rFonts w:ascii="Times New Roman" w:hAnsi="Times New Roman"/>
                <w:sz w:val="28"/>
              </w:rPr>
              <w:t xml:space="preserve"> заявления и все</w:t>
            </w:r>
            <w:r w:rsidR="007D2266" w:rsidRPr="00754D02">
              <w:rPr>
                <w:rFonts w:ascii="Times New Roman" w:hAnsi="Times New Roman"/>
                <w:sz w:val="28"/>
              </w:rPr>
              <w:t xml:space="preserve">х приложенных к нему документов </w:t>
            </w:r>
            <w:r w:rsidRPr="00754D02">
              <w:rPr>
                <w:rFonts w:ascii="Times New Roman" w:hAnsi="Times New Roman"/>
                <w:sz w:val="28"/>
              </w:rPr>
              <w:t>проверяет соответствие заявленного заявителем объема древесины реальной потребности для удовлетворения собственных нужд заявителя с выходом по месту нахождения принадлежащего заявителю жилого помещения, хозяйственной постройки, земельного участка (в зависимости от цели постановки на учет), оформляет соответствующий акт.</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3.4.3. </w:t>
            </w:r>
            <w:r w:rsidR="00CC06D8" w:rsidRPr="00754D02">
              <w:rPr>
                <w:rFonts w:ascii="Times New Roman" w:hAnsi="Times New Roman"/>
                <w:sz w:val="28"/>
              </w:rPr>
              <w:t xml:space="preserve">Ответственный специалист в течение одного дня со дня принятия решения Комиссией (оформления акта) подготавливает проект постановления о постановке на учет </w:t>
            </w:r>
            <w:r w:rsidR="00CF1FCA" w:rsidRPr="00754D02">
              <w:rPr>
                <w:rFonts w:ascii="Times New Roman" w:hAnsi="Times New Roman"/>
                <w:sz w:val="28"/>
              </w:rPr>
              <w:t xml:space="preserve">или об отказе в постановке на учет </w:t>
            </w:r>
            <w:r w:rsidR="00CC06D8" w:rsidRPr="00754D02">
              <w:rPr>
                <w:rFonts w:ascii="Times New Roman" w:hAnsi="Times New Roman"/>
                <w:sz w:val="28"/>
              </w:rPr>
              <w:t>и передает его на согласование начальнику управления</w:t>
            </w:r>
            <w:r w:rsidR="007D2266" w:rsidRPr="00754D02">
              <w:rPr>
                <w:rFonts w:ascii="Times New Roman" w:hAnsi="Times New Roman"/>
                <w:sz w:val="28"/>
              </w:rPr>
              <w:t xml:space="preserve"> администрации района города</w:t>
            </w:r>
            <w:r w:rsidR="00CC06D8" w:rsidRPr="00754D02">
              <w:rPr>
                <w:rFonts w:ascii="Times New Roman" w:hAnsi="Times New Roman"/>
                <w:sz w:val="28"/>
              </w:rPr>
              <w:t xml:space="preserve">. </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 xml:space="preserve">В случае установления Комиссией несоответствия заявленного заявителем объема древесины реальной потребности для удовлетворения собственных нужд заявитель обеспечивается древесиной в объеме, установленном Комиссией исходя из реальной потребности, что указывается в постановлении о постановке на учет. </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3.4.4. </w:t>
            </w:r>
            <w:r w:rsidR="00CC06D8" w:rsidRPr="00754D02">
              <w:rPr>
                <w:rFonts w:ascii="Times New Roman" w:hAnsi="Times New Roman"/>
                <w:sz w:val="28"/>
              </w:rPr>
              <w:t xml:space="preserve">Начальник управления администрации района города визирует проект постановления администрации района города о постановке на учет либо об отказе в постановке на учет </w:t>
            </w:r>
            <w:r w:rsidR="00CC06D8" w:rsidRPr="00754D02">
              <w:rPr>
                <w:rFonts w:ascii="Times New Roman" w:hAnsi="Times New Roman"/>
                <w:sz w:val="28"/>
              </w:rPr>
              <w:lastRenderedPageBreak/>
              <w:t>гражданина, испытывающего потребность в древесине для собственных нужд, в течение одного 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3.4.5. </w:t>
            </w:r>
            <w:r w:rsidR="00CC06D8" w:rsidRPr="00754D02">
              <w:rPr>
                <w:rFonts w:ascii="Times New Roman" w:hAnsi="Times New Roman"/>
                <w:sz w:val="28"/>
              </w:rPr>
              <w:t>Проект постановления администрации района города о постановке на учет либо об отказе в постановке на учет в течение двух дней</w:t>
            </w:r>
            <w:r w:rsidR="004D11B6" w:rsidRPr="00754D02">
              <w:rPr>
                <w:rFonts w:ascii="Times New Roman" w:hAnsi="Times New Roman"/>
                <w:sz w:val="28"/>
              </w:rPr>
              <w:t xml:space="preserve"> </w:t>
            </w:r>
            <w:r w:rsidR="00CC06D8" w:rsidRPr="00754D02">
              <w:rPr>
                <w:rFonts w:ascii="Times New Roman" w:hAnsi="Times New Roman"/>
                <w:sz w:val="28"/>
              </w:rPr>
              <w:t>со дня его визирования начальником управления администрации района города: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согласовывается должностными лицами администрации района города;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подписывается главой администрации района города;</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регистрируется и передается ответственному специалисту.</w:t>
            </w:r>
          </w:p>
          <w:p w:rsidR="00866313" w:rsidRPr="00754D02" w:rsidRDefault="00866313" w:rsidP="0084581F">
            <w:pPr>
              <w:ind w:firstLine="746"/>
              <w:jc w:val="both"/>
              <w:rPr>
                <w:rFonts w:ascii="Times New Roman" w:hAnsi="Times New Roman"/>
                <w:sz w:val="28"/>
              </w:rPr>
            </w:pPr>
            <w:r w:rsidRPr="00754D02">
              <w:rPr>
                <w:rFonts w:ascii="Times New Roman" w:hAnsi="Times New Roman"/>
                <w:sz w:val="28"/>
              </w:rPr>
              <w:t>3.4.6.</w:t>
            </w:r>
            <w:r w:rsidR="0084581F">
              <w:rPr>
                <w:rFonts w:ascii="Times New Roman" w:hAnsi="Times New Roman"/>
                <w:sz w:val="28"/>
              </w:rPr>
              <w:t> </w:t>
            </w:r>
            <w:r w:rsidR="0004186B" w:rsidRPr="00754D02">
              <w:rPr>
                <w:rFonts w:ascii="Times New Roman" w:hAnsi="Times New Roman"/>
                <w:sz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то </w:t>
            </w:r>
            <w:r w:rsidR="00C354CF" w:rsidRPr="00754D02">
              <w:rPr>
                <w:rFonts w:ascii="Times New Roman" w:hAnsi="Times New Roman"/>
                <w:sz w:val="28"/>
              </w:rPr>
              <w:t xml:space="preserve">в срок, не превышающий одного рабочего дня со дня </w:t>
            </w:r>
            <w:r w:rsidR="007D2266" w:rsidRPr="00754D02">
              <w:rPr>
                <w:rFonts w:ascii="Times New Roman" w:hAnsi="Times New Roman"/>
                <w:sz w:val="28"/>
              </w:rPr>
              <w:t>регистрации постановления,</w:t>
            </w:r>
            <w:r w:rsidR="00C354CF" w:rsidRPr="00754D02">
              <w:rPr>
                <w:rFonts w:ascii="Times New Roman" w:hAnsi="Times New Roman"/>
                <w:sz w:val="28"/>
              </w:rPr>
              <w:t xml:space="preserve">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r w:rsidR="0004186B" w:rsidRPr="00754D02">
              <w:rPr>
                <w:rFonts w:ascii="Times New Roman" w:hAnsi="Times New Roman"/>
                <w:sz w:val="28"/>
              </w:rPr>
              <w:t xml:space="preserve">. </w:t>
            </w:r>
            <w:r w:rsidRPr="00754D02">
              <w:rPr>
                <w:rFonts w:ascii="Times New Roman" w:hAnsi="Times New Roman"/>
                <w:sz w:val="28"/>
              </w:rPr>
              <w:t xml:space="preserve"> </w:t>
            </w:r>
          </w:p>
          <w:p w:rsidR="00866313" w:rsidRPr="00754D02" w:rsidRDefault="00336B37" w:rsidP="0084581F">
            <w:pPr>
              <w:ind w:left="37" w:firstLine="746"/>
              <w:jc w:val="both"/>
              <w:rPr>
                <w:rFonts w:ascii="Times New Roman" w:hAnsi="Times New Roman"/>
                <w:sz w:val="28"/>
                <w:szCs w:val="28"/>
                <w:lang w:eastAsia="en-US"/>
              </w:rPr>
            </w:pPr>
            <w:r w:rsidRPr="00754D02">
              <w:rPr>
                <w:rFonts w:ascii="Times New Roman" w:hAnsi="Times New Roman"/>
                <w:sz w:val="28"/>
                <w:szCs w:val="28"/>
                <w:lang w:eastAsia="en-US"/>
              </w:rPr>
              <w:t>Данное уведомление содержит сведения о принятии решения о постановке на учет гражданина, испытывающего потребность в древесине для собственных нужд</w:t>
            </w:r>
            <w:r w:rsidR="002E44AA" w:rsidRPr="00754D02">
              <w:rPr>
                <w:rFonts w:ascii="Times New Roman" w:hAnsi="Times New Roman"/>
                <w:sz w:val="28"/>
                <w:szCs w:val="28"/>
                <w:lang w:eastAsia="en-US"/>
              </w:rPr>
              <w:t xml:space="preserve"> (подписании постановления о постановке на учет)</w:t>
            </w:r>
            <w:r w:rsidRPr="00754D02">
              <w:rPr>
                <w:rFonts w:ascii="Times New Roman" w:hAnsi="Times New Roman"/>
                <w:sz w:val="28"/>
                <w:szCs w:val="28"/>
                <w:lang w:eastAsia="en-US"/>
              </w:rPr>
              <w:t xml:space="preserve">, </w:t>
            </w:r>
            <w:r w:rsidR="00C04882" w:rsidRPr="00754D02">
              <w:rPr>
                <w:rFonts w:ascii="Times New Roman" w:hAnsi="Times New Roman"/>
                <w:sz w:val="28"/>
                <w:szCs w:val="28"/>
                <w:lang w:eastAsia="en-US"/>
              </w:rPr>
              <w:t xml:space="preserve">и возможности получения результата предоставления муниципальной услуги с указанием способа его получения, </w:t>
            </w:r>
            <w:r w:rsidRPr="00754D02">
              <w:rPr>
                <w:rFonts w:ascii="Times New Roman" w:hAnsi="Times New Roman"/>
                <w:sz w:val="28"/>
                <w:szCs w:val="28"/>
                <w:lang w:eastAsia="en-US"/>
              </w:rPr>
              <w:t>либо мотивированный отказ в постановке на учет</w:t>
            </w:r>
            <w:r w:rsidRPr="00754D02">
              <w:rPr>
                <w:rFonts w:ascii="Times New Roman" w:hAnsi="Times New Roman"/>
                <w:sz w:val="28"/>
                <w:szCs w:val="28"/>
              </w:rPr>
              <w:t xml:space="preserve"> гражданина, испытывающего потребность в древесине для собственных нужд</w:t>
            </w:r>
            <w:r w:rsidR="002E44AA" w:rsidRPr="00754D02">
              <w:rPr>
                <w:rFonts w:ascii="Times New Roman" w:hAnsi="Times New Roman"/>
                <w:sz w:val="28"/>
                <w:szCs w:val="28"/>
              </w:rPr>
              <w:t xml:space="preserve"> (подписании постановления об отказе в постановке на учет)</w:t>
            </w:r>
            <w:r w:rsidRPr="00754D02">
              <w:rPr>
                <w:rFonts w:ascii="Times New Roman" w:hAnsi="Times New Roman"/>
                <w:sz w:val="28"/>
                <w:szCs w:val="28"/>
                <w:lang w:eastAsia="en-US"/>
              </w:rPr>
              <w:t>.</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3.4.</w:t>
            </w:r>
            <w:r w:rsidR="00866313" w:rsidRPr="00754D02">
              <w:rPr>
                <w:rFonts w:ascii="Times New Roman" w:hAnsi="Times New Roman"/>
                <w:sz w:val="28"/>
              </w:rPr>
              <w:t>7</w:t>
            </w:r>
            <w:r w:rsidRPr="00754D02">
              <w:rPr>
                <w:rFonts w:ascii="Times New Roman" w:hAnsi="Times New Roman"/>
                <w:sz w:val="28"/>
              </w:rPr>
              <w:t>. </w:t>
            </w:r>
            <w:r w:rsidR="00CC06D8" w:rsidRPr="00754D02">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lastRenderedPageBreak/>
              <w:t>3.4.8. </w:t>
            </w:r>
            <w:r w:rsidR="00CC06D8" w:rsidRPr="00754D02">
              <w:rPr>
                <w:rFonts w:ascii="Times New Roman" w:hAnsi="Times New Roman"/>
                <w:sz w:val="28"/>
              </w:rPr>
              <w:t>Срок выполнения административной процедуры – 11 дней с</w:t>
            </w:r>
            <w:r w:rsidR="0017676D" w:rsidRPr="00754D02">
              <w:rPr>
                <w:rFonts w:ascii="Times New Roman" w:hAnsi="Times New Roman"/>
                <w:sz w:val="28"/>
              </w:rPr>
              <w:t>о дня</w:t>
            </w:r>
            <w:r w:rsidR="00CC06D8" w:rsidRPr="00754D02">
              <w:rPr>
                <w:rFonts w:ascii="Times New Roman" w:hAnsi="Times New Roman"/>
                <w:sz w:val="28"/>
              </w:rPr>
              <w:t xml:space="preserve"> получения ответственным специалистом документов, поступивших в рамках межведомственного информационного взаимодействия.</w:t>
            </w:r>
          </w:p>
          <w:p w:rsidR="00C30F17" w:rsidRPr="00754D02" w:rsidRDefault="00191D11" w:rsidP="0084581F">
            <w:pPr>
              <w:ind w:firstLine="746"/>
              <w:jc w:val="both"/>
              <w:rPr>
                <w:rFonts w:ascii="Times New Roman" w:hAnsi="Times New Roman"/>
                <w:sz w:val="28"/>
              </w:rPr>
            </w:pPr>
            <w:r w:rsidRPr="00754D02">
              <w:rPr>
                <w:rFonts w:ascii="Times New Roman" w:hAnsi="Times New Roman"/>
                <w:sz w:val="28"/>
              </w:rPr>
              <w:t>3.5. </w:t>
            </w:r>
            <w:r w:rsidR="00C30F17" w:rsidRPr="00754D02">
              <w:rPr>
                <w:rFonts w:ascii="Times New Roman" w:hAnsi="Times New Roman"/>
                <w:sz w:val="28"/>
              </w:rPr>
              <w:t>Направление заявителю документа, являющегося результатом предоставления муниципальной услуги.</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3.5.1. </w:t>
            </w:r>
            <w:r w:rsidR="00CC06D8" w:rsidRPr="00754D02">
              <w:rPr>
                <w:rFonts w:ascii="Times New Roman" w:hAnsi="Times New Roman"/>
                <w:sz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754D02" w:rsidRDefault="00191D11" w:rsidP="0084581F">
            <w:pPr>
              <w:tabs>
                <w:tab w:val="left" w:pos="2977"/>
              </w:tabs>
              <w:ind w:firstLine="746"/>
              <w:jc w:val="both"/>
              <w:rPr>
                <w:rFonts w:ascii="Times New Roman" w:hAnsi="Times New Roman"/>
                <w:sz w:val="28"/>
              </w:rPr>
            </w:pPr>
            <w:r w:rsidRPr="00754D02">
              <w:rPr>
                <w:rFonts w:ascii="Times New Roman" w:hAnsi="Times New Roman"/>
                <w:sz w:val="28"/>
              </w:rPr>
              <w:t>3.5.2. </w:t>
            </w:r>
            <w:r w:rsidR="00CC06D8" w:rsidRPr="00754D02">
              <w:rPr>
                <w:rFonts w:ascii="Times New Roman" w:hAnsi="Times New Roman"/>
                <w:sz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754D02">
              <w:rPr>
                <w:rFonts w:ascii="Times New Roman" w:hAnsi="Times New Roman"/>
                <w:sz w:val="28"/>
              </w:rPr>
              <w:t>, в</w:t>
            </w:r>
            <w:r w:rsidR="00594D6E" w:rsidRPr="00754D02">
              <w:rPr>
                <w:rFonts w:ascii="Times New Roman" w:hAnsi="Times New Roman"/>
                <w:sz w:val="28"/>
              </w:rPr>
              <w:t xml:space="preserve"> зависимости от способа, выбранного заявителем в</w:t>
            </w:r>
            <w:r w:rsidR="0017676D" w:rsidRPr="00754D02">
              <w:rPr>
                <w:rFonts w:ascii="Times New Roman" w:hAnsi="Times New Roman"/>
                <w:sz w:val="28"/>
              </w:rPr>
              <w:t xml:space="preserve"> заявлении</w:t>
            </w:r>
            <w:r w:rsidR="00594D6E" w:rsidRPr="00754D02">
              <w:rPr>
                <w:rFonts w:ascii="Times New Roman" w:hAnsi="Times New Roman"/>
                <w:sz w:val="28"/>
              </w:rPr>
              <w:t xml:space="preserve"> для получения результата предоставления муниципальной </w:t>
            </w:r>
            <w:r w:rsidR="00066097" w:rsidRPr="00754D02">
              <w:rPr>
                <w:rFonts w:ascii="Times New Roman" w:hAnsi="Times New Roman"/>
                <w:sz w:val="28"/>
              </w:rPr>
              <w:t>услуги</w:t>
            </w:r>
            <w:r w:rsidR="00594D6E" w:rsidRPr="00754D02">
              <w:rPr>
                <w:rFonts w:ascii="Times New Roman" w:hAnsi="Times New Roman"/>
                <w:sz w:val="28"/>
              </w:rPr>
              <w:t>:</w:t>
            </w:r>
          </w:p>
          <w:p w:rsidR="00681DBC" w:rsidRPr="00754D02" w:rsidRDefault="00CC06D8" w:rsidP="0084581F">
            <w:pPr>
              <w:tabs>
                <w:tab w:val="left" w:pos="2977"/>
              </w:tabs>
              <w:ind w:firstLine="746"/>
              <w:jc w:val="both"/>
              <w:rPr>
                <w:rFonts w:ascii="Times New Roman" w:hAnsi="Times New Roman"/>
                <w:sz w:val="28"/>
              </w:rPr>
            </w:pPr>
            <w:r w:rsidRPr="00754D02">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754D02" w:rsidRDefault="00993037" w:rsidP="0084581F">
            <w:pPr>
              <w:tabs>
                <w:tab w:val="left" w:pos="2977"/>
              </w:tabs>
              <w:ind w:firstLine="746"/>
              <w:jc w:val="both"/>
              <w:rPr>
                <w:rFonts w:ascii="Times New Roman" w:hAnsi="Times New Roman"/>
                <w:sz w:val="28"/>
              </w:rPr>
            </w:pPr>
            <w:r w:rsidRPr="00754D02">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754D02" w:rsidRDefault="00993037" w:rsidP="0084581F">
            <w:pPr>
              <w:tabs>
                <w:tab w:val="left" w:pos="2977"/>
              </w:tabs>
              <w:ind w:firstLine="746"/>
              <w:jc w:val="both"/>
              <w:rPr>
                <w:rFonts w:ascii="Times New Roman" w:hAnsi="Times New Roman"/>
                <w:sz w:val="28"/>
              </w:rPr>
            </w:pPr>
            <w:r w:rsidRPr="00754D02">
              <w:rPr>
                <w:rFonts w:ascii="Times New Roman" w:hAnsi="Times New Roman"/>
                <w:sz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754D02" w:rsidRDefault="00CC06D8" w:rsidP="0084581F">
            <w:pPr>
              <w:ind w:firstLine="746"/>
              <w:jc w:val="both"/>
              <w:rPr>
                <w:rFonts w:ascii="Times New Roman" w:hAnsi="Times New Roman"/>
                <w:sz w:val="28"/>
              </w:rPr>
            </w:pPr>
            <w:r w:rsidRPr="00754D02">
              <w:rPr>
                <w:rFonts w:ascii="Times New Roman" w:hAnsi="Times New Roman"/>
                <w:sz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B501D0" w:rsidRPr="00754D02" w:rsidRDefault="00B501D0" w:rsidP="0084581F">
            <w:pPr>
              <w:ind w:firstLine="746"/>
              <w:contextualSpacing/>
              <w:jc w:val="both"/>
              <w:rPr>
                <w:rFonts w:ascii="Times New Roman" w:hAnsi="Times New Roman"/>
                <w:sz w:val="28"/>
                <w:szCs w:val="28"/>
              </w:rPr>
            </w:pPr>
            <w:r w:rsidRPr="00754D02">
              <w:rPr>
                <w:rFonts w:ascii="Times New Roman" w:hAnsi="Times New Roman"/>
                <w:sz w:val="28"/>
                <w:szCs w:val="28"/>
              </w:rPr>
              <w:t xml:space="preserve">При обращении заявителя посредством </w:t>
            </w:r>
            <w:r w:rsidRPr="00754D02">
              <w:rPr>
                <w:rFonts w:ascii="Times New Roman" w:hAnsi="Times New Roman"/>
                <w:bCs/>
                <w:iCs/>
                <w:sz w:val="28"/>
                <w:szCs w:val="28"/>
              </w:rPr>
              <w:t xml:space="preserve">Единого портала государственных и муниципальных услуг (функций) </w:t>
            </w:r>
            <w:r w:rsidRPr="00754D02">
              <w:rPr>
                <w:rFonts w:ascii="Times New Roman" w:hAnsi="Times New Roman"/>
                <w:sz w:val="28"/>
                <w:szCs w:val="28"/>
              </w:rPr>
              <w:t xml:space="preserve">результат предоставления муниципальной услуги независимо от выбранного заявителем способа </w:t>
            </w:r>
            <w:r w:rsidRPr="00754D02">
              <w:rPr>
                <w:rFonts w:ascii="Times New Roman" w:hAnsi="Times New Roman"/>
                <w:sz w:val="28"/>
                <w:szCs w:val="28"/>
              </w:rPr>
              <w:lastRenderedPageBreak/>
              <w:t xml:space="preserve">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754D02">
              <w:rPr>
                <w:rFonts w:ascii="Times New Roman" w:hAnsi="Times New Roman"/>
                <w:bCs/>
                <w:iCs/>
                <w:sz w:val="28"/>
                <w:szCs w:val="28"/>
              </w:rPr>
              <w:t>Едином портале государственных и муниципальных услуг (функций)</w:t>
            </w:r>
            <w:r w:rsidRPr="00754D02">
              <w:rPr>
                <w:rFonts w:ascii="Times New Roman" w:hAnsi="Times New Roman"/>
                <w:sz w:val="28"/>
                <w:szCs w:val="28"/>
              </w:rPr>
              <w:t>.</w:t>
            </w:r>
          </w:p>
          <w:p w:rsidR="00B501D0" w:rsidRPr="00754D02" w:rsidRDefault="00B501D0" w:rsidP="0084581F">
            <w:pPr>
              <w:ind w:firstLine="746"/>
              <w:jc w:val="both"/>
              <w:rPr>
                <w:rFonts w:ascii="Times New Roman" w:hAnsi="Times New Roman"/>
                <w:sz w:val="28"/>
              </w:rPr>
            </w:pPr>
            <w:r w:rsidRPr="00754D02">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Pr="00754D02">
              <w:rPr>
                <w:rFonts w:ascii="Times New Roman" w:hAnsi="Times New Roman"/>
                <w:bCs/>
                <w:iCs/>
                <w:sz w:val="28"/>
                <w:szCs w:val="28"/>
              </w:rPr>
              <w:t>Единого портала государственных и муниципальных услуг (функций)</w:t>
            </w:r>
            <w:r w:rsidRPr="00754D02">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81DBC" w:rsidRPr="00754D02" w:rsidRDefault="00191D11" w:rsidP="0084581F">
            <w:pPr>
              <w:ind w:firstLine="746"/>
              <w:jc w:val="both"/>
              <w:rPr>
                <w:rFonts w:ascii="Times New Roman" w:hAnsi="Times New Roman"/>
                <w:sz w:val="28"/>
              </w:rPr>
            </w:pPr>
            <w:r w:rsidRPr="00754D02">
              <w:rPr>
                <w:rFonts w:ascii="Times New Roman" w:hAnsi="Times New Roman"/>
                <w:sz w:val="28"/>
              </w:rPr>
              <w:t>3.5.3. </w:t>
            </w:r>
            <w:r w:rsidR="00CC06D8" w:rsidRPr="00754D02">
              <w:rPr>
                <w:rFonts w:ascii="Times New Roman" w:hAnsi="Times New Roman"/>
                <w:sz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864D19" w:rsidRDefault="00191D11" w:rsidP="0084581F">
            <w:pPr>
              <w:ind w:firstLine="746"/>
              <w:jc w:val="both"/>
              <w:rPr>
                <w:rStyle w:val="17"/>
                <w:rFonts w:ascii="Times New Roman" w:hAnsi="Times New Roman"/>
                <w:sz w:val="28"/>
              </w:rPr>
            </w:pPr>
            <w:r w:rsidRPr="00754D02">
              <w:rPr>
                <w:rFonts w:ascii="Times New Roman" w:hAnsi="Times New Roman"/>
                <w:sz w:val="28"/>
              </w:rPr>
              <w:t>3.5.4. </w:t>
            </w:r>
            <w:r w:rsidR="00CC06D8" w:rsidRPr="00754D02">
              <w:rPr>
                <w:rFonts w:ascii="Times New Roman" w:hAnsi="Times New Roman"/>
                <w:sz w:val="28"/>
              </w:rPr>
              <w:t xml:space="preserve">Срок административной процедуры – три рабочих дня со дня </w:t>
            </w:r>
            <w:r w:rsidR="00044C52" w:rsidRPr="00754D02">
              <w:rPr>
                <w:rFonts w:ascii="Times New Roman" w:hAnsi="Times New Roman"/>
                <w:sz w:val="28"/>
              </w:rPr>
              <w:t xml:space="preserve">регистрации </w:t>
            </w:r>
            <w:r w:rsidR="00CC06D8" w:rsidRPr="00754D02">
              <w:rPr>
                <w:rFonts w:ascii="Times New Roman" w:hAnsi="Times New Roman"/>
                <w:sz w:val="28"/>
              </w:rPr>
              <w:t>документа, являющегося результатом предоставления муниципальной услуги</w:t>
            </w:r>
            <w:r w:rsidR="00044C52" w:rsidRPr="00754D02">
              <w:rPr>
                <w:rFonts w:ascii="Times New Roman" w:hAnsi="Times New Roman"/>
                <w:sz w:val="28"/>
              </w:rPr>
              <w:t>.</w:t>
            </w:r>
          </w:p>
        </w:tc>
      </w:tr>
      <w:tr w:rsidR="00681DBC" w:rsidRPr="00864D19" w:rsidTr="0084581F">
        <w:trPr>
          <w:trHeight w:val="360"/>
          <w:jc w:val="center"/>
        </w:trPr>
        <w:tc>
          <w:tcPr>
            <w:tcW w:w="9067" w:type="dxa"/>
            <w:gridSpan w:val="2"/>
          </w:tcPr>
          <w:p w:rsidR="00681DBC" w:rsidRPr="00864D19" w:rsidRDefault="00CC06D8" w:rsidP="0084581F">
            <w:pPr>
              <w:pStyle w:val="1"/>
              <w:spacing w:after="0" w:line="240" w:lineRule="auto"/>
              <w:jc w:val="center"/>
              <w:outlineLvl w:val="2"/>
              <w:rPr>
                <w:rStyle w:val="17"/>
                <w:rFonts w:ascii="Times New Roman" w:hAnsi="Times New Roman"/>
                <w:sz w:val="28"/>
              </w:rPr>
            </w:pPr>
            <w:r w:rsidRPr="00864D19">
              <w:rPr>
                <w:rStyle w:val="17"/>
                <w:rFonts w:ascii="Times New Roman" w:hAnsi="Times New Roman"/>
                <w:sz w:val="28"/>
              </w:rPr>
              <w:lastRenderedPageBreak/>
              <w:t>IV. Формы контроля за исполнением административного регламента</w:t>
            </w:r>
          </w:p>
        </w:tc>
      </w:tr>
      <w:tr w:rsidR="00681DBC" w:rsidRPr="00864D19" w:rsidTr="0084581F">
        <w:trPr>
          <w:trHeight w:val="548"/>
          <w:jc w:val="center"/>
        </w:trPr>
        <w:tc>
          <w:tcPr>
            <w:tcW w:w="2689" w:type="dxa"/>
          </w:tcPr>
          <w:p w:rsidR="00681DBC" w:rsidRPr="00864D19" w:rsidRDefault="00CC06D8" w:rsidP="0084581F">
            <w:pPr>
              <w:jc w:val="both"/>
              <w:rPr>
                <w:rFonts w:ascii="Times New Roman" w:hAnsi="Times New Roman"/>
                <w:sz w:val="28"/>
              </w:rPr>
            </w:pPr>
            <w:r w:rsidRPr="00864D19">
              <w:rPr>
                <w:rStyle w:val="17"/>
                <w:rFonts w:ascii="Times New Roman" w:hAnsi="Times New Roman"/>
                <w:sz w:val="28"/>
              </w:rPr>
              <w:t>1.</w:t>
            </w:r>
            <w:r w:rsidR="0084581F">
              <w:rPr>
                <w:rStyle w:val="17"/>
                <w:rFonts w:ascii="Times New Roman" w:hAnsi="Times New Roman"/>
                <w:sz w:val="28"/>
              </w:rPr>
              <w:t> </w:t>
            </w:r>
            <w:r w:rsidRPr="00864D19">
              <w:rPr>
                <w:rFonts w:ascii="Times New Roman" w:hAnsi="Times New Roman"/>
                <w:sz w:val="28"/>
              </w:rPr>
              <w:t xml:space="preserve">Порядок осуществления текущего контроля за соблюдением и исполнением ответственными должностными лицами положений </w:t>
            </w:r>
            <w:r w:rsidR="000E1778">
              <w:rPr>
                <w:rFonts w:ascii="Times New Roman" w:hAnsi="Times New Roman"/>
                <w:sz w:val="28"/>
              </w:rPr>
              <w:t>Р</w:t>
            </w:r>
            <w:r w:rsidRPr="00864D19">
              <w:rPr>
                <w:rFonts w:ascii="Times New Roman" w:hAnsi="Times New Roman"/>
                <w:sz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864D19" w:rsidRDefault="00681DBC" w:rsidP="0084581F">
            <w:pPr>
              <w:pStyle w:val="1"/>
              <w:spacing w:after="0" w:line="240" w:lineRule="auto"/>
              <w:jc w:val="both"/>
              <w:outlineLvl w:val="2"/>
              <w:rPr>
                <w:rStyle w:val="17"/>
                <w:rFonts w:ascii="Times New Roman" w:hAnsi="Times New Roman"/>
                <w:sz w:val="28"/>
              </w:rPr>
            </w:pPr>
          </w:p>
        </w:tc>
        <w:tc>
          <w:tcPr>
            <w:tcW w:w="6378" w:type="dxa"/>
          </w:tcPr>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lastRenderedPageBreak/>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1.2. Текущий контроль осуществляется путем проведения должностными лицами, ответственным</w:t>
            </w:r>
            <w:r w:rsidR="000E1778">
              <w:rPr>
                <w:rStyle w:val="17"/>
                <w:rFonts w:ascii="Times New Roman" w:hAnsi="Times New Roman"/>
                <w:sz w:val="28"/>
              </w:rPr>
              <w:t>и</w:t>
            </w:r>
            <w:r w:rsidRPr="00864D19">
              <w:rPr>
                <w:rStyle w:val="17"/>
                <w:rFonts w:ascii="Times New Roman" w:hAnsi="Times New Roman"/>
                <w:sz w:val="28"/>
              </w:rPr>
              <w:t xml:space="preserve">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 xml:space="preserve">1.4. При ежегодной плановой проверке </w:t>
            </w:r>
            <w:r w:rsidRPr="00864D19">
              <w:rPr>
                <w:rStyle w:val="17"/>
                <w:rFonts w:ascii="Times New Roman" w:hAnsi="Times New Roman"/>
                <w:sz w:val="28"/>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3609A7" w:rsidTr="0084581F">
        <w:trPr>
          <w:trHeight w:val="144"/>
          <w:jc w:val="center"/>
        </w:trPr>
        <w:tc>
          <w:tcPr>
            <w:tcW w:w="2689" w:type="dxa"/>
          </w:tcPr>
          <w:p w:rsidR="00681DBC" w:rsidRPr="00864D19" w:rsidRDefault="00CC06D8" w:rsidP="0084581F">
            <w:pPr>
              <w:pStyle w:val="1"/>
              <w:spacing w:after="0" w:line="240" w:lineRule="auto"/>
              <w:jc w:val="both"/>
              <w:outlineLvl w:val="2"/>
              <w:rPr>
                <w:rStyle w:val="17"/>
                <w:rFonts w:ascii="Times New Roman" w:hAnsi="Times New Roman"/>
                <w:sz w:val="28"/>
              </w:rPr>
            </w:pPr>
            <w:r w:rsidRPr="00864D19">
              <w:rPr>
                <w:rStyle w:val="17"/>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864D19" w:rsidRDefault="00CC06D8" w:rsidP="0084581F">
            <w:pPr>
              <w:pStyle w:val="1"/>
              <w:keepNext/>
              <w:spacing w:after="0" w:line="240" w:lineRule="auto"/>
              <w:ind w:firstLine="709"/>
              <w:contextualSpacing/>
              <w:jc w:val="both"/>
              <w:outlineLvl w:val="0"/>
              <w:rPr>
                <w:rStyle w:val="17"/>
                <w:rFonts w:ascii="Times New Roman" w:hAnsi="Times New Roman"/>
                <w:sz w:val="28"/>
              </w:rPr>
            </w:pPr>
            <w:r w:rsidRPr="00864D19">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864D19"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3609A7" w:rsidRDefault="00CC06D8" w:rsidP="0084581F">
            <w:pPr>
              <w:pStyle w:val="1"/>
              <w:spacing w:after="0" w:line="240" w:lineRule="auto"/>
              <w:ind w:firstLine="709"/>
              <w:jc w:val="both"/>
              <w:rPr>
                <w:rStyle w:val="17"/>
                <w:rFonts w:ascii="Times New Roman" w:hAnsi="Times New Roman"/>
                <w:sz w:val="28"/>
              </w:rPr>
            </w:pPr>
            <w:r w:rsidRPr="00864D19">
              <w:rPr>
                <w:rStyle w:val="17"/>
                <w:rFonts w:ascii="Times New Roman" w:hAnsi="Times New Roman"/>
                <w:sz w:val="28"/>
              </w:rPr>
              <w:t>2.4. Периодичность осуществления контроля устанавливается главой администрации района города.</w:t>
            </w:r>
            <w:r w:rsidRPr="003609A7">
              <w:rPr>
                <w:rStyle w:val="17"/>
                <w:rFonts w:ascii="Times New Roman" w:hAnsi="Times New Roman"/>
                <w:sz w:val="28"/>
              </w:rPr>
              <w:t xml:space="preserve"> </w:t>
            </w:r>
          </w:p>
        </w:tc>
      </w:tr>
      <w:tr w:rsidR="00681DBC" w:rsidRPr="003609A7" w:rsidTr="0084581F">
        <w:trPr>
          <w:trHeight w:val="1935"/>
          <w:jc w:val="center"/>
        </w:trPr>
        <w:tc>
          <w:tcPr>
            <w:tcW w:w="2689" w:type="dxa"/>
          </w:tcPr>
          <w:p w:rsidR="00681DBC" w:rsidRPr="003609A7" w:rsidRDefault="00CC06D8" w:rsidP="0084581F">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3.</w:t>
            </w:r>
            <w:r w:rsidR="0084581F">
              <w:rPr>
                <w:rStyle w:val="17"/>
                <w:rFonts w:ascii="Times New Roman" w:hAnsi="Times New Roman"/>
                <w:sz w:val="28"/>
              </w:rPr>
              <w:t> </w:t>
            </w:r>
            <w:r w:rsidRPr="003609A7">
              <w:rPr>
                <w:rStyle w:val="17"/>
                <w:rFonts w:ascii="Times New Roman" w:hAnsi="Times New Roman"/>
                <w:sz w:val="28"/>
              </w:rPr>
              <w:t>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Pr>
                <w:rStyle w:val="17"/>
                <w:rFonts w:ascii="Times New Roman" w:hAnsi="Times New Roman"/>
                <w:sz w:val="28"/>
              </w:rPr>
              <w:t xml:space="preserve"> виновных лиц к ответственности</w:t>
            </w:r>
            <w:r w:rsidRPr="003609A7">
              <w:rPr>
                <w:rStyle w:val="17"/>
                <w:rFonts w:ascii="Times New Roman" w:hAnsi="Times New Roman"/>
                <w:sz w:val="28"/>
              </w:rPr>
              <w:t xml:space="preserve"> в соответствии с законодательством Российской Федерации.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3609A7" w:rsidRDefault="00681DBC" w:rsidP="0084581F">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rsidTr="0084581F">
        <w:trPr>
          <w:trHeight w:val="1380"/>
          <w:jc w:val="center"/>
        </w:trPr>
        <w:tc>
          <w:tcPr>
            <w:tcW w:w="2689" w:type="dxa"/>
          </w:tcPr>
          <w:p w:rsidR="00681DBC" w:rsidRPr="003609A7" w:rsidRDefault="00CC06D8" w:rsidP="0084581F">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4.</w:t>
            </w:r>
            <w:r w:rsidR="0084581F">
              <w:rPr>
                <w:rStyle w:val="17"/>
                <w:rFonts w:ascii="Times New Roman" w:hAnsi="Times New Roman"/>
                <w:sz w:val="28"/>
              </w:rPr>
              <w:t> </w:t>
            </w:r>
            <w:r w:rsidRPr="003609A7">
              <w:rPr>
                <w:rStyle w:val="17"/>
                <w:rFonts w:ascii="Times New Roman" w:hAnsi="Times New Roman"/>
                <w:sz w:val="28"/>
              </w:rPr>
              <w:t xml:space="preserve">Положения, характеризующие требования к порядку и формам контроля за предоставлением муниципальной услуги, в том числе </w:t>
            </w:r>
            <w:r w:rsidRPr="003609A7">
              <w:rPr>
                <w:rStyle w:val="17"/>
                <w:rFonts w:ascii="Times New Roman" w:hAnsi="Times New Roman"/>
                <w:sz w:val="28"/>
              </w:rPr>
              <w:lastRenderedPageBreak/>
              <w:t>со стороны граждан, их объединений и организаций</w:t>
            </w:r>
          </w:p>
        </w:tc>
        <w:tc>
          <w:tcPr>
            <w:tcW w:w="6378" w:type="dxa"/>
          </w:tcPr>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lastRenderedPageBreak/>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Непрерывность осуществления контроля за </w:t>
            </w:r>
            <w:r w:rsidRPr="003609A7">
              <w:rPr>
                <w:rStyle w:val="17"/>
                <w:rFonts w:ascii="Times New Roman" w:hAnsi="Times New Roman"/>
                <w:sz w:val="28"/>
              </w:rPr>
              <w:lastRenderedPageBreak/>
              <w:t>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3609A7">
              <w:rPr>
                <w:rStyle w:val="17"/>
                <w:rFonts w:ascii="Times New Roman" w:hAnsi="Times New Roman"/>
                <w:sz w:val="28"/>
              </w:rPr>
              <w:t xml:space="preserve">добросовестном и </w:t>
            </w:r>
            <w:r w:rsidRPr="003609A7">
              <w:rPr>
                <w:rStyle w:val="17"/>
                <w:rFonts w:ascii="Times New Roman" w:hAnsi="Times New Roman"/>
                <w:sz w:val="28"/>
              </w:rPr>
              <w:t>точном исполнении обязанностей, предусмотренных настоящим разделом Регламента.</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3609A7" w:rsidRDefault="00CC06D8" w:rsidP="0084581F">
            <w:pPr>
              <w:pStyle w:val="1"/>
              <w:spacing w:after="0" w:line="240" w:lineRule="auto"/>
              <w:ind w:firstLine="709"/>
              <w:jc w:val="both"/>
              <w:rPr>
                <w:rStyle w:val="17"/>
                <w:rFonts w:ascii="Times New Roman" w:hAnsi="Times New Roman"/>
                <w:sz w:val="28"/>
              </w:rPr>
            </w:pPr>
            <w:r w:rsidRPr="003609A7">
              <w:rPr>
                <w:rStyle w:val="17"/>
                <w:rFonts w:ascii="Times New Roman" w:hAnsi="Times New Roman"/>
                <w:sz w:val="28"/>
              </w:rPr>
              <w:t xml:space="preserve">4.3. Контроль за предоставлением муниципальной услуги со стороны граждан, их объединений и организаций осуществляется в </w:t>
            </w:r>
            <w:r w:rsidRPr="003609A7">
              <w:rPr>
                <w:rStyle w:val="17"/>
                <w:rFonts w:ascii="Times New Roman" w:hAnsi="Times New Roman"/>
                <w:sz w:val="28"/>
              </w:rPr>
              <w:lastRenderedPageBreak/>
              <w:t>порядке и формах, установленных законодательством Российской Федерации.</w:t>
            </w:r>
          </w:p>
          <w:p w:rsidR="00681DBC" w:rsidRPr="003609A7" w:rsidRDefault="00CC06D8" w:rsidP="0084581F">
            <w:pPr>
              <w:pStyle w:val="1"/>
              <w:keepNext/>
              <w:spacing w:after="0" w:line="240" w:lineRule="auto"/>
              <w:ind w:firstLine="709"/>
              <w:contextualSpacing/>
              <w:jc w:val="both"/>
              <w:outlineLvl w:val="0"/>
              <w:rPr>
                <w:rStyle w:val="17"/>
                <w:rFonts w:ascii="Times New Roman" w:hAnsi="Times New Roman"/>
                <w:sz w:val="28"/>
              </w:rPr>
            </w:pPr>
            <w:r w:rsidRPr="003609A7">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3609A7" w:rsidTr="0084581F">
        <w:trPr>
          <w:trHeight w:val="360"/>
          <w:jc w:val="center"/>
        </w:trPr>
        <w:tc>
          <w:tcPr>
            <w:tcW w:w="9067" w:type="dxa"/>
            <w:gridSpan w:val="2"/>
          </w:tcPr>
          <w:p w:rsidR="00681DBC" w:rsidRPr="003609A7" w:rsidRDefault="00F84C51" w:rsidP="0084581F">
            <w:pPr>
              <w:ind w:firstLine="709"/>
              <w:jc w:val="center"/>
              <w:rPr>
                <w:rFonts w:ascii="Times New Roman" w:hAnsi="Times New Roman"/>
                <w:sz w:val="28"/>
              </w:rPr>
            </w:pPr>
            <w:r w:rsidRPr="00F84C51">
              <w:rPr>
                <w:rFonts w:ascii="Times New Roman" w:hAnsi="Times New Roman"/>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FF744F" w:rsidRPr="003609A7" w:rsidTr="0084581F">
        <w:trPr>
          <w:trHeight w:val="448"/>
          <w:jc w:val="center"/>
        </w:trPr>
        <w:tc>
          <w:tcPr>
            <w:tcW w:w="2689" w:type="dxa"/>
          </w:tcPr>
          <w:p w:rsidR="00FF744F" w:rsidRPr="003609A7" w:rsidRDefault="00FF744F" w:rsidP="0084581F">
            <w:pPr>
              <w:jc w:val="both"/>
              <w:rPr>
                <w:rFonts w:ascii="Times New Roman" w:hAnsi="Times New Roman"/>
                <w:sz w:val="28"/>
              </w:rPr>
            </w:pPr>
            <w:r>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390B44">
              <w:rPr>
                <w:rFonts w:ascii="Times New Roman" w:hAnsi="Times New Roman"/>
                <w:sz w:val="28"/>
                <w:szCs w:val="28"/>
              </w:rPr>
              <w:t>администрацию района города</w:t>
            </w:r>
            <w:r w:rsidRPr="00FF744F">
              <w:rPr>
                <w:rFonts w:ascii="Times New Roman" w:hAnsi="Times New Roman"/>
                <w:sz w:val="28"/>
                <w:szCs w:val="28"/>
              </w:rPr>
              <w:t>.</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w:t>
            </w:r>
            <w:r>
              <w:rPr>
                <w:rFonts w:ascii="Times New Roman" w:hAnsi="Times New Roman"/>
                <w:sz w:val="28"/>
                <w:szCs w:val="28"/>
              </w:rPr>
              <w:t>ставления муниципальной услуги</w:t>
            </w:r>
            <w:r w:rsidRPr="00FF744F">
              <w:rPr>
                <w:rFonts w:ascii="Times New Roman" w:hAnsi="Times New Roman"/>
                <w:sz w:val="28"/>
                <w:szCs w:val="28"/>
              </w:rPr>
              <w:t xml:space="preserve">, предоставляется заявителям должностными лицами и муниципальными служащими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в порядке, предусмотренном </w:t>
            </w:r>
            <w:hyperlink r:id="rId17" w:history="1">
              <w:r w:rsidRPr="00FF744F">
                <w:rPr>
                  <w:rFonts w:ascii="Times New Roman" w:hAnsi="Times New Roman"/>
                  <w:sz w:val="28"/>
                  <w:szCs w:val="28"/>
                </w:rPr>
                <w:t>подразделом 14 раздела II</w:t>
              </w:r>
            </w:hyperlink>
            <w:r w:rsidRPr="00FF744F">
              <w:rPr>
                <w:rFonts w:ascii="Times New Roman" w:hAnsi="Times New Roman"/>
                <w:sz w:val="28"/>
                <w:szCs w:val="28"/>
              </w:rPr>
              <w:t xml:space="preserve"> Регламента для информирования о предоставлении муниципальной услуги</w:t>
            </w:r>
            <w:r w:rsidR="000E1778">
              <w:rPr>
                <w:rFonts w:ascii="Times New Roman" w:hAnsi="Times New Roman"/>
                <w:sz w:val="28"/>
                <w:szCs w:val="28"/>
              </w:rPr>
              <w:t>.</w:t>
            </w:r>
          </w:p>
        </w:tc>
      </w:tr>
      <w:tr w:rsidR="00FF744F" w:rsidTr="0084581F">
        <w:trPr>
          <w:trHeight w:val="926"/>
          <w:jc w:val="center"/>
        </w:trPr>
        <w:tc>
          <w:tcPr>
            <w:tcW w:w="2689" w:type="dxa"/>
          </w:tcPr>
          <w:p w:rsidR="00FF744F" w:rsidRPr="003609A7" w:rsidRDefault="00FF744F" w:rsidP="0084581F">
            <w:pPr>
              <w:jc w:val="both"/>
              <w:rPr>
                <w:rFonts w:ascii="Times New Roman" w:hAnsi="Times New Roman"/>
                <w:sz w:val="28"/>
              </w:rPr>
            </w:pPr>
            <w:r w:rsidRPr="00F84C51">
              <w:rPr>
                <w:rFonts w:ascii="Times New Roman" w:hAnsi="Times New Roman"/>
                <w:sz w:val="28"/>
              </w:rPr>
              <w:t>2. Формы и способы подачи заявителями жалобы</w:t>
            </w:r>
          </w:p>
        </w:tc>
        <w:tc>
          <w:tcPr>
            <w:tcW w:w="6378" w:type="dxa"/>
          </w:tcPr>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2.1. Заявитель имеет право подать жалобу на решение и (или) действие (бездействие)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а также его должностных лиц и муниципальных служащих, участвующих в предоставлении муниципальной услуги (далее </w:t>
            </w:r>
            <w:r w:rsidR="000E1778" w:rsidRPr="00754D02">
              <w:rPr>
                <w:rFonts w:ascii="Times New Roman" w:hAnsi="Times New Roman"/>
                <w:sz w:val="28"/>
              </w:rPr>
              <w:t>–</w:t>
            </w:r>
            <w:r w:rsidRPr="00FF744F">
              <w:rPr>
                <w:rFonts w:ascii="Times New Roman" w:hAnsi="Times New Roman"/>
                <w:sz w:val="28"/>
                <w:szCs w:val="28"/>
              </w:rPr>
              <w:t xml:space="preserve"> жалоба), в соответствии с законодательством Российской Федерации.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2.2. Заявитель может обжаловать решения и (или) действия (бездействие)</w:t>
            </w:r>
            <w:r w:rsidR="000E1778">
              <w:rPr>
                <w:rFonts w:ascii="Times New Roman" w:hAnsi="Times New Roman"/>
                <w:sz w:val="28"/>
                <w:szCs w:val="28"/>
              </w:rPr>
              <w:t>:</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2.2.1.</w:t>
            </w:r>
            <w:r w:rsidR="0084581F">
              <w:rPr>
                <w:rFonts w:ascii="Times New Roman" w:hAnsi="Times New Roman"/>
                <w:sz w:val="28"/>
                <w:szCs w:val="28"/>
              </w:rPr>
              <w:t> </w:t>
            </w:r>
            <w:r w:rsidRPr="00FF744F">
              <w:rPr>
                <w:rFonts w:ascii="Times New Roman" w:hAnsi="Times New Roman"/>
                <w:sz w:val="28"/>
                <w:szCs w:val="28"/>
              </w:rPr>
              <w:t xml:space="preserve">Должностных лиц и муниципальных служащих </w:t>
            </w:r>
            <w:r w:rsidR="00390B44">
              <w:rPr>
                <w:rFonts w:ascii="Times New Roman" w:hAnsi="Times New Roman"/>
                <w:sz w:val="28"/>
                <w:szCs w:val="28"/>
              </w:rPr>
              <w:t>администрации района города</w:t>
            </w:r>
            <w:r w:rsidRPr="00FF744F">
              <w:rPr>
                <w:rFonts w:ascii="Times New Roman" w:hAnsi="Times New Roman"/>
                <w:sz w:val="28"/>
                <w:szCs w:val="28"/>
              </w:rPr>
              <w:t xml:space="preserve">, участвующих в предоставлении муниципальной услуги, </w:t>
            </w:r>
            <w:r w:rsidR="000E1778" w:rsidRPr="00754D02">
              <w:rPr>
                <w:rFonts w:ascii="Times New Roman" w:hAnsi="Times New Roman"/>
                <w:sz w:val="28"/>
              </w:rPr>
              <w:t>–</w:t>
            </w:r>
            <w:r w:rsidRPr="00FF744F">
              <w:rPr>
                <w:rFonts w:ascii="Times New Roman" w:hAnsi="Times New Roman"/>
                <w:sz w:val="28"/>
                <w:szCs w:val="28"/>
              </w:rPr>
              <w:t xml:space="preserve"> </w:t>
            </w:r>
            <w:r w:rsidR="00390B44">
              <w:rPr>
                <w:rFonts w:ascii="Times New Roman" w:hAnsi="Times New Roman"/>
                <w:sz w:val="28"/>
                <w:szCs w:val="28"/>
              </w:rPr>
              <w:t>главе администрации района города</w:t>
            </w:r>
            <w:r w:rsidRPr="00FF744F">
              <w:rPr>
                <w:rFonts w:ascii="Times New Roman" w:hAnsi="Times New Roman"/>
                <w:sz w:val="28"/>
                <w:szCs w:val="28"/>
              </w:rPr>
              <w:t>;</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2.2.2. </w:t>
            </w:r>
            <w:r w:rsidR="00390B44">
              <w:rPr>
                <w:rFonts w:ascii="Times New Roman" w:hAnsi="Times New Roman"/>
                <w:sz w:val="28"/>
                <w:szCs w:val="28"/>
              </w:rPr>
              <w:t>Главы администрации района города</w:t>
            </w:r>
            <w:r w:rsidR="00390B44" w:rsidRPr="00FF744F">
              <w:rPr>
                <w:rFonts w:ascii="Times New Roman" w:hAnsi="Times New Roman"/>
                <w:sz w:val="28"/>
                <w:szCs w:val="28"/>
              </w:rPr>
              <w:t xml:space="preserve"> </w:t>
            </w:r>
            <w:r w:rsidR="000E1778" w:rsidRPr="00754D02">
              <w:rPr>
                <w:rFonts w:ascii="Times New Roman" w:hAnsi="Times New Roman"/>
                <w:sz w:val="28"/>
              </w:rPr>
              <w:t>–</w:t>
            </w:r>
            <w:r w:rsidRPr="00FF744F">
              <w:rPr>
                <w:rFonts w:ascii="Times New Roman" w:hAnsi="Times New Roman"/>
                <w:sz w:val="28"/>
                <w:szCs w:val="28"/>
              </w:rPr>
              <w:t xml:space="preserve"> в администрацию города Барнаула.</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2.3. </w:t>
            </w:r>
            <w:r w:rsidRPr="00390B44">
              <w:rPr>
                <w:rFonts w:ascii="Times New Roman" w:hAnsi="Times New Roman"/>
                <w:sz w:val="28"/>
                <w:szCs w:val="28"/>
              </w:rPr>
              <w:t xml:space="preserve">Контактные </w:t>
            </w:r>
            <w:hyperlink r:id="rId18" w:history="1">
              <w:r w:rsidRPr="00390B44">
                <w:rPr>
                  <w:rFonts w:ascii="Times New Roman" w:hAnsi="Times New Roman"/>
                  <w:sz w:val="28"/>
                  <w:szCs w:val="28"/>
                </w:rPr>
                <w:t>данные</w:t>
              </w:r>
            </w:hyperlink>
            <w:r w:rsidRPr="00390B44">
              <w:rPr>
                <w:rFonts w:ascii="Times New Roman" w:hAnsi="Times New Roman"/>
                <w:sz w:val="28"/>
                <w:szCs w:val="28"/>
              </w:rPr>
              <w:t xml:space="preserve"> для</w:t>
            </w:r>
            <w:r w:rsidRPr="00FF744F">
              <w:rPr>
                <w:rFonts w:ascii="Times New Roman" w:hAnsi="Times New Roman"/>
                <w:sz w:val="28"/>
                <w:szCs w:val="28"/>
              </w:rPr>
              <w:t xml:space="preserve"> подачи жалобы, </w:t>
            </w:r>
            <w:r w:rsidRPr="00FF744F">
              <w:rPr>
                <w:rFonts w:ascii="Times New Roman" w:hAnsi="Times New Roman"/>
                <w:sz w:val="28"/>
                <w:szCs w:val="28"/>
              </w:rPr>
              <w:lastRenderedPageBreak/>
              <w:t xml:space="preserve">а также сведения о времени и месте приема жалоб размещены на сайте города, сайте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xml:space="preserve"> и приведены в приложении 3 к Регламенту.</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w:t>
            </w:r>
            <w:r w:rsidR="0084581F">
              <w:rPr>
                <w:rFonts w:ascii="Times New Roman" w:hAnsi="Times New Roman"/>
                <w:sz w:val="28"/>
                <w:szCs w:val="28"/>
              </w:rPr>
              <w:t> </w:t>
            </w:r>
            <w:r w:rsidRPr="00FF744F">
              <w:rPr>
                <w:rFonts w:ascii="Times New Roman" w:hAnsi="Times New Roman"/>
                <w:sz w:val="28"/>
                <w:szCs w:val="28"/>
              </w:rPr>
              <w:t>Заявитель может обратиться с жалобой, в том числе в следующих случаях:</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w:t>
            </w:r>
            <w:r w:rsidR="0084581F">
              <w:rPr>
                <w:rFonts w:ascii="Times New Roman" w:hAnsi="Times New Roman"/>
                <w:sz w:val="28"/>
                <w:szCs w:val="28"/>
              </w:rPr>
              <w:t> </w:t>
            </w:r>
            <w:r w:rsidRPr="00FF744F">
              <w:rPr>
                <w:rFonts w:ascii="Times New Roman" w:hAnsi="Times New Roman"/>
                <w:sz w:val="28"/>
                <w:szCs w:val="28"/>
              </w:rPr>
              <w:t>Нарушения срока регистрации заявления;</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2.4.2.</w:t>
            </w:r>
            <w:r w:rsidR="0084581F">
              <w:rPr>
                <w:rFonts w:ascii="Times New Roman" w:hAnsi="Times New Roman"/>
                <w:sz w:val="28"/>
                <w:szCs w:val="28"/>
              </w:rPr>
              <w:t> </w:t>
            </w:r>
            <w:r w:rsidRPr="00FF744F">
              <w:rPr>
                <w:rFonts w:ascii="Times New Roman" w:hAnsi="Times New Roman"/>
                <w:sz w:val="28"/>
                <w:szCs w:val="28"/>
              </w:rPr>
              <w:t>Нарушения срока предоставления муниципальной услуги;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2.4.3.</w:t>
            </w:r>
            <w:r w:rsidR="0084581F">
              <w:rPr>
                <w:rFonts w:ascii="Times New Roman" w:hAnsi="Times New Roman"/>
                <w:sz w:val="28"/>
                <w:szCs w:val="28"/>
              </w:rPr>
              <w:t> </w:t>
            </w:r>
            <w:r w:rsidRPr="00FF744F">
              <w:rPr>
                <w:rFonts w:ascii="Times New Roman" w:hAnsi="Times New Roman"/>
                <w:sz w:val="28"/>
                <w:szCs w:val="28"/>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2.4.4.</w:t>
            </w:r>
            <w:r w:rsidR="0084581F">
              <w:rPr>
                <w:rFonts w:ascii="Times New Roman" w:hAnsi="Times New Roman"/>
                <w:sz w:val="28"/>
                <w:szCs w:val="28"/>
              </w:rPr>
              <w:t> </w:t>
            </w:r>
            <w:r w:rsidRPr="00FF744F">
              <w:rPr>
                <w:rFonts w:ascii="Times New Roman" w:hAnsi="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2.4.5.</w:t>
            </w:r>
            <w:r w:rsidR="0084581F">
              <w:rPr>
                <w:rFonts w:ascii="Times New Roman" w:hAnsi="Times New Roman"/>
                <w:sz w:val="28"/>
                <w:szCs w:val="28"/>
              </w:rPr>
              <w:t> </w:t>
            </w:r>
            <w:r w:rsidRPr="00FF744F">
              <w:rPr>
                <w:rFonts w:ascii="Times New Roman" w:hAnsi="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2.4.6.</w:t>
            </w:r>
            <w:r w:rsidR="0084581F">
              <w:rPr>
                <w:rFonts w:ascii="Times New Roman" w:hAnsi="Times New Roman"/>
                <w:sz w:val="28"/>
                <w:szCs w:val="28"/>
              </w:rPr>
              <w:t> </w:t>
            </w:r>
            <w:r w:rsidRPr="00FF744F">
              <w:rPr>
                <w:rFonts w:ascii="Times New Roman" w:hAnsi="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 xml:space="preserve">2.4.7. Отказа </w:t>
            </w:r>
            <w:r w:rsidR="00892C6B">
              <w:rPr>
                <w:rFonts w:ascii="Times New Roman" w:hAnsi="Times New Roman"/>
                <w:sz w:val="28"/>
                <w:szCs w:val="28"/>
              </w:rPr>
              <w:t>администрации района города</w:t>
            </w:r>
            <w:r w:rsidRPr="00FF744F">
              <w:rPr>
                <w:rFonts w:ascii="Times New Roman" w:hAnsi="Times New Roman"/>
                <w:sz w:val="28"/>
                <w:szCs w:val="28"/>
              </w:rPr>
              <w:t>, е</w:t>
            </w:r>
            <w:r w:rsidR="005B2318">
              <w:rPr>
                <w:rFonts w:ascii="Times New Roman" w:hAnsi="Times New Roman"/>
                <w:sz w:val="28"/>
                <w:szCs w:val="28"/>
              </w:rPr>
              <w:t>ё</w:t>
            </w:r>
            <w:r w:rsidRPr="00FF744F">
              <w:rPr>
                <w:rFonts w:ascii="Times New Roman" w:hAnsi="Times New Roman"/>
                <w:sz w:val="28"/>
                <w:szCs w:val="28"/>
              </w:rPr>
              <w:t xml:space="preserve">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lastRenderedPageBreak/>
              <w:t>2.4.8. Нарушения срока или порядка выдачи документов по результатам предоставления муниципальной услуги;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2.4.9.</w:t>
            </w:r>
            <w:r w:rsidR="0084581F">
              <w:rPr>
                <w:rFonts w:ascii="Times New Roman" w:hAnsi="Times New Roman"/>
                <w:sz w:val="28"/>
                <w:szCs w:val="28"/>
              </w:rPr>
              <w:t> </w:t>
            </w:r>
            <w:r w:rsidRPr="00FF744F">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2.4.10.</w:t>
            </w:r>
            <w:r w:rsidR="0084581F">
              <w:rPr>
                <w:rFonts w:ascii="Times New Roman" w:hAnsi="Times New Roman"/>
                <w:sz w:val="28"/>
                <w:szCs w:val="28"/>
              </w:rPr>
              <w:t> </w:t>
            </w:r>
            <w:r w:rsidRPr="00FF744F">
              <w:rPr>
                <w:rFonts w:ascii="Times New Roman" w:hAnsi="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w:t>
            </w:r>
            <w:r w:rsidRPr="005B2318">
              <w:rPr>
                <w:rFonts w:ascii="Times New Roman" w:hAnsi="Times New Roman"/>
                <w:sz w:val="28"/>
                <w:szCs w:val="28"/>
              </w:rPr>
              <w:t xml:space="preserve"> </w:t>
            </w:r>
            <w:hyperlink r:id="rId19" w:history="1">
              <w:r w:rsidRPr="005B2318">
                <w:rPr>
                  <w:rFonts w:ascii="Times New Roman" w:hAnsi="Times New Roman"/>
                  <w:sz w:val="28"/>
                  <w:szCs w:val="28"/>
                </w:rPr>
                <w:t>пунктом 4 части 1 статьи 7</w:t>
              </w:r>
            </w:hyperlink>
            <w:r w:rsidRPr="00FF744F">
              <w:rPr>
                <w:rFonts w:ascii="Times New Roman" w:hAnsi="Times New Roman"/>
                <w:sz w:val="28"/>
                <w:szCs w:val="28"/>
              </w:rPr>
              <w:t xml:space="preserve"> Федерального закона от 27.07.2010 </w:t>
            </w:r>
            <w:r w:rsidR="005B2318">
              <w:rPr>
                <w:rFonts w:ascii="Times New Roman" w:hAnsi="Times New Roman"/>
                <w:sz w:val="28"/>
                <w:szCs w:val="28"/>
              </w:rPr>
              <w:t>№</w:t>
            </w:r>
            <w:r w:rsidRPr="00FF744F">
              <w:rPr>
                <w:rFonts w:ascii="Times New Roman" w:hAnsi="Times New Roman"/>
                <w:sz w:val="28"/>
                <w:szCs w:val="28"/>
              </w:rPr>
              <w:t>210-ФЗ.</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w:t>
            </w:r>
            <w:r w:rsidR="0084581F">
              <w:rPr>
                <w:rFonts w:ascii="Times New Roman" w:hAnsi="Times New Roman"/>
                <w:sz w:val="28"/>
                <w:szCs w:val="28"/>
              </w:rPr>
              <w:t> </w:t>
            </w:r>
            <w:r w:rsidRPr="00FF744F">
              <w:rPr>
                <w:rFonts w:ascii="Times New Roman" w:hAnsi="Times New Roman"/>
                <w:sz w:val="28"/>
                <w:szCs w:val="28"/>
              </w:rPr>
              <w:t>Заявитель в своей жалобе указывает:</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2.5.1.</w:t>
            </w:r>
            <w:r w:rsidR="0084581F">
              <w:rPr>
                <w:rFonts w:ascii="Times New Roman" w:hAnsi="Times New Roman"/>
                <w:sz w:val="28"/>
                <w:szCs w:val="28"/>
              </w:rPr>
              <w:t> </w:t>
            </w:r>
            <w:r w:rsidRPr="00FF744F">
              <w:rPr>
                <w:rFonts w:ascii="Times New Roman" w:hAnsi="Times New Roman"/>
                <w:sz w:val="28"/>
                <w:szCs w:val="28"/>
              </w:rPr>
              <w:t xml:space="preserve">Наименование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решения и действия (бездействие) которых обжалуются;</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2.5.2.</w:t>
            </w:r>
            <w:r w:rsidR="0084581F">
              <w:rPr>
                <w:rFonts w:ascii="Times New Roman" w:hAnsi="Times New Roman"/>
                <w:sz w:val="28"/>
                <w:szCs w:val="28"/>
              </w:rPr>
              <w:t> </w:t>
            </w:r>
            <w:r w:rsidRPr="00FF744F">
              <w:rPr>
                <w:rFonts w:ascii="Times New Roman" w:hAnsi="Times New Roman"/>
                <w:sz w:val="28"/>
                <w:szCs w:val="28"/>
              </w:rPr>
              <w:t xml:space="preserve">Фамилию, имя, отчество (последнее </w:t>
            </w:r>
            <w:r w:rsidR="000E1778" w:rsidRPr="00754D02">
              <w:rPr>
                <w:rFonts w:ascii="Times New Roman" w:hAnsi="Times New Roman"/>
                <w:sz w:val="28"/>
              </w:rPr>
              <w:t>–</w:t>
            </w:r>
            <w:r w:rsidRPr="00FF744F">
              <w:rPr>
                <w:rFonts w:ascii="Times New Roman" w:hAnsi="Times New Roman"/>
                <w:sz w:val="28"/>
                <w:szCs w:val="28"/>
              </w:rPr>
              <w:t xml:space="preserve"> при наличии), сведения о месте жительства заявителя </w:t>
            </w:r>
            <w:r w:rsidR="000E1778" w:rsidRPr="00754D02">
              <w:rPr>
                <w:rFonts w:ascii="Times New Roman" w:hAnsi="Times New Roman"/>
                <w:sz w:val="28"/>
              </w:rPr>
              <w:t>–</w:t>
            </w:r>
            <w:r w:rsidRPr="00FF744F">
              <w:rPr>
                <w:rFonts w:ascii="Times New Roman" w:hAnsi="Times New Roman"/>
                <w:sz w:val="28"/>
                <w:szCs w:val="28"/>
              </w:rPr>
              <w:t xml:space="preserve"> физического лица либо наименование, сведения о месте нахождения заявителя </w:t>
            </w:r>
            <w:r w:rsidR="000E1778" w:rsidRPr="00754D02">
              <w:rPr>
                <w:rFonts w:ascii="Times New Roman" w:hAnsi="Times New Roman"/>
                <w:sz w:val="28"/>
              </w:rPr>
              <w:t>–</w:t>
            </w:r>
            <w:r w:rsidRPr="00FF744F">
              <w:rPr>
                <w:rFonts w:ascii="Times New Roman" w:hAnsi="Times New Roman"/>
                <w:sz w:val="28"/>
                <w:szCs w:val="28"/>
              </w:rPr>
              <w:t xml:space="preserve">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2.5.3.</w:t>
            </w:r>
            <w:r w:rsidR="0084581F">
              <w:rPr>
                <w:rFonts w:ascii="Times New Roman" w:hAnsi="Times New Roman"/>
                <w:sz w:val="28"/>
                <w:szCs w:val="28"/>
              </w:rPr>
              <w:t> </w:t>
            </w:r>
            <w:r w:rsidRPr="00FF744F">
              <w:rPr>
                <w:rFonts w:ascii="Times New Roman" w:hAnsi="Times New Roman"/>
                <w:sz w:val="28"/>
                <w:szCs w:val="28"/>
              </w:rPr>
              <w:t xml:space="preserve">Сведения об обжалуемых решениях и действиях (бездействии)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2.5.4.</w:t>
            </w:r>
            <w:r w:rsidR="0084581F">
              <w:rPr>
                <w:rFonts w:ascii="Times New Roman" w:hAnsi="Times New Roman"/>
                <w:sz w:val="28"/>
                <w:szCs w:val="28"/>
              </w:rPr>
              <w:t> </w:t>
            </w:r>
            <w:r w:rsidRPr="00FF744F">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должностного лица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либо муниципального служащего </w:t>
            </w:r>
            <w:r w:rsidR="005B2318">
              <w:rPr>
                <w:rFonts w:ascii="Times New Roman" w:hAnsi="Times New Roman"/>
                <w:sz w:val="28"/>
                <w:szCs w:val="28"/>
              </w:rPr>
              <w:t>администрации района города</w:t>
            </w:r>
            <w:r w:rsidRPr="00FF744F">
              <w:rPr>
                <w:rFonts w:ascii="Times New Roman" w:hAnsi="Times New Roman"/>
                <w:sz w:val="28"/>
                <w:szCs w:val="28"/>
              </w:rPr>
              <w:t xml:space="preserve">. Заявителем могут быть </w:t>
            </w:r>
            <w:r w:rsidRPr="00FF744F">
              <w:rPr>
                <w:rFonts w:ascii="Times New Roman" w:hAnsi="Times New Roman"/>
                <w:sz w:val="28"/>
                <w:szCs w:val="28"/>
              </w:rPr>
              <w:lastRenderedPageBreak/>
              <w:t>предоставлены документы (при наличии)</w:t>
            </w:r>
            <w:r w:rsidR="000E1778">
              <w:rPr>
                <w:rFonts w:ascii="Times New Roman" w:hAnsi="Times New Roman"/>
                <w:sz w:val="28"/>
                <w:szCs w:val="28"/>
              </w:rPr>
              <w:t>,</w:t>
            </w:r>
            <w:r w:rsidRPr="00FF744F">
              <w:rPr>
                <w:rFonts w:ascii="Times New Roman" w:hAnsi="Times New Roman"/>
                <w:sz w:val="28"/>
                <w:szCs w:val="28"/>
              </w:rPr>
              <w:t xml:space="preserve"> подтверждающие доводы заявителя либо их копии.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2.7.</w:t>
            </w:r>
            <w:r w:rsidR="0084581F">
              <w:rPr>
                <w:rFonts w:ascii="Times New Roman" w:hAnsi="Times New Roman"/>
                <w:sz w:val="28"/>
                <w:szCs w:val="28"/>
              </w:rPr>
              <w:t> </w:t>
            </w:r>
            <w:r w:rsidRPr="00FF744F">
              <w:rPr>
                <w:rFonts w:ascii="Times New Roman" w:hAnsi="Times New Roman"/>
                <w:sz w:val="28"/>
                <w:szCs w:val="28"/>
              </w:rPr>
              <w:t xml:space="preserve">Жалоба может быть в электронной форме направлена по электронной почте, подана посредством портала досудебного обжалования (адрес в сети Интернет </w:t>
            </w:r>
            <w:r w:rsidRPr="0084581F">
              <w:rPr>
                <w:rFonts w:ascii="Times New Roman" w:hAnsi="Times New Roman"/>
                <w:sz w:val="28"/>
                <w:szCs w:val="28"/>
              </w:rPr>
              <w:t xml:space="preserve">- http://do.gosuslugi.ru/), в письменной форме на бумажном носителе </w:t>
            </w:r>
            <w:r w:rsidRPr="00FF744F">
              <w:rPr>
                <w:rFonts w:ascii="Times New Roman" w:hAnsi="Times New Roman"/>
                <w:sz w:val="28"/>
                <w:szCs w:val="28"/>
              </w:rPr>
              <w:t xml:space="preserve">направлена по почте, подана в ходе личного приема в </w:t>
            </w:r>
            <w:r w:rsidR="005B2318">
              <w:rPr>
                <w:rFonts w:ascii="Times New Roman" w:hAnsi="Times New Roman"/>
                <w:sz w:val="28"/>
                <w:szCs w:val="28"/>
              </w:rPr>
              <w:t>администрацию района города</w:t>
            </w:r>
            <w:r w:rsidRPr="00FF744F">
              <w:rPr>
                <w:rFonts w:ascii="Times New Roman" w:hAnsi="Times New Roman"/>
                <w:sz w:val="28"/>
                <w:szCs w:val="28"/>
              </w:rPr>
              <w:t xml:space="preserve">, и (или) должностному лицу, уполномоченному на рассмотрение </w:t>
            </w:r>
            <w:r w:rsidRPr="000372B3">
              <w:rPr>
                <w:rFonts w:ascii="Times New Roman" w:hAnsi="Times New Roman"/>
                <w:sz w:val="28"/>
                <w:szCs w:val="28"/>
              </w:rPr>
              <w:t>жалобы.</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2.8.</w:t>
            </w:r>
            <w:r w:rsidR="0084581F">
              <w:rPr>
                <w:rFonts w:ascii="Times New Roman" w:hAnsi="Times New Roman"/>
                <w:sz w:val="28"/>
                <w:szCs w:val="28"/>
              </w:rPr>
              <w:t> </w:t>
            </w:r>
            <w:r w:rsidRPr="000372B3">
              <w:rPr>
                <w:rFonts w:ascii="Times New Roman" w:hAnsi="Times New Roman"/>
                <w:sz w:val="28"/>
                <w:szCs w:val="28"/>
              </w:rPr>
              <w:t xml:space="preserve">Срок рассмотрения жалобы, включая направление заявителю ответа по результатам рассмотрения жалобы, не должен превышать </w:t>
            </w:r>
            <w:r w:rsidR="000E1778">
              <w:rPr>
                <w:rFonts w:ascii="Times New Roman" w:hAnsi="Times New Roman"/>
                <w:sz w:val="28"/>
                <w:szCs w:val="28"/>
              </w:rPr>
              <w:t xml:space="preserve">            </w:t>
            </w:r>
            <w:r w:rsidRPr="000372B3">
              <w:rPr>
                <w:rFonts w:ascii="Times New Roman" w:hAnsi="Times New Roman"/>
                <w:sz w:val="28"/>
                <w:szCs w:val="28"/>
              </w:rPr>
              <w:t>15 рабочих дней со дня ее регистрации.</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2.9.</w:t>
            </w:r>
            <w:r w:rsidR="0084581F">
              <w:rPr>
                <w:rFonts w:ascii="Times New Roman" w:hAnsi="Times New Roman"/>
                <w:sz w:val="28"/>
                <w:szCs w:val="28"/>
              </w:rPr>
              <w:t> </w:t>
            </w:r>
            <w:r w:rsidRPr="000372B3">
              <w:rPr>
                <w:rFonts w:ascii="Times New Roman" w:hAnsi="Times New Roman"/>
                <w:sz w:val="28"/>
                <w:szCs w:val="28"/>
              </w:rPr>
              <w:t xml:space="preserve">В случае обжалования отказа </w:t>
            </w:r>
            <w:r w:rsidR="005B2318" w:rsidRPr="000372B3">
              <w:rPr>
                <w:rFonts w:ascii="Times New Roman" w:hAnsi="Times New Roman"/>
                <w:sz w:val="28"/>
                <w:szCs w:val="28"/>
              </w:rPr>
              <w:t>администрации района города</w:t>
            </w:r>
            <w:r w:rsidRPr="000372B3">
              <w:rPr>
                <w:rFonts w:ascii="Times New Roman" w:hAnsi="Times New Roman"/>
                <w:sz w:val="28"/>
                <w:szCs w:val="28"/>
              </w:rPr>
              <w:t>, е</w:t>
            </w:r>
            <w:r w:rsidR="005B2318" w:rsidRPr="000372B3">
              <w:rPr>
                <w:rFonts w:ascii="Times New Roman" w:hAnsi="Times New Roman"/>
                <w:sz w:val="28"/>
                <w:szCs w:val="28"/>
              </w:rPr>
              <w:t>ё</w:t>
            </w:r>
            <w:r w:rsidRPr="000372B3">
              <w:rPr>
                <w:rFonts w:ascii="Times New Roman" w:hAnsi="Times New Roman"/>
                <w:sz w:val="28"/>
                <w:szCs w:val="28"/>
              </w:rPr>
              <w:t xml:space="preserve"> должностного лица или муниципального служащего в приеме документов у заявителя</w:t>
            </w:r>
            <w:r w:rsidR="000E1778">
              <w:rPr>
                <w:rFonts w:ascii="Times New Roman" w:hAnsi="Times New Roman"/>
                <w:sz w:val="28"/>
                <w:szCs w:val="28"/>
              </w:rPr>
              <w:t>,</w:t>
            </w:r>
            <w:r w:rsidRPr="000372B3">
              <w:rPr>
                <w:rFonts w:ascii="Times New Roman" w:hAnsi="Times New Roman"/>
                <w:sz w:val="28"/>
                <w:szCs w:val="28"/>
              </w:rPr>
              <w:t xml:space="preserve"> либо в исправлении допущенных опечаток и ошибок</w:t>
            </w:r>
            <w:r w:rsidR="000E1778">
              <w:rPr>
                <w:rFonts w:ascii="Times New Roman" w:hAnsi="Times New Roman"/>
                <w:sz w:val="28"/>
                <w:szCs w:val="28"/>
              </w:rPr>
              <w:t>,</w:t>
            </w:r>
            <w:r w:rsidRPr="000372B3">
              <w:rPr>
                <w:rFonts w:ascii="Times New Roman" w:hAnsi="Times New Roman"/>
                <w:sz w:val="28"/>
                <w:szCs w:val="28"/>
              </w:rPr>
              <w:t xml:space="preserve">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w:t>
            </w:r>
            <w:r w:rsidR="0084581F">
              <w:rPr>
                <w:rFonts w:ascii="Times New Roman" w:hAnsi="Times New Roman"/>
                <w:sz w:val="28"/>
                <w:szCs w:val="28"/>
              </w:rPr>
              <w:t> </w:t>
            </w:r>
            <w:r w:rsidRPr="000372B3">
              <w:rPr>
                <w:rFonts w:ascii="Times New Roman" w:hAnsi="Times New Roman"/>
                <w:sz w:val="28"/>
                <w:szCs w:val="28"/>
              </w:rPr>
              <w:t>По результатам рассмотрения жалобы должностным лицом, уполномоченным на рассмотрение жалобы, принимается одно из следующих решений:</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2.10.1. Жалоба удовлетворяется, в том числе в форме отмены принятого решения, исправления допущенных </w:t>
            </w:r>
            <w:r w:rsidR="0028118A" w:rsidRPr="000372B3">
              <w:rPr>
                <w:rFonts w:ascii="Times New Roman" w:hAnsi="Times New Roman"/>
                <w:sz w:val="28"/>
                <w:szCs w:val="28"/>
              </w:rPr>
              <w:t>администрацией района города</w:t>
            </w:r>
            <w:r w:rsidRPr="000372B3">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w:t>
            </w:r>
            <w:r w:rsidRPr="000372B3">
              <w:rPr>
                <w:rFonts w:ascii="Times New Roman" w:hAnsi="Times New Roman"/>
                <w:sz w:val="28"/>
                <w:szCs w:val="28"/>
              </w:rPr>
              <w:lastRenderedPageBreak/>
              <w:t>актами;</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2.10.2.</w:t>
            </w:r>
            <w:r w:rsidR="0084581F">
              <w:rPr>
                <w:rFonts w:ascii="Times New Roman" w:hAnsi="Times New Roman"/>
                <w:sz w:val="28"/>
                <w:szCs w:val="28"/>
              </w:rPr>
              <w:t> </w:t>
            </w:r>
            <w:r w:rsidRPr="000372B3">
              <w:rPr>
                <w:rFonts w:ascii="Times New Roman" w:hAnsi="Times New Roman"/>
                <w:sz w:val="28"/>
                <w:szCs w:val="28"/>
              </w:rPr>
              <w:t>В удовлетворении жалобы отказывается.</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w:t>
            </w:r>
            <w:r w:rsidR="0084581F">
              <w:rPr>
                <w:rFonts w:ascii="Times New Roman" w:hAnsi="Times New Roman"/>
                <w:sz w:val="28"/>
                <w:szCs w:val="28"/>
              </w:rPr>
              <w:t> </w:t>
            </w:r>
            <w:r w:rsidRPr="000372B3">
              <w:rPr>
                <w:rFonts w:ascii="Times New Roman" w:hAnsi="Times New Roman"/>
                <w:sz w:val="28"/>
                <w:szCs w:val="28"/>
              </w:rPr>
              <w:t>В ответе по результатам рассмотрения жалобы указываются:</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2.11.1.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должность должностного лица, наименование органа местного самоуправления, принявшего решение по жалобе;</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2.11.2.</w:t>
            </w:r>
            <w:r w:rsidR="0084581F">
              <w:rPr>
                <w:rFonts w:ascii="Times New Roman" w:hAnsi="Times New Roman"/>
                <w:sz w:val="28"/>
                <w:szCs w:val="28"/>
              </w:rPr>
              <w:t> </w:t>
            </w:r>
            <w:r w:rsidRPr="000372B3">
              <w:rPr>
                <w:rFonts w:ascii="Times New Roman" w:hAnsi="Times New Roman"/>
                <w:sz w:val="28"/>
                <w:szCs w:val="28"/>
              </w:rPr>
              <w:t>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2.11.3. Фамилия, имя, отчество (последнее </w:t>
            </w:r>
            <w:r w:rsidR="000E1778" w:rsidRPr="00754D02">
              <w:rPr>
                <w:rFonts w:ascii="Times New Roman" w:hAnsi="Times New Roman"/>
                <w:sz w:val="28"/>
              </w:rPr>
              <w:t>–</w:t>
            </w:r>
            <w:r w:rsidRPr="000372B3">
              <w:rPr>
                <w:rFonts w:ascii="Times New Roman" w:hAnsi="Times New Roman"/>
                <w:sz w:val="28"/>
                <w:szCs w:val="28"/>
              </w:rPr>
              <w:t xml:space="preserve"> при наличии) или наименование заявителя;</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2.11.4. Основания для принятия решения по жалобе;</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2.11.5.</w:t>
            </w:r>
            <w:r w:rsidR="0084581F">
              <w:rPr>
                <w:rFonts w:ascii="Times New Roman" w:hAnsi="Times New Roman"/>
                <w:sz w:val="28"/>
                <w:szCs w:val="28"/>
              </w:rPr>
              <w:t> </w:t>
            </w:r>
            <w:r w:rsidRPr="000372B3">
              <w:rPr>
                <w:rFonts w:ascii="Times New Roman" w:hAnsi="Times New Roman"/>
                <w:sz w:val="28"/>
                <w:szCs w:val="28"/>
              </w:rPr>
              <w:t>Принятое по жалобе решение;</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2.11.6.</w:t>
            </w:r>
            <w:r w:rsidR="0084581F">
              <w:rPr>
                <w:rFonts w:ascii="Times New Roman" w:hAnsi="Times New Roman"/>
                <w:sz w:val="28"/>
                <w:szCs w:val="28"/>
              </w:rPr>
              <w:t> </w:t>
            </w:r>
            <w:r w:rsidRPr="000372B3">
              <w:rPr>
                <w:rFonts w:ascii="Times New Roman" w:hAnsi="Times New Roman"/>
                <w:sz w:val="28"/>
                <w:szCs w:val="28"/>
              </w:rPr>
              <w:t xml:space="preserve">В случае, если жалоба признана обоснованной, </w:t>
            </w:r>
            <w:r w:rsidR="000E1778" w:rsidRPr="00754D02">
              <w:rPr>
                <w:rFonts w:ascii="Times New Roman" w:hAnsi="Times New Roman"/>
                <w:sz w:val="28"/>
              </w:rPr>
              <w:t>–</w:t>
            </w:r>
            <w:r w:rsidRPr="000372B3">
              <w:rPr>
                <w:rFonts w:ascii="Times New Roman" w:hAnsi="Times New Roman"/>
                <w:sz w:val="28"/>
                <w:szCs w:val="28"/>
              </w:rPr>
              <w:t xml:space="preserve"> сроки устранения выявленных нарушений, в том числе срок предоставления результата предоставления муниципальной услуги;</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2.11.7.</w:t>
            </w:r>
            <w:r w:rsidR="0084581F">
              <w:rPr>
                <w:rFonts w:ascii="Times New Roman" w:hAnsi="Times New Roman"/>
                <w:sz w:val="28"/>
                <w:szCs w:val="28"/>
              </w:rPr>
              <w:t> </w:t>
            </w:r>
            <w:r w:rsidRPr="000372B3">
              <w:rPr>
                <w:rFonts w:ascii="Times New Roman" w:hAnsi="Times New Roman"/>
                <w:sz w:val="28"/>
                <w:szCs w:val="28"/>
              </w:rPr>
              <w:t>Сведения о порядке обжалования принятого по жалобе решения.</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2.12.</w:t>
            </w:r>
            <w:r w:rsidR="0084581F">
              <w:rPr>
                <w:rFonts w:ascii="Times New Roman" w:hAnsi="Times New Roman"/>
                <w:sz w:val="28"/>
                <w:szCs w:val="28"/>
              </w:rPr>
              <w:t> </w:t>
            </w:r>
            <w:r w:rsidRPr="000372B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2.13.</w:t>
            </w:r>
            <w:r w:rsidR="0084581F">
              <w:rPr>
                <w:rFonts w:ascii="Times New Roman" w:hAnsi="Times New Roman"/>
                <w:sz w:val="28"/>
                <w:szCs w:val="28"/>
              </w:rPr>
              <w:t> </w:t>
            </w:r>
            <w:r w:rsidR="0028118A" w:rsidRPr="000372B3">
              <w:rPr>
                <w:rFonts w:ascii="Times New Roman" w:hAnsi="Times New Roman"/>
                <w:sz w:val="28"/>
                <w:szCs w:val="28"/>
              </w:rPr>
              <w:t>Администрация района города</w:t>
            </w:r>
            <w:r w:rsidRPr="000372B3">
              <w:rPr>
                <w:rFonts w:ascii="Times New Roman" w:hAnsi="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 xml:space="preserve">В случае, если текст жалобы не поддается прочтению, ответ на жалобу не дается, и она не </w:t>
            </w:r>
            <w:r w:rsidRPr="000372B3">
              <w:rPr>
                <w:rFonts w:ascii="Times New Roman" w:hAnsi="Times New Roman"/>
                <w:sz w:val="28"/>
                <w:szCs w:val="28"/>
              </w:rPr>
              <w:lastRenderedPageBreak/>
              <w:t>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F744F" w:rsidRPr="000372B3" w:rsidRDefault="00FF744F" w:rsidP="0084581F">
            <w:pPr>
              <w:autoSpaceDE w:val="0"/>
              <w:autoSpaceDN w:val="0"/>
              <w:adjustRightInd w:val="0"/>
              <w:ind w:firstLine="746"/>
              <w:jc w:val="both"/>
              <w:rPr>
                <w:rFonts w:ascii="Times New Roman" w:hAnsi="Times New Roman"/>
                <w:sz w:val="28"/>
                <w:szCs w:val="28"/>
              </w:rPr>
            </w:pPr>
            <w:bookmarkStart w:id="10" w:name="Par44"/>
            <w:bookmarkEnd w:id="10"/>
            <w:r w:rsidRPr="000372B3">
              <w:rPr>
                <w:rFonts w:ascii="Times New Roman" w:hAnsi="Times New Roman"/>
                <w:sz w:val="28"/>
                <w:szCs w:val="28"/>
              </w:rPr>
              <w:t>2.14.</w:t>
            </w:r>
            <w:r w:rsidR="0084581F">
              <w:rPr>
                <w:rFonts w:ascii="Times New Roman" w:hAnsi="Times New Roman"/>
                <w:sz w:val="28"/>
                <w:szCs w:val="28"/>
              </w:rPr>
              <w:t> </w:t>
            </w:r>
            <w:r w:rsidRPr="000372B3">
              <w:rPr>
                <w:rFonts w:ascii="Times New Roman" w:hAnsi="Times New Roman"/>
                <w:sz w:val="28"/>
                <w:szCs w:val="28"/>
              </w:rPr>
              <w:t xml:space="preserve">Не позднее дня, следующего за днем принятия решения, предусмотренного в </w:t>
            </w:r>
            <w:hyperlink w:anchor="Par30" w:history="1">
              <w:r w:rsidRPr="000372B3">
                <w:rPr>
                  <w:rFonts w:ascii="Times New Roman" w:hAnsi="Times New Roman"/>
                  <w:sz w:val="28"/>
                  <w:szCs w:val="28"/>
                </w:rPr>
                <w:t>пункте 2.10</w:t>
              </w:r>
            </w:hyperlink>
            <w:r w:rsidRPr="000372B3">
              <w:rPr>
                <w:rFonts w:ascii="Times New Roman" w:hAnsi="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44F" w:rsidRPr="000372B3"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2.15.</w:t>
            </w:r>
            <w:r w:rsidR="0084581F">
              <w:rPr>
                <w:rFonts w:ascii="Times New Roman" w:hAnsi="Times New Roman"/>
                <w:sz w:val="28"/>
                <w:szCs w:val="28"/>
              </w:rPr>
              <w:t> </w:t>
            </w:r>
            <w:r w:rsidRPr="000372B3">
              <w:rPr>
                <w:rFonts w:ascii="Times New Roman" w:hAnsi="Times New Roman"/>
                <w:sz w:val="28"/>
                <w:szCs w:val="28"/>
              </w:rPr>
              <w:t xml:space="preserve">В случае признания жалобы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дается информация о действиях, осуществляемых </w:t>
            </w:r>
            <w:r w:rsidR="0028118A" w:rsidRPr="000372B3">
              <w:rPr>
                <w:rFonts w:ascii="Times New Roman" w:hAnsi="Times New Roman"/>
                <w:sz w:val="28"/>
                <w:szCs w:val="28"/>
              </w:rPr>
              <w:t>администрацией района города</w:t>
            </w:r>
            <w:r w:rsidR="009D1CE6">
              <w:rPr>
                <w:rFonts w:ascii="Times New Roman" w:hAnsi="Times New Roman"/>
                <w:sz w:val="28"/>
                <w:szCs w:val="28"/>
              </w:rPr>
              <w:t>,</w:t>
            </w:r>
            <w:r w:rsidRPr="000372B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0372B3">
              <w:rPr>
                <w:rFonts w:ascii="Times New Roman" w:hAnsi="Times New Roman"/>
                <w:sz w:val="28"/>
                <w:szCs w:val="28"/>
              </w:rPr>
              <w:t>2.16.</w:t>
            </w:r>
            <w:r w:rsidR="0084581F">
              <w:rPr>
                <w:rFonts w:ascii="Times New Roman" w:hAnsi="Times New Roman"/>
                <w:sz w:val="28"/>
                <w:szCs w:val="28"/>
              </w:rPr>
              <w:t> </w:t>
            </w:r>
            <w:r w:rsidRPr="000372B3">
              <w:rPr>
                <w:rFonts w:ascii="Times New Roman" w:hAnsi="Times New Roman"/>
                <w:sz w:val="28"/>
                <w:szCs w:val="28"/>
              </w:rPr>
              <w:t xml:space="preserve">В случае признания жалобы не подлежащей удовлетворению в ответе заявителю, указанном в </w:t>
            </w:r>
            <w:hyperlink w:anchor="Par44" w:history="1">
              <w:r w:rsidRPr="000372B3">
                <w:rPr>
                  <w:rFonts w:ascii="Times New Roman" w:hAnsi="Times New Roman"/>
                  <w:sz w:val="28"/>
                  <w:szCs w:val="28"/>
                </w:rPr>
                <w:t>пункте 2.14</w:t>
              </w:r>
            </w:hyperlink>
            <w:r w:rsidRPr="000372B3">
              <w:rPr>
                <w:rFonts w:ascii="Times New Roman" w:hAnsi="Times New Roman"/>
                <w:sz w:val="28"/>
                <w:szCs w:val="28"/>
              </w:rPr>
              <w:t xml:space="preserve"> настоящего подраздела Регламента, даются аргументированные</w:t>
            </w:r>
            <w:r w:rsidRPr="00FF744F">
              <w:rPr>
                <w:rFonts w:ascii="Times New Roman" w:hAnsi="Times New Roman"/>
                <w:sz w:val="28"/>
                <w:szCs w:val="28"/>
              </w:rPr>
              <w:t xml:space="preserve"> разъяснения о причинах принятого решения, а также информация о порядке обжалования принятого решения.</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2.17.</w:t>
            </w:r>
            <w:r w:rsidR="0084581F">
              <w:rPr>
                <w:rFonts w:ascii="Times New Roman" w:hAnsi="Times New Roman"/>
                <w:sz w:val="28"/>
                <w:szCs w:val="28"/>
              </w:rPr>
              <w:t> </w:t>
            </w:r>
            <w:r w:rsidRPr="00FF744F">
              <w:rPr>
                <w:rFonts w:ascii="Times New Roman" w:hAnsi="Times New Roman"/>
                <w:sz w:val="28"/>
                <w:szCs w:val="28"/>
              </w:rPr>
              <w:t>Заявитель имеет право обжаловать решение по жалобе</w:t>
            </w:r>
            <w:r w:rsidR="0028118A">
              <w:rPr>
                <w:rFonts w:ascii="Times New Roman" w:hAnsi="Times New Roman"/>
                <w:sz w:val="28"/>
                <w:szCs w:val="28"/>
              </w:rPr>
              <w:t xml:space="preserve"> главы</w:t>
            </w:r>
            <w:r w:rsidRPr="00FF744F">
              <w:rPr>
                <w:rFonts w:ascii="Times New Roman" w:hAnsi="Times New Roman"/>
                <w:sz w:val="28"/>
                <w:szCs w:val="28"/>
              </w:rPr>
              <w:t xml:space="preserve"> </w:t>
            </w:r>
            <w:r w:rsidR="0028118A">
              <w:rPr>
                <w:rFonts w:ascii="Times New Roman" w:hAnsi="Times New Roman"/>
                <w:sz w:val="28"/>
                <w:szCs w:val="28"/>
              </w:rPr>
              <w:t>администрации района города</w:t>
            </w:r>
            <w:r w:rsidR="0028118A" w:rsidRPr="00FF744F">
              <w:rPr>
                <w:rFonts w:ascii="Times New Roman" w:hAnsi="Times New Roman"/>
                <w:sz w:val="28"/>
                <w:szCs w:val="28"/>
              </w:rPr>
              <w:t xml:space="preserve"> </w:t>
            </w:r>
            <w:r w:rsidRPr="00FF744F">
              <w:rPr>
                <w:rFonts w:ascii="Times New Roman" w:hAnsi="Times New Roman"/>
                <w:sz w:val="28"/>
                <w:szCs w:val="28"/>
              </w:rPr>
              <w:t xml:space="preserve">(за исключением главы города Барнаула), уполномоченных на рассмотрение жалобы, главе города Барнаула в досудебном (внесудебном) порядке (далее </w:t>
            </w:r>
            <w:r w:rsidR="009D1CE6" w:rsidRPr="00754D02">
              <w:rPr>
                <w:rFonts w:ascii="Times New Roman" w:hAnsi="Times New Roman"/>
                <w:sz w:val="28"/>
              </w:rPr>
              <w:t>–</w:t>
            </w:r>
            <w:r w:rsidRPr="00FF744F">
              <w:rPr>
                <w:rFonts w:ascii="Times New Roman" w:hAnsi="Times New Roman"/>
                <w:sz w:val="28"/>
                <w:szCs w:val="28"/>
              </w:rPr>
              <w:t xml:space="preserve"> жалоба на решение уполномоченного органа).</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2.18.</w:t>
            </w:r>
            <w:r w:rsidR="0084581F">
              <w:rPr>
                <w:rFonts w:ascii="Times New Roman" w:hAnsi="Times New Roman"/>
                <w:sz w:val="28"/>
                <w:szCs w:val="28"/>
              </w:rPr>
              <w:t> </w:t>
            </w:r>
            <w:r w:rsidRPr="00FF744F">
              <w:rPr>
                <w:rFonts w:ascii="Times New Roman" w:hAnsi="Times New Roman"/>
                <w:sz w:val="28"/>
                <w:szCs w:val="28"/>
              </w:rPr>
              <w:t xml:space="preserve">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w:t>
            </w:r>
            <w:r w:rsidRPr="00FF744F">
              <w:rPr>
                <w:rFonts w:ascii="Times New Roman" w:hAnsi="Times New Roman"/>
                <w:sz w:val="28"/>
                <w:szCs w:val="28"/>
              </w:rPr>
              <w:lastRenderedPageBreak/>
              <w:t>непосредственно главой города Барнаула.</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FF744F" w:rsidRPr="00FF744F" w:rsidRDefault="00FF744F" w:rsidP="0084581F">
            <w:pPr>
              <w:autoSpaceDE w:val="0"/>
              <w:autoSpaceDN w:val="0"/>
              <w:adjustRightInd w:val="0"/>
              <w:ind w:firstLine="746"/>
              <w:jc w:val="both"/>
              <w:rPr>
                <w:rFonts w:ascii="Times New Roman" w:hAnsi="Times New Roman"/>
                <w:sz w:val="28"/>
                <w:szCs w:val="28"/>
              </w:rPr>
            </w:pPr>
            <w:r w:rsidRPr="00FF744F">
              <w:rPr>
                <w:rFonts w:ascii="Times New Roman" w:hAnsi="Times New Roman"/>
                <w:sz w:val="28"/>
                <w:szCs w:val="28"/>
              </w:rPr>
              <w:t>2.19.</w:t>
            </w:r>
            <w:r w:rsidR="0084581F">
              <w:rPr>
                <w:rFonts w:ascii="Times New Roman" w:hAnsi="Times New Roman"/>
                <w:sz w:val="28"/>
                <w:szCs w:val="28"/>
              </w:rPr>
              <w:t> </w:t>
            </w:r>
            <w:r w:rsidRPr="00FF744F">
              <w:rPr>
                <w:rFonts w:ascii="Times New Roman" w:hAnsi="Times New Roman"/>
                <w:sz w:val="28"/>
                <w:szCs w:val="28"/>
              </w:rPr>
              <w:t>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81DBC" w:rsidRDefault="00681DBC" w:rsidP="0084581F">
      <w:pPr>
        <w:pStyle w:val="1"/>
        <w:spacing w:after="0" w:line="240" w:lineRule="auto"/>
        <w:rPr>
          <w:rStyle w:val="17"/>
          <w:rFonts w:ascii="Times New Roman" w:hAnsi="Times New Roman"/>
          <w:sz w:val="28"/>
        </w:rPr>
      </w:pPr>
    </w:p>
    <w:sectPr w:rsidR="00681DBC" w:rsidSect="00C24FCF">
      <w:headerReference w:type="even" r:id="rId20"/>
      <w:headerReference w:type="default" r:id="rId21"/>
      <w:footerReference w:type="even" r:id="rId22"/>
      <w:footerReference w:type="default" r:id="rId23"/>
      <w:headerReference w:type="first" r:id="rId24"/>
      <w:footerReference w:type="first" r:id="rId25"/>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72" w:rsidRDefault="00701472">
      <w:r>
        <w:separator/>
      </w:r>
    </w:p>
  </w:endnote>
  <w:endnote w:type="continuationSeparator" w:id="0">
    <w:p w:rsidR="00701472" w:rsidRDefault="0070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72" w:rsidRDefault="00701472">
      <w:r>
        <w:separator/>
      </w:r>
    </w:p>
  </w:footnote>
  <w:footnote w:type="continuationSeparator" w:id="0">
    <w:p w:rsidR="00701472" w:rsidRDefault="0070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4F1ACB">
      <w:rPr>
        <w:rStyle w:val="17"/>
        <w:rFonts w:ascii="Times New Roman" w:hAnsi="Times New Roman"/>
        <w:noProof/>
      </w:rPr>
      <w:t>48</w:t>
    </w:r>
    <w:r>
      <w:rPr>
        <w:rStyle w:val="17"/>
        <w:rFonts w:ascii="Times New Roman" w:hAnsi="Times New Roman"/>
      </w:rPr>
      <w:fldChar w:fldCharType="end"/>
    </w:r>
  </w:p>
  <w:p w:rsidR="00701472" w:rsidRDefault="00701472">
    <w:pPr>
      <w:pStyle w:val="10"/>
      <w:rPr>
        <w:rStyle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72" w:rsidRDefault="0070147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abstractNumId w:val="10"/>
  </w:num>
  <w:num w:numId="2">
    <w:abstractNumId w:val="11"/>
  </w:num>
  <w:num w:numId="3">
    <w:abstractNumId w:val="0"/>
  </w:num>
  <w:num w:numId="4">
    <w:abstractNumId w:val="2"/>
  </w:num>
  <w:num w:numId="5">
    <w:abstractNumId w:val="3"/>
  </w:num>
  <w:num w:numId="6">
    <w:abstractNumId w:val="4"/>
  </w:num>
  <w:num w:numId="7">
    <w:abstractNumId w:val="5"/>
  </w:num>
  <w:num w:numId="8">
    <w:abstractNumId w:val="1"/>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C"/>
    <w:rsid w:val="000037AE"/>
    <w:rsid w:val="00004FAF"/>
    <w:rsid w:val="00027404"/>
    <w:rsid w:val="000315F8"/>
    <w:rsid w:val="00034251"/>
    <w:rsid w:val="00036D85"/>
    <w:rsid w:val="000370FF"/>
    <w:rsid w:val="000372B3"/>
    <w:rsid w:val="0003763A"/>
    <w:rsid w:val="00037D0D"/>
    <w:rsid w:val="0004186B"/>
    <w:rsid w:val="00044C52"/>
    <w:rsid w:val="000558AC"/>
    <w:rsid w:val="000608A7"/>
    <w:rsid w:val="00061B4E"/>
    <w:rsid w:val="00066097"/>
    <w:rsid w:val="000706D7"/>
    <w:rsid w:val="00071FAF"/>
    <w:rsid w:val="0007321A"/>
    <w:rsid w:val="00074954"/>
    <w:rsid w:val="000831BE"/>
    <w:rsid w:val="00084847"/>
    <w:rsid w:val="00097E55"/>
    <w:rsid w:val="000A7740"/>
    <w:rsid w:val="000C3F90"/>
    <w:rsid w:val="000D0FC3"/>
    <w:rsid w:val="000D31EC"/>
    <w:rsid w:val="000E1778"/>
    <w:rsid w:val="000E71BF"/>
    <w:rsid w:val="001113F4"/>
    <w:rsid w:val="00124145"/>
    <w:rsid w:val="00155FCD"/>
    <w:rsid w:val="00172D16"/>
    <w:rsid w:val="00173561"/>
    <w:rsid w:val="0017676D"/>
    <w:rsid w:val="001873CC"/>
    <w:rsid w:val="00190D90"/>
    <w:rsid w:val="00191D11"/>
    <w:rsid w:val="001A19B6"/>
    <w:rsid w:val="001B1A99"/>
    <w:rsid w:val="001B3D55"/>
    <w:rsid w:val="001D5C86"/>
    <w:rsid w:val="001D6012"/>
    <w:rsid w:val="001D7151"/>
    <w:rsid w:val="001D7869"/>
    <w:rsid w:val="001E50F1"/>
    <w:rsid w:val="001F177F"/>
    <w:rsid w:val="002038C6"/>
    <w:rsid w:val="00211FCD"/>
    <w:rsid w:val="00216BBE"/>
    <w:rsid w:val="002340A5"/>
    <w:rsid w:val="002343E0"/>
    <w:rsid w:val="00263909"/>
    <w:rsid w:val="0026597B"/>
    <w:rsid w:val="0027453E"/>
    <w:rsid w:val="00276EA8"/>
    <w:rsid w:val="0027791D"/>
    <w:rsid w:val="0028118A"/>
    <w:rsid w:val="00285423"/>
    <w:rsid w:val="002924A6"/>
    <w:rsid w:val="00293E2C"/>
    <w:rsid w:val="002A0CFB"/>
    <w:rsid w:val="002C53EF"/>
    <w:rsid w:val="002E44AA"/>
    <w:rsid w:val="002E470E"/>
    <w:rsid w:val="00304165"/>
    <w:rsid w:val="00304592"/>
    <w:rsid w:val="00305A7E"/>
    <w:rsid w:val="0030641E"/>
    <w:rsid w:val="00307B98"/>
    <w:rsid w:val="00325FC2"/>
    <w:rsid w:val="0033667E"/>
    <w:rsid w:val="00336B37"/>
    <w:rsid w:val="00340EBB"/>
    <w:rsid w:val="00351B84"/>
    <w:rsid w:val="003609A7"/>
    <w:rsid w:val="00360C54"/>
    <w:rsid w:val="00372C87"/>
    <w:rsid w:val="00386942"/>
    <w:rsid w:val="00390B44"/>
    <w:rsid w:val="00395FDB"/>
    <w:rsid w:val="00397B0E"/>
    <w:rsid w:val="003A5C33"/>
    <w:rsid w:val="003B017A"/>
    <w:rsid w:val="003C15CE"/>
    <w:rsid w:val="003C1765"/>
    <w:rsid w:val="003E1B79"/>
    <w:rsid w:val="003E3968"/>
    <w:rsid w:val="003E4EE3"/>
    <w:rsid w:val="003E6340"/>
    <w:rsid w:val="003F0F8F"/>
    <w:rsid w:val="004264A0"/>
    <w:rsid w:val="00437C52"/>
    <w:rsid w:val="004440B7"/>
    <w:rsid w:val="00453F4E"/>
    <w:rsid w:val="00454469"/>
    <w:rsid w:val="004720B2"/>
    <w:rsid w:val="00474E31"/>
    <w:rsid w:val="00480520"/>
    <w:rsid w:val="004A3662"/>
    <w:rsid w:val="004B6E4F"/>
    <w:rsid w:val="004D11B6"/>
    <w:rsid w:val="004D53A5"/>
    <w:rsid w:val="004E1CC0"/>
    <w:rsid w:val="004F1ACB"/>
    <w:rsid w:val="004F22A8"/>
    <w:rsid w:val="00501E22"/>
    <w:rsid w:val="00502C16"/>
    <w:rsid w:val="005044CA"/>
    <w:rsid w:val="00524E5E"/>
    <w:rsid w:val="00533B89"/>
    <w:rsid w:val="005549FB"/>
    <w:rsid w:val="00561FC0"/>
    <w:rsid w:val="00563EB7"/>
    <w:rsid w:val="0056617C"/>
    <w:rsid w:val="00575079"/>
    <w:rsid w:val="0059104A"/>
    <w:rsid w:val="005936F6"/>
    <w:rsid w:val="00593BA0"/>
    <w:rsid w:val="00594D6E"/>
    <w:rsid w:val="005A360B"/>
    <w:rsid w:val="005A417F"/>
    <w:rsid w:val="005B0175"/>
    <w:rsid w:val="005B2318"/>
    <w:rsid w:val="005E390C"/>
    <w:rsid w:val="005F2855"/>
    <w:rsid w:val="00606B22"/>
    <w:rsid w:val="00616908"/>
    <w:rsid w:val="00622E76"/>
    <w:rsid w:val="00624511"/>
    <w:rsid w:val="00631CD8"/>
    <w:rsid w:val="00636303"/>
    <w:rsid w:val="00640C15"/>
    <w:rsid w:val="00653FA9"/>
    <w:rsid w:val="00671B6F"/>
    <w:rsid w:val="00681DBC"/>
    <w:rsid w:val="00693F88"/>
    <w:rsid w:val="00697440"/>
    <w:rsid w:val="006C4CA7"/>
    <w:rsid w:val="006D186D"/>
    <w:rsid w:val="006F2307"/>
    <w:rsid w:val="006F424C"/>
    <w:rsid w:val="00701472"/>
    <w:rsid w:val="00706803"/>
    <w:rsid w:val="00710DE7"/>
    <w:rsid w:val="007240D7"/>
    <w:rsid w:val="00740455"/>
    <w:rsid w:val="00754BCA"/>
    <w:rsid w:val="00754D02"/>
    <w:rsid w:val="00756A82"/>
    <w:rsid w:val="00757AB7"/>
    <w:rsid w:val="0076607C"/>
    <w:rsid w:val="00772A89"/>
    <w:rsid w:val="007736E7"/>
    <w:rsid w:val="00791E77"/>
    <w:rsid w:val="00792F71"/>
    <w:rsid w:val="007A6332"/>
    <w:rsid w:val="007C5475"/>
    <w:rsid w:val="007C67CA"/>
    <w:rsid w:val="007D09A8"/>
    <w:rsid w:val="007D2266"/>
    <w:rsid w:val="007D7A3C"/>
    <w:rsid w:val="007F7ED6"/>
    <w:rsid w:val="00801C44"/>
    <w:rsid w:val="0080242C"/>
    <w:rsid w:val="00814FD7"/>
    <w:rsid w:val="00823EC0"/>
    <w:rsid w:val="00836065"/>
    <w:rsid w:val="0084581F"/>
    <w:rsid w:val="00846DEE"/>
    <w:rsid w:val="00864D19"/>
    <w:rsid w:val="00866313"/>
    <w:rsid w:val="00867442"/>
    <w:rsid w:val="0087043A"/>
    <w:rsid w:val="00871E8E"/>
    <w:rsid w:val="00881EA2"/>
    <w:rsid w:val="008844D5"/>
    <w:rsid w:val="00892C6B"/>
    <w:rsid w:val="00896054"/>
    <w:rsid w:val="008962C1"/>
    <w:rsid w:val="008B0B18"/>
    <w:rsid w:val="008C632D"/>
    <w:rsid w:val="0090180D"/>
    <w:rsid w:val="00922CE9"/>
    <w:rsid w:val="00925840"/>
    <w:rsid w:val="00935AD2"/>
    <w:rsid w:val="0094612D"/>
    <w:rsid w:val="00952E41"/>
    <w:rsid w:val="0095755A"/>
    <w:rsid w:val="00965A3E"/>
    <w:rsid w:val="00967DB7"/>
    <w:rsid w:val="00977B2F"/>
    <w:rsid w:val="00977BC8"/>
    <w:rsid w:val="00980BA2"/>
    <w:rsid w:val="00981706"/>
    <w:rsid w:val="00993037"/>
    <w:rsid w:val="00995860"/>
    <w:rsid w:val="009A130A"/>
    <w:rsid w:val="009B204B"/>
    <w:rsid w:val="009D1CE6"/>
    <w:rsid w:val="009D2413"/>
    <w:rsid w:val="009F4A65"/>
    <w:rsid w:val="00A120D3"/>
    <w:rsid w:val="00A26500"/>
    <w:rsid w:val="00A31351"/>
    <w:rsid w:val="00A51D6C"/>
    <w:rsid w:val="00A6741B"/>
    <w:rsid w:val="00A770C2"/>
    <w:rsid w:val="00A81846"/>
    <w:rsid w:val="00A8611B"/>
    <w:rsid w:val="00A86AC3"/>
    <w:rsid w:val="00A970DF"/>
    <w:rsid w:val="00AA00F1"/>
    <w:rsid w:val="00AA1B69"/>
    <w:rsid w:val="00AA2953"/>
    <w:rsid w:val="00AB3DF1"/>
    <w:rsid w:val="00AD092B"/>
    <w:rsid w:val="00AD4251"/>
    <w:rsid w:val="00AE02AD"/>
    <w:rsid w:val="00AE6F1D"/>
    <w:rsid w:val="00AF1854"/>
    <w:rsid w:val="00AF710A"/>
    <w:rsid w:val="00B13A0D"/>
    <w:rsid w:val="00B16439"/>
    <w:rsid w:val="00B167B2"/>
    <w:rsid w:val="00B25ACC"/>
    <w:rsid w:val="00B42319"/>
    <w:rsid w:val="00B501D0"/>
    <w:rsid w:val="00B55054"/>
    <w:rsid w:val="00B57D5A"/>
    <w:rsid w:val="00B8269A"/>
    <w:rsid w:val="00B8374A"/>
    <w:rsid w:val="00B84E7C"/>
    <w:rsid w:val="00B91D0E"/>
    <w:rsid w:val="00BA3F04"/>
    <w:rsid w:val="00BA770C"/>
    <w:rsid w:val="00BC3E71"/>
    <w:rsid w:val="00BD6363"/>
    <w:rsid w:val="00BD77B9"/>
    <w:rsid w:val="00BE1F82"/>
    <w:rsid w:val="00BF7BAB"/>
    <w:rsid w:val="00C04882"/>
    <w:rsid w:val="00C17ABF"/>
    <w:rsid w:val="00C20D64"/>
    <w:rsid w:val="00C24FCF"/>
    <w:rsid w:val="00C30F17"/>
    <w:rsid w:val="00C354CF"/>
    <w:rsid w:val="00C35F98"/>
    <w:rsid w:val="00C405C1"/>
    <w:rsid w:val="00C45C62"/>
    <w:rsid w:val="00C579EF"/>
    <w:rsid w:val="00C6472F"/>
    <w:rsid w:val="00C64896"/>
    <w:rsid w:val="00C678B9"/>
    <w:rsid w:val="00C87CCB"/>
    <w:rsid w:val="00C95FEC"/>
    <w:rsid w:val="00CB62C1"/>
    <w:rsid w:val="00CC06D8"/>
    <w:rsid w:val="00CC4C13"/>
    <w:rsid w:val="00CD7EA7"/>
    <w:rsid w:val="00CE1461"/>
    <w:rsid w:val="00CE45E4"/>
    <w:rsid w:val="00CE698E"/>
    <w:rsid w:val="00CF1FCA"/>
    <w:rsid w:val="00CF5E76"/>
    <w:rsid w:val="00D41F73"/>
    <w:rsid w:val="00D5153F"/>
    <w:rsid w:val="00D570B7"/>
    <w:rsid w:val="00D617F0"/>
    <w:rsid w:val="00D7085D"/>
    <w:rsid w:val="00D76AA7"/>
    <w:rsid w:val="00D7737B"/>
    <w:rsid w:val="00D8158E"/>
    <w:rsid w:val="00D83D5C"/>
    <w:rsid w:val="00D87D52"/>
    <w:rsid w:val="00D9039A"/>
    <w:rsid w:val="00D94BA8"/>
    <w:rsid w:val="00E10A74"/>
    <w:rsid w:val="00E14FEF"/>
    <w:rsid w:val="00E27BEA"/>
    <w:rsid w:val="00E440D9"/>
    <w:rsid w:val="00E45335"/>
    <w:rsid w:val="00E46C35"/>
    <w:rsid w:val="00E6698A"/>
    <w:rsid w:val="00E678D4"/>
    <w:rsid w:val="00E80CFF"/>
    <w:rsid w:val="00E832DF"/>
    <w:rsid w:val="00EA2027"/>
    <w:rsid w:val="00EA6556"/>
    <w:rsid w:val="00EB2C62"/>
    <w:rsid w:val="00EB65AE"/>
    <w:rsid w:val="00EB734C"/>
    <w:rsid w:val="00EE47F3"/>
    <w:rsid w:val="00F1385F"/>
    <w:rsid w:val="00F267EB"/>
    <w:rsid w:val="00F2769D"/>
    <w:rsid w:val="00F278E3"/>
    <w:rsid w:val="00F416A0"/>
    <w:rsid w:val="00F542E8"/>
    <w:rsid w:val="00F57A9C"/>
    <w:rsid w:val="00F63483"/>
    <w:rsid w:val="00F64D27"/>
    <w:rsid w:val="00F65CFD"/>
    <w:rsid w:val="00F84C51"/>
    <w:rsid w:val="00FB60B4"/>
    <w:rsid w:val="00FC30D2"/>
    <w:rsid w:val="00FC7B5D"/>
    <w:rsid w:val="00FD3E9E"/>
    <w:rsid w:val="00FE6D10"/>
    <w:rsid w:val="00FF5E1D"/>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39"/>
    <w:rsid w:val="00C3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39"/>
    <w:rsid w:val="00C3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 w:id="202115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4F84573E28818B25EB2660F285A7E30166D56E50665057CFDE707D2CE2CAAEEE737D6F44151761E2C032283F9053428AA63D61346FBDAF5DA98B910BO5C" TargetMode="External"/><Relationship Id="rId18" Type="http://schemas.openxmlformats.org/officeDocument/2006/relationships/hyperlink" Target="https://login.consultant.ru/link/?req=doc&amp;base=RLAW016&amp;n=125103&amp;dst=10014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FA21AF3D3C177E7B6D807104FA177CB0F7CF8EA796380E6B5DFCFCF90AF5DEBA76F8C77D73BF59494FE9F25F1BD40695F8FA0AA191970D8B6BDC0ACBDZ3I" TargetMode="External"/><Relationship Id="rId17" Type="http://schemas.openxmlformats.org/officeDocument/2006/relationships/hyperlink" Target="https://login.consultant.ru/link/?req=doc&amp;base=RLAW016&amp;n=125103&amp;dst=10006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71AE3BA617E64E00E8194C9283AE1249089007CB9066B3C00D1BD7FAED504A5A7F31E9C6892E03108F97D9C6B827309B7A05113E694CD30E9625E84F7h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4F84573E28818B25EB2660F285A7E30166D56E50665057CFDE707D2CE2CAAEEE737D6F44151761E2C032283F9053428AA63D61346FBDAF5DA98B910BO5C"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B4F84573E28818B25EB2660F285A7E30166D56E50665057CFDE707D2CE2CAAEEE737D6F44151761E2C032283F9053428AA63D61346FBDAF5DA98B910BO5C" TargetMode="External"/><Relationship Id="rId23" Type="http://schemas.openxmlformats.org/officeDocument/2006/relationships/footer" Target="footer2.xml"/><Relationship Id="rId10" Type="http://schemas.openxmlformats.org/officeDocument/2006/relationships/hyperlink" Target="consultantplus://offline/ref=CDE6AE243817D911D14D47B50424732BDB87A9C17E5A5E566508F6CE07BD5C68335A96FF8A9F9DF8C13C804D604F026FB21361BDE8902FE06EF7B8l3VAB" TargetMode="External"/><Relationship Id="rId19" Type="http://schemas.openxmlformats.org/officeDocument/2006/relationships/hyperlink" Target="https://login.consultant.ru/link/?req=doc&amp;base=LAW&amp;n=480453&amp;dst=290" TargetMode="External"/><Relationship Id="rId4" Type="http://schemas.microsoft.com/office/2007/relationships/stylesWithEffects" Target="stylesWithEffects.xml"/><Relationship Id="rId9" Type="http://schemas.openxmlformats.org/officeDocument/2006/relationships/hyperlink" Target="consultantplus://offline/ref=882532370B4E6126EEFB68420089E2183C893C38DA8B4130447B485C220BE9707BF81474d5t9F" TargetMode="External"/><Relationship Id="rId14" Type="http://schemas.openxmlformats.org/officeDocument/2006/relationships/hyperlink" Target="consultantplus://offline/ref=1B4F84573E28818B25EB2660F285A7E30166D56E50665057CFDE707D2CE2CAAEEE737D6F44151761E2C032283F9053428AA63D61346FBDAF5DA98B910BO5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4C21-0978-42A2-A56E-E6A36D70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48</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83781</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Макаров</cp:lastModifiedBy>
  <cp:revision>5</cp:revision>
  <cp:lastPrinted>2024-12-04T09:08:00Z</cp:lastPrinted>
  <dcterms:created xsi:type="dcterms:W3CDTF">2025-01-13T06:44:00Z</dcterms:created>
  <dcterms:modified xsi:type="dcterms:W3CDTF">2025-01-16T02:09:00Z</dcterms:modified>
</cp:coreProperties>
</file>