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35" w:rsidRPr="00842AA9" w:rsidRDefault="00806F35" w:rsidP="00806F3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06F35" w:rsidRPr="00842AA9" w:rsidRDefault="00806F35" w:rsidP="00806F35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806F35" w:rsidRPr="008E38AF" w:rsidRDefault="00806F35" w:rsidP="00806F35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32F31">
        <w:rPr>
          <w:rStyle w:val="a3"/>
          <w:rFonts w:ascii="Times New Roman" w:hAnsi="Times New Roman" w:cs="Times New Roman"/>
          <w:b w:val="0"/>
          <w:sz w:val="28"/>
          <w:szCs w:val="28"/>
        </w:rPr>
        <w:t>25.12.2023</w:t>
      </w: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2F31">
        <w:rPr>
          <w:rStyle w:val="a3"/>
          <w:rFonts w:ascii="Times New Roman" w:hAnsi="Times New Roman" w:cs="Times New Roman"/>
          <w:b w:val="0"/>
          <w:sz w:val="28"/>
          <w:szCs w:val="28"/>
        </w:rPr>
        <w:t>280</w:t>
      </w:r>
      <w:bookmarkStart w:id="0" w:name="_GoBack"/>
      <w:bookmarkEnd w:id="0"/>
    </w:p>
    <w:p w:rsidR="00806F35" w:rsidRPr="00842AA9" w:rsidRDefault="00806F35" w:rsidP="00806F35">
      <w:pPr>
        <w:ind w:left="5387"/>
        <w:rPr>
          <w:rStyle w:val="a3"/>
          <w:b w:val="0"/>
          <w:sz w:val="28"/>
          <w:szCs w:val="28"/>
        </w:rPr>
      </w:pPr>
    </w:p>
    <w:p w:rsidR="00806F35" w:rsidRDefault="00806F35" w:rsidP="00806F35">
      <w:pPr>
        <w:ind w:left="6804"/>
        <w:rPr>
          <w:rStyle w:val="a3"/>
          <w:b w:val="0"/>
        </w:rPr>
      </w:pPr>
    </w:p>
    <w:p w:rsidR="00806F35" w:rsidRDefault="00806F35" w:rsidP="00806F35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</w:rPr>
      </w:pPr>
    </w:p>
    <w:p w:rsidR="00806F35" w:rsidRDefault="00806F35" w:rsidP="00806F35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:rsidR="00806F35" w:rsidRPr="00425F03" w:rsidRDefault="00806F35" w:rsidP="00806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 xml:space="preserve">СОСТАВ </w:t>
      </w:r>
    </w:p>
    <w:p w:rsidR="00806F35" w:rsidRPr="005A1CCF" w:rsidRDefault="00806F35" w:rsidP="00806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  <w:szCs w:val="28"/>
        </w:rPr>
        <w:t>комиссии, ответственной за организацию и проведение публичных слушаний</w:t>
      </w:r>
      <w:r w:rsidRPr="00425F03">
        <w:rPr>
          <w:rFonts w:ascii="Times New Roman" w:hAnsi="Times New Roman" w:cs="Times New Roman"/>
          <w:sz w:val="28"/>
        </w:rPr>
        <w:t xml:space="preserve"> </w:t>
      </w:r>
      <w:r w:rsidRPr="005A1CCF">
        <w:rPr>
          <w:rFonts w:ascii="Times New Roman" w:hAnsi="Times New Roman" w:cs="Times New Roman"/>
          <w:bCs/>
          <w:sz w:val="28"/>
        </w:rPr>
        <w:t xml:space="preserve">по </w:t>
      </w:r>
      <w:r w:rsidRPr="005A1CC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A1C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:rsidR="00806F35" w:rsidRDefault="00806F35" w:rsidP="00806F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806F35" w:rsidRPr="00425F03" w:rsidRDefault="00806F35" w:rsidP="00806F35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806F35" w:rsidRPr="00425F03" w:rsidTr="00750254">
        <w:trPr>
          <w:trHeight w:val="798"/>
        </w:trPr>
        <w:tc>
          <w:tcPr>
            <w:tcW w:w="250" w:type="dxa"/>
          </w:tcPr>
          <w:p w:rsidR="00806F35" w:rsidRPr="00425F03" w:rsidRDefault="00806F35" w:rsidP="0075025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Огнев И.В.</w:t>
            </w:r>
          </w:p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806F35" w:rsidRPr="00425F03" w:rsidRDefault="00806F35" w:rsidP="00750254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председатель комитета по законности и местному самоуправлению городской Думы</w:t>
            </w:r>
          </w:p>
          <w:p w:rsidR="00806F35" w:rsidRPr="00425F03" w:rsidRDefault="00806F35" w:rsidP="00750254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F35" w:rsidRPr="00425F03" w:rsidTr="00750254">
        <w:trPr>
          <w:trHeight w:val="798"/>
        </w:trPr>
        <w:tc>
          <w:tcPr>
            <w:tcW w:w="250" w:type="dxa"/>
          </w:tcPr>
          <w:p w:rsidR="00806F35" w:rsidRPr="00425F03" w:rsidRDefault="00806F35" w:rsidP="0075025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О.А.</w:t>
            </w: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B35D46">
              <w:rPr>
                <w:rFonts w:ascii="Times New Roman" w:hAnsi="Times New Roman" w:cs="Times New Roman"/>
                <w:sz w:val="28"/>
              </w:rPr>
              <w:t>Андреева Е.С.</w:t>
            </w:r>
          </w:p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>– заместитель главы администрации города</w:t>
            </w:r>
            <w:r>
              <w:rPr>
                <w:rFonts w:ascii="Times New Roman" w:hAnsi="Times New Roman" w:cs="Times New Roman"/>
                <w:sz w:val="28"/>
              </w:rPr>
              <w:t>, руководитель аппарата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Pr="00425F03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председатель комитета информационной политики администрации города</w:t>
            </w:r>
            <w:r w:rsidRPr="00B35D46">
              <w:rPr>
                <w:rFonts w:ascii="Times New Roman" w:hAnsi="Times New Roman" w:cs="Times New Roman"/>
                <w:sz w:val="28"/>
              </w:rPr>
              <w:t xml:space="preserve"> (по согласованию)</w:t>
            </w:r>
          </w:p>
          <w:p w:rsidR="00806F35" w:rsidRPr="00425F03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F35" w:rsidRPr="00425F03" w:rsidTr="00750254">
        <w:trPr>
          <w:trHeight w:val="798"/>
        </w:trPr>
        <w:tc>
          <w:tcPr>
            <w:tcW w:w="250" w:type="dxa"/>
          </w:tcPr>
          <w:p w:rsidR="00806F35" w:rsidRPr="00425F03" w:rsidRDefault="00806F35" w:rsidP="0075025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="00870174">
              <w:rPr>
                <w:rFonts w:ascii="Times New Roman" w:hAnsi="Times New Roman" w:cs="Times New Roman"/>
                <w:sz w:val="28"/>
              </w:rPr>
              <w:t>Деньга С.А</w:t>
            </w:r>
            <w:r w:rsidRPr="00425F03">
              <w:rPr>
                <w:rFonts w:ascii="Times New Roman" w:hAnsi="Times New Roman" w:cs="Times New Roman"/>
                <w:sz w:val="28"/>
              </w:rPr>
              <w:t>.</w:t>
            </w: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70174" w:rsidRDefault="00870174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B35D46">
              <w:rPr>
                <w:rFonts w:ascii="Times New Roman" w:hAnsi="Times New Roman" w:cs="Times New Roman"/>
                <w:sz w:val="28"/>
              </w:rPr>
              <w:t>Денисова Т.Н.</w:t>
            </w:r>
          </w:p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870174"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Pr="00425F03">
              <w:rPr>
                <w:rFonts w:ascii="Times New Roman" w:hAnsi="Times New Roman" w:cs="Times New Roman"/>
                <w:sz w:val="28"/>
              </w:rPr>
              <w:t>председател</w:t>
            </w:r>
            <w:r w:rsidR="00870174">
              <w:rPr>
                <w:rFonts w:ascii="Times New Roman" w:hAnsi="Times New Roman" w:cs="Times New Roman"/>
                <w:sz w:val="28"/>
              </w:rPr>
              <w:t>я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правового комитета администрации города (по согласованию)</w:t>
            </w:r>
          </w:p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>– начальник организационного отдела аппарата городской Думы</w:t>
            </w:r>
          </w:p>
          <w:p w:rsidR="00806F35" w:rsidRPr="00425F03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06F35" w:rsidRPr="00425F03" w:rsidTr="00750254">
        <w:trPr>
          <w:trHeight w:val="798"/>
        </w:trPr>
        <w:tc>
          <w:tcPr>
            <w:tcW w:w="250" w:type="dxa"/>
          </w:tcPr>
          <w:p w:rsidR="00806F35" w:rsidRDefault="00806F35" w:rsidP="0075025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 Юдина В.В.</w:t>
            </w:r>
          </w:p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заместитель руководителя аппарата городской Думы по правовым вопросам</w:t>
            </w:r>
          </w:p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06F35" w:rsidRPr="00425F03" w:rsidTr="00750254">
        <w:trPr>
          <w:trHeight w:val="1791"/>
        </w:trPr>
        <w:tc>
          <w:tcPr>
            <w:tcW w:w="250" w:type="dxa"/>
          </w:tcPr>
          <w:p w:rsidR="00806F35" w:rsidRPr="00425F03" w:rsidRDefault="00806F35" w:rsidP="00750254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Новожилова Ю.А.</w:t>
            </w: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Егорочкина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Е.Г.</w:t>
            </w:r>
          </w:p>
          <w:p w:rsidR="00806F35" w:rsidRPr="00425F03" w:rsidRDefault="00806F35" w:rsidP="00750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425F03">
              <w:rPr>
                <w:rFonts w:ascii="Times New Roman" w:hAnsi="Times New Roman" w:cs="Times New Roman"/>
                <w:sz w:val="28"/>
              </w:rPr>
              <w:t>главный специалист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25F03">
              <w:rPr>
                <w:rFonts w:ascii="Times New Roman" w:hAnsi="Times New Roman" w:cs="Times New Roman"/>
                <w:sz w:val="28"/>
              </w:rPr>
              <w:t>аппарата городской Думы</w:t>
            </w:r>
          </w:p>
          <w:p w:rsidR="00806F35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6F35" w:rsidRPr="00425F03" w:rsidRDefault="00806F35" w:rsidP="00750254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 главный специалист (юрист) аппарата городской Думы</w:t>
            </w:r>
          </w:p>
        </w:tc>
      </w:tr>
    </w:tbl>
    <w:p w:rsidR="00806F35" w:rsidRDefault="00806F35" w:rsidP="00806F35"/>
    <w:p w:rsidR="00FD1C77" w:rsidRDefault="00FD1C77"/>
    <w:sectPr w:rsidR="00FD1C77" w:rsidSect="00287B5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1B" w:rsidRDefault="00C7421B">
      <w:r>
        <w:separator/>
      </w:r>
    </w:p>
  </w:endnote>
  <w:endnote w:type="continuationSeparator" w:id="0">
    <w:p w:rsidR="00C7421B" w:rsidRDefault="00C7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1B" w:rsidRDefault="00C7421B">
      <w:r>
        <w:separator/>
      </w:r>
    </w:p>
  </w:footnote>
  <w:footnote w:type="continuationSeparator" w:id="0">
    <w:p w:rsidR="00C7421B" w:rsidRDefault="00C74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92751"/>
      <w:docPartObj>
        <w:docPartGallery w:val="Page Numbers (Top of Page)"/>
        <w:docPartUnique/>
      </w:docPartObj>
    </w:sdtPr>
    <w:sdtEndPr/>
    <w:sdtContent>
      <w:p w:rsidR="00287B5E" w:rsidRDefault="00806F3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B5E" w:rsidRDefault="00C742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35"/>
    <w:rsid w:val="00806F35"/>
    <w:rsid w:val="00854419"/>
    <w:rsid w:val="00870174"/>
    <w:rsid w:val="00A20693"/>
    <w:rsid w:val="00C7421B"/>
    <w:rsid w:val="00D32F31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06F35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806F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06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806F35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806F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6F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3</cp:revision>
  <dcterms:created xsi:type="dcterms:W3CDTF">2023-12-06T09:25:00Z</dcterms:created>
  <dcterms:modified xsi:type="dcterms:W3CDTF">2023-12-25T07:16:00Z</dcterms:modified>
</cp:coreProperties>
</file>