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1451" w14:textId="77777777" w:rsidR="00462F1D" w:rsidRPr="00561F19" w:rsidRDefault="00462F1D" w:rsidP="00561F19">
      <w:pPr>
        <w:pStyle w:val="ConsPlusNormal"/>
        <w:ind w:firstLine="5670"/>
        <w:outlineLvl w:val="0"/>
        <w:rPr>
          <w:rFonts w:ascii="Times New Roman" w:hAnsi="Times New Roman" w:cs="Times New Roman"/>
          <w:sz w:val="28"/>
          <w:szCs w:val="28"/>
        </w:rPr>
      </w:pPr>
      <w:r w:rsidRPr="00561F19">
        <w:rPr>
          <w:rFonts w:ascii="Times New Roman" w:hAnsi="Times New Roman" w:cs="Times New Roman"/>
          <w:sz w:val="28"/>
          <w:szCs w:val="28"/>
        </w:rPr>
        <w:t>Приложение</w:t>
      </w:r>
    </w:p>
    <w:p w14:paraId="527D3C8B" w14:textId="77777777" w:rsidR="00462F1D" w:rsidRPr="00561F19" w:rsidRDefault="00462F1D" w:rsidP="00561F19">
      <w:pPr>
        <w:pStyle w:val="ConsPlusNormal"/>
        <w:ind w:firstLine="5670"/>
        <w:rPr>
          <w:rFonts w:ascii="Times New Roman" w:hAnsi="Times New Roman" w:cs="Times New Roman"/>
          <w:sz w:val="28"/>
          <w:szCs w:val="28"/>
        </w:rPr>
      </w:pPr>
      <w:r w:rsidRPr="00561F19">
        <w:rPr>
          <w:rFonts w:ascii="Times New Roman" w:hAnsi="Times New Roman" w:cs="Times New Roman"/>
          <w:sz w:val="28"/>
          <w:szCs w:val="28"/>
        </w:rPr>
        <w:t>к постановлению</w:t>
      </w:r>
    </w:p>
    <w:p w14:paraId="29888786" w14:textId="77777777" w:rsidR="00462F1D" w:rsidRPr="00561F19" w:rsidRDefault="00462F1D" w:rsidP="00561F19">
      <w:pPr>
        <w:pStyle w:val="ConsPlusNormal"/>
        <w:ind w:firstLine="5670"/>
        <w:rPr>
          <w:rFonts w:ascii="Times New Roman" w:hAnsi="Times New Roman" w:cs="Times New Roman"/>
          <w:sz w:val="28"/>
          <w:szCs w:val="28"/>
        </w:rPr>
      </w:pPr>
      <w:r w:rsidRPr="00561F19">
        <w:rPr>
          <w:rFonts w:ascii="Times New Roman" w:hAnsi="Times New Roman" w:cs="Times New Roman"/>
          <w:sz w:val="28"/>
          <w:szCs w:val="28"/>
        </w:rPr>
        <w:t>администрации города</w:t>
      </w:r>
    </w:p>
    <w:p w14:paraId="75C3F026" w14:textId="51FBDA03" w:rsidR="00462F1D" w:rsidRPr="00561F19" w:rsidRDefault="00462F1D" w:rsidP="00561F19">
      <w:pPr>
        <w:pStyle w:val="ConsPlusNormal"/>
        <w:ind w:firstLine="5670"/>
        <w:rPr>
          <w:rFonts w:ascii="Times New Roman" w:hAnsi="Times New Roman" w:cs="Times New Roman"/>
          <w:sz w:val="28"/>
          <w:szCs w:val="28"/>
        </w:rPr>
      </w:pPr>
      <w:r w:rsidRPr="00561F19">
        <w:rPr>
          <w:rFonts w:ascii="Times New Roman" w:hAnsi="Times New Roman" w:cs="Times New Roman"/>
          <w:sz w:val="28"/>
          <w:szCs w:val="28"/>
        </w:rPr>
        <w:t xml:space="preserve">от </w:t>
      </w:r>
      <w:r w:rsidR="00271796">
        <w:rPr>
          <w:rFonts w:ascii="Times New Roman" w:hAnsi="Times New Roman" w:cs="Times New Roman"/>
          <w:sz w:val="28"/>
          <w:szCs w:val="28"/>
        </w:rPr>
        <w:t xml:space="preserve">22.11.2021 </w:t>
      </w:r>
      <w:r w:rsidRPr="00561F19">
        <w:rPr>
          <w:rFonts w:ascii="Times New Roman" w:hAnsi="Times New Roman" w:cs="Times New Roman"/>
          <w:sz w:val="28"/>
          <w:szCs w:val="28"/>
        </w:rPr>
        <w:t>№</w:t>
      </w:r>
      <w:r w:rsidR="00271796">
        <w:rPr>
          <w:rFonts w:ascii="Times New Roman" w:hAnsi="Times New Roman" w:cs="Times New Roman"/>
          <w:sz w:val="28"/>
          <w:szCs w:val="28"/>
        </w:rPr>
        <w:t>1741</w:t>
      </w:r>
    </w:p>
    <w:p w14:paraId="78E0E527" w14:textId="77777777" w:rsidR="00462F1D" w:rsidRPr="00561F19" w:rsidRDefault="00462F1D" w:rsidP="00561F19">
      <w:pPr>
        <w:pStyle w:val="ConsPlusNormal"/>
        <w:jc w:val="both"/>
        <w:rPr>
          <w:rFonts w:ascii="Times New Roman" w:hAnsi="Times New Roman" w:cs="Times New Roman"/>
          <w:sz w:val="28"/>
          <w:szCs w:val="28"/>
        </w:rPr>
      </w:pPr>
    </w:p>
    <w:p w14:paraId="66C3F30A" w14:textId="77777777" w:rsidR="00462F1D" w:rsidRDefault="00462F1D" w:rsidP="00561F19">
      <w:pPr>
        <w:pStyle w:val="ConsPlusTitle"/>
        <w:jc w:val="center"/>
        <w:rPr>
          <w:rFonts w:ascii="Times New Roman" w:hAnsi="Times New Roman" w:cs="Times New Roman"/>
          <w:b w:val="0"/>
          <w:sz w:val="28"/>
          <w:szCs w:val="28"/>
        </w:rPr>
      </w:pPr>
    </w:p>
    <w:p w14:paraId="064FB9CD" w14:textId="77777777" w:rsidR="003951DB" w:rsidRPr="00561F19" w:rsidRDefault="003951DB" w:rsidP="00561F19">
      <w:pPr>
        <w:pStyle w:val="ConsPlusTitle"/>
        <w:jc w:val="center"/>
        <w:rPr>
          <w:rFonts w:ascii="Times New Roman" w:hAnsi="Times New Roman" w:cs="Times New Roman"/>
          <w:b w:val="0"/>
          <w:sz w:val="28"/>
          <w:szCs w:val="28"/>
        </w:rPr>
      </w:pPr>
    </w:p>
    <w:p w14:paraId="3B97A7EB" w14:textId="77777777" w:rsidR="00462F1D" w:rsidRPr="00561F19" w:rsidRDefault="000428A1" w:rsidP="00561F19">
      <w:pPr>
        <w:pStyle w:val="ConsPlusTitle"/>
        <w:jc w:val="center"/>
        <w:rPr>
          <w:rFonts w:ascii="Times New Roman" w:hAnsi="Times New Roman" w:cs="Times New Roman"/>
          <w:b w:val="0"/>
          <w:sz w:val="28"/>
          <w:szCs w:val="28"/>
        </w:rPr>
      </w:pPr>
      <w:r w:rsidRPr="00561F19">
        <w:rPr>
          <w:rFonts w:ascii="Times New Roman" w:hAnsi="Times New Roman" w:cs="Times New Roman"/>
          <w:b w:val="0"/>
          <w:sz w:val="28"/>
          <w:szCs w:val="28"/>
        </w:rPr>
        <w:t>АДМИНИСТРАТИВНЫЙ РЕГЛАМЕНТ</w:t>
      </w:r>
    </w:p>
    <w:p w14:paraId="4411AFEC" w14:textId="77777777" w:rsidR="000428A1" w:rsidRPr="00561F19" w:rsidRDefault="000428A1" w:rsidP="00561F19">
      <w:pPr>
        <w:autoSpaceDE w:val="0"/>
        <w:autoSpaceDN w:val="0"/>
        <w:adjustRightInd w:val="0"/>
        <w:spacing w:after="0" w:line="240" w:lineRule="auto"/>
        <w:jc w:val="center"/>
        <w:rPr>
          <w:rFonts w:ascii="Times New Roman" w:hAnsi="Times New Roman" w:cs="Times New Roman"/>
          <w:sz w:val="28"/>
          <w:szCs w:val="28"/>
        </w:rPr>
      </w:pPr>
      <w:r w:rsidRPr="00561F19">
        <w:rPr>
          <w:rFonts w:ascii="Times New Roman" w:hAnsi="Times New Roman" w:cs="Times New Roman"/>
          <w:sz w:val="28"/>
          <w:szCs w:val="28"/>
        </w:rPr>
        <w:t xml:space="preserve">предоставления муниципальной услуги </w:t>
      </w:r>
      <w:r w:rsidR="00561F19">
        <w:rPr>
          <w:rFonts w:ascii="Times New Roman" w:hAnsi="Times New Roman" w:cs="Times New Roman"/>
          <w:sz w:val="28"/>
          <w:szCs w:val="28"/>
        </w:rPr>
        <w:t>«</w:t>
      </w:r>
      <w:r w:rsidRPr="00561F19">
        <w:rPr>
          <w:rFonts w:ascii="Times New Roman" w:hAnsi="Times New Roman" w:cs="Times New Roman"/>
          <w:sz w:val="28"/>
          <w:szCs w:val="28"/>
        </w:rPr>
        <w:t>Выдача разрешений</w:t>
      </w:r>
    </w:p>
    <w:p w14:paraId="7596CA7F" w14:textId="77777777" w:rsidR="00462F1D" w:rsidRPr="00561F19" w:rsidRDefault="000428A1" w:rsidP="00561F19">
      <w:pPr>
        <w:autoSpaceDE w:val="0"/>
        <w:autoSpaceDN w:val="0"/>
        <w:adjustRightInd w:val="0"/>
        <w:spacing w:after="0" w:line="240" w:lineRule="auto"/>
        <w:jc w:val="center"/>
        <w:rPr>
          <w:rFonts w:ascii="Times New Roman" w:hAnsi="Times New Roman" w:cs="Times New Roman"/>
          <w:sz w:val="28"/>
          <w:szCs w:val="28"/>
        </w:rPr>
      </w:pPr>
      <w:r w:rsidRPr="00561F19">
        <w:rPr>
          <w:rFonts w:ascii="Times New Roman" w:hAnsi="Times New Roman" w:cs="Times New Roman"/>
          <w:sz w:val="28"/>
          <w:szCs w:val="28"/>
        </w:rPr>
        <w:t>на строительство и ввод объектов капитального строительства в эксплуатацию</w:t>
      </w:r>
      <w:r w:rsidR="00561F19">
        <w:rPr>
          <w:rFonts w:ascii="Times New Roman" w:hAnsi="Times New Roman" w:cs="Times New Roman"/>
          <w:sz w:val="28"/>
          <w:szCs w:val="28"/>
        </w:rPr>
        <w:t>»</w:t>
      </w:r>
    </w:p>
    <w:p w14:paraId="34E35B34" w14:textId="77777777" w:rsidR="00462F1D" w:rsidRDefault="00462F1D" w:rsidP="00561F19">
      <w:pPr>
        <w:pStyle w:val="ConsPlusNormal"/>
        <w:jc w:val="center"/>
        <w:rPr>
          <w:rFonts w:ascii="Times New Roman" w:hAnsi="Times New Roman" w:cs="Times New Roman"/>
          <w:sz w:val="28"/>
          <w:szCs w:val="28"/>
        </w:rPr>
      </w:pPr>
    </w:p>
    <w:tbl>
      <w:tblPr>
        <w:tblStyle w:val="a3"/>
        <w:tblW w:w="9606" w:type="dxa"/>
        <w:tblLayout w:type="fixed"/>
        <w:tblLook w:val="04A0" w:firstRow="1" w:lastRow="0" w:firstColumn="1" w:lastColumn="0" w:noHBand="0" w:noVBand="1"/>
      </w:tblPr>
      <w:tblGrid>
        <w:gridCol w:w="2612"/>
        <w:gridCol w:w="48"/>
        <w:gridCol w:w="6946"/>
      </w:tblGrid>
      <w:tr w:rsidR="00561F19" w:rsidRPr="00BD03AF" w14:paraId="1776683C" w14:textId="77777777" w:rsidTr="007E3B10">
        <w:tc>
          <w:tcPr>
            <w:tcW w:w="2612" w:type="dxa"/>
          </w:tcPr>
          <w:p w14:paraId="112EB77B" w14:textId="77777777" w:rsidR="008B46A5" w:rsidRPr="00BD03AF" w:rsidRDefault="008B46A5" w:rsidP="00561F19">
            <w:pPr>
              <w:jc w:val="center"/>
              <w:rPr>
                <w:rFonts w:ascii="Times New Roman" w:hAnsi="Times New Roman" w:cs="Times New Roman"/>
                <w:sz w:val="28"/>
                <w:szCs w:val="28"/>
              </w:rPr>
            </w:pPr>
            <w:r w:rsidRPr="00BD03AF">
              <w:rPr>
                <w:rFonts w:ascii="Times New Roman" w:hAnsi="Times New Roman" w:cs="Times New Roman"/>
                <w:sz w:val="28"/>
                <w:szCs w:val="28"/>
              </w:rPr>
              <w:t>Наименование подраздела</w:t>
            </w:r>
          </w:p>
        </w:tc>
        <w:tc>
          <w:tcPr>
            <w:tcW w:w="6994" w:type="dxa"/>
            <w:gridSpan w:val="2"/>
          </w:tcPr>
          <w:p w14:paraId="48419824" w14:textId="77777777" w:rsidR="008B46A5" w:rsidRPr="00BD03AF" w:rsidRDefault="008B46A5" w:rsidP="00561F19">
            <w:pPr>
              <w:jc w:val="center"/>
              <w:rPr>
                <w:rFonts w:ascii="Times New Roman" w:hAnsi="Times New Roman" w:cs="Times New Roman"/>
                <w:sz w:val="28"/>
                <w:szCs w:val="28"/>
              </w:rPr>
            </w:pPr>
            <w:r w:rsidRPr="00BD03AF">
              <w:rPr>
                <w:rFonts w:ascii="Times New Roman" w:hAnsi="Times New Roman" w:cs="Times New Roman"/>
                <w:sz w:val="28"/>
                <w:szCs w:val="28"/>
              </w:rPr>
              <w:t>Содержание подраздела</w:t>
            </w:r>
          </w:p>
        </w:tc>
      </w:tr>
      <w:tr w:rsidR="00561F19" w:rsidRPr="00BD03AF" w14:paraId="59A8BE72" w14:textId="77777777" w:rsidTr="007E3B10">
        <w:trPr>
          <w:trHeight w:val="252"/>
          <w:tblHeader/>
        </w:trPr>
        <w:tc>
          <w:tcPr>
            <w:tcW w:w="2612" w:type="dxa"/>
          </w:tcPr>
          <w:p w14:paraId="34898064" w14:textId="77777777" w:rsidR="001765F2" w:rsidRPr="00BD03AF" w:rsidRDefault="008B46A5" w:rsidP="00561F19">
            <w:pPr>
              <w:jc w:val="center"/>
              <w:rPr>
                <w:rFonts w:ascii="Times New Roman" w:hAnsi="Times New Roman" w:cs="Times New Roman"/>
                <w:sz w:val="28"/>
                <w:szCs w:val="28"/>
              </w:rPr>
            </w:pPr>
            <w:r w:rsidRPr="00BD03AF">
              <w:rPr>
                <w:rFonts w:ascii="Times New Roman" w:hAnsi="Times New Roman" w:cs="Times New Roman"/>
                <w:sz w:val="28"/>
                <w:szCs w:val="28"/>
              </w:rPr>
              <w:t>1</w:t>
            </w:r>
          </w:p>
        </w:tc>
        <w:tc>
          <w:tcPr>
            <w:tcW w:w="6994" w:type="dxa"/>
            <w:gridSpan w:val="2"/>
          </w:tcPr>
          <w:p w14:paraId="1A0F57D1" w14:textId="77777777" w:rsidR="001765F2" w:rsidRPr="00BD03AF" w:rsidRDefault="008B46A5" w:rsidP="00561F19">
            <w:pPr>
              <w:ind w:firstLine="540"/>
              <w:jc w:val="center"/>
              <w:rPr>
                <w:rFonts w:ascii="Times New Roman" w:hAnsi="Times New Roman" w:cs="Times New Roman"/>
                <w:sz w:val="28"/>
                <w:szCs w:val="28"/>
              </w:rPr>
            </w:pPr>
            <w:r w:rsidRPr="00BD03AF">
              <w:rPr>
                <w:rFonts w:ascii="Times New Roman" w:hAnsi="Times New Roman" w:cs="Times New Roman"/>
                <w:sz w:val="28"/>
                <w:szCs w:val="28"/>
              </w:rPr>
              <w:t>2</w:t>
            </w:r>
          </w:p>
        </w:tc>
      </w:tr>
      <w:tr w:rsidR="00C71628" w:rsidRPr="00BD03AF" w14:paraId="25CB66E7" w14:textId="77777777" w:rsidTr="007E3B10">
        <w:trPr>
          <w:trHeight w:val="285"/>
        </w:trPr>
        <w:tc>
          <w:tcPr>
            <w:tcW w:w="9606" w:type="dxa"/>
            <w:gridSpan w:val="3"/>
          </w:tcPr>
          <w:p w14:paraId="399F0D3B" w14:textId="77777777" w:rsidR="008B46A5" w:rsidRPr="00BD03AF" w:rsidRDefault="008B46A5" w:rsidP="00561F19">
            <w:pPr>
              <w:pStyle w:val="aa"/>
              <w:ind w:left="0"/>
              <w:jc w:val="center"/>
              <w:rPr>
                <w:rFonts w:ascii="Times New Roman" w:hAnsi="Times New Roman" w:cs="Times New Roman"/>
                <w:sz w:val="28"/>
                <w:szCs w:val="28"/>
              </w:rPr>
            </w:pPr>
            <w:r w:rsidRPr="00BD03AF">
              <w:rPr>
                <w:rFonts w:ascii="Times New Roman" w:hAnsi="Times New Roman" w:cs="Times New Roman"/>
                <w:sz w:val="28"/>
                <w:szCs w:val="28"/>
                <w:lang w:val="en-US"/>
              </w:rPr>
              <w:t>I</w:t>
            </w:r>
            <w:r w:rsidRPr="00BD03AF">
              <w:rPr>
                <w:rFonts w:ascii="Times New Roman" w:hAnsi="Times New Roman" w:cs="Times New Roman"/>
                <w:sz w:val="28"/>
                <w:szCs w:val="28"/>
              </w:rPr>
              <w:t>.</w:t>
            </w:r>
            <w:r w:rsidRPr="00BD03AF">
              <w:rPr>
                <w:rFonts w:ascii="Times New Roman" w:hAnsi="Times New Roman" w:cs="Times New Roman"/>
                <w:sz w:val="28"/>
                <w:szCs w:val="28"/>
                <w:lang w:val="en-US"/>
              </w:rPr>
              <w:t> </w:t>
            </w:r>
            <w:r w:rsidRPr="00BD03AF">
              <w:rPr>
                <w:rFonts w:ascii="Times New Roman" w:hAnsi="Times New Roman" w:cs="Times New Roman"/>
                <w:sz w:val="28"/>
                <w:szCs w:val="28"/>
              </w:rPr>
              <w:t>Общие положения</w:t>
            </w:r>
          </w:p>
        </w:tc>
      </w:tr>
      <w:tr w:rsidR="00561F19" w:rsidRPr="00BD03AF" w14:paraId="0455DCE5" w14:textId="77777777" w:rsidTr="007E3B10">
        <w:trPr>
          <w:trHeight w:val="429"/>
        </w:trPr>
        <w:tc>
          <w:tcPr>
            <w:tcW w:w="2612" w:type="dxa"/>
          </w:tcPr>
          <w:p w14:paraId="073776ED" w14:textId="77777777" w:rsidR="008B46A5" w:rsidRPr="00BD03AF" w:rsidRDefault="008B46A5" w:rsidP="00BD03AF">
            <w:pPr>
              <w:ind w:right="-126"/>
              <w:jc w:val="both"/>
              <w:rPr>
                <w:rFonts w:ascii="Times New Roman" w:hAnsi="Times New Roman" w:cs="Times New Roman"/>
                <w:sz w:val="28"/>
                <w:szCs w:val="28"/>
              </w:rPr>
            </w:pPr>
            <w:r w:rsidRPr="00BD03AF">
              <w:rPr>
                <w:rFonts w:ascii="Times New Roman" w:hAnsi="Times New Roman" w:cs="Times New Roman"/>
                <w:sz w:val="28"/>
                <w:szCs w:val="28"/>
              </w:rPr>
              <w:t>1. Предмет регулирования административного регламента</w:t>
            </w:r>
          </w:p>
        </w:tc>
        <w:tc>
          <w:tcPr>
            <w:tcW w:w="6994" w:type="dxa"/>
            <w:gridSpan w:val="2"/>
          </w:tcPr>
          <w:p w14:paraId="75DA0EC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1.1. Административный регламент предоставления муниципальной услуги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Выдача разрешений на строительство и ввод объектов капитального строительства в эксплуатацию</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Выдача разрешений на строительство и ввод объектов капитального строительства в эксплуатацию</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МФЦ) и его филиалы, в электронной форме с использованием федеральной государственной информационной системы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Единый портал государственных и муниципальных услуг (функций)</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Единый портал государственных и муниципальных услугу (функций) и муниципальной автоматизированной информационной системы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Электронный Барнаул</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городской портал), с соблюдением норм законодательства Российской Федерации о защите персональных данных.</w:t>
            </w:r>
          </w:p>
          <w:p w14:paraId="4974E5D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 уполномоченных представителей в пределах </w:t>
            </w:r>
            <w:r w:rsidRPr="00BD03AF">
              <w:rPr>
                <w:rFonts w:ascii="Times New Roman" w:hAnsi="Times New Roman" w:cs="Times New Roman"/>
                <w:sz w:val="28"/>
                <w:szCs w:val="28"/>
              </w:rPr>
              <w:lastRenderedPageBreak/>
              <w:t xml:space="preserve">полномочий органов местного самоуправления города Барнаула по решению вопросов местного значения, установленных Федеральным </w:t>
            </w:r>
            <w:hyperlink r:id="rId8" w:history="1">
              <w:r w:rsidRPr="00BD03AF">
                <w:rPr>
                  <w:rFonts w:ascii="Times New Roman" w:hAnsi="Times New Roman" w:cs="Times New Roman"/>
                  <w:sz w:val="28"/>
                  <w:szCs w:val="28"/>
                </w:rPr>
                <w:t>законом</w:t>
              </w:r>
            </w:hyperlink>
            <w:r w:rsidRPr="00BD03AF">
              <w:rPr>
                <w:rFonts w:ascii="Times New Roman" w:hAnsi="Times New Roman" w:cs="Times New Roman"/>
                <w:sz w:val="28"/>
                <w:szCs w:val="28"/>
              </w:rPr>
              <w:t xml:space="preserve"> от 06.10.2003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131-ФЗ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Об общих принципах организации местного самоуправления в Российской Федерации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и </w:t>
            </w:r>
            <w:hyperlink r:id="rId9" w:history="1">
              <w:r w:rsidRPr="00BD03AF">
                <w:rPr>
                  <w:rFonts w:ascii="Times New Roman" w:hAnsi="Times New Roman" w:cs="Times New Roman"/>
                  <w:sz w:val="28"/>
                  <w:szCs w:val="28"/>
                </w:rPr>
                <w:t>Уставом</w:t>
              </w:r>
            </w:hyperlink>
            <w:r w:rsidRPr="00BD03AF">
              <w:rPr>
                <w:rFonts w:ascii="Times New Roman" w:hAnsi="Times New Roman" w:cs="Times New Roman"/>
                <w:sz w:val="28"/>
                <w:szCs w:val="28"/>
              </w:rPr>
              <w:t xml:space="preserve"> городского округа - города Барнаула Алтайского края, в соответствии с Градостроительным </w:t>
            </w:r>
            <w:hyperlink r:id="rId10" w:history="1">
              <w:r w:rsidRPr="00BD03AF">
                <w:rPr>
                  <w:rFonts w:ascii="Times New Roman" w:hAnsi="Times New Roman" w:cs="Times New Roman"/>
                  <w:sz w:val="28"/>
                  <w:szCs w:val="28"/>
                </w:rPr>
                <w:t>кодексом</w:t>
              </w:r>
            </w:hyperlink>
            <w:r w:rsidRPr="00BD03AF">
              <w:rPr>
                <w:rFonts w:ascii="Times New Roman" w:hAnsi="Times New Roman" w:cs="Times New Roman"/>
                <w:sz w:val="28"/>
                <w:szCs w:val="28"/>
              </w:rPr>
              <w:t xml:space="preserve"> Российской Федерации, требованиями Федерального </w:t>
            </w:r>
            <w:hyperlink r:id="rId11" w:history="1">
              <w:r w:rsidRPr="00BD03AF">
                <w:rPr>
                  <w:rFonts w:ascii="Times New Roman" w:hAnsi="Times New Roman" w:cs="Times New Roman"/>
                  <w:sz w:val="28"/>
                  <w:szCs w:val="28"/>
                </w:rPr>
                <w:t>закона</w:t>
              </w:r>
            </w:hyperlink>
            <w:r w:rsidRPr="00BD03AF">
              <w:rPr>
                <w:rFonts w:ascii="Times New Roman" w:hAnsi="Times New Roman" w:cs="Times New Roman"/>
                <w:sz w:val="28"/>
                <w:szCs w:val="28"/>
              </w:rPr>
              <w:t xml:space="preserve"> от 27.07.2010</w:t>
            </w:r>
            <w:r w:rsidR="007E3B10">
              <w:rPr>
                <w:rFonts w:ascii="Times New Roman" w:hAnsi="Times New Roman" w:cs="Times New Roman"/>
                <w:sz w:val="28"/>
                <w:szCs w:val="28"/>
              </w:rPr>
              <w:t xml:space="preserve">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210-ФЗ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Об организации предоставления государственных и муниципальных услуг</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Федеральный закон</w:t>
            </w:r>
            <w:r w:rsidR="003951DB">
              <w:rPr>
                <w:rFonts w:ascii="Times New Roman" w:hAnsi="Times New Roman" w:cs="Times New Roman"/>
                <w:sz w:val="28"/>
                <w:szCs w:val="28"/>
              </w:rPr>
              <w:t xml:space="preserve"> </w:t>
            </w:r>
            <w:r w:rsidRPr="00BD03AF">
              <w:rPr>
                <w:rFonts w:ascii="Times New Roman" w:hAnsi="Times New Roman" w:cs="Times New Roman"/>
                <w:sz w:val="28"/>
                <w:szCs w:val="28"/>
              </w:rPr>
              <w:t xml:space="preserve">от 27.07.2010 </w:t>
            </w:r>
            <w:r w:rsidR="007E3B10">
              <w:rPr>
                <w:rFonts w:ascii="Times New Roman" w:hAnsi="Times New Roman" w:cs="Times New Roman"/>
                <w:sz w:val="28"/>
                <w:szCs w:val="28"/>
              </w:rPr>
              <w:br/>
            </w:r>
            <w:r w:rsidR="00561F19" w:rsidRPr="00BD03AF">
              <w:rPr>
                <w:rFonts w:ascii="Times New Roman" w:hAnsi="Times New Roman" w:cs="Times New Roman"/>
                <w:sz w:val="28"/>
                <w:szCs w:val="28"/>
              </w:rPr>
              <w:t>№</w:t>
            </w:r>
            <w:r w:rsidRPr="00BD03AF">
              <w:rPr>
                <w:rFonts w:ascii="Times New Roman" w:hAnsi="Times New Roman" w:cs="Times New Roman"/>
                <w:sz w:val="28"/>
                <w:szCs w:val="28"/>
              </w:rPr>
              <w:t>210-ФЗ).</w:t>
            </w:r>
          </w:p>
          <w:p w14:paraId="24A26052" w14:textId="77777777" w:rsidR="000428A1" w:rsidRPr="00BD03AF" w:rsidRDefault="000428A1" w:rsidP="00E90E8E">
            <w:pPr>
              <w:autoSpaceDE w:val="0"/>
              <w:autoSpaceDN w:val="0"/>
              <w:adjustRightInd w:val="0"/>
              <w:ind w:firstLine="540"/>
              <w:jc w:val="both"/>
              <w:rPr>
                <w:rFonts w:ascii="Times New Roman" w:hAnsi="Times New Roman"/>
                <w:sz w:val="28"/>
                <w:szCs w:val="28"/>
              </w:rPr>
            </w:pPr>
            <w:r w:rsidRPr="00BD03AF">
              <w:rPr>
                <w:rFonts w:ascii="Times New Roman" w:hAnsi="Times New Roman" w:cs="Times New Roman"/>
                <w:sz w:val="28"/>
                <w:szCs w:val="28"/>
              </w:rPr>
              <w:t>1.3. Регламент регулирует общественные отношения, возникающие в связи с выдачей разрешений на строительство, реконструкцию (отдельные этапы строительства, реконструкции) и ввод объектов капитального строительства (за исключением индивидуальных жилых домов и садовых домов) в эксплуатацию.</w:t>
            </w:r>
          </w:p>
        </w:tc>
      </w:tr>
      <w:tr w:rsidR="00561F19" w:rsidRPr="00BD03AF" w14:paraId="7F461CE9" w14:textId="77777777" w:rsidTr="007E3B10">
        <w:trPr>
          <w:trHeight w:val="144"/>
        </w:trPr>
        <w:tc>
          <w:tcPr>
            <w:tcW w:w="2612" w:type="dxa"/>
          </w:tcPr>
          <w:p w14:paraId="6D07EC05"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2. Круг заявителей</w:t>
            </w:r>
          </w:p>
        </w:tc>
        <w:tc>
          <w:tcPr>
            <w:tcW w:w="6994" w:type="dxa"/>
            <w:gridSpan w:val="2"/>
          </w:tcPr>
          <w:p w14:paraId="63F669CF" w14:textId="77777777" w:rsidR="007B2AC9"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Правом на подачу заявления о предоставлении муниципальной услуги (далее - заявление) обладают физические и юридические лица (застройщики) либо их уполномоченные представители (далее - заявитель).</w:t>
            </w:r>
          </w:p>
        </w:tc>
      </w:tr>
      <w:tr w:rsidR="00561F19" w:rsidRPr="00BD03AF" w14:paraId="7BA5B2E5" w14:textId="77777777" w:rsidTr="007E3B10">
        <w:trPr>
          <w:trHeight w:val="631"/>
        </w:trPr>
        <w:tc>
          <w:tcPr>
            <w:tcW w:w="2612" w:type="dxa"/>
          </w:tcPr>
          <w:p w14:paraId="3FD01A5E" w14:textId="77777777" w:rsidR="001765F2" w:rsidRPr="00BD03AF" w:rsidRDefault="001765F2" w:rsidP="00561F19">
            <w:pPr>
              <w:jc w:val="both"/>
              <w:outlineLvl w:val="2"/>
              <w:rPr>
                <w:rFonts w:ascii="Times New Roman" w:hAnsi="Times New Roman" w:cs="Times New Roman"/>
                <w:sz w:val="28"/>
                <w:szCs w:val="28"/>
              </w:rPr>
            </w:pPr>
            <w:bookmarkStart w:id="0" w:name="P45"/>
            <w:bookmarkEnd w:id="0"/>
            <w:r w:rsidRPr="00BD03AF">
              <w:rPr>
                <w:rFonts w:ascii="Times New Roman" w:hAnsi="Times New Roman" w:cs="Times New Roman"/>
                <w:sz w:val="28"/>
                <w:szCs w:val="28"/>
              </w:rPr>
              <w:t>3.</w:t>
            </w:r>
            <w:r w:rsidR="003656BC" w:rsidRPr="00BD03AF">
              <w:rPr>
                <w:rFonts w:ascii="Times New Roman" w:hAnsi="Times New Roman" w:cs="Times New Roman"/>
                <w:sz w:val="28"/>
                <w:szCs w:val="28"/>
              </w:rPr>
              <w:t> </w:t>
            </w:r>
            <w:r w:rsidRPr="00BD03AF">
              <w:rPr>
                <w:rFonts w:ascii="Times New Roman" w:hAnsi="Times New Roman" w:cs="Times New Roman"/>
                <w:sz w:val="28"/>
                <w:szCs w:val="28"/>
              </w:rPr>
              <w:t>Требования к порядку информирования о предоставлении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w:t>
            </w:r>
          </w:p>
        </w:tc>
        <w:tc>
          <w:tcPr>
            <w:tcW w:w="6994" w:type="dxa"/>
            <w:gridSpan w:val="2"/>
          </w:tcPr>
          <w:p w14:paraId="2D906E9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 На официальном Интернет-сайте города Барнаула - 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адресах электронной почты:</w:t>
            </w:r>
          </w:p>
          <w:p w14:paraId="18EEE2DC" w14:textId="77777777" w:rsidR="003323ED" w:rsidRPr="003323ED"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органов местного самоуправления, предоставляющих муниципальную услугу</w:t>
            </w:r>
            <w:r w:rsidR="003323ED" w:rsidRPr="003323ED">
              <w:rPr>
                <w:rFonts w:ascii="Times New Roman" w:hAnsi="Times New Roman" w:cs="Times New Roman"/>
                <w:sz w:val="28"/>
                <w:szCs w:val="28"/>
              </w:rPr>
              <w:t>;</w:t>
            </w:r>
            <w:r w:rsidRPr="00BD03AF">
              <w:rPr>
                <w:rFonts w:ascii="Times New Roman" w:hAnsi="Times New Roman" w:cs="Times New Roman"/>
                <w:sz w:val="28"/>
                <w:szCs w:val="28"/>
              </w:rPr>
              <w:t xml:space="preserve"> </w:t>
            </w:r>
          </w:p>
          <w:p w14:paraId="1F81C32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органов государственной власти, органов местного самоуправления, участвующих в предоставлении муниципальной услуги в порядке межведомственного информационного взаимодействия.</w:t>
            </w:r>
          </w:p>
          <w:p w14:paraId="50286F9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14:paraId="3A4E6F3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3.3. Муниципальная услуга может быть получена заявителем </w:t>
            </w:r>
            <w:r w:rsidR="006826FB">
              <w:rPr>
                <w:rFonts w:ascii="Times New Roman" w:hAnsi="Times New Roman" w:cs="Times New Roman"/>
                <w:sz w:val="28"/>
                <w:szCs w:val="28"/>
              </w:rPr>
              <w:t xml:space="preserve">в электронной форме посредством </w:t>
            </w:r>
            <w:r w:rsidRPr="00BD03AF">
              <w:rPr>
                <w:rFonts w:ascii="Times New Roman" w:hAnsi="Times New Roman" w:cs="Times New Roman"/>
                <w:sz w:val="28"/>
                <w:szCs w:val="28"/>
              </w:rPr>
              <w:t xml:space="preserve">Единого портала государственных и муниципальных услуг </w:t>
            </w:r>
            <w:r w:rsidRPr="00BD03AF">
              <w:rPr>
                <w:rFonts w:ascii="Times New Roman" w:hAnsi="Times New Roman" w:cs="Times New Roman"/>
                <w:sz w:val="28"/>
                <w:szCs w:val="28"/>
              </w:rPr>
              <w:lastRenderedPageBreak/>
              <w:t>(функций)</w:t>
            </w:r>
            <w:r w:rsidR="006826FB">
              <w:rPr>
                <w:rFonts w:ascii="Times New Roman" w:hAnsi="Times New Roman" w:cs="Times New Roman"/>
                <w:sz w:val="28"/>
                <w:szCs w:val="28"/>
              </w:rPr>
              <w:t>, в части оказания подуслуг, указанных в пунктах 1.1</w:t>
            </w:r>
            <w:r w:rsidR="00D6231C">
              <w:rPr>
                <w:rFonts w:ascii="Times New Roman" w:hAnsi="Times New Roman" w:cs="Times New Roman"/>
                <w:sz w:val="28"/>
                <w:szCs w:val="28"/>
              </w:rPr>
              <w:t xml:space="preserve">, </w:t>
            </w:r>
            <w:r w:rsidR="006826FB">
              <w:rPr>
                <w:rFonts w:ascii="Times New Roman" w:hAnsi="Times New Roman" w:cs="Times New Roman"/>
                <w:sz w:val="28"/>
                <w:szCs w:val="28"/>
              </w:rPr>
              <w:t xml:space="preserve">1.3 подраздела </w:t>
            </w:r>
            <w:r w:rsidR="00183318">
              <w:rPr>
                <w:rFonts w:ascii="Times New Roman" w:hAnsi="Times New Roman" w:cs="Times New Roman"/>
                <w:sz w:val="28"/>
                <w:szCs w:val="28"/>
              </w:rPr>
              <w:t>1</w:t>
            </w:r>
            <w:r w:rsidR="006826FB" w:rsidRPr="006826FB">
              <w:rPr>
                <w:rFonts w:ascii="Times New Roman" w:hAnsi="Times New Roman" w:cs="Times New Roman"/>
                <w:sz w:val="28"/>
                <w:szCs w:val="28"/>
              </w:rPr>
              <w:t xml:space="preserve"> </w:t>
            </w:r>
            <w:r w:rsidR="006826FB">
              <w:rPr>
                <w:rFonts w:ascii="Times New Roman" w:hAnsi="Times New Roman" w:cs="Times New Roman"/>
                <w:sz w:val="28"/>
                <w:szCs w:val="28"/>
              </w:rPr>
              <w:t xml:space="preserve">раздела </w:t>
            </w:r>
            <w:r w:rsidR="006826FB">
              <w:rPr>
                <w:rFonts w:ascii="Times New Roman" w:hAnsi="Times New Roman" w:cs="Times New Roman"/>
                <w:sz w:val="28"/>
                <w:szCs w:val="28"/>
                <w:lang w:val="en-US"/>
              </w:rPr>
              <w:t>II</w:t>
            </w:r>
            <w:r w:rsidR="006826FB" w:rsidRPr="006826FB">
              <w:rPr>
                <w:rFonts w:ascii="Times New Roman" w:hAnsi="Times New Roman" w:cs="Times New Roman"/>
                <w:sz w:val="28"/>
                <w:szCs w:val="28"/>
              </w:rPr>
              <w:t xml:space="preserve"> </w:t>
            </w:r>
            <w:r w:rsidRPr="00BD03AF">
              <w:rPr>
                <w:rFonts w:ascii="Times New Roman" w:hAnsi="Times New Roman" w:cs="Times New Roman"/>
                <w:sz w:val="28"/>
                <w:szCs w:val="28"/>
              </w:rPr>
              <w:t xml:space="preserve"> </w:t>
            </w:r>
            <w:r w:rsidR="006826FB">
              <w:rPr>
                <w:rFonts w:ascii="Times New Roman" w:hAnsi="Times New Roman" w:cs="Times New Roman"/>
                <w:sz w:val="28"/>
                <w:szCs w:val="28"/>
              </w:rPr>
              <w:t xml:space="preserve">Регламента, посредством </w:t>
            </w:r>
            <w:r w:rsidRPr="00BD03AF">
              <w:rPr>
                <w:rFonts w:ascii="Times New Roman" w:hAnsi="Times New Roman" w:cs="Times New Roman"/>
                <w:sz w:val="28"/>
                <w:szCs w:val="28"/>
              </w:rPr>
              <w:t>городского портала</w:t>
            </w:r>
            <w:r w:rsidR="006826FB">
              <w:rPr>
                <w:rFonts w:ascii="Times New Roman" w:hAnsi="Times New Roman" w:cs="Times New Roman"/>
                <w:sz w:val="28"/>
                <w:szCs w:val="28"/>
              </w:rPr>
              <w:t>.</w:t>
            </w:r>
            <w:r w:rsidRPr="00BD03AF">
              <w:rPr>
                <w:rFonts w:ascii="Times New Roman" w:hAnsi="Times New Roman" w:cs="Times New Roman"/>
                <w:sz w:val="28"/>
                <w:szCs w:val="28"/>
              </w:rPr>
              <w:t xml:space="preserve"> </w:t>
            </w:r>
          </w:p>
          <w:p w14:paraId="6E0E608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Интернет</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сеть Интернет) указаны в </w:t>
            </w:r>
            <w:hyperlink r:id="rId12" w:history="1">
              <w:r w:rsidRPr="00BD03AF">
                <w:rPr>
                  <w:rFonts w:ascii="Times New Roman" w:hAnsi="Times New Roman" w:cs="Times New Roman"/>
                  <w:sz w:val="28"/>
                  <w:szCs w:val="28"/>
                </w:rPr>
                <w:t>приложении 1</w:t>
              </w:r>
            </w:hyperlink>
            <w:r w:rsidRPr="00BD03AF">
              <w:rPr>
                <w:rFonts w:ascii="Times New Roman" w:hAnsi="Times New Roman" w:cs="Times New Roman"/>
                <w:sz w:val="28"/>
                <w:szCs w:val="28"/>
              </w:rPr>
              <w:t xml:space="preserve"> к Регламенту.</w:t>
            </w:r>
          </w:p>
          <w:p w14:paraId="389943E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 и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6ACEC55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w:t>
            </w:r>
            <w:r w:rsidR="006826FB" w:rsidRPr="00BD03AF">
              <w:rPr>
                <w:rFonts w:ascii="Times New Roman" w:hAnsi="Times New Roman" w:cs="Times New Roman"/>
                <w:sz w:val="28"/>
                <w:szCs w:val="28"/>
              </w:rPr>
              <w:t xml:space="preserve"> </w:t>
            </w:r>
            <w:r w:rsidR="006826FB">
              <w:rPr>
                <w:rFonts w:ascii="Times New Roman" w:hAnsi="Times New Roman" w:cs="Times New Roman"/>
                <w:sz w:val="28"/>
                <w:szCs w:val="28"/>
              </w:rPr>
              <w:t>и услуг</w:t>
            </w:r>
            <w:r w:rsidR="006826FB" w:rsidRPr="00BD03AF">
              <w:rPr>
                <w:rFonts w:ascii="Times New Roman" w:hAnsi="Times New Roman" w:cs="Times New Roman"/>
                <w:sz w:val="28"/>
                <w:szCs w:val="28"/>
              </w:rPr>
              <w:t>, которые являются необходимыми и обязательными для предоставления муниципальной услуги</w:t>
            </w:r>
            <w:r w:rsidR="006826FB">
              <w:rPr>
                <w:rFonts w:ascii="Times New Roman" w:hAnsi="Times New Roman" w:cs="Times New Roman"/>
                <w:sz w:val="28"/>
                <w:szCs w:val="28"/>
              </w:rPr>
              <w:t>,</w:t>
            </w:r>
            <w:r w:rsidRPr="00BD03AF">
              <w:rPr>
                <w:rFonts w:ascii="Times New Roman" w:hAnsi="Times New Roman" w:cs="Times New Roman"/>
                <w:sz w:val="28"/>
                <w:szCs w:val="28"/>
              </w:rPr>
              <w:t xml:space="preserve"> является открытой и общедоступной.</w:t>
            </w:r>
          </w:p>
          <w:p w14:paraId="19748A7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26EFFEF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стендах в местах предоставления муниципальной услуги;</w:t>
            </w:r>
          </w:p>
          <w:p w14:paraId="60155BD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сайте города;</w:t>
            </w:r>
          </w:p>
          <w:p w14:paraId="2E71289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сайте МФЦ;</w:t>
            </w:r>
          </w:p>
          <w:p w14:paraId="462EE86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городском портале;</w:t>
            </w:r>
          </w:p>
          <w:p w14:paraId="109645B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Едином портале государственных и муниципальных услуг (функций).</w:t>
            </w:r>
          </w:p>
          <w:p w14:paraId="6FFDE50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7A4761E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 почте;</w:t>
            </w:r>
          </w:p>
          <w:p w14:paraId="1F83D59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1FA54F9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 телефону;</w:t>
            </w:r>
          </w:p>
          <w:p w14:paraId="23EABF2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ходе личного приема.</w:t>
            </w:r>
          </w:p>
          <w:p w14:paraId="7FB4F61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3.4.3. Сведения о ходе предоставления муниципальной услуги могут быть получены заявителем</w:t>
            </w:r>
            <w:r w:rsidR="003323ED">
              <w:rPr>
                <w:rFonts w:ascii="Times New Roman" w:hAnsi="Times New Roman" w:cs="Times New Roman"/>
                <w:sz w:val="28"/>
                <w:szCs w:val="28"/>
              </w:rPr>
              <w:t xml:space="preserve"> </w:t>
            </w:r>
            <w:r w:rsidRPr="00BD03AF">
              <w:rPr>
                <w:rFonts w:ascii="Times New Roman" w:hAnsi="Times New Roman" w:cs="Times New Roman"/>
                <w:sz w:val="28"/>
                <w:szCs w:val="28"/>
              </w:rPr>
              <w:t xml:space="preserve">самостоятельно в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Личном кабинете</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на Едином портале государственных и муниципальных услуг (функций), городском портале (в случае подачи заявления через соответствующий портал).</w:t>
            </w:r>
          </w:p>
          <w:p w14:paraId="5C51BAE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467C152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w:t>
            </w:r>
            <w:r w:rsidR="007E3B10">
              <w:rPr>
                <w:rFonts w:ascii="Times New Roman" w:hAnsi="Times New Roman" w:cs="Times New Roman"/>
                <w:sz w:val="28"/>
                <w:szCs w:val="28"/>
              </w:rPr>
              <w:br/>
            </w:r>
            <w:r w:rsidRPr="00BD03AF">
              <w:rPr>
                <w:rFonts w:ascii="Times New Roman" w:hAnsi="Times New Roman" w:cs="Times New Roman"/>
                <w:sz w:val="28"/>
                <w:szCs w:val="28"/>
              </w:rPr>
              <w:t xml:space="preserve">(в случаях, предусмотренных </w:t>
            </w:r>
            <w:hyperlink w:anchor="Par25" w:history="1">
              <w:r w:rsidRPr="00BD03AF">
                <w:rPr>
                  <w:rFonts w:ascii="Times New Roman" w:hAnsi="Times New Roman" w:cs="Times New Roman"/>
                  <w:sz w:val="28"/>
                  <w:szCs w:val="28"/>
                </w:rPr>
                <w:t>подпунктами 3.5.1</w:t>
              </w:r>
            </w:hyperlink>
            <w:r w:rsidRPr="00BD03AF">
              <w:rPr>
                <w:rFonts w:ascii="Times New Roman" w:hAnsi="Times New Roman" w:cs="Times New Roman"/>
                <w:sz w:val="28"/>
                <w:szCs w:val="28"/>
              </w:rPr>
              <w:t xml:space="preserve">, </w:t>
            </w:r>
            <w:hyperlink w:anchor="Par27" w:history="1">
              <w:r w:rsidRPr="00BD03AF">
                <w:rPr>
                  <w:rFonts w:ascii="Times New Roman" w:hAnsi="Times New Roman" w:cs="Times New Roman"/>
                  <w:sz w:val="28"/>
                  <w:szCs w:val="28"/>
                </w:rPr>
                <w:t>3.5.2</w:t>
              </w:r>
            </w:hyperlink>
            <w:r w:rsidRPr="00BD03AF">
              <w:rPr>
                <w:rFonts w:ascii="Times New Roman" w:hAnsi="Times New Roman" w:cs="Times New Roman"/>
                <w:sz w:val="28"/>
                <w:szCs w:val="28"/>
              </w:rPr>
              <w:t xml:space="preserve"> настоящего пункта Регламента);</w:t>
            </w:r>
          </w:p>
          <w:p w14:paraId="2144157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ar25" w:history="1">
              <w:r w:rsidRPr="00BD03AF">
                <w:rPr>
                  <w:rFonts w:ascii="Times New Roman" w:hAnsi="Times New Roman" w:cs="Times New Roman"/>
                  <w:sz w:val="28"/>
                  <w:szCs w:val="28"/>
                </w:rPr>
                <w:t>подпунктами 3.5.1</w:t>
              </w:r>
            </w:hyperlink>
            <w:r w:rsidRPr="00BD03AF">
              <w:rPr>
                <w:rFonts w:ascii="Times New Roman" w:hAnsi="Times New Roman" w:cs="Times New Roman"/>
                <w:sz w:val="28"/>
                <w:szCs w:val="28"/>
              </w:rPr>
              <w:t xml:space="preserve">, </w:t>
            </w:r>
            <w:hyperlink w:anchor="Par30" w:history="1">
              <w:r w:rsidRPr="00BD03AF">
                <w:rPr>
                  <w:rFonts w:ascii="Times New Roman" w:hAnsi="Times New Roman" w:cs="Times New Roman"/>
                  <w:sz w:val="28"/>
                  <w:szCs w:val="28"/>
                </w:rPr>
                <w:t>3.5.3</w:t>
              </w:r>
            </w:hyperlink>
            <w:r w:rsidRPr="00BD03AF">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1" w:history="1">
              <w:r w:rsidRPr="00BD03AF">
                <w:rPr>
                  <w:rFonts w:ascii="Times New Roman" w:hAnsi="Times New Roman" w:cs="Times New Roman"/>
                  <w:sz w:val="28"/>
                  <w:szCs w:val="28"/>
                </w:rPr>
                <w:t>подпунктом 3.5.4</w:t>
              </w:r>
            </w:hyperlink>
            <w:r w:rsidRPr="00BD03AF">
              <w:rPr>
                <w:rFonts w:ascii="Times New Roman" w:hAnsi="Times New Roman" w:cs="Times New Roman"/>
                <w:sz w:val="28"/>
                <w:szCs w:val="28"/>
              </w:rPr>
              <w:t xml:space="preserve"> настоящего пу</w:t>
            </w:r>
            <w:r w:rsidR="003323ED">
              <w:rPr>
                <w:rFonts w:ascii="Times New Roman" w:hAnsi="Times New Roman" w:cs="Times New Roman"/>
                <w:sz w:val="28"/>
                <w:szCs w:val="28"/>
              </w:rPr>
              <w:t>нкта Регламента</w:t>
            </w:r>
            <w:r w:rsidRPr="00BD03AF">
              <w:rPr>
                <w:rFonts w:ascii="Times New Roman" w:hAnsi="Times New Roman" w:cs="Times New Roman"/>
                <w:sz w:val="28"/>
                <w:szCs w:val="28"/>
              </w:rPr>
              <w:t>);</w:t>
            </w:r>
          </w:p>
          <w:p w14:paraId="4BF94F9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1" w:history="1">
              <w:r w:rsidRPr="00BD03AF">
                <w:rPr>
                  <w:rFonts w:ascii="Times New Roman" w:hAnsi="Times New Roman" w:cs="Times New Roman"/>
                  <w:sz w:val="28"/>
                  <w:szCs w:val="28"/>
                </w:rPr>
                <w:t>подпунктом 3.5.4</w:t>
              </w:r>
            </w:hyperlink>
            <w:r w:rsidRPr="00BD03AF">
              <w:rPr>
                <w:rFonts w:ascii="Times New Roman" w:hAnsi="Times New Roman" w:cs="Times New Roman"/>
                <w:sz w:val="28"/>
                <w:szCs w:val="28"/>
              </w:rPr>
              <w:t xml:space="preserve"> настоящего пункта Регламента).</w:t>
            </w:r>
          </w:p>
          <w:p w14:paraId="366E9B3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 w:name="Par25"/>
            <w:bookmarkEnd w:id="1"/>
            <w:r w:rsidRPr="00BD03AF">
              <w:rPr>
                <w:rFonts w:ascii="Times New Roman" w:hAnsi="Times New Roman" w:cs="Times New Roman"/>
                <w:sz w:val="28"/>
                <w:szCs w:val="28"/>
              </w:rPr>
              <w:t xml:space="preserve">3.5.1. При личном устном обращении заявителя по контактному телефону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ar30" w:history="1">
              <w:r w:rsidRPr="00BD03AF">
                <w:rPr>
                  <w:rFonts w:ascii="Times New Roman" w:hAnsi="Times New Roman" w:cs="Times New Roman"/>
                  <w:sz w:val="28"/>
                  <w:szCs w:val="28"/>
                </w:rPr>
                <w:t>подпунктом 3.5.3</w:t>
              </w:r>
            </w:hyperlink>
            <w:r w:rsidRPr="00BD03AF">
              <w:rPr>
                <w:rFonts w:ascii="Times New Roman" w:hAnsi="Times New Roman" w:cs="Times New Roman"/>
                <w:sz w:val="28"/>
                <w:szCs w:val="28"/>
              </w:rPr>
              <w:t xml:space="preserve"> настоящего пункта Регламента.</w:t>
            </w:r>
          </w:p>
          <w:p w14:paraId="4C45342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w:t>
            </w:r>
            <w:r w:rsidRPr="00BD03AF">
              <w:rPr>
                <w:rFonts w:ascii="Times New Roman" w:hAnsi="Times New Roman" w:cs="Times New Roman"/>
                <w:sz w:val="28"/>
                <w:szCs w:val="28"/>
              </w:rPr>
              <w:lastRenderedPageBreak/>
              <w:t>приема осуществляется после проверки специалистом органа, предоставляющего муниципальную услугу (далее - ответственный специалист), документов, удостоверяющих личность заявителя и его полномочия.</w:t>
            </w:r>
          </w:p>
          <w:p w14:paraId="15EF2F6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2" w:name="Par27"/>
            <w:bookmarkEnd w:id="2"/>
            <w:r w:rsidRPr="00BD03AF">
              <w:rPr>
                <w:rFonts w:ascii="Times New Roman" w:hAnsi="Times New Roman" w:cs="Times New Roman"/>
                <w:sz w:val="28"/>
                <w:szCs w:val="28"/>
              </w:rPr>
              <w:t>3.5.2.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13F9B3A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6D6E84A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w:t>
            </w:r>
            <w:r w:rsidR="00D350E5">
              <w:rPr>
                <w:rFonts w:ascii="Times New Roman" w:hAnsi="Times New Roman" w:cs="Times New Roman"/>
                <w:sz w:val="28"/>
                <w:szCs w:val="28"/>
              </w:rPr>
              <w:br/>
            </w:r>
            <w:r w:rsidRPr="00BD03AF">
              <w:rPr>
                <w:rFonts w:ascii="Times New Roman" w:hAnsi="Times New Roman" w:cs="Times New Roman"/>
                <w:sz w:val="28"/>
                <w:szCs w:val="28"/>
              </w:rPr>
              <w:t>15 минут.</w:t>
            </w:r>
          </w:p>
          <w:p w14:paraId="43E308B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3" w:name="Par30"/>
            <w:bookmarkEnd w:id="3"/>
            <w:r w:rsidRPr="00BD03AF">
              <w:rPr>
                <w:rFonts w:ascii="Times New Roman" w:hAnsi="Times New Roman" w:cs="Times New Roman"/>
                <w:sz w:val="28"/>
                <w:szCs w:val="28"/>
              </w:rPr>
              <w:t xml:space="preserve">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w:t>
            </w:r>
            <w:r w:rsidRPr="00BD03AF">
              <w:rPr>
                <w:rFonts w:ascii="Times New Roman" w:hAnsi="Times New Roman" w:cs="Times New Roman"/>
                <w:sz w:val="28"/>
                <w:szCs w:val="28"/>
              </w:rPr>
              <w:lastRenderedPageBreak/>
              <w:t>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14:paraId="77D1B0B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4" w:name="Par31"/>
            <w:bookmarkEnd w:id="4"/>
            <w:r w:rsidRPr="00BD03AF">
              <w:rPr>
                <w:rFonts w:ascii="Times New Roman" w:hAnsi="Times New Roman" w:cs="Times New Roman"/>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14:paraId="42762A3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3.6. Основными требованиями к информированию заявителя о предоставлении муниципальной услуги являются:</w:t>
            </w:r>
          </w:p>
          <w:p w14:paraId="4A3E34A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достоверность предоставляемой информации;</w:t>
            </w:r>
          </w:p>
          <w:p w14:paraId="4F76DF1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четкость и лаконичность в изложении информации;</w:t>
            </w:r>
          </w:p>
          <w:p w14:paraId="1E59F2F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полнота и оперативность информирования;</w:t>
            </w:r>
          </w:p>
          <w:p w14:paraId="7BCBA82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наглядность форм предоставляемой информации;</w:t>
            </w:r>
          </w:p>
          <w:p w14:paraId="4EFDDA1F" w14:textId="77777777" w:rsidR="003323ED" w:rsidRPr="00BD03AF" w:rsidRDefault="000428A1" w:rsidP="0012066B">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удобство и доступность информации.</w:t>
            </w:r>
          </w:p>
        </w:tc>
      </w:tr>
      <w:tr w:rsidR="00561F19" w:rsidRPr="00BD03AF" w14:paraId="58BC5F8F" w14:textId="77777777" w:rsidTr="007E3B10">
        <w:trPr>
          <w:trHeight w:val="144"/>
        </w:trPr>
        <w:tc>
          <w:tcPr>
            <w:tcW w:w="2612" w:type="dxa"/>
          </w:tcPr>
          <w:p w14:paraId="1ECD0104" w14:textId="77777777" w:rsidR="001765F2" w:rsidRPr="00BD03AF" w:rsidRDefault="001765F2" w:rsidP="00561F19">
            <w:pPr>
              <w:outlineLvl w:val="2"/>
              <w:rPr>
                <w:rFonts w:ascii="Times New Roman" w:hAnsi="Times New Roman" w:cs="Times New Roman"/>
                <w:sz w:val="28"/>
                <w:szCs w:val="28"/>
              </w:rPr>
            </w:pPr>
            <w:r w:rsidRPr="00BD03AF">
              <w:rPr>
                <w:rFonts w:ascii="Times New Roman" w:hAnsi="Times New Roman" w:cs="Times New Roman"/>
                <w:sz w:val="28"/>
                <w:szCs w:val="28"/>
              </w:rPr>
              <w:lastRenderedPageBreak/>
              <w:t>4. Информация для заявителей об их праве на судебное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обжалование действий (бездействия) и решений, принятых</w:t>
            </w:r>
            <w:r w:rsidR="0035615B" w:rsidRPr="00BD03AF">
              <w:rPr>
                <w:rFonts w:ascii="Times New Roman" w:hAnsi="Times New Roman" w:cs="Times New Roman"/>
                <w:sz w:val="28"/>
                <w:szCs w:val="28"/>
              </w:rPr>
              <w:t xml:space="preserve"> </w:t>
            </w:r>
            <w:r w:rsidRPr="00BD03AF">
              <w:rPr>
                <w:rFonts w:ascii="Times New Roman" w:hAnsi="Times New Roman" w:cs="Times New Roman"/>
                <w:sz w:val="28"/>
                <w:szCs w:val="28"/>
              </w:rPr>
              <w:lastRenderedPageBreak/>
              <w:t>(осуществляемых)</w:t>
            </w:r>
            <w:r w:rsidR="00071794" w:rsidRPr="00BD03AF">
              <w:rPr>
                <w:rFonts w:ascii="Times New Roman" w:hAnsi="Times New Roman" w:cs="Times New Roman"/>
                <w:sz w:val="28"/>
                <w:szCs w:val="28"/>
              </w:rPr>
              <w:t xml:space="preserve"> </w:t>
            </w:r>
            <w:r w:rsidR="009A187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ходе предоставления муниципальной услуги,</w:t>
            </w:r>
            <w:r w:rsidR="009A187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соответствии с законодательством Российской Федерации</w:t>
            </w:r>
          </w:p>
        </w:tc>
        <w:tc>
          <w:tcPr>
            <w:tcW w:w="6994" w:type="dxa"/>
            <w:gridSpan w:val="2"/>
          </w:tcPr>
          <w:p w14:paraId="39ACB9D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14:paraId="326145B8" w14:textId="77777777" w:rsidR="001765F2" w:rsidRPr="00BD03AF" w:rsidRDefault="001765F2" w:rsidP="00561F19">
            <w:pPr>
              <w:widowControl w:val="0"/>
              <w:autoSpaceDE w:val="0"/>
              <w:autoSpaceDN w:val="0"/>
              <w:adjustRightInd w:val="0"/>
              <w:ind w:firstLine="709"/>
              <w:jc w:val="both"/>
              <w:rPr>
                <w:rFonts w:ascii="Times New Roman" w:hAnsi="Times New Roman" w:cs="Times New Roman"/>
                <w:sz w:val="28"/>
                <w:szCs w:val="28"/>
              </w:rPr>
            </w:pPr>
          </w:p>
        </w:tc>
      </w:tr>
      <w:tr w:rsidR="00C71628" w:rsidRPr="00BD03AF" w14:paraId="309C263B" w14:textId="77777777" w:rsidTr="004308D5">
        <w:trPr>
          <w:cantSplit/>
          <w:trHeight w:val="300"/>
        </w:trPr>
        <w:tc>
          <w:tcPr>
            <w:tcW w:w="9606" w:type="dxa"/>
            <w:gridSpan w:val="3"/>
          </w:tcPr>
          <w:p w14:paraId="4DAAE83C" w14:textId="77777777" w:rsidR="001765F2" w:rsidRPr="00BD03AF" w:rsidRDefault="001765F2" w:rsidP="00561F19">
            <w:pPr>
              <w:jc w:val="center"/>
              <w:rPr>
                <w:rFonts w:ascii="Times New Roman" w:hAnsi="Times New Roman" w:cs="Times New Roman"/>
                <w:sz w:val="28"/>
                <w:szCs w:val="28"/>
              </w:rPr>
            </w:pPr>
            <w:r w:rsidRPr="00BD03AF">
              <w:rPr>
                <w:rFonts w:ascii="Times New Roman" w:hAnsi="Times New Roman" w:cs="Times New Roman"/>
                <w:sz w:val="28"/>
                <w:szCs w:val="28"/>
              </w:rPr>
              <w:t>II. Стандарт предоставления муниципальной услуги</w:t>
            </w:r>
          </w:p>
        </w:tc>
      </w:tr>
      <w:tr w:rsidR="00561F19" w:rsidRPr="00BD03AF" w14:paraId="4852AB95" w14:textId="77777777" w:rsidTr="004308D5">
        <w:trPr>
          <w:cantSplit/>
          <w:trHeight w:val="417"/>
        </w:trPr>
        <w:tc>
          <w:tcPr>
            <w:tcW w:w="2612" w:type="dxa"/>
          </w:tcPr>
          <w:p w14:paraId="71737681" w14:textId="77777777" w:rsidR="001765F2" w:rsidRPr="00BD03AF" w:rsidRDefault="003656BC"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1. </w:t>
            </w:r>
            <w:r w:rsidR="001765F2" w:rsidRPr="00BD03AF">
              <w:rPr>
                <w:rFonts w:ascii="Times New Roman" w:hAnsi="Times New Roman" w:cs="Times New Roman"/>
                <w:sz w:val="28"/>
                <w:szCs w:val="28"/>
              </w:rPr>
              <w:t>Наименование муниципальной услуги</w:t>
            </w:r>
          </w:p>
        </w:tc>
        <w:tc>
          <w:tcPr>
            <w:tcW w:w="6994" w:type="dxa"/>
            <w:gridSpan w:val="2"/>
          </w:tcPr>
          <w:p w14:paraId="7596213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Выдача разрешений на строительство и ввод объектов капитального строительства в эксплуатацию.</w:t>
            </w:r>
          </w:p>
          <w:p w14:paraId="1B85C3B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Муниципальная услуга состоит из следующих подуслуг:</w:t>
            </w:r>
          </w:p>
          <w:p w14:paraId="75B1A03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1.1. Получение разрешения на строительство объекта капитального строительства;</w:t>
            </w:r>
          </w:p>
          <w:p w14:paraId="3A5B3C7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1.2. Внесение изменений в разрешение на строительство объекта капитального строительства;</w:t>
            </w:r>
          </w:p>
          <w:p w14:paraId="592A56D9" w14:textId="77777777" w:rsidR="001765F2" w:rsidRPr="00BD03AF" w:rsidRDefault="000428A1"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1.3. Получение разрешения на ввод в эксплуатацию объекта капитального строительства.</w:t>
            </w:r>
          </w:p>
        </w:tc>
      </w:tr>
      <w:tr w:rsidR="00561F19" w:rsidRPr="00BD03AF" w14:paraId="24DE37C6" w14:textId="77777777" w:rsidTr="004308D5">
        <w:trPr>
          <w:trHeight w:val="698"/>
        </w:trPr>
        <w:tc>
          <w:tcPr>
            <w:tcW w:w="2612" w:type="dxa"/>
          </w:tcPr>
          <w:p w14:paraId="268D4A6C"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2.</w:t>
            </w:r>
            <w:r w:rsidR="005D669D" w:rsidRPr="00BD03AF">
              <w:rPr>
                <w:rFonts w:ascii="Times New Roman" w:hAnsi="Times New Roman" w:cs="Times New Roman"/>
                <w:sz w:val="28"/>
                <w:szCs w:val="28"/>
              </w:rPr>
              <w:t> </w:t>
            </w:r>
            <w:r w:rsidRPr="00BD03AF">
              <w:rPr>
                <w:rFonts w:ascii="Times New Roman" w:hAnsi="Times New Roman" w:cs="Times New Roman"/>
                <w:sz w:val="28"/>
                <w:szCs w:val="28"/>
              </w:rPr>
              <w:t>Наименование органа, предоставляющего</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муниципальную услугу</w:t>
            </w:r>
          </w:p>
        </w:tc>
        <w:tc>
          <w:tcPr>
            <w:tcW w:w="6994" w:type="dxa"/>
            <w:gridSpan w:val="2"/>
          </w:tcPr>
          <w:p w14:paraId="156CDC2A" w14:textId="77777777" w:rsidR="000428A1" w:rsidRPr="00BD03AF" w:rsidRDefault="00BD03AF" w:rsidP="00BD03AF">
            <w:pPr>
              <w:autoSpaceDE w:val="0"/>
              <w:autoSpaceDN w:val="0"/>
              <w:adjustRightInd w:val="0"/>
              <w:ind w:firstLine="507"/>
              <w:jc w:val="both"/>
              <w:rPr>
                <w:rFonts w:ascii="Times New Roman" w:hAnsi="Times New Roman" w:cs="Times New Roman"/>
                <w:sz w:val="28"/>
                <w:szCs w:val="28"/>
              </w:rPr>
            </w:pPr>
            <w:r>
              <w:rPr>
                <w:rFonts w:ascii="Times New Roman" w:hAnsi="Times New Roman" w:cs="Times New Roman"/>
                <w:sz w:val="28"/>
                <w:szCs w:val="28"/>
              </w:rPr>
              <w:t>2</w:t>
            </w:r>
            <w:r w:rsidR="000428A1" w:rsidRPr="00BD03AF">
              <w:rPr>
                <w:rFonts w:ascii="Times New Roman" w:hAnsi="Times New Roman" w:cs="Times New Roman"/>
                <w:sz w:val="28"/>
                <w:szCs w:val="28"/>
              </w:rPr>
              <w:t>.1. Муниципальную услугу предоставляют:</w:t>
            </w:r>
          </w:p>
          <w:p w14:paraId="0C47035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2.1.1. Комитет по строительству, архитектуре и развитию города Барнаула при выдаче разрешений на строительство и ввод объектов капитального строительства в эксплуатацию, за исключением жилых домов блокированной застройки;</w:t>
            </w:r>
          </w:p>
          <w:p w14:paraId="1B56D58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2.1.2. Администрации районов города Барнаула (далее - администрации районов) при выдаче разрешений на строительство и ввод в эксплуатацию жилых домов блокированной застройки по месту нахождения земельного участка (непосредственно услугу оказывают управления по строительству и архитектуре (управления по архитектуре и градостроительству) администраций районов).</w:t>
            </w:r>
          </w:p>
          <w:p w14:paraId="6D4B529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2.2. Органы государственной власти, участвующие в предоставлении муниципальной услуги в порядке межведомственного информационного взаимодействия:</w:t>
            </w:r>
          </w:p>
          <w:p w14:paraId="7DAD73C7" w14:textId="77777777" w:rsidR="000428A1" w:rsidRPr="00BD03AF" w:rsidRDefault="003323ED"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w:t>
            </w:r>
            <w:r w:rsidR="000428A1" w:rsidRPr="00BD03AF">
              <w:rPr>
                <w:rFonts w:ascii="Times New Roman" w:hAnsi="Times New Roman" w:cs="Times New Roman"/>
                <w:sz w:val="28"/>
                <w:szCs w:val="28"/>
              </w:rPr>
              <w:t>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14:paraId="023F8738" w14:textId="77777777" w:rsidR="000428A1" w:rsidRDefault="003323ED"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т</w:t>
            </w:r>
            <w:r w:rsidR="000428A1" w:rsidRPr="00BD03AF">
              <w:rPr>
                <w:rFonts w:ascii="Times New Roman" w:hAnsi="Times New Roman" w:cs="Times New Roman"/>
                <w:sz w:val="28"/>
                <w:szCs w:val="28"/>
              </w:rPr>
              <w:t>ерриториальное управление Федеральной службы по аккредитации по Сибирскому федеральному округу (далее - Федеральная служба по аккредитации);</w:t>
            </w:r>
          </w:p>
          <w:p w14:paraId="5A330E70" w14:textId="77777777" w:rsidR="00EC5862" w:rsidRPr="00EC5862" w:rsidRDefault="00EC5862" w:rsidP="00561F19">
            <w:pPr>
              <w:autoSpaceDE w:val="0"/>
              <w:autoSpaceDN w:val="0"/>
              <w:adjustRightInd w:val="0"/>
              <w:ind w:firstLine="540"/>
              <w:jc w:val="both"/>
              <w:rPr>
                <w:rFonts w:ascii="Times New Roman" w:hAnsi="Times New Roman" w:cs="Times New Roman"/>
                <w:sz w:val="28"/>
                <w:szCs w:val="28"/>
              </w:rPr>
            </w:pPr>
            <w:r w:rsidRPr="004D2F50">
              <w:rPr>
                <w:rFonts w:ascii="Times New Roman" w:hAnsi="Times New Roman" w:cs="Times New Roman"/>
                <w:sz w:val="28"/>
                <w:szCs w:val="28"/>
              </w:rPr>
              <w:lastRenderedPageBreak/>
              <w:t>Южно-Сибирское межрегиональное управление Федеральной службы по надзору в сфере природопользования</w:t>
            </w:r>
            <w:r w:rsidRPr="00EC5862">
              <w:rPr>
                <w:rFonts w:ascii="Times New Roman" w:hAnsi="Times New Roman" w:cs="Times New Roman"/>
                <w:sz w:val="28"/>
                <w:szCs w:val="28"/>
              </w:rPr>
              <w:t>;</w:t>
            </w:r>
          </w:p>
          <w:p w14:paraId="73BDC72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Управление государственной охраны объектов культурного наследия Алтайского края;</w:t>
            </w:r>
          </w:p>
          <w:p w14:paraId="528D828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Инспекция строительного и жилищного надзора Алтайского края.</w:t>
            </w:r>
          </w:p>
          <w:p w14:paraId="19D43AD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2.3. Органы местного самоуправления, участвующие в предоставлении муниципальной услуги в порядке межведомственного информационного взаимодействия:</w:t>
            </w:r>
          </w:p>
          <w:p w14:paraId="7DE26235" w14:textId="77777777" w:rsidR="000428A1" w:rsidRPr="00BD03AF" w:rsidRDefault="003323ED"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w:t>
            </w:r>
            <w:r w:rsidR="000428A1" w:rsidRPr="00BD03AF">
              <w:rPr>
                <w:rFonts w:ascii="Times New Roman" w:hAnsi="Times New Roman" w:cs="Times New Roman"/>
                <w:sz w:val="28"/>
                <w:szCs w:val="28"/>
              </w:rPr>
              <w:t>дминистрация города Барнаула;</w:t>
            </w:r>
          </w:p>
          <w:p w14:paraId="70DE811D" w14:textId="77777777" w:rsidR="000428A1" w:rsidRPr="00BD03AF" w:rsidRDefault="003323ED"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w:t>
            </w:r>
            <w:r w:rsidR="000428A1" w:rsidRPr="00BD03AF">
              <w:rPr>
                <w:rFonts w:ascii="Times New Roman" w:hAnsi="Times New Roman" w:cs="Times New Roman"/>
                <w:sz w:val="28"/>
                <w:szCs w:val="28"/>
              </w:rPr>
              <w:t>омитет по строительству, архитектуре и развитию города Барнаула (далее - комитет) в случае предоставления муниципальной услуги администрациями районов;</w:t>
            </w:r>
          </w:p>
          <w:p w14:paraId="230C2B1A" w14:textId="77777777" w:rsidR="001765F2" w:rsidRPr="00BD03AF" w:rsidRDefault="003323ED"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w:t>
            </w:r>
            <w:r w:rsidR="000428A1" w:rsidRPr="00BD03AF">
              <w:rPr>
                <w:rFonts w:ascii="Times New Roman" w:hAnsi="Times New Roman" w:cs="Times New Roman"/>
                <w:sz w:val="28"/>
                <w:szCs w:val="28"/>
              </w:rPr>
              <w:t>омитет по земельным ресурсам и землеустройству города Барнаула</w:t>
            </w:r>
            <w:r w:rsidR="001D38B0">
              <w:rPr>
                <w:rFonts w:ascii="Times New Roman" w:hAnsi="Times New Roman" w:cs="Times New Roman"/>
                <w:sz w:val="28"/>
                <w:szCs w:val="28"/>
              </w:rPr>
              <w:t xml:space="preserve"> (далее – комитет по земельным ресурсам)</w:t>
            </w:r>
            <w:r w:rsidR="000428A1" w:rsidRPr="00BD03AF">
              <w:rPr>
                <w:rFonts w:ascii="Times New Roman" w:hAnsi="Times New Roman" w:cs="Times New Roman"/>
                <w:sz w:val="28"/>
                <w:szCs w:val="28"/>
              </w:rPr>
              <w:t>.</w:t>
            </w:r>
          </w:p>
        </w:tc>
      </w:tr>
      <w:tr w:rsidR="00561F19" w:rsidRPr="00BD03AF" w14:paraId="4739EE13" w14:textId="77777777" w:rsidTr="004308D5">
        <w:trPr>
          <w:trHeight w:val="144"/>
        </w:trPr>
        <w:tc>
          <w:tcPr>
            <w:tcW w:w="2612" w:type="dxa"/>
          </w:tcPr>
          <w:p w14:paraId="7C0E6AA9"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3.</w:t>
            </w:r>
            <w:r w:rsidR="005D669D" w:rsidRPr="00BD03AF">
              <w:rPr>
                <w:rFonts w:ascii="Times New Roman" w:hAnsi="Times New Roman" w:cs="Times New Roman"/>
                <w:sz w:val="28"/>
                <w:szCs w:val="28"/>
              </w:rPr>
              <w:t> </w:t>
            </w:r>
            <w:r w:rsidRPr="00BD03AF">
              <w:rPr>
                <w:rFonts w:ascii="Times New Roman" w:hAnsi="Times New Roman" w:cs="Times New Roman"/>
                <w:sz w:val="28"/>
                <w:szCs w:val="28"/>
              </w:rPr>
              <w:t>Результат предоставления муниципальной услуги</w:t>
            </w:r>
          </w:p>
        </w:tc>
        <w:tc>
          <w:tcPr>
            <w:tcW w:w="6994" w:type="dxa"/>
            <w:gridSpan w:val="2"/>
          </w:tcPr>
          <w:p w14:paraId="501EDD6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 Виды документов, являющихся результатом предоставления муниципальной услуги:</w:t>
            </w:r>
          </w:p>
          <w:p w14:paraId="4B2012E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разрешение на строительство объекта капитального строительства;</w:t>
            </w:r>
          </w:p>
          <w:p w14:paraId="28811B8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решение об отказе в выдаче разрешения на строительство объекта капитального строительства;</w:t>
            </w:r>
          </w:p>
          <w:p w14:paraId="7C08EE9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решение о внесении изменений в разрешение на строительство объекта капитального строительства;</w:t>
            </w:r>
          </w:p>
          <w:p w14:paraId="7DB50E2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решение об отказе во внесении изменений в разрешение на строительство объекта капитального строительства;</w:t>
            </w:r>
          </w:p>
          <w:p w14:paraId="25EE154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разрешение на ввод в эксплуатацию объекта капитального строительства;</w:t>
            </w:r>
          </w:p>
          <w:p w14:paraId="39B3873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решение об отказе в выдаче разрешения на ввод в эксплуатацию объекта капитального строительства.</w:t>
            </w:r>
          </w:p>
          <w:p w14:paraId="3757C9F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Решение о выдаче (об отказе в выдаче) разрешения на строительство, решение о внесении изменений (об отказе во внесении изменений) в разрешение на строительство, решение о выдаче разрешения на ввод в эксплуатацию (об отказе в выдаче разрешения на ввод в эксплуатацию) принимается уполномоченным органом в форме приказа комитета (постановления администрации района города).</w:t>
            </w:r>
          </w:p>
          <w:p w14:paraId="3DECA36F" w14:textId="77777777" w:rsidR="000428A1" w:rsidRPr="00BD03AF" w:rsidRDefault="00F71D12" w:rsidP="00561F19">
            <w:pPr>
              <w:autoSpaceDE w:val="0"/>
              <w:autoSpaceDN w:val="0"/>
              <w:adjustRightInd w:val="0"/>
              <w:ind w:firstLine="540"/>
              <w:jc w:val="both"/>
              <w:rPr>
                <w:rFonts w:ascii="Times New Roman" w:hAnsi="Times New Roman" w:cs="Times New Roman"/>
                <w:sz w:val="28"/>
                <w:szCs w:val="28"/>
              </w:rPr>
            </w:pPr>
            <w:hyperlink r:id="rId13" w:history="1">
              <w:r w:rsidR="000428A1" w:rsidRPr="00BD03AF">
                <w:rPr>
                  <w:rFonts w:ascii="Times New Roman" w:hAnsi="Times New Roman" w:cs="Times New Roman"/>
                  <w:sz w:val="28"/>
                  <w:szCs w:val="28"/>
                </w:rPr>
                <w:t>Разрешение</w:t>
              </w:r>
            </w:hyperlink>
            <w:r w:rsidR="000428A1" w:rsidRPr="00BD03AF">
              <w:rPr>
                <w:rFonts w:ascii="Times New Roman" w:hAnsi="Times New Roman" w:cs="Times New Roman"/>
                <w:sz w:val="28"/>
                <w:szCs w:val="28"/>
              </w:rPr>
              <w:t xml:space="preserve"> на строительство, разрешение о внесении изменений в разрешение на строительство, </w:t>
            </w:r>
            <w:hyperlink r:id="rId14" w:history="1">
              <w:r w:rsidR="000428A1" w:rsidRPr="00BD03AF">
                <w:rPr>
                  <w:rFonts w:ascii="Times New Roman" w:hAnsi="Times New Roman" w:cs="Times New Roman"/>
                  <w:sz w:val="28"/>
                  <w:szCs w:val="28"/>
                </w:rPr>
                <w:t>разрешение</w:t>
              </w:r>
            </w:hyperlink>
            <w:r w:rsidR="000428A1" w:rsidRPr="00BD03AF">
              <w:rPr>
                <w:rFonts w:ascii="Times New Roman" w:hAnsi="Times New Roman" w:cs="Times New Roman"/>
                <w:sz w:val="28"/>
                <w:szCs w:val="28"/>
              </w:rPr>
              <w:t xml:space="preserve"> на ввод объекта в эксплуатацию оформляются в соответствии с формой, утвержденной приказом Минстроя России от 19.02.2015 </w:t>
            </w:r>
            <w:r w:rsidR="00561F19" w:rsidRPr="00BD03AF">
              <w:rPr>
                <w:rFonts w:ascii="Times New Roman" w:hAnsi="Times New Roman" w:cs="Times New Roman"/>
                <w:sz w:val="28"/>
                <w:szCs w:val="28"/>
              </w:rPr>
              <w:t>№</w:t>
            </w:r>
            <w:r w:rsidR="000428A1" w:rsidRPr="00BD03AF">
              <w:rPr>
                <w:rFonts w:ascii="Times New Roman" w:hAnsi="Times New Roman" w:cs="Times New Roman"/>
                <w:sz w:val="28"/>
                <w:szCs w:val="28"/>
              </w:rPr>
              <w:t xml:space="preserve">117/пр </w:t>
            </w:r>
            <w:r w:rsidR="00561F19" w:rsidRPr="00BD03AF">
              <w:rPr>
                <w:rFonts w:ascii="Times New Roman" w:hAnsi="Times New Roman" w:cs="Times New Roman"/>
                <w:sz w:val="28"/>
                <w:szCs w:val="28"/>
              </w:rPr>
              <w:t>«</w:t>
            </w:r>
            <w:r w:rsidR="000428A1" w:rsidRPr="00BD03AF">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561F19" w:rsidRPr="00BD03AF">
              <w:rPr>
                <w:rFonts w:ascii="Times New Roman" w:hAnsi="Times New Roman" w:cs="Times New Roman"/>
                <w:sz w:val="28"/>
                <w:szCs w:val="28"/>
              </w:rPr>
              <w:t>»</w:t>
            </w:r>
            <w:r w:rsidR="000428A1" w:rsidRPr="00BD03AF">
              <w:rPr>
                <w:rFonts w:ascii="Times New Roman" w:hAnsi="Times New Roman" w:cs="Times New Roman"/>
                <w:sz w:val="28"/>
                <w:szCs w:val="28"/>
              </w:rPr>
              <w:t>.</w:t>
            </w:r>
          </w:p>
          <w:p w14:paraId="3A46BFD4" w14:textId="77777777" w:rsidR="0012066B" w:rsidRPr="00BD03AF" w:rsidRDefault="000428A1" w:rsidP="007E3B10">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 Направление (выдача) заявителю документа, являющегося результатом предоставления</w:t>
            </w:r>
            <w:r w:rsidR="007E3B10">
              <w:rPr>
                <w:rFonts w:ascii="Times New Roman" w:hAnsi="Times New Roman" w:cs="Times New Roman"/>
                <w:sz w:val="28"/>
                <w:szCs w:val="28"/>
              </w:rPr>
              <w:t xml:space="preserve"> </w:t>
            </w:r>
            <w:r w:rsidRPr="00BD03AF">
              <w:rPr>
                <w:rFonts w:ascii="Times New Roman" w:hAnsi="Times New Roman" w:cs="Times New Roman"/>
                <w:sz w:val="28"/>
                <w:szCs w:val="28"/>
              </w:rPr>
              <w:t xml:space="preserve">муниципальной услуги, осуществляется в порядке, предусмотренном </w:t>
            </w:r>
            <w:hyperlink r:id="rId15" w:history="1">
              <w:r w:rsidRPr="00BD03AF">
                <w:rPr>
                  <w:rFonts w:ascii="Times New Roman" w:hAnsi="Times New Roman" w:cs="Times New Roman"/>
                  <w:sz w:val="28"/>
                  <w:szCs w:val="28"/>
                </w:rPr>
                <w:t>разделом III</w:t>
              </w:r>
            </w:hyperlink>
            <w:r w:rsidRPr="00BD03AF">
              <w:rPr>
                <w:rFonts w:ascii="Times New Roman" w:hAnsi="Times New Roman" w:cs="Times New Roman"/>
                <w:sz w:val="28"/>
                <w:szCs w:val="28"/>
              </w:rPr>
              <w:t xml:space="preserve"> Регламента.</w:t>
            </w:r>
          </w:p>
        </w:tc>
      </w:tr>
      <w:tr w:rsidR="00561F19" w:rsidRPr="00BD03AF" w14:paraId="7870D613" w14:textId="77777777" w:rsidTr="004308D5">
        <w:trPr>
          <w:trHeight w:val="144"/>
        </w:trPr>
        <w:tc>
          <w:tcPr>
            <w:tcW w:w="2612" w:type="dxa"/>
          </w:tcPr>
          <w:p w14:paraId="146F2260"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4.</w:t>
            </w:r>
            <w:r w:rsidR="003656BC" w:rsidRPr="00BD03AF">
              <w:rPr>
                <w:rFonts w:ascii="Times New Roman" w:hAnsi="Times New Roman" w:cs="Times New Roman"/>
                <w:sz w:val="28"/>
                <w:szCs w:val="28"/>
              </w:rPr>
              <w:t> </w:t>
            </w:r>
            <w:r w:rsidRPr="00BD03AF">
              <w:rPr>
                <w:rFonts w:ascii="Times New Roman" w:hAnsi="Times New Roman" w:cs="Times New Roman"/>
                <w:sz w:val="28"/>
                <w:szCs w:val="28"/>
              </w:rPr>
              <w:t>Срок предоставления муниципальной услуги</w:t>
            </w:r>
          </w:p>
        </w:tc>
        <w:tc>
          <w:tcPr>
            <w:tcW w:w="6994" w:type="dxa"/>
            <w:gridSpan w:val="2"/>
          </w:tcPr>
          <w:p w14:paraId="06867DB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4.1. Срок предоставления муниципальной услуги при поступлении заявления о выдаче разрешения на строительство, ввод объекта в эксплуатацию, о внесении изменений в разрешение на строительство объекта капитального строительства, в том числе с учетом необходимости обращения в органы государственной власти, органы местного самоуправления, участвующие в предоставлении муниципальной услуги, составляет пять рабочих дней со дня приема (получения) органом, предоставляющим муниципальную услугу, документов, предусмотренных </w:t>
            </w:r>
            <w:hyperlink r:id="rId16" w:history="1">
              <w:r w:rsidRPr="00BD03AF">
                <w:rPr>
                  <w:rFonts w:ascii="Times New Roman" w:hAnsi="Times New Roman" w:cs="Times New Roman"/>
                  <w:sz w:val="28"/>
                  <w:szCs w:val="28"/>
                </w:rPr>
                <w:t>подразделом 6</w:t>
              </w:r>
            </w:hyperlink>
            <w:r w:rsidRPr="00BD03AF">
              <w:rPr>
                <w:rFonts w:ascii="Times New Roman" w:hAnsi="Times New Roman" w:cs="Times New Roman"/>
                <w:sz w:val="28"/>
                <w:szCs w:val="28"/>
              </w:rPr>
              <w:t xml:space="preserve"> настоящего раздела Регламента, необходимых и обязательных для предоставления муниципальной услуги, подлеж</w:t>
            </w:r>
            <w:r w:rsidR="00561F19" w:rsidRPr="00BD03AF">
              <w:rPr>
                <w:rFonts w:ascii="Times New Roman" w:hAnsi="Times New Roman" w:cs="Times New Roman"/>
                <w:sz w:val="28"/>
                <w:szCs w:val="28"/>
              </w:rPr>
              <w:t>ащих предоставлению заявителем.</w:t>
            </w:r>
          </w:p>
          <w:p w14:paraId="7090A758" w14:textId="77777777" w:rsidR="00BD03AF" w:rsidRPr="00BD03AF" w:rsidRDefault="000428A1" w:rsidP="00B73451">
            <w:pPr>
              <w:autoSpaceDE w:val="0"/>
              <w:autoSpaceDN w:val="0"/>
              <w:adjustRightInd w:val="0"/>
              <w:ind w:firstLine="540"/>
              <w:jc w:val="both"/>
              <w:rPr>
                <w:sz w:val="28"/>
                <w:szCs w:val="28"/>
              </w:rPr>
            </w:pPr>
            <w:r w:rsidRPr="00BD03AF">
              <w:rPr>
                <w:rFonts w:ascii="Times New Roman" w:hAnsi="Times New Roman" w:cs="Times New Roman"/>
                <w:sz w:val="28"/>
                <w:szCs w:val="28"/>
              </w:rPr>
              <w:t>4.2.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w:t>
            </w:r>
            <w:r w:rsidR="00B73451">
              <w:rPr>
                <w:rFonts w:ascii="Times New Roman" w:hAnsi="Times New Roman" w:cs="Times New Roman"/>
                <w:sz w:val="28"/>
                <w:szCs w:val="28"/>
              </w:rPr>
              <w:t xml:space="preserve"> </w:t>
            </w:r>
            <w:r w:rsidR="00B73451" w:rsidRPr="00BD03AF">
              <w:rPr>
                <w:rFonts w:ascii="Times New Roman" w:hAnsi="Times New Roman" w:cs="Times New Roman"/>
                <w:sz w:val="28"/>
                <w:szCs w:val="28"/>
              </w:rPr>
              <w:t>Управлени</w:t>
            </w:r>
            <w:r w:rsidR="00B73451">
              <w:rPr>
                <w:rFonts w:ascii="Times New Roman" w:hAnsi="Times New Roman" w:cs="Times New Roman"/>
                <w:sz w:val="28"/>
                <w:szCs w:val="28"/>
              </w:rPr>
              <w:t>я</w:t>
            </w:r>
            <w:r w:rsidR="00B73451" w:rsidRPr="00BD03AF">
              <w:rPr>
                <w:rFonts w:ascii="Times New Roman" w:hAnsi="Times New Roman" w:cs="Times New Roman"/>
                <w:sz w:val="28"/>
                <w:szCs w:val="28"/>
              </w:rPr>
              <w:t xml:space="preserve"> государственной охраны объектов культурного наследия Алтайского края</w:t>
            </w:r>
            <w:r w:rsidR="00B73451">
              <w:rPr>
                <w:rFonts w:ascii="Times New Roman" w:hAnsi="Times New Roman" w:cs="Times New Roman"/>
                <w:sz w:val="28"/>
                <w:szCs w:val="28"/>
              </w:rPr>
              <w:t>, указанное в части 10.1</w:t>
            </w:r>
            <w:r w:rsidR="00E52A3C">
              <w:rPr>
                <w:rFonts w:ascii="Times New Roman" w:hAnsi="Times New Roman" w:cs="Times New Roman"/>
                <w:sz w:val="28"/>
                <w:szCs w:val="28"/>
              </w:rPr>
              <w:t xml:space="preserve"> статьи 51</w:t>
            </w:r>
            <w:r w:rsidR="00B73451">
              <w:rPr>
                <w:rFonts w:ascii="Times New Roman" w:hAnsi="Times New Roman" w:cs="Times New Roman"/>
                <w:sz w:val="28"/>
                <w:szCs w:val="28"/>
              </w:rPr>
              <w:t xml:space="preserve"> Градостроительного кодекса Российской Федерации</w:t>
            </w:r>
            <w:r w:rsidRPr="00BD03AF">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на выдачу разрешений на строительство орган местного самоуправления в течение 30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tc>
      </w:tr>
      <w:tr w:rsidR="00561F19" w:rsidRPr="00BD03AF" w14:paraId="1EE3DF6F" w14:textId="77777777" w:rsidTr="004308D5">
        <w:trPr>
          <w:trHeight w:val="144"/>
        </w:trPr>
        <w:tc>
          <w:tcPr>
            <w:tcW w:w="2612" w:type="dxa"/>
          </w:tcPr>
          <w:p w14:paraId="1BD18187"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5.</w:t>
            </w:r>
            <w:r w:rsidR="005D669D" w:rsidRPr="00BD03AF">
              <w:rPr>
                <w:rFonts w:ascii="Times New Roman" w:hAnsi="Times New Roman" w:cs="Times New Roman"/>
                <w:sz w:val="28"/>
                <w:szCs w:val="28"/>
              </w:rPr>
              <w:t> </w:t>
            </w:r>
            <w:r w:rsidRPr="00BD03AF">
              <w:rPr>
                <w:rFonts w:ascii="Times New Roman" w:hAnsi="Times New Roman" w:cs="Times New Roman"/>
                <w:sz w:val="28"/>
                <w:szCs w:val="28"/>
              </w:rPr>
              <w:t>Правовые основания для предоставления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w:t>
            </w:r>
          </w:p>
        </w:tc>
        <w:tc>
          <w:tcPr>
            <w:tcW w:w="6994" w:type="dxa"/>
            <w:gridSpan w:val="2"/>
          </w:tcPr>
          <w:p w14:paraId="4F62DDCD" w14:textId="77777777" w:rsidR="001765F2"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tc>
      </w:tr>
      <w:tr w:rsidR="00561F19" w:rsidRPr="00BD03AF" w14:paraId="1AC7BF35" w14:textId="77777777" w:rsidTr="004308D5">
        <w:tc>
          <w:tcPr>
            <w:tcW w:w="2612" w:type="dxa"/>
          </w:tcPr>
          <w:p w14:paraId="26FF76A0"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6. Исчерпываю</w:t>
            </w:r>
            <w:r w:rsidR="00BD03AF">
              <w:rPr>
                <w:rFonts w:ascii="Times New Roman" w:hAnsi="Times New Roman" w:cs="Times New Roman"/>
                <w:sz w:val="28"/>
                <w:szCs w:val="28"/>
              </w:rPr>
              <w:t>-</w:t>
            </w:r>
            <w:r w:rsidRPr="00BD03AF">
              <w:rPr>
                <w:rFonts w:ascii="Times New Roman" w:hAnsi="Times New Roman" w:cs="Times New Roman"/>
                <w:sz w:val="28"/>
                <w:szCs w:val="28"/>
              </w:rPr>
              <w:t>щий перечень документов, необходимых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соответствии с нормативными правовыми актами</w:t>
            </w:r>
            <w:r w:rsidR="000B37F6" w:rsidRPr="00BD03AF">
              <w:rPr>
                <w:rFonts w:ascii="Times New Roman" w:hAnsi="Times New Roman" w:cs="Times New Roman"/>
                <w:sz w:val="28"/>
                <w:szCs w:val="28"/>
              </w:rPr>
              <w:t xml:space="preserve"> </w:t>
            </w:r>
            <w:r w:rsidRPr="00BD03AF">
              <w:rPr>
                <w:rFonts w:ascii="Times New Roman" w:hAnsi="Times New Roman" w:cs="Times New Roman"/>
                <w:sz w:val="28"/>
                <w:szCs w:val="28"/>
              </w:rPr>
              <w:t>для предоставления муниципальной услуги, подлежащих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предоставлению заявителем, порядок их предоставления</w:t>
            </w:r>
          </w:p>
        </w:tc>
        <w:tc>
          <w:tcPr>
            <w:tcW w:w="6994" w:type="dxa"/>
            <w:gridSpan w:val="2"/>
          </w:tcPr>
          <w:p w14:paraId="31768EA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5" w:name="Par0"/>
            <w:bookmarkEnd w:id="5"/>
            <w:r w:rsidRPr="00BD03AF">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2C4C3F5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6.1.1. Заявление:</w:t>
            </w:r>
          </w:p>
          <w:p w14:paraId="0425D04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 выдаче разрешения на строительство (по </w:t>
            </w:r>
            <w:hyperlink r:id="rId17" w:history="1">
              <w:r w:rsidRPr="00BD03AF">
                <w:rPr>
                  <w:rFonts w:ascii="Times New Roman" w:hAnsi="Times New Roman" w:cs="Times New Roman"/>
                  <w:sz w:val="28"/>
                  <w:szCs w:val="28"/>
                </w:rPr>
                <w:t>форме</w:t>
              </w:r>
            </w:hyperlink>
            <w:r w:rsidRPr="00BD03AF">
              <w:rPr>
                <w:rFonts w:ascii="Times New Roman" w:hAnsi="Times New Roman" w:cs="Times New Roman"/>
                <w:sz w:val="28"/>
                <w:szCs w:val="28"/>
              </w:rPr>
              <w:t>, установленной приложением 2 к Регламенту);</w:t>
            </w:r>
          </w:p>
          <w:p w14:paraId="39B51DE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 выдаче разрешения на ввод объекта в эксплуатацию (по </w:t>
            </w:r>
            <w:hyperlink r:id="rId18" w:history="1">
              <w:r w:rsidRPr="00BD03AF">
                <w:rPr>
                  <w:rFonts w:ascii="Times New Roman" w:hAnsi="Times New Roman" w:cs="Times New Roman"/>
                  <w:sz w:val="28"/>
                  <w:szCs w:val="28"/>
                </w:rPr>
                <w:t>форме</w:t>
              </w:r>
            </w:hyperlink>
            <w:r w:rsidRPr="00BD03AF">
              <w:rPr>
                <w:rFonts w:ascii="Times New Roman" w:hAnsi="Times New Roman" w:cs="Times New Roman"/>
                <w:sz w:val="28"/>
                <w:szCs w:val="28"/>
              </w:rPr>
              <w:t>, установленной приложением 3 к Регламенту);</w:t>
            </w:r>
          </w:p>
          <w:p w14:paraId="7449BB8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 внесении изменений в разрешение на строительство (по </w:t>
            </w:r>
            <w:hyperlink r:id="rId19" w:history="1">
              <w:r w:rsidRPr="00BD03AF">
                <w:rPr>
                  <w:rFonts w:ascii="Times New Roman" w:hAnsi="Times New Roman" w:cs="Times New Roman"/>
                  <w:sz w:val="28"/>
                  <w:szCs w:val="28"/>
                </w:rPr>
                <w:t>форме</w:t>
              </w:r>
            </w:hyperlink>
            <w:r w:rsidRPr="00BD03AF">
              <w:rPr>
                <w:rFonts w:ascii="Times New Roman" w:hAnsi="Times New Roman" w:cs="Times New Roman"/>
                <w:sz w:val="28"/>
                <w:szCs w:val="28"/>
              </w:rPr>
              <w:t>, установленной приложением 4 к Регламенту).</w:t>
            </w:r>
          </w:p>
          <w:p w14:paraId="4BAD01B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Заявление направляется (предоставляется):</w:t>
            </w:r>
          </w:p>
          <w:p w14:paraId="472890B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бумажном носителе посредством почтового отправления с описью вложения и уведомлением о вручении, лично в орган, предоставляющий муниципальную услугу, или в МФЦ (филиал МФЦ);</w:t>
            </w:r>
          </w:p>
          <w:p w14:paraId="7A43B8C1" w14:textId="77777777" w:rsidR="000428A1"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форме электронного документа по электронной почте, посредством Единого портала государственных и муниципальных услуг (функций), городского портала, иным способом, позволяющим осуществлять передачу данных в электронной форме.</w:t>
            </w:r>
          </w:p>
          <w:p w14:paraId="1313B7E1" w14:textId="77777777" w:rsidR="006826FB" w:rsidRPr="00BD03AF" w:rsidRDefault="006826FB"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электронной подписью.</w:t>
            </w:r>
          </w:p>
          <w:p w14:paraId="7681FEA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6.1.2. Заявитель в заявлении выражает согласие на обработку персональных данных в соответствии с требованиями Федерального </w:t>
            </w:r>
            <w:hyperlink r:id="rId20" w:history="1">
              <w:r w:rsidRPr="00BD03AF">
                <w:rPr>
                  <w:rFonts w:ascii="Times New Roman" w:hAnsi="Times New Roman" w:cs="Times New Roman"/>
                  <w:sz w:val="28"/>
                  <w:szCs w:val="28"/>
                </w:rPr>
                <w:t>закона</w:t>
              </w:r>
            </w:hyperlink>
            <w:r w:rsidRPr="00BD03AF">
              <w:rPr>
                <w:rFonts w:ascii="Times New Roman" w:hAnsi="Times New Roman" w:cs="Times New Roman"/>
                <w:sz w:val="28"/>
                <w:szCs w:val="28"/>
              </w:rPr>
              <w:t xml:space="preserve"> от 27.07.2006 </w:t>
            </w:r>
            <w:r w:rsidR="00BD03AF">
              <w:rPr>
                <w:rFonts w:ascii="Times New Roman" w:hAnsi="Times New Roman" w:cs="Times New Roman"/>
                <w:sz w:val="28"/>
                <w:szCs w:val="28"/>
              </w:rPr>
              <w:br/>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152-ФЗ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 персональных данных</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w:t>
            </w:r>
          </w:p>
          <w:p w14:paraId="7412B37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21" w:history="1">
              <w:r w:rsidRPr="00BD03AF">
                <w:rPr>
                  <w:rFonts w:ascii="Times New Roman" w:hAnsi="Times New Roman" w:cs="Times New Roman"/>
                  <w:sz w:val="28"/>
                  <w:szCs w:val="28"/>
                </w:rPr>
                <w:t>закона</w:t>
              </w:r>
            </w:hyperlink>
            <w:r w:rsidRPr="00BD03AF">
              <w:rPr>
                <w:rFonts w:ascii="Times New Roman" w:hAnsi="Times New Roman" w:cs="Times New Roman"/>
                <w:sz w:val="28"/>
                <w:szCs w:val="28"/>
              </w:rPr>
              <w:t xml:space="preserve"> от 07.07.2003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126-ФЗ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 связи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w:t>
            </w:r>
          </w:p>
          <w:p w14:paraId="0C7CC16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При предоставлении заявления уполномоченным представителем к заявлению прилагается доверенность, </w:t>
            </w:r>
            <w:r w:rsidRPr="00BD03AF">
              <w:rPr>
                <w:rFonts w:ascii="Times New Roman" w:hAnsi="Times New Roman" w:cs="Times New Roman"/>
                <w:sz w:val="28"/>
                <w:szCs w:val="28"/>
              </w:rPr>
              <w:lastRenderedPageBreak/>
              <w:t>выданная и оформленная в порядке, предусмотренном законодательством Российской Федерации.</w:t>
            </w:r>
          </w:p>
          <w:p w14:paraId="2914D4D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F3684C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 его представителя.</w:t>
            </w:r>
          </w:p>
          <w:p w14:paraId="0990175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в Едином государственном реестре юридических лиц.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14:paraId="77DB362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случае подачи заявления в электронной форме через Единый портал государственных и муниципальных услуг (функций) или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6826FB">
              <w:rPr>
                <w:rFonts w:ascii="Times New Roman" w:hAnsi="Times New Roman" w:cs="Times New Roman"/>
                <w:sz w:val="28"/>
                <w:szCs w:val="28"/>
              </w:rPr>
              <w:t>усиленной квалифицированной электронной</w:t>
            </w:r>
            <w:r w:rsidRPr="00BD03AF">
              <w:rPr>
                <w:rFonts w:ascii="Times New Roman" w:hAnsi="Times New Roman" w:cs="Times New Roman"/>
                <w:sz w:val="28"/>
                <w:szCs w:val="28"/>
              </w:rPr>
              <w:t xml:space="preserve"> подписью лица, подписавшего документ, уполномоченного лица органа, выдавшего документ, или </w:t>
            </w:r>
            <w:r w:rsidR="004060F8">
              <w:rPr>
                <w:rFonts w:ascii="Times New Roman" w:hAnsi="Times New Roman" w:cs="Times New Roman"/>
                <w:sz w:val="28"/>
                <w:szCs w:val="28"/>
              </w:rPr>
              <w:t>усиленной квалифицированной электронной</w:t>
            </w:r>
            <w:r w:rsidR="004060F8" w:rsidRPr="00BD03AF">
              <w:rPr>
                <w:rFonts w:ascii="Times New Roman" w:hAnsi="Times New Roman" w:cs="Times New Roman"/>
                <w:sz w:val="28"/>
                <w:szCs w:val="28"/>
              </w:rPr>
              <w:t xml:space="preserve"> подписью </w:t>
            </w:r>
            <w:r w:rsidRPr="00BD03AF">
              <w:rPr>
                <w:rFonts w:ascii="Times New Roman" w:hAnsi="Times New Roman" w:cs="Times New Roman"/>
                <w:sz w:val="28"/>
                <w:szCs w:val="28"/>
              </w:rPr>
              <w:t>нотариуса.</w:t>
            </w:r>
          </w:p>
          <w:p w14:paraId="2FBA153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10CCDA1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6" w:name="Par16"/>
            <w:bookmarkEnd w:id="6"/>
            <w:r w:rsidRPr="00BD03AF">
              <w:rPr>
                <w:rFonts w:ascii="Times New Roman" w:hAnsi="Times New Roman" w:cs="Times New Roman"/>
                <w:sz w:val="28"/>
                <w:szCs w:val="28"/>
              </w:rPr>
              <w:lastRenderedPageBreak/>
              <w:t>6.2. К заявлению о выдаче разрешения на строительство, направленному (представленному) в орган, предоставляющий муниципальную услугу, заявитель прикладывает следующие документы:</w:t>
            </w:r>
          </w:p>
          <w:p w14:paraId="1DD7688B" w14:textId="77777777" w:rsidR="000428A1" w:rsidRPr="00B705F1" w:rsidRDefault="000428A1" w:rsidP="00B705F1">
            <w:pPr>
              <w:autoSpaceDE w:val="0"/>
              <w:autoSpaceDN w:val="0"/>
              <w:adjustRightInd w:val="0"/>
              <w:ind w:firstLine="649"/>
              <w:jc w:val="both"/>
              <w:rPr>
                <w:rFonts w:ascii="Times New Roman" w:hAnsi="Times New Roman" w:cs="Times New Roman"/>
                <w:sz w:val="28"/>
                <w:szCs w:val="28"/>
              </w:rPr>
            </w:pPr>
            <w:bookmarkStart w:id="7" w:name="Par17"/>
            <w:bookmarkEnd w:id="7"/>
            <w:r w:rsidRPr="00BD03AF">
              <w:rPr>
                <w:rFonts w:ascii="Times New Roman" w:hAnsi="Times New Roman" w:cs="Times New Roman"/>
                <w:sz w:val="28"/>
                <w:szCs w:val="28"/>
              </w:rPr>
              <w:t>6.2.1.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B705F1">
              <w:rPr>
                <w:rFonts w:ascii="Times New Roman" w:hAnsi="Times New Roman" w:cs="Times New Roman"/>
                <w:sz w:val="28"/>
                <w:szCs w:val="28"/>
              </w:rPr>
              <w:t>,</w:t>
            </w:r>
            <w:r w:rsidRPr="00BD03AF">
              <w:rPr>
                <w:rFonts w:ascii="Times New Roman" w:hAnsi="Times New Roman" w:cs="Times New Roman"/>
                <w:sz w:val="28"/>
                <w:szCs w:val="28"/>
              </w:rPr>
              <w:t xml:space="preserve"> </w:t>
            </w:r>
            <w:r w:rsidR="00B705F1">
              <w:rPr>
                <w:rFonts w:ascii="Times New Roman" w:hAnsi="Times New Roman" w:cs="Times New Roman"/>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w:t>
            </w:r>
            <w:r w:rsidR="00B705F1" w:rsidRPr="00B705F1">
              <w:rPr>
                <w:rFonts w:ascii="Times New Roman" w:hAnsi="Times New Roman" w:cs="Times New Roman"/>
                <w:sz w:val="28"/>
                <w:szCs w:val="28"/>
              </w:rPr>
              <w:t xml:space="preserve">указанный земельный участок и выдан градостроительный план земельного участка в случае, предусмотренном </w:t>
            </w:r>
            <w:hyperlink r:id="rId22" w:history="1">
              <w:r w:rsidR="00B705F1" w:rsidRPr="00B705F1">
                <w:rPr>
                  <w:rFonts w:ascii="Times New Roman" w:hAnsi="Times New Roman" w:cs="Times New Roman"/>
                  <w:sz w:val="28"/>
                  <w:szCs w:val="28"/>
                </w:rPr>
                <w:t>частью 1.1 статьи 57.3</w:t>
              </w:r>
            </w:hyperlink>
            <w:r w:rsidR="00B705F1" w:rsidRPr="00B705F1">
              <w:rPr>
                <w:rFonts w:ascii="Times New Roman" w:hAnsi="Times New Roman" w:cs="Times New Roman"/>
                <w:sz w:val="28"/>
                <w:szCs w:val="28"/>
              </w:rPr>
              <w:t xml:space="preserve"> Градостроительного кодекса Российской Федерации, если иное не установлено </w:t>
            </w:r>
            <w:hyperlink r:id="rId23" w:history="1">
              <w:r w:rsidR="00B705F1" w:rsidRPr="00B705F1">
                <w:rPr>
                  <w:rFonts w:ascii="Times New Roman" w:hAnsi="Times New Roman" w:cs="Times New Roman"/>
                  <w:sz w:val="28"/>
                  <w:szCs w:val="28"/>
                </w:rPr>
                <w:t>частью 7.3 статьи 51</w:t>
              </w:r>
            </w:hyperlink>
            <w:r w:rsidR="00B705F1" w:rsidRPr="00B705F1">
              <w:rPr>
                <w:rFonts w:ascii="Times New Roman" w:hAnsi="Times New Roman" w:cs="Times New Roman"/>
                <w:sz w:val="28"/>
                <w:szCs w:val="28"/>
              </w:rPr>
              <w:t xml:space="preserve"> Градостроительного кодекса Российской Федерации </w:t>
            </w:r>
            <w:r w:rsidRPr="00B705F1">
              <w:rPr>
                <w:rFonts w:ascii="Times New Roman" w:hAnsi="Times New Roman" w:cs="Times New Roman"/>
                <w:sz w:val="28"/>
                <w:szCs w:val="28"/>
              </w:rPr>
              <w:t>(если указанные документы (их копии или сведения о них) отсутствуют в Едином государственном реестре недвижимости (далее - ЕГРН);</w:t>
            </w:r>
          </w:p>
          <w:p w14:paraId="6BD25B3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705F1">
              <w:rPr>
                <w:rFonts w:ascii="Times New Roman" w:hAnsi="Times New Roman" w:cs="Times New Roman"/>
                <w:sz w:val="28"/>
                <w:szCs w:val="28"/>
              </w:rPr>
              <w:t xml:space="preserve">6.2.2. При наличии соглашения о передаче в случаях, установленных бюджетным </w:t>
            </w:r>
            <w:r w:rsidRPr="00BD03AF">
              <w:rPr>
                <w:rFonts w:ascii="Times New Roman" w:hAnsi="Times New Roman" w:cs="Times New Roman"/>
                <w:sz w:val="28"/>
                <w:szCs w:val="28"/>
              </w:rPr>
              <w:t xml:space="preserve">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Росатом</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Государственной корпорацией по космической деятельности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Роскосмос</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(если копии правоустанавливающих документов или сведения о них отсутствуют в ЕГРН), с которым заключено это соглашение;</w:t>
            </w:r>
          </w:p>
          <w:p w14:paraId="000201B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6.2.3. Результаты инженерных изысканий и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14:paraId="680937F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 пояснительная записка;</w:t>
            </w:r>
          </w:p>
          <w:p w14:paraId="44B551E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w:t>
            </w:r>
            <w:r w:rsidRPr="00BD03AF">
              <w:rPr>
                <w:rFonts w:ascii="Times New Roman" w:hAnsi="Times New Roman" w:cs="Times New Roman"/>
                <w:sz w:val="28"/>
                <w:szCs w:val="28"/>
              </w:rPr>
              <w:lastRenderedPageBreak/>
              <w:t>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B13073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407D69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449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8" w:name="Par24"/>
            <w:bookmarkEnd w:id="8"/>
            <w:r w:rsidRPr="00BD03AF">
              <w:rPr>
                <w:rFonts w:ascii="Times New Roman" w:hAnsi="Times New Roman" w:cs="Times New Roman"/>
                <w:sz w:val="28"/>
                <w:szCs w:val="28"/>
              </w:rPr>
              <w:t xml:space="preserve">6.2.4. Положительное заключение экспертизы проектной документации объекта капитального строительства (в части соответствия проектной документации требованиям, указанным в </w:t>
            </w:r>
            <w:hyperlink r:id="rId24" w:history="1">
              <w:r w:rsidRPr="00BD03AF">
                <w:rPr>
                  <w:rFonts w:ascii="Times New Roman" w:hAnsi="Times New Roman" w:cs="Times New Roman"/>
                  <w:sz w:val="28"/>
                  <w:szCs w:val="28"/>
                </w:rPr>
                <w:t>пункте 1 части 5 статьи 49</w:t>
              </w:r>
            </w:hyperlink>
            <w:r w:rsidRPr="00BD03AF">
              <w:rPr>
                <w:rFonts w:ascii="Times New Roman" w:hAnsi="Times New Roman" w:cs="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BD03AF">
                <w:rPr>
                  <w:rFonts w:ascii="Times New Roman" w:hAnsi="Times New Roman" w:cs="Times New Roman"/>
                  <w:sz w:val="28"/>
                  <w:szCs w:val="28"/>
                </w:rPr>
                <w:t>частью 12.1 статьи 48</w:t>
              </w:r>
            </w:hyperlink>
            <w:r w:rsidRPr="00BD03A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BD03AF">
                <w:rPr>
                  <w:rFonts w:ascii="Times New Roman" w:hAnsi="Times New Roman" w:cs="Times New Roman"/>
                  <w:sz w:val="28"/>
                  <w:szCs w:val="28"/>
                </w:rPr>
                <w:t>статьей 49</w:t>
              </w:r>
            </w:hyperlink>
            <w:r w:rsidRPr="00BD03AF">
              <w:rPr>
                <w:rFonts w:ascii="Times New Roman" w:hAnsi="Times New Roman" w:cs="Times New Roman"/>
                <w:sz w:val="28"/>
                <w:szCs w:val="28"/>
              </w:rPr>
              <w:t xml:space="preserve"> Градостроительного кодекса Российской Федерации, </w:t>
            </w:r>
            <w:r w:rsidRPr="00BD03AF">
              <w:rPr>
                <w:rFonts w:ascii="Times New Roman" w:hAnsi="Times New Roman" w:cs="Times New Roman"/>
                <w:sz w:val="28"/>
                <w:szCs w:val="28"/>
              </w:rPr>
              <w:lastRenderedPageBreak/>
              <w:t xml:space="preserve">положительное заключение государственной экспертизы проектной документации в случаях, предусмотренных </w:t>
            </w:r>
            <w:hyperlink r:id="rId27" w:history="1">
              <w:r w:rsidRPr="00BD03AF">
                <w:rPr>
                  <w:rFonts w:ascii="Times New Roman" w:hAnsi="Times New Roman" w:cs="Times New Roman"/>
                  <w:sz w:val="28"/>
                  <w:szCs w:val="28"/>
                </w:rPr>
                <w:t>частью 3.4 статьи 49</w:t>
              </w:r>
            </w:hyperlink>
            <w:r w:rsidRPr="00BD03A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BD03AF">
                <w:rPr>
                  <w:rFonts w:ascii="Times New Roman" w:hAnsi="Times New Roman" w:cs="Times New Roman"/>
                  <w:sz w:val="28"/>
                  <w:szCs w:val="28"/>
                </w:rPr>
                <w:t>частью 6 статьи 49</w:t>
              </w:r>
            </w:hyperlink>
            <w:r w:rsidRPr="00BD03AF">
              <w:rPr>
                <w:rFonts w:ascii="Times New Roman" w:hAnsi="Times New Roman" w:cs="Times New Roman"/>
                <w:sz w:val="28"/>
                <w:szCs w:val="28"/>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
          <w:p w14:paraId="53B6BBA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6.2.5. Согласие всех правообладателей объекта</w:t>
            </w:r>
            <w:r w:rsidR="00C679F0">
              <w:rPr>
                <w:rFonts w:ascii="Times New Roman" w:hAnsi="Times New Roman" w:cs="Times New Roman"/>
                <w:sz w:val="28"/>
                <w:szCs w:val="28"/>
              </w:rPr>
              <w:t xml:space="preserve"> </w:t>
            </w:r>
            <w:r w:rsidRPr="00BD03AF">
              <w:rPr>
                <w:rFonts w:ascii="Times New Roman" w:hAnsi="Times New Roman" w:cs="Times New Roman"/>
                <w:sz w:val="28"/>
                <w:szCs w:val="28"/>
              </w:rPr>
              <w:t xml:space="preserve">капитального строительства в случае реконструкции такого объекта, за исключением указанных в </w:t>
            </w:r>
            <w:hyperlink r:id="rId29" w:history="1">
              <w:r w:rsidRPr="00BD03AF">
                <w:rPr>
                  <w:rFonts w:ascii="Times New Roman" w:hAnsi="Times New Roman" w:cs="Times New Roman"/>
                  <w:sz w:val="28"/>
                  <w:szCs w:val="28"/>
                </w:rPr>
                <w:t>пункте 6.2 части 7 статьи 51</w:t>
              </w:r>
            </w:hyperlink>
            <w:r w:rsidRPr="00BD03AF">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w:t>
            </w:r>
          </w:p>
          <w:p w14:paraId="244ADAD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6.2.6.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Росатом</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Государственной корпорацией по космической деятельности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Роскосмос</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6BAB27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6.2.7.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w:t>
            </w:r>
            <w:r w:rsidRPr="00BD03AF">
              <w:rPr>
                <w:rFonts w:ascii="Times New Roman" w:hAnsi="Times New Roman" w:cs="Times New Roman"/>
                <w:sz w:val="28"/>
                <w:szCs w:val="28"/>
              </w:rPr>
              <w:lastRenderedPageBreak/>
              <w:t>собственников помещений и машино-мест в многоквартирном доме;</w:t>
            </w:r>
          </w:p>
          <w:p w14:paraId="235D4DD5" w14:textId="77777777" w:rsidR="000428A1"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6.2.8.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4D7FAC9C" w14:textId="77777777" w:rsidR="00DC26DB" w:rsidRDefault="000428A1" w:rsidP="001D38B0">
            <w:pPr>
              <w:autoSpaceDE w:val="0"/>
              <w:autoSpaceDN w:val="0"/>
              <w:adjustRightInd w:val="0"/>
              <w:ind w:firstLine="507"/>
              <w:jc w:val="both"/>
              <w:rPr>
                <w:rFonts w:ascii="Times New Roman" w:hAnsi="Times New Roman" w:cs="Times New Roman"/>
                <w:sz w:val="28"/>
                <w:szCs w:val="28"/>
              </w:rPr>
            </w:pPr>
            <w:r w:rsidRPr="00BD03AF">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Pr="00BD03AF">
                <w:rPr>
                  <w:rFonts w:ascii="Times New Roman" w:hAnsi="Times New Roman" w:cs="Times New Roman"/>
                  <w:sz w:val="28"/>
                  <w:szCs w:val="28"/>
                </w:rPr>
                <w:t>законом</w:t>
              </w:r>
            </w:hyperlink>
            <w:r w:rsidRPr="00BD03AF">
              <w:rPr>
                <w:rFonts w:ascii="Times New Roman" w:hAnsi="Times New Roman" w:cs="Times New Roman"/>
                <w:sz w:val="28"/>
                <w:szCs w:val="28"/>
              </w:rPr>
              <w:t xml:space="preserve"> от 25.06.2002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73-ФЗ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Федеральный закон от 25.06.2002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73-ФЗ), для данного исторического поселения. В этом случае в заявлении о выдаче разрешения на строительство указывается на типовое архитектурное решение объекта капитального строительства</w:t>
            </w:r>
            <w:r w:rsidR="00DC26DB">
              <w:rPr>
                <w:rFonts w:ascii="Times New Roman" w:hAnsi="Times New Roman" w:cs="Times New Roman"/>
                <w:sz w:val="28"/>
                <w:szCs w:val="28"/>
              </w:rPr>
              <w:t xml:space="preserve">. </w:t>
            </w:r>
          </w:p>
          <w:p w14:paraId="360DBA68" w14:textId="77777777" w:rsidR="000428A1" w:rsidRPr="00BD03AF" w:rsidRDefault="00DC26DB" w:rsidP="0058725D">
            <w:pPr>
              <w:autoSpaceDE w:val="0"/>
              <w:autoSpaceDN w:val="0"/>
              <w:adjustRightInd w:val="0"/>
              <w:ind w:firstLine="649"/>
              <w:jc w:val="both"/>
              <w:rPr>
                <w:rFonts w:ascii="Times New Roman" w:hAnsi="Times New Roman" w:cs="Times New Roman"/>
                <w:sz w:val="28"/>
                <w:szCs w:val="28"/>
              </w:rPr>
            </w:pPr>
            <w:r>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0058725D" w:rsidRPr="00BD03AF">
              <w:rPr>
                <w:rFonts w:ascii="Times New Roman" w:hAnsi="Times New Roman" w:cs="Times New Roman"/>
                <w:sz w:val="28"/>
                <w:szCs w:val="28"/>
              </w:rPr>
              <w:t>Управлени</w:t>
            </w:r>
            <w:r w:rsidR="0058725D">
              <w:rPr>
                <w:rFonts w:ascii="Times New Roman" w:hAnsi="Times New Roman" w:cs="Times New Roman"/>
                <w:sz w:val="28"/>
                <w:szCs w:val="28"/>
              </w:rPr>
              <w:t>я</w:t>
            </w:r>
            <w:r w:rsidR="0058725D" w:rsidRPr="00BD03AF">
              <w:rPr>
                <w:rFonts w:ascii="Times New Roman" w:hAnsi="Times New Roman" w:cs="Times New Roman"/>
                <w:sz w:val="28"/>
                <w:szCs w:val="28"/>
              </w:rPr>
              <w:t xml:space="preserve"> государственной охраны объектов культурного наследия Алтайского края</w:t>
            </w:r>
            <w:r>
              <w:rPr>
                <w:rFonts w:ascii="Times New Roman" w:hAnsi="Times New Roman" w:cs="Times New Roman"/>
                <w:sz w:val="28"/>
                <w:szCs w:val="28"/>
              </w:rPr>
              <w:t>,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428A1" w:rsidRPr="00BD03AF">
              <w:rPr>
                <w:rFonts w:ascii="Times New Roman" w:hAnsi="Times New Roman" w:cs="Times New Roman"/>
                <w:sz w:val="28"/>
                <w:szCs w:val="28"/>
              </w:rPr>
              <w:t>;</w:t>
            </w:r>
          </w:p>
          <w:p w14:paraId="47B50A8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6.2.9.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w:t>
            </w:r>
            <w:r w:rsidRPr="00BD03AF">
              <w:rPr>
                <w:rFonts w:ascii="Times New Roman" w:hAnsi="Times New Roman" w:cs="Times New Roman"/>
                <w:sz w:val="28"/>
                <w:szCs w:val="28"/>
              </w:rPr>
              <w:lastRenderedPageBreak/>
              <w:t xml:space="preserve">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31" w:history="1">
              <w:r w:rsidRPr="00BD03AF">
                <w:rPr>
                  <w:rFonts w:ascii="Times New Roman" w:hAnsi="Times New Roman" w:cs="Times New Roman"/>
                  <w:sz w:val="28"/>
                  <w:szCs w:val="28"/>
                </w:rPr>
                <w:t>частью 1.1 статьи 57.3</w:t>
              </w:r>
            </w:hyperlink>
            <w:r w:rsidRPr="00BD03AF">
              <w:rPr>
                <w:rFonts w:ascii="Times New Roman" w:hAnsi="Times New Roman" w:cs="Times New Roman"/>
                <w:sz w:val="28"/>
                <w:szCs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w:t>
            </w:r>
            <w:hyperlink r:id="rId32" w:history="1">
              <w:r w:rsidRPr="00BD03AF">
                <w:rPr>
                  <w:rFonts w:ascii="Times New Roman" w:hAnsi="Times New Roman" w:cs="Times New Roman"/>
                  <w:sz w:val="28"/>
                  <w:szCs w:val="28"/>
                </w:rPr>
                <w:t>частью 7.3 статьи 51</w:t>
              </w:r>
            </w:hyperlink>
            <w:r w:rsidRPr="00BD03AF">
              <w:rPr>
                <w:rFonts w:ascii="Times New Roman" w:hAnsi="Times New Roman" w:cs="Times New Roman"/>
                <w:sz w:val="28"/>
                <w:szCs w:val="28"/>
              </w:rPr>
              <w:t xml:space="preserve"> Градостроительного кодекса Российской Федерации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w:t>
            </w:r>
            <w:r w:rsidRPr="00BD03AF">
              <w:rPr>
                <w:rFonts w:ascii="Times New Roman" w:hAnsi="Times New Roman" w:cs="Times New Roman"/>
                <w:sz w:val="28"/>
                <w:szCs w:val="28"/>
              </w:rPr>
              <w:lastRenderedPageBreak/>
              <w:t>земельные участки в связи с их изъятием для государственных или муниципальных нужд.</w:t>
            </w:r>
          </w:p>
          <w:p w14:paraId="0762130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6.3. К заявлению о выдаче разрешения на ввод объекта в эксплуатацию, направленному (предоставленному) в орган, предоставляющий муниципальную услугу, заявитель прикладывает следующие документы:</w:t>
            </w:r>
          </w:p>
          <w:p w14:paraId="58816EB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9" w:name="Par34"/>
            <w:bookmarkEnd w:id="9"/>
            <w:r w:rsidRPr="00BD03AF">
              <w:rPr>
                <w:rFonts w:ascii="Times New Roman" w:hAnsi="Times New Roman" w:cs="Times New Roman"/>
                <w:sz w:val="28"/>
                <w:szCs w:val="28"/>
              </w:rPr>
              <w:t>6.3.1.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ЕГРН;</w:t>
            </w:r>
          </w:p>
          <w:p w14:paraId="7880C3D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0" w:name="Par35"/>
            <w:bookmarkEnd w:id="10"/>
            <w:r w:rsidRPr="00BD03AF">
              <w:rPr>
                <w:rFonts w:ascii="Times New Roman" w:hAnsi="Times New Roman" w:cs="Times New Roman"/>
                <w:sz w:val="28"/>
                <w:szCs w:val="28"/>
              </w:rPr>
              <w:t>6.3.2. Акт приемки объекта капитального строительства (в случае осуществления строительства, реконструкции на основании договора строительного подряда), если данный документ отсутствует в распоряжении органа, предоставляющего муниципальную услугу;</w:t>
            </w:r>
          </w:p>
          <w:p w14:paraId="7EE5B76A" w14:textId="77777777" w:rsidR="000428A1"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6.3.3.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3" w:history="1">
              <w:r w:rsidRPr="00BD03AF">
                <w:rPr>
                  <w:rFonts w:ascii="Times New Roman" w:hAnsi="Times New Roman" w:cs="Times New Roman"/>
                  <w:sz w:val="28"/>
                  <w:szCs w:val="28"/>
                </w:rPr>
                <w:t>пункте 1 части 5 статьи 49</w:t>
              </w:r>
            </w:hyperlink>
            <w:r w:rsidRPr="00BD03AF">
              <w:rPr>
                <w:rFonts w:ascii="Times New Roman" w:hAnsi="Times New Roman" w:cs="Times New Roman"/>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921710">
              <w:rPr>
                <w:rFonts w:ascii="Times New Roman" w:hAnsi="Times New Roman" w:cs="Times New Roman"/>
                <w:sz w:val="28"/>
                <w:szCs w:val="28"/>
              </w:rPr>
              <w:t xml:space="preserve"> строительного подряда</w:t>
            </w:r>
            <w:r w:rsidRPr="00BD03AF">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если данный документ отсутствует в распоряжении органа, предоставляющего муниципальную услугу;</w:t>
            </w:r>
          </w:p>
          <w:p w14:paraId="4DBA5338" w14:textId="77777777" w:rsidR="000428A1" w:rsidRPr="00BD03AF" w:rsidRDefault="000428A1" w:rsidP="00921710">
            <w:pPr>
              <w:autoSpaceDE w:val="0"/>
              <w:autoSpaceDN w:val="0"/>
              <w:adjustRightInd w:val="0"/>
              <w:ind w:firstLine="507"/>
              <w:jc w:val="both"/>
              <w:rPr>
                <w:rFonts w:ascii="Times New Roman" w:hAnsi="Times New Roman" w:cs="Times New Roman"/>
                <w:sz w:val="28"/>
                <w:szCs w:val="28"/>
              </w:rPr>
            </w:pPr>
            <w:r w:rsidRPr="00BD03AF">
              <w:rPr>
                <w:rFonts w:ascii="Times New Roman" w:hAnsi="Times New Roman" w:cs="Times New Roman"/>
                <w:sz w:val="28"/>
                <w:szCs w:val="28"/>
              </w:rPr>
              <w:t xml:space="preserve">6.3.4. </w:t>
            </w:r>
            <w:r w:rsidR="00921710">
              <w:rPr>
                <w:rFonts w:ascii="Times New Roman" w:hAnsi="Times New Roman" w:cs="Times New Roman"/>
                <w:sz w:val="28"/>
                <w:szCs w:val="28"/>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w:t>
            </w:r>
            <w:r w:rsidR="00921710">
              <w:rPr>
                <w:rFonts w:ascii="Times New Roman" w:hAnsi="Times New Roman" w:cs="Times New Roman"/>
                <w:sz w:val="28"/>
                <w:szCs w:val="28"/>
              </w:rPr>
              <w:lastRenderedPageBreak/>
              <w:t>подключение (технологическое присоединение) этого объекта предусмотрено проектной документацией);</w:t>
            </w:r>
          </w:p>
          <w:p w14:paraId="001772F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1" w:name="Par40"/>
            <w:bookmarkEnd w:id="11"/>
            <w:r w:rsidRPr="00BD03AF">
              <w:rPr>
                <w:rFonts w:ascii="Times New Roman" w:hAnsi="Times New Roman" w:cs="Times New Roman"/>
                <w:sz w:val="28"/>
                <w:szCs w:val="28"/>
              </w:rPr>
              <w:t>6.3.5.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данный документ отсутствует в распоряжении органа, предоставляющего муниципальную услугу;</w:t>
            </w:r>
          </w:p>
          <w:p w14:paraId="1EA275F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6.3.6.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993CDA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6.3.7.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4" w:history="1">
              <w:r w:rsidRPr="00BD03AF">
                <w:rPr>
                  <w:rFonts w:ascii="Times New Roman" w:hAnsi="Times New Roman" w:cs="Times New Roman"/>
                  <w:sz w:val="28"/>
                  <w:szCs w:val="28"/>
                </w:rPr>
                <w:t>законом</w:t>
              </w:r>
            </w:hyperlink>
            <w:r w:rsidRPr="00BD03AF">
              <w:rPr>
                <w:rFonts w:ascii="Times New Roman" w:hAnsi="Times New Roman" w:cs="Times New Roman"/>
                <w:sz w:val="28"/>
                <w:szCs w:val="28"/>
              </w:rPr>
              <w:t xml:space="preserve"> от 25.06.2002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73-ФЗ, при проведении реставрации, консервации, ремонта этого объекта и его приспособления для современного использования;</w:t>
            </w:r>
          </w:p>
          <w:p w14:paraId="1645A07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2" w:name="Par43"/>
            <w:bookmarkEnd w:id="12"/>
            <w:r w:rsidRPr="00BD03AF">
              <w:rPr>
                <w:rFonts w:ascii="Times New Roman" w:hAnsi="Times New Roman" w:cs="Times New Roman"/>
                <w:sz w:val="28"/>
                <w:szCs w:val="28"/>
              </w:rPr>
              <w:t xml:space="preserve">6.3.8. Технический план объекта капитального строительства, подготовленный в соответствии с Федеральным </w:t>
            </w:r>
            <w:hyperlink r:id="rId35" w:history="1">
              <w:r w:rsidRPr="00BD03AF">
                <w:rPr>
                  <w:rFonts w:ascii="Times New Roman" w:hAnsi="Times New Roman" w:cs="Times New Roman"/>
                  <w:sz w:val="28"/>
                  <w:szCs w:val="28"/>
                </w:rPr>
                <w:t>законом</w:t>
              </w:r>
            </w:hyperlink>
            <w:r w:rsidRPr="00BD03AF">
              <w:rPr>
                <w:rFonts w:ascii="Times New Roman" w:hAnsi="Times New Roman" w:cs="Times New Roman"/>
                <w:sz w:val="28"/>
                <w:szCs w:val="28"/>
              </w:rPr>
              <w:t xml:space="preserve"> от 13.07.2015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218-ФЗ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 государственной регистрации недвижимости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w:t>
            </w:r>
          </w:p>
          <w:p w14:paraId="0829C76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5D48467" w14:textId="77777777" w:rsidR="000428A1" w:rsidRPr="00BD03AF" w:rsidRDefault="00E7071B"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0428A1" w:rsidRPr="00BD03AF">
              <w:rPr>
                <w:rFonts w:ascii="Times New Roman" w:hAnsi="Times New Roman" w:cs="Times New Roman"/>
                <w:sz w:val="28"/>
                <w:szCs w:val="28"/>
              </w:rPr>
              <w:t xml:space="preserve">. В случае, если подано заявление о выдаче разрешения на ввод объекта в эксплуатацию в отношении этапа строительства, документы, указанные в </w:t>
            </w:r>
            <w:hyperlink w:anchor="Par35" w:history="1">
              <w:r w:rsidR="000428A1" w:rsidRPr="00BD03AF">
                <w:rPr>
                  <w:rFonts w:ascii="Times New Roman" w:hAnsi="Times New Roman" w:cs="Times New Roman"/>
                  <w:sz w:val="28"/>
                  <w:szCs w:val="28"/>
                </w:rPr>
                <w:t>подпунктах 6.3.2</w:t>
              </w:r>
            </w:hyperlink>
            <w:r w:rsidR="000428A1" w:rsidRPr="00BD03AF">
              <w:rPr>
                <w:rFonts w:ascii="Times New Roman" w:hAnsi="Times New Roman" w:cs="Times New Roman"/>
                <w:sz w:val="28"/>
                <w:szCs w:val="28"/>
              </w:rPr>
              <w:t xml:space="preserve"> - </w:t>
            </w:r>
            <w:hyperlink w:anchor="Par43" w:history="1">
              <w:r w:rsidR="000428A1" w:rsidRPr="00BD03AF">
                <w:rPr>
                  <w:rFonts w:ascii="Times New Roman" w:hAnsi="Times New Roman" w:cs="Times New Roman"/>
                  <w:sz w:val="28"/>
                  <w:szCs w:val="28"/>
                </w:rPr>
                <w:t>6.3.8</w:t>
              </w:r>
            </w:hyperlink>
            <w:r w:rsidR="000428A1" w:rsidRPr="00BD03AF">
              <w:rPr>
                <w:rFonts w:ascii="Times New Roman" w:hAnsi="Times New Roman" w:cs="Times New Roman"/>
                <w:sz w:val="28"/>
                <w:szCs w:val="28"/>
              </w:rPr>
              <w:t xml:space="preserve"> </w:t>
            </w:r>
            <w:r w:rsidR="001D38B0">
              <w:rPr>
                <w:rFonts w:ascii="Times New Roman" w:hAnsi="Times New Roman" w:cs="Times New Roman"/>
                <w:sz w:val="28"/>
                <w:szCs w:val="28"/>
              </w:rPr>
              <w:t xml:space="preserve">пункта 6.3 </w:t>
            </w:r>
            <w:r w:rsidR="000428A1" w:rsidRPr="00BD03AF">
              <w:rPr>
                <w:rFonts w:ascii="Times New Roman" w:hAnsi="Times New Roman" w:cs="Times New Roman"/>
                <w:sz w:val="28"/>
                <w:szCs w:val="28"/>
              </w:rPr>
              <w:t xml:space="preserve">настоящего </w:t>
            </w:r>
            <w:r w:rsidR="001D38B0">
              <w:rPr>
                <w:rFonts w:ascii="Times New Roman" w:hAnsi="Times New Roman" w:cs="Times New Roman"/>
                <w:sz w:val="28"/>
                <w:szCs w:val="28"/>
              </w:rPr>
              <w:t>подраздела</w:t>
            </w:r>
            <w:r w:rsidR="000428A1" w:rsidRPr="00BD03AF">
              <w:rPr>
                <w:rFonts w:ascii="Times New Roman" w:hAnsi="Times New Roman" w:cs="Times New Roman"/>
                <w:sz w:val="28"/>
                <w:szCs w:val="28"/>
              </w:rPr>
              <w:t xml:space="preserve">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4E83B2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3" w:name="Par47"/>
            <w:bookmarkEnd w:id="13"/>
            <w:r w:rsidRPr="00BD03AF">
              <w:rPr>
                <w:rFonts w:ascii="Times New Roman" w:hAnsi="Times New Roman" w:cs="Times New Roman"/>
                <w:sz w:val="28"/>
                <w:szCs w:val="28"/>
              </w:rPr>
              <w:t>6.</w:t>
            </w:r>
            <w:r w:rsidR="002055B9">
              <w:rPr>
                <w:rFonts w:ascii="Times New Roman" w:hAnsi="Times New Roman" w:cs="Times New Roman"/>
                <w:sz w:val="28"/>
                <w:szCs w:val="28"/>
              </w:rPr>
              <w:t>5</w:t>
            </w:r>
            <w:r w:rsidRPr="00BD03AF">
              <w:rPr>
                <w:rFonts w:ascii="Times New Roman" w:hAnsi="Times New Roman" w:cs="Times New Roman"/>
                <w:sz w:val="28"/>
                <w:szCs w:val="28"/>
              </w:rPr>
              <w:t xml:space="preserve">. Документы, указанные в </w:t>
            </w:r>
            <w:hyperlink w:anchor="Par17" w:history="1">
              <w:r w:rsidRPr="00BD03AF">
                <w:rPr>
                  <w:rFonts w:ascii="Times New Roman" w:hAnsi="Times New Roman" w:cs="Times New Roman"/>
                  <w:sz w:val="28"/>
                  <w:szCs w:val="28"/>
                </w:rPr>
                <w:t>подпунктах 6.2.1</w:t>
              </w:r>
            </w:hyperlink>
            <w:r w:rsidRPr="00BD03AF">
              <w:rPr>
                <w:rFonts w:ascii="Times New Roman" w:hAnsi="Times New Roman" w:cs="Times New Roman"/>
                <w:sz w:val="28"/>
                <w:szCs w:val="28"/>
              </w:rPr>
              <w:t xml:space="preserve"> - </w:t>
            </w:r>
            <w:hyperlink w:anchor="Par24" w:history="1">
              <w:r w:rsidRPr="00BD03AF">
                <w:rPr>
                  <w:rFonts w:ascii="Times New Roman" w:hAnsi="Times New Roman" w:cs="Times New Roman"/>
                  <w:sz w:val="28"/>
                  <w:szCs w:val="28"/>
                </w:rPr>
                <w:t>6.2.4 пункта 6.2</w:t>
              </w:r>
            </w:hyperlink>
            <w:r w:rsidRPr="00BD03AF">
              <w:rPr>
                <w:rFonts w:ascii="Times New Roman" w:hAnsi="Times New Roman" w:cs="Times New Roman"/>
                <w:sz w:val="28"/>
                <w:szCs w:val="28"/>
              </w:rPr>
              <w:t xml:space="preserve">, </w:t>
            </w:r>
            <w:hyperlink w:anchor="Par34" w:history="1">
              <w:r w:rsidRPr="00BD03AF">
                <w:rPr>
                  <w:rFonts w:ascii="Times New Roman" w:hAnsi="Times New Roman" w:cs="Times New Roman"/>
                  <w:sz w:val="28"/>
                  <w:szCs w:val="28"/>
                </w:rPr>
                <w:t>6.3.1</w:t>
              </w:r>
            </w:hyperlink>
            <w:r w:rsidRPr="00BD03AF">
              <w:rPr>
                <w:rFonts w:ascii="Times New Roman" w:hAnsi="Times New Roman" w:cs="Times New Roman"/>
                <w:sz w:val="28"/>
                <w:szCs w:val="28"/>
              </w:rPr>
              <w:t xml:space="preserve"> - </w:t>
            </w:r>
            <w:hyperlink w:anchor="Par40" w:history="1">
              <w:r w:rsidRPr="00BD03AF">
                <w:rPr>
                  <w:rFonts w:ascii="Times New Roman" w:hAnsi="Times New Roman" w:cs="Times New Roman"/>
                  <w:sz w:val="28"/>
                  <w:szCs w:val="28"/>
                </w:rPr>
                <w:t>6.3.5 пункта 6.3</w:t>
              </w:r>
            </w:hyperlink>
            <w:r w:rsidRPr="00BD03AF">
              <w:rPr>
                <w:rFonts w:ascii="Times New Roman" w:hAnsi="Times New Roman" w:cs="Times New Roman"/>
                <w:sz w:val="28"/>
                <w:szCs w:val="28"/>
              </w:rPr>
              <w:t xml:space="preserve"> настоящего подраздела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hyperlink w:anchor="Par17" w:history="1">
              <w:r w:rsidRPr="00BD03AF">
                <w:rPr>
                  <w:rFonts w:ascii="Times New Roman" w:hAnsi="Times New Roman" w:cs="Times New Roman"/>
                  <w:sz w:val="28"/>
                  <w:szCs w:val="28"/>
                </w:rPr>
                <w:t>подпунктах 6.2.1</w:t>
              </w:r>
            </w:hyperlink>
            <w:r w:rsidRPr="00BD03AF">
              <w:rPr>
                <w:rFonts w:ascii="Times New Roman" w:hAnsi="Times New Roman" w:cs="Times New Roman"/>
                <w:sz w:val="28"/>
                <w:szCs w:val="28"/>
              </w:rPr>
              <w:t xml:space="preserve"> - </w:t>
            </w:r>
            <w:hyperlink w:anchor="Par24" w:history="1">
              <w:r w:rsidRPr="00BD03AF">
                <w:rPr>
                  <w:rFonts w:ascii="Times New Roman" w:hAnsi="Times New Roman" w:cs="Times New Roman"/>
                  <w:sz w:val="28"/>
                  <w:szCs w:val="28"/>
                </w:rPr>
                <w:t>6.2.4 пункта 6.2</w:t>
              </w:r>
            </w:hyperlink>
            <w:r w:rsidRPr="00BD03AF">
              <w:rPr>
                <w:rFonts w:ascii="Times New Roman" w:hAnsi="Times New Roman" w:cs="Times New Roman"/>
                <w:sz w:val="28"/>
                <w:szCs w:val="28"/>
              </w:rPr>
              <w:t xml:space="preserve">, </w:t>
            </w:r>
            <w:hyperlink w:anchor="Par34" w:history="1">
              <w:r w:rsidRPr="00BD03AF">
                <w:rPr>
                  <w:rFonts w:ascii="Times New Roman" w:hAnsi="Times New Roman" w:cs="Times New Roman"/>
                  <w:sz w:val="28"/>
                  <w:szCs w:val="28"/>
                </w:rPr>
                <w:t>6.3.1</w:t>
              </w:r>
            </w:hyperlink>
            <w:r w:rsidRPr="00BD03AF">
              <w:rPr>
                <w:rFonts w:ascii="Times New Roman" w:hAnsi="Times New Roman" w:cs="Times New Roman"/>
                <w:sz w:val="28"/>
                <w:szCs w:val="28"/>
              </w:rPr>
              <w:t xml:space="preserve"> - </w:t>
            </w:r>
            <w:hyperlink w:anchor="Par40" w:history="1">
              <w:r w:rsidRPr="00BD03AF">
                <w:rPr>
                  <w:rFonts w:ascii="Times New Roman" w:hAnsi="Times New Roman" w:cs="Times New Roman"/>
                  <w:sz w:val="28"/>
                  <w:szCs w:val="28"/>
                </w:rPr>
                <w:t>6.3.5 пункта 6.3</w:t>
              </w:r>
            </w:hyperlink>
            <w:r w:rsidRPr="00BD03AF">
              <w:rPr>
                <w:rFonts w:ascii="Times New Roman" w:hAnsi="Times New Roman" w:cs="Times New Roman"/>
                <w:sz w:val="28"/>
                <w:szCs w:val="28"/>
              </w:rPr>
              <w:t xml:space="preserve"> настоящего подраздела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в распоряжении которых находятся указанные документы, если застройщик не представил их самостоятельно.</w:t>
            </w:r>
          </w:p>
          <w:p w14:paraId="5C32624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4" w:name="Par48"/>
            <w:bookmarkEnd w:id="14"/>
            <w:r w:rsidRPr="00BD03AF">
              <w:rPr>
                <w:rFonts w:ascii="Times New Roman" w:hAnsi="Times New Roman" w:cs="Times New Roman"/>
                <w:sz w:val="28"/>
                <w:szCs w:val="28"/>
              </w:rPr>
              <w:t>6.</w:t>
            </w:r>
            <w:r w:rsidR="002055B9">
              <w:rPr>
                <w:rFonts w:ascii="Times New Roman" w:hAnsi="Times New Roman" w:cs="Times New Roman"/>
                <w:sz w:val="28"/>
                <w:szCs w:val="28"/>
              </w:rPr>
              <w:t>6</w:t>
            </w:r>
            <w:r w:rsidRPr="00BD03AF">
              <w:rPr>
                <w:rFonts w:ascii="Times New Roman" w:hAnsi="Times New Roman" w:cs="Times New Roman"/>
                <w:sz w:val="28"/>
                <w:szCs w:val="28"/>
              </w:rPr>
              <w:t>. Целями внесения изменений в разрешение на строительство являются:</w:t>
            </w:r>
          </w:p>
          <w:p w14:paraId="13F0CAC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необходимость продления срока действия разрешения на строительство;</w:t>
            </w:r>
          </w:p>
          <w:p w14:paraId="179F383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приведение разрешения на строительство в соответствие с измененными после его выдачи:</w:t>
            </w:r>
          </w:p>
          <w:p w14:paraId="523C513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правоустанавливающими документами на земельный участок и на объект капитального строительства;</w:t>
            </w:r>
          </w:p>
          <w:p w14:paraId="6F05D1B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адресом земельного участка;</w:t>
            </w:r>
          </w:p>
          <w:p w14:paraId="4D4B9F5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проектной документацией, предполагающей изменение параметров объекта капитального строительства, необходимость в изменении которых выяснилась в процессе строительства, реконструкции такого объекта.</w:t>
            </w:r>
          </w:p>
          <w:p w14:paraId="692DA80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w:t>
            </w:r>
            <w:r w:rsidR="002055B9">
              <w:rPr>
                <w:rFonts w:ascii="Times New Roman" w:hAnsi="Times New Roman" w:cs="Times New Roman"/>
                <w:sz w:val="28"/>
                <w:szCs w:val="28"/>
              </w:rPr>
              <w:t>6</w:t>
            </w:r>
            <w:r w:rsidRPr="00BD03AF">
              <w:rPr>
                <w:rFonts w:ascii="Times New Roman" w:hAnsi="Times New Roman" w:cs="Times New Roman"/>
                <w:sz w:val="28"/>
                <w:szCs w:val="28"/>
              </w:rPr>
              <w:t>.1. Основанием для внесения изменений в разрешение на строительство является поступившее в орган, предоставляющий муниципальную услугу, заявление, а также уведомление в письменной форме о переходе прав на земельные участки, права пользования недрами, об образовании земельного участка.</w:t>
            </w:r>
          </w:p>
          <w:p w14:paraId="1794B87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Копии документов, указанные в </w:t>
            </w:r>
            <w:hyperlink r:id="rId36" w:history="1">
              <w:r w:rsidRPr="00BD03AF">
                <w:rPr>
                  <w:rFonts w:ascii="Times New Roman" w:hAnsi="Times New Roman" w:cs="Times New Roman"/>
                  <w:sz w:val="28"/>
                  <w:szCs w:val="28"/>
                </w:rPr>
                <w:t>части 21.10 статьи 51</w:t>
              </w:r>
            </w:hyperlink>
            <w:r w:rsidRPr="00BD03AF">
              <w:rPr>
                <w:rFonts w:ascii="Times New Roman" w:hAnsi="Times New Roman" w:cs="Times New Roman"/>
                <w:sz w:val="28"/>
                <w:szCs w:val="28"/>
              </w:rPr>
              <w:t xml:space="preserve"> Градостроительного кодекса Российской Федерации, заявитель вправе предоставить вместе с заявлением о внесении изменений в разрешение на строительство, однако в случае если в ЕГРН не содержатся сведения о правоустанавливающих документах на земельный участок, копию таких документов заявитель обязан предоставить в орган, предоставляющий муниципальную услугу, самостоятельно.</w:t>
            </w:r>
          </w:p>
          <w:p w14:paraId="3F757A7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w:t>
            </w:r>
            <w:r w:rsidR="002055B9">
              <w:rPr>
                <w:rFonts w:ascii="Times New Roman" w:hAnsi="Times New Roman" w:cs="Times New Roman"/>
                <w:sz w:val="28"/>
                <w:szCs w:val="28"/>
              </w:rPr>
              <w:t>6</w:t>
            </w:r>
            <w:r w:rsidRPr="00BD03AF">
              <w:rPr>
                <w:rFonts w:ascii="Times New Roman" w:hAnsi="Times New Roman" w:cs="Times New Roman"/>
                <w:sz w:val="28"/>
                <w:szCs w:val="28"/>
              </w:rPr>
              <w:t xml:space="preserve">.2. К заявлению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указывает реквизиты документов, предусмотренных </w:t>
            </w:r>
            <w:hyperlink r:id="rId37" w:history="1">
              <w:r w:rsidRPr="00BD03AF">
                <w:rPr>
                  <w:rFonts w:ascii="Times New Roman" w:hAnsi="Times New Roman" w:cs="Times New Roman"/>
                  <w:sz w:val="28"/>
                  <w:szCs w:val="28"/>
                </w:rPr>
                <w:t>частью 21.10 статьи 51</w:t>
              </w:r>
            </w:hyperlink>
            <w:r w:rsidRPr="00BD03AF">
              <w:rPr>
                <w:rFonts w:ascii="Times New Roman" w:hAnsi="Times New Roman" w:cs="Times New Roman"/>
                <w:sz w:val="28"/>
                <w:szCs w:val="28"/>
              </w:rPr>
              <w:t xml:space="preserve"> Градостроительного кодекса Российской Федерации, а также прилагает документы, предусмотренные </w:t>
            </w:r>
            <w:hyperlink w:anchor="Par16" w:history="1">
              <w:r w:rsidRPr="00BD03AF">
                <w:rPr>
                  <w:rFonts w:ascii="Times New Roman" w:hAnsi="Times New Roman" w:cs="Times New Roman"/>
                  <w:sz w:val="28"/>
                  <w:szCs w:val="28"/>
                </w:rPr>
                <w:t>пунктом 6.2</w:t>
              </w:r>
            </w:hyperlink>
            <w:r w:rsidRPr="00BD03AF">
              <w:rPr>
                <w:rFonts w:ascii="Times New Roman" w:hAnsi="Times New Roman" w:cs="Times New Roman"/>
                <w:sz w:val="28"/>
                <w:szCs w:val="28"/>
              </w:rPr>
              <w:t xml:space="preserve"> настоящего подраздела Регламента. Предоставление указанных документов осуществляется в соответствии с </w:t>
            </w:r>
            <w:hyperlink w:anchor="Par47" w:history="1">
              <w:r w:rsidRPr="00BD03AF">
                <w:rPr>
                  <w:rFonts w:ascii="Times New Roman" w:hAnsi="Times New Roman" w:cs="Times New Roman"/>
                  <w:sz w:val="28"/>
                  <w:szCs w:val="28"/>
                </w:rPr>
                <w:t>пунктом 6.4</w:t>
              </w:r>
            </w:hyperlink>
            <w:r w:rsidRPr="00BD03AF">
              <w:rPr>
                <w:rFonts w:ascii="Times New Roman" w:hAnsi="Times New Roman" w:cs="Times New Roman"/>
                <w:sz w:val="28"/>
                <w:szCs w:val="28"/>
              </w:rPr>
              <w:t xml:space="preserve"> настоящего подраздела Регламента.</w:t>
            </w:r>
          </w:p>
          <w:p w14:paraId="18E8A4F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Для продления срока действия разрешения на строительство застройщик обращается с заявлением о внесении изменений в разрешение на строительство в орган, предоставляющий муниципальную услугу.</w:t>
            </w:r>
          </w:p>
          <w:p w14:paraId="300C666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w:t>
            </w:r>
            <w:r w:rsidR="002055B9">
              <w:rPr>
                <w:rFonts w:ascii="Times New Roman" w:hAnsi="Times New Roman" w:cs="Times New Roman"/>
                <w:sz w:val="28"/>
                <w:szCs w:val="28"/>
              </w:rPr>
              <w:t>7</w:t>
            </w:r>
            <w:r w:rsidRPr="00BD03AF">
              <w:rPr>
                <w:rFonts w:ascii="Times New Roman" w:hAnsi="Times New Roman" w:cs="Times New Roman"/>
                <w:sz w:val="28"/>
                <w:szCs w:val="28"/>
              </w:rPr>
              <w:t xml:space="preserve">. Документы, не указанные в </w:t>
            </w:r>
            <w:hyperlink w:anchor="Par0" w:history="1">
              <w:r w:rsidRPr="00BD03AF">
                <w:rPr>
                  <w:rFonts w:ascii="Times New Roman" w:hAnsi="Times New Roman" w:cs="Times New Roman"/>
                  <w:sz w:val="28"/>
                  <w:szCs w:val="28"/>
                </w:rPr>
                <w:t>пунктах 6.1</w:t>
              </w:r>
            </w:hyperlink>
            <w:r w:rsidRPr="00BD03AF">
              <w:rPr>
                <w:rFonts w:ascii="Times New Roman" w:hAnsi="Times New Roman" w:cs="Times New Roman"/>
                <w:sz w:val="28"/>
                <w:szCs w:val="28"/>
              </w:rPr>
              <w:t xml:space="preserve"> - </w:t>
            </w:r>
            <w:hyperlink w:anchor="Par48" w:history="1">
              <w:r w:rsidRPr="00BD03AF">
                <w:rPr>
                  <w:rFonts w:ascii="Times New Roman" w:hAnsi="Times New Roman" w:cs="Times New Roman"/>
                  <w:sz w:val="28"/>
                  <w:szCs w:val="28"/>
                </w:rPr>
                <w:t>6.5</w:t>
              </w:r>
            </w:hyperlink>
            <w:r w:rsidRPr="00BD03AF">
              <w:rPr>
                <w:rFonts w:ascii="Times New Roman" w:hAnsi="Times New Roman" w:cs="Times New Roman"/>
                <w:sz w:val="28"/>
                <w:szCs w:val="28"/>
              </w:rPr>
              <w:t xml:space="preserve"> настоящего подраздела Регламента, не могут быть затребованы у заявителей.</w:t>
            </w:r>
          </w:p>
          <w:p w14:paraId="66C04CE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w:t>
            </w:r>
            <w:r w:rsidR="002055B9">
              <w:rPr>
                <w:rFonts w:ascii="Times New Roman" w:hAnsi="Times New Roman" w:cs="Times New Roman"/>
                <w:sz w:val="28"/>
                <w:szCs w:val="28"/>
              </w:rPr>
              <w:t>8</w:t>
            </w:r>
            <w:r w:rsidRPr="00BD03AF">
              <w:rPr>
                <w:rFonts w:ascii="Times New Roman" w:hAnsi="Times New Roman" w:cs="Times New Roman"/>
                <w:sz w:val="28"/>
                <w:szCs w:val="28"/>
              </w:rPr>
              <w:t>. Органы, предоставляющие муниципальную услугу, не вправе требовать от заявителя:</w:t>
            </w:r>
          </w:p>
          <w:p w14:paraId="7A527C6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w:t>
            </w:r>
            <w:r w:rsidRPr="00BD03AF">
              <w:rPr>
                <w:rFonts w:ascii="Times New Roman" w:hAnsi="Times New Roman" w:cs="Times New Roman"/>
                <w:sz w:val="28"/>
                <w:szCs w:val="28"/>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7B5063" w14:textId="77777777" w:rsidR="004308D5" w:rsidRPr="00BD03AF" w:rsidRDefault="000428A1" w:rsidP="002055B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и иных органов и организаций, участвующих в предоставлении муниципальной услуги, за исключением документов, указанных в </w:t>
            </w:r>
            <w:hyperlink r:id="rId38" w:history="1">
              <w:r w:rsidRPr="00BD03AF">
                <w:rPr>
                  <w:rFonts w:ascii="Times New Roman" w:hAnsi="Times New Roman" w:cs="Times New Roman"/>
                  <w:sz w:val="28"/>
                  <w:szCs w:val="28"/>
                </w:rPr>
                <w:t>части 6 статьи 7</w:t>
              </w:r>
            </w:hyperlink>
            <w:r w:rsidRPr="00BD03AF">
              <w:rPr>
                <w:rFonts w:ascii="Times New Roman" w:hAnsi="Times New Roman" w:cs="Times New Roman"/>
                <w:sz w:val="28"/>
                <w:szCs w:val="28"/>
              </w:rPr>
              <w:t xml:space="preserve"> Федерального закона от 27.07.2010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210-ФЗ.</w:t>
            </w:r>
          </w:p>
        </w:tc>
      </w:tr>
      <w:tr w:rsidR="00561F19" w:rsidRPr="00BD03AF" w14:paraId="21413F9F" w14:textId="77777777" w:rsidTr="004308D5">
        <w:tc>
          <w:tcPr>
            <w:tcW w:w="2612" w:type="dxa"/>
          </w:tcPr>
          <w:p w14:paraId="7BFF148A"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7. Исчерпывающий перечень документов, необходимых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соответствии с нормативными правовыми актами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для предоставления муниципальной услуги, которые находятся</w:t>
            </w:r>
            <w:r w:rsidR="000B37F6"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распоряжении органов государственной власти, органов</w:t>
            </w:r>
            <w:r w:rsidR="000B37F6" w:rsidRPr="00BD03AF">
              <w:rPr>
                <w:rFonts w:ascii="Times New Roman" w:hAnsi="Times New Roman" w:cs="Times New Roman"/>
                <w:sz w:val="28"/>
                <w:szCs w:val="28"/>
              </w:rPr>
              <w:t xml:space="preserve"> </w:t>
            </w:r>
            <w:r w:rsidRPr="00BD03AF">
              <w:rPr>
                <w:rFonts w:ascii="Times New Roman" w:hAnsi="Times New Roman" w:cs="Times New Roman"/>
                <w:sz w:val="28"/>
                <w:szCs w:val="28"/>
              </w:rPr>
              <w:t>местного самоуправления и иных органов и организаций,</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участвующих в предоставлении муниципальной услуги, которые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заявитель вправе предоставить по собственной инициативе,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порядок их предоставления</w:t>
            </w:r>
          </w:p>
        </w:tc>
        <w:tc>
          <w:tcPr>
            <w:tcW w:w="6994" w:type="dxa"/>
            <w:gridSpan w:val="2"/>
          </w:tcPr>
          <w:p w14:paraId="03C3EC7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7.1. Для принятия решения о выдаче разрешения на строительство орган, предоставляющий муниципальную услугу, обязан запросить в соответствующих органах государственной власти или органах местного самоуправления следующие документы или сведения:</w:t>
            </w:r>
          </w:p>
          <w:p w14:paraId="0E54691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5" w:name="Par1"/>
            <w:bookmarkEnd w:id="15"/>
            <w:r w:rsidRPr="00BD03AF">
              <w:rPr>
                <w:rFonts w:ascii="Times New Roman" w:hAnsi="Times New Roman" w:cs="Times New Roman"/>
                <w:sz w:val="28"/>
                <w:szCs w:val="28"/>
              </w:rPr>
              <w:t>7.1.1.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содержатся в ЕГРН - в Управлении Росреестра по Алтайскому краю;</w:t>
            </w:r>
          </w:p>
          <w:p w14:paraId="574FECC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7.1.2. Градостроительный план земельного участка, подготовленный для строительства,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 в администрации города Барнаула;</w:t>
            </w:r>
          </w:p>
          <w:p w14:paraId="303C215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7.1.3. Градостроительный план земельного участка, подготовленный для строительства жилых домов блокированной застройки, выданный до 05.06.2019, - в администрации города Барнаула;</w:t>
            </w:r>
          </w:p>
          <w:p w14:paraId="0DD8725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7.1.4. Материалы, содержащиеся в проектной документации, - в государственной информационной системе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Единый государственный реестр заключений</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w:t>
            </w:r>
          </w:p>
          <w:p w14:paraId="43A6EB4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 xml:space="preserve">7.1.5. Положительное заключение экспертизы проектной документации объекта капитального строительства (в части соответствия проектной документации требованиям, указанным в </w:t>
            </w:r>
            <w:hyperlink r:id="rId39" w:history="1">
              <w:r w:rsidRPr="00BD03AF">
                <w:rPr>
                  <w:rFonts w:ascii="Times New Roman" w:hAnsi="Times New Roman" w:cs="Times New Roman"/>
                  <w:sz w:val="28"/>
                  <w:szCs w:val="28"/>
                </w:rPr>
                <w:t>пункте 1 части 5 статьи 49</w:t>
              </w:r>
            </w:hyperlink>
            <w:r w:rsidRPr="00BD03AF">
              <w:rPr>
                <w:rFonts w:ascii="Times New Roman" w:hAnsi="Times New Roman" w:cs="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0" w:history="1">
              <w:r w:rsidRPr="00BD03AF">
                <w:rPr>
                  <w:rFonts w:ascii="Times New Roman" w:hAnsi="Times New Roman" w:cs="Times New Roman"/>
                  <w:sz w:val="28"/>
                  <w:szCs w:val="28"/>
                </w:rPr>
                <w:t>частью 12.1 статьи 48</w:t>
              </w:r>
            </w:hyperlink>
            <w:r w:rsidRPr="00BD03A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1" w:history="1">
              <w:r w:rsidRPr="00BD03AF">
                <w:rPr>
                  <w:rFonts w:ascii="Times New Roman" w:hAnsi="Times New Roman" w:cs="Times New Roman"/>
                  <w:sz w:val="28"/>
                  <w:szCs w:val="28"/>
                </w:rPr>
                <w:t>статьей 49</w:t>
              </w:r>
            </w:hyperlink>
            <w:r w:rsidRPr="00BD03A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2" w:history="1">
              <w:r w:rsidRPr="00BD03AF">
                <w:rPr>
                  <w:rFonts w:ascii="Times New Roman" w:hAnsi="Times New Roman" w:cs="Times New Roman"/>
                  <w:sz w:val="28"/>
                  <w:szCs w:val="28"/>
                </w:rPr>
                <w:t>частью 3.4 статьи 49</w:t>
              </w:r>
            </w:hyperlink>
            <w:r w:rsidRPr="00BD03A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3" w:history="1">
              <w:r w:rsidRPr="00BD03AF">
                <w:rPr>
                  <w:rFonts w:ascii="Times New Roman" w:hAnsi="Times New Roman" w:cs="Times New Roman"/>
                  <w:sz w:val="28"/>
                  <w:szCs w:val="28"/>
                </w:rPr>
                <w:t>частью 6 статьи 49</w:t>
              </w:r>
            </w:hyperlink>
            <w:r w:rsidRPr="00BD03AF">
              <w:rPr>
                <w:rFonts w:ascii="Times New Roman" w:hAnsi="Times New Roman" w:cs="Times New Roman"/>
                <w:sz w:val="28"/>
                <w:szCs w:val="28"/>
              </w:rPr>
              <w:t xml:space="preserve"> Градостроительного кодекса Российской Федерации, - в государственной информационной системе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Единый государственный реестр заключений</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w:t>
            </w:r>
          </w:p>
          <w:p w14:paraId="759D498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7.1.6.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history="1">
              <w:r w:rsidRPr="00BD03AF">
                <w:rPr>
                  <w:rFonts w:ascii="Times New Roman" w:hAnsi="Times New Roman" w:cs="Times New Roman"/>
                  <w:sz w:val="28"/>
                  <w:szCs w:val="28"/>
                </w:rPr>
                <w:t>статьей 40</w:t>
              </w:r>
            </w:hyperlink>
            <w:r w:rsidRPr="00BD03AF">
              <w:rPr>
                <w:rFonts w:ascii="Times New Roman" w:hAnsi="Times New Roman" w:cs="Times New Roman"/>
                <w:sz w:val="28"/>
                <w:szCs w:val="28"/>
              </w:rPr>
              <w:t xml:space="preserve"> Градостроительного кодекса Российской Федерации) - в администрации города Барнаула;</w:t>
            </w:r>
          </w:p>
          <w:p w14:paraId="2E19A89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6" w:name="Par8"/>
            <w:bookmarkEnd w:id="16"/>
            <w:r w:rsidRPr="00BD03AF">
              <w:rPr>
                <w:rFonts w:ascii="Times New Roman" w:hAnsi="Times New Roman" w:cs="Times New Roman"/>
                <w:sz w:val="28"/>
                <w:szCs w:val="28"/>
              </w:rPr>
              <w:t>7.1.7.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предоставлено заключение негосударственной экспертизы проектной документации - в Федеральной службе по аккредитации;</w:t>
            </w:r>
          </w:p>
          <w:p w14:paraId="2966654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7.1.8.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r w:rsidRPr="00BD03AF">
              <w:rPr>
                <w:rFonts w:ascii="Times New Roman" w:hAnsi="Times New Roman" w:cs="Times New Roman"/>
                <w:sz w:val="28"/>
                <w:szCs w:val="28"/>
              </w:rPr>
              <w:lastRenderedPageBreak/>
              <w:t>надежности и безопасности такого объекта - в Управлении государственной охраны объектов культурного наследия Алтайского края;</w:t>
            </w:r>
          </w:p>
          <w:p w14:paraId="5848314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7.1.9.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Управлении Росреестра по Алтайскому краю.</w:t>
            </w:r>
          </w:p>
          <w:p w14:paraId="649669F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7.1.10. Копию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администрацией города принято решение о комплексном развитии территории (за исключением случаев самостоятельной реализации Российской Федерацией, Алтайским краем или городом Барнаулом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5" w:history="1">
              <w:r w:rsidRPr="00BD03AF">
                <w:rPr>
                  <w:rFonts w:ascii="Times New Roman" w:hAnsi="Times New Roman" w:cs="Times New Roman"/>
                  <w:sz w:val="28"/>
                  <w:szCs w:val="28"/>
                </w:rPr>
                <w:t>кодексом</w:t>
              </w:r>
            </w:hyperlink>
            <w:r w:rsidRPr="00BD03AF">
              <w:rPr>
                <w:rFonts w:ascii="Times New Roman" w:hAnsi="Times New Roman" w:cs="Times New Roman"/>
                <w:sz w:val="28"/>
                <w:szCs w:val="28"/>
              </w:rPr>
              <w:t xml:space="preserve"> Российской Федерацией или Алтайским краем)</w:t>
            </w:r>
            <w:r w:rsidR="001D38B0">
              <w:rPr>
                <w:rFonts w:ascii="Times New Roman" w:hAnsi="Times New Roman" w:cs="Times New Roman"/>
                <w:sz w:val="28"/>
                <w:szCs w:val="28"/>
              </w:rPr>
              <w:t>, - в комитете по земельным ресурсам</w:t>
            </w:r>
            <w:r w:rsidRPr="00BD03AF">
              <w:rPr>
                <w:rFonts w:ascii="Times New Roman" w:hAnsi="Times New Roman" w:cs="Times New Roman"/>
                <w:sz w:val="28"/>
                <w:szCs w:val="28"/>
              </w:rPr>
              <w:t>;</w:t>
            </w:r>
          </w:p>
          <w:p w14:paraId="796D3E3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7.1.11.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6" w:history="1">
              <w:r w:rsidRPr="00BD03AF">
                <w:rPr>
                  <w:rFonts w:ascii="Times New Roman" w:hAnsi="Times New Roman" w:cs="Times New Roman"/>
                  <w:sz w:val="28"/>
                  <w:szCs w:val="28"/>
                </w:rPr>
                <w:t>частью 1.1 статьи 57.3</w:t>
              </w:r>
            </w:hyperlink>
            <w:r w:rsidRPr="00BD03AF">
              <w:rPr>
                <w:rFonts w:ascii="Times New Roman" w:hAnsi="Times New Roman" w:cs="Times New Roman"/>
                <w:sz w:val="28"/>
                <w:szCs w:val="28"/>
              </w:rPr>
              <w:t xml:space="preserve"> Градостроительного кодекса Российской Федерации если иное не установлено </w:t>
            </w:r>
            <w:hyperlink r:id="rId47" w:history="1">
              <w:r w:rsidRPr="00BD03AF">
                <w:rPr>
                  <w:rFonts w:ascii="Times New Roman" w:hAnsi="Times New Roman" w:cs="Times New Roman"/>
                  <w:sz w:val="28"/>
                  <w:szCs w:val="28"/>
                </w:rPr>
                <w:t>частью 7.3 статьи 51</w:t>
              </w:r>
            </w:hyperlink>
            <w:r w:rsidRPr="00BD03AF">
              <w:rPr>
                <w:rFonts w:ascii="Times New Roman" w:hAnsi="Times New Roman" w:cs="Times New Roman"/>
                <w:sz w:val="28"/>
                <w:szCs w:val="28"/>
              </w:rPr>
              <w:t xml:space="preserve"> Градостроительного кодекса Российской Федерации, - в комитете по земельным ресурсам и землеустройству.</w:t>
            </w:r>
          </w:p>
          <w:p w14:paraId="6EF9ABD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7" w:name="Par15"/>
            <w:bookmarkEnd w:id="17"/>
            <w:r w:rsidRPr="00BD03AF">
              <w:rPr>
                <w:rFonts w:ascii="Times New Roman" w:hAnsi="Times New Roman" w:cs="Times New Roman"/>
                <w:sz w:val="28"/>
                <w:szCs w:val="28"/>
              </w:rPr>
              <w:t xml:space="preserve">7.2. Для принятия решения о выдаче разрешения на ввод объекта в эксплуатацию орган, предоставляющий муниципальную услугу, обязан запросить в соответствующих органах государственной власти или </w:t>
            </w:r>
            <w:r w:rsidRPr="00BD03AF">
              <w:rPr>
                <w:rFonts w:ascii="Times New Roman" w:hAnsi="Times New Roman" w:cs="Times New Roman"/>
                <w:sz w:val="28"/>
                <w:szCs w:val="28"/>
              </w:rPr>
              <w:lastRenderedPageBreak/>
              <w:t>органах местного самоуправления следующие документы или сведения:</w:t>
            </w:r>
          </w:p>
          <w:p w14:paraId="7B4300F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7.2.1. Правоустанавливающие документы на земельный участок в случае, если указанные документы (их копии или сведения, содержащиеся в них) содержатся в ЕГРН - в Управлении Росреестра по Алтайскому краю;</w:t>
            </w:r>
          </w:p>
          <w:p w14:paraId="54881EA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7.2.2. Градостроительный план земельного участка, подготовленный для строительства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 в администрации города Барнаула;</w:t>
            </w:r>
          </w:p>
          <w:p w14:paraId="050CC55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7.2.3. Градостроительный план земельного участка, подготовленный для строительства жилых домов блокированной застройки, выданный до 05.06.2019, - в администрации города Барнаула;</w:t>
            </w:r>
          </w:p>
          <w:p w14:paraId="55FA3CF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7.2.4. Разрешение на строительство жилых домов блокированной застройки - в </w:t>
            </w:r>
            <w:r w:rsidR="001D38B0">
              <w:rPr>
                <w:rFonts w:ascii="Times New Roman" w:hAnsi="Times New Roman" w:cs="Times New Roman"/>
                <w:sz w:val="28"/>
                <w:szCs w:val="28"/>
              </w:rPr>
              <w:t>комитете</w:t>
            </w:r>
            <w:r w:rsidRPr="00BD03AF">
              <w:rPr>
                <w:rFonts w:ascii="Times New Roman" w:hAnsi="Times New Roman" w:cs="Times New Roman"/>
                <w:sz w:val="28"/>
                <w:szCs w:val="28"/>
              </w:rPr>
              <w:t xml:space="preserve"> в отношении жилых домов блокированной застройки, разрешение на строительство которых выдано до 13.10.2018;</w:t>
            </w:r>
          </w:p>
          <w:p w14:paraId="7C01C4B1" w14:textId="77777777" w:rsidR="0012028C" w:rsidRPr="004D2F50" w:rsidRDefault="000428A1" w:rsidP="0012028C">
            <w:pPr>
              <w:autoSpaceDE w:val="0"/>
              <w:autoSpaceDN w:val="0"/>
              <w:adjustRightInd w:val="0"/>
              <w:ind w:firstLine="649"/>
              <w:jc w:val="both"/>
              <w:rPr>
                <w:rFonts w:ascii="Times New Roman" w:hAnsi="Times New Roman" w:cs="Times New Roman"/>
                <w:sz w:val="28"/>
                <w:szCs w:val="28"/>
              </w:rPr>
            </w:pPr>
            <w:r w:rsidRPr="00BD03AF">
              <w:rPr>
                <w:rFonts w:ascii="Times New Roman" w:hAnsi="Times New Roman" w:cs="Times New Roman"/>
                <w:sz w:val="28"/>
                <w:szCs w:val="28"/>
              </w:rPr>
              <w:t xml:space="preserve">7.2.5. </w:t>
            </w:r>
            <w:r w:rsidR="0012028C" w:rsidRPr="0012028C">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8" w:history="1">
              <w:r w:rsidR="0012028C" w:rsidRPr="0012028C">
                <w:rPr>
                  <w:rFonts w:ascii="Times New Roman" w:hAnsi="Times New Roman" w:cs="Times New Roman"/>
                  <w:sz w:val="28"/>
                  <w:szCs w:val="28"/>
                </w:rPr>
                <w:t>частью 1 статьи 54</w:t>
              </w:r>
            </w:hyperlink>
            <w:r w:rsidR="0012028C" w:rsidRPr="0012028C">
              <w:rPr>
                <w:rFonts w:ascii="Times New Roman" w:hAnsi="Times New Roman" w:cs="Times New Roman"/>
                <w:sz w:val="28"/>
                <w:szCs w:val="28"/>
              </w:rPr>
              <w:t xml:space="preserve"> </w:t>
            </w:r>
            <w:r w:rsidR="0012028C">
              <w:rPr>
                <w:rFonts w:ascii="Times New Roman" w:hAnsi="Times New Roman" w:cs="Times New Roman"/>
                <w:sz w:val="28"/>
                <w:szCs w:val="28"/>
              </w:rPr>
              <w:t>Градостроительного кодекса Российской Федерации</w:t>
            </w:r>
            <w:r w:rsidR="0012028C" w:rsidRPr="0012028C">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указанным в </w:t>
            </w:r>
            <w:hyperlink r:id="rId49" w:history="1">
              <w:r w:rsidR="0012028C" w:rsidRPr="0012028C">
                <w:rPr>
                  <w:rFonts w:ascii="Times New Roman" w:hAnsi="Times New Roman" w:cs="Times New Roman"/>
                  <w:sz w:val="28"/>
                  <w:szCs w:val="28"/>
                </w:rPr>
                <w:t>пункте 1 части 5 статьи 49</w:t>
              </w:r>
            </w:hyperlink>
            <w:r w:rsidR="0012028C" w:rsidRPr="0012028C">
              <w:rPr>
                <w:rFonts w:ascii="Times New Roman" w:hAnsi="Times New Roman" w:cs="Times New Roman"/>
                <w:sz w:val="28"/>
                <w:szCs w:val="28"/>
              </w:rPr>
              <w:t xml:space="preserve"> </w:t>
            </w:r>
            <w:r w:rsidR="004D2F50">
              <w:rPr>
                <w:rFonts w:ascii="Times New Roman" w:hAnsi="Times New Roman" w:cs="Times New Roman"/>
                <w:sz w:val="28"/>
                <w:szCs w:val="28"/>
              </w:rPr>
              <w:t>Градостроительного кодекса Российской Федерации</w:t>
            </w:r>
            <w:r w:rsidR="0012028C" w:rsidRPr="0012028C">
              <w:rPr>
                <w:rFonts w:ascii="Times New Roman" w:hAnsi="Times New Roman" w:cs="Times New Roman"/>
                <w:sz w:val="28"/>
                <w:szCs w:val="28"/>
              </w:rP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50" w:history="1">
              <w:r w:rsidR="0012028C" w:rsidRPr="0012028C">
                <w:rPr>
                  <w:rFonts w:ascii="Times New Roman" w:hAnsi="Times New Roman" w:cs="Times New Roman"/>
                  <w:sz w:val="28"/>
                  <w:szCs w:val="28"/>
                </w:rPr>
                <w:t>частью 1.3 статьи 52</w:t>
              </w:r>
            </w:hyperlink>
            <w:r w:rsidR="0012028C" w:rsidRPr="0012028C">
              <w:rPr>
                <w:rFonts w:ascii="Times New Roman" w:hAnsi="Times New Roman" w:cs="Times New Roman"/>
                <w:sz w:val="28"/>
                <w:szCs w:val="28"/>
              </w:rPr>
              <w:t xml:space="preserve"> </w:t>
            </w:r>
            <w:r w:rsidR="004D2F50">
              <w:rPr>
                <w:rFonts w:ascii="Times New Roman" w:hAnsi="Times New Roman" w:cs="Times New Roman"/>
                <w:sz w:val="28"/>
                <w:szCs w:val="28"/>
              </w:rPr>
              <w:t>Градостроительного кодекса Российской Федерации</w:t>
            </w:r>
            <w:r w:rsidR="0012028C" w:rsidRPr="0012028C">
              <w:rPr>
                <w:rFonts w:ascii="Times New Roman" w:hAnsi="Times New Roman" w:cs="Times New Roman"/>
                <w:sz w:val="28"/>
                <w:szCs w:val="28"/>
              </w:rPr>
              <w:t xml:space="preserve"> такой проектной документации),</w:t>
            </w:r>
            <w:r w:rsidR="0012028C" w:rsidRPr="00BD03AF">
              <w:rPr>
                <w:rFonts w:ascii="Times New Roman" w:hAnsi="Times New Roman" w:cs="Times New Roman"/>
                <w:sz w:val="28"/>
                <w:szCs w:val="28"/>
              </w:rPr>
              <w:t xml:space="preserve"> - в Инспекции строительного и жилищного надзора Алтайского края (в случае, если подано заявление о выдаче разрешения на ввод объекта в эксплуатацию в отношении этапа стр</w:t>
            </w:r>
            <w:r w:rsidR="004D2F50">
              <w:rPr>
                <w:rFonts w:ascii="Times New Roman" w:hAnsi="Times New Roman" w:cs="Times New Roman"/>
                <w:sz w:val="28"/>
                <w:szCs w:val="28"/>
              </w:rPr>
              <w:t>оительства, указанные заключение</w:t>
            </w:r>
            <w:r w:rsidR="0012028C" w:rsidRPr="00BD03AF">
              <w:rPr>
                <w:rFonts w:ascii="Times New Roman" w:hAnsi="Times New Roman" w:cs="Times New Roman"/>
                <w:sz w:val="28"/>
                <w:szCs w:val="28"/>
              </w:rPr>
              <w:t xml:space="preserve"> </w:t>
            </w:r>
            <w:r w:rsidR="0012028C" w:rsidRPr="00BD03AF">
              <w:rPr>
                <w:rFonts w:ascii="Times New Roman" w:hAnsi="Times New Roman" w:cs="Times New Roman"/>
                <w:sz w:val="28"/>
                <w:szCs w:val="28"/>
              </w:rPr>
              <w:lastRenderedPageBreak/>
              <w:t>запрашиваются в части, относящейся к соответствующему этапу строительства, реконструкции объекта капитального строительства)</w:t>
            </w:r>
            <w:r w:rsidR="0012028C" w:rsidRPr="0012028C">
              <w:rPr>
                <w:rFonts w:ascii="Times New Roman" w:hAnsi="Times New Roman" w:cs="Times New Roman"/>
                <w:sz w:val="28"/>
                <w:szCs w:val="28"/>
              </w:rPr>
              <w:t>;</w:t>
            </w:r>
          </w:p>
          <w:p w14:paraId="6AE3A8E5" w14:textId="77777777" w:rsidR="000428A1" w:rsidRPr="004D2F50" w:rsidRDefault="0012028C" w:rsidP="0012028C">
            <w:pPr>
              <w:autoSpaceDE w:val="0"/>
              <w:autoSpaceDN w:val="0"/>
              <w:adjustRightInd w:val="0"/>
              <w:ind w:firstLine="649"/>
              <w:jc w:val="both"/>
              <w:rPr>
                <w:rFonts w:ascii="Times New Roman" w:hAnsi="Times New Roman" w:cs="Times New Roman"/>
                <w:sz w:val="28"/>
                <w:szCs w:val="28"/>
              </w:rPr>
            </w:pPr>
            <w:r w:rsidRPr="0012028C">
              <w:rPr>
                <w:rFonts w:ascii="Times New Roman" w:hAnsi="Times New Roman" w:cs="Times New Roman"/>
                <w:sz w:val="28"/>
                <w:szCs w:val="28"/>
              </w:rPr>
              <w:t>7</w:t>
            </w:r>
            <w:r>
              <w:rPr>
                <w:rFonts w:ascii="Times New Roman" w:hAnsi="Times New Roman" w:cs="Times New Roman"/>
                <w:sz w:val="28"/>
                <w:szCs w:val="28"/>
              </w:rPr>
              <w:t>.2.6. З</w:t>
            </w:r>
            <w:r w:rsidRPr="0012028C">
              <w:rPr>
                <w:rFonts w:ascii="Times New Roman" w:hAnsi="Times New Roman" w:cs="Times New Roman"/>
                <w:sz w:val="28"/>
                <w:szCs w:val="28"/>
              </w:rPr>
              <w:t xml:space="preserve">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w:t>
            </w:r>
            <w:r w:rsidRPr="004D2F50">
              <w:rPr>
                <w:rFonts w:ascii="Times New Roman" w:hAnsi="Times New Roman" w:cs="Times New Roman"/>
                <w:sz w:val="28"/>
                <w:szCs w:val="28"/>
              </w:rPr>
              <w:t xml:space="preserve">предусмотренных </w:t>
            </w:r>
            <w:hyperlink r:id="rId51" w:history="1">
              <w:r w:rsidRPr="004D2F50">
                <w:rPr>
                  <w:rFonts w:ascii="Times New Roman" w:hAnsi="Times New Roman" w:cs="Times New Roman"/>
                  <w:sz w:val="28"/>
                  <w:szCs w:val="28"/>
                </w:rPr>
                <w:t>частью 5 статьи 54</w:t>
              </w:r>
            </w:hyperlink>
            <w:r w:rsidRPr="004D2F50">
              <w:rPr>
                <w:rFonts w:ascii="Times New Roman" w:hAnsi="Times New Roman" w:cs="Times New Roman"/>
                <w:sz w:val="28"/>
                <w:szCs w:val="28"/>
              </w:rPr>
              <w:t xml:space="preserve"> Градостроительного кодекса Российской Федерации, - </w:t>
            </w:r>
            <w:r w:rsidR="004D2F50" w:rsidRPr="004D2F50">
              <w:rPr>
                <w:rFonts w:ascii="Times New Roman" w:hAnsi="Times New Roman" w:cs="Times New Roman"/>
                <w:sz w:val="28"/>
                <w:szCs w:val="28"/>
              </w:rPr>
              <w:t>в Южно-Сибирское межрегиональное управление Федеральной службы по надзору в сфере природопользования</w:t>
            </w:r>
            <w:r w:rsidR="004D2F50">
              <w:rPr>
                <w:rFonts w:ascii="Times New Roman" w:hAnsi="Times New Roman" w:cs="Times New Roman"/>
                <w:sz w:val="28"/>
                <w:szCs w:val="28"/>
              </w:rPr>
              <w:t xml:space="preserve"> </w:t>
            </w:r>
            <w:r w:rsidR="004D2F50" w:rsidRPr="00BD03AF">
              <w:rPr>
                <w:rFonts w:ascii="Times New Roman" w:hAnsi="Times New Roman" w:cs="Times New Roman"/>
                <w:sz w:val="28"/>
                <w:szCs w:val="28"/>
              </w:rPr>
              <w:t>(в случае, если подано заявление о выдаче разрешения на ввод объекта в эксплуатацию в отношении этапа стр</w:t>
            </w:r>
            <w:r w:rsidR="004D2F50">
              <w:rPr>
                <w:rFonts w:ascii="Times New Roman" w:hAnsi="Times New Roman" w:cs="Times New Roman"/>
                <w:sz w:val="28"/>
                <w:szCs w:val="28"/>
              </w:rPr>
              <w:t>оительства, указанн</w:t>
            </w:r>
            <w:r w:rsidR="00D350E5">
              <w:rPr>
                <w:rFonts w:ascii="Times New Roman" w:hAnsi="Times New Roman" w:cs="Times New Roman"/>
                <w:sz w:val="28"/>
                <w:szCs w:val="28"/>
              </w:rPr>
              <w:t>о</w:t>
            </w:r>
            <w:r w:rsidR="004D2F50">
              <w:rPr>
                <w:rFonts w:ascii="Times New Roman" w:hAnsi="Times New Roman" w:cs="Times New Roman"/>
                <w:sz w:val="28"/>
                <w:szCs w:val="28"/>
              </w:rPr>
              <w:t>е заключение</w:t>
            </w:r>
            <w:r w:rsidR="004D2F50" w:rsidRPr="00BD03AF">
              <w:rPr>
                <w:rFonts w:ascii="Times New Roman" w:hAnsi="Times New Roman" w:cs="Times New Roman"/>
                <w:sz w:val="28"/>
                <w:szCs w:val="28"/>
              </w:rPr>
              <w:t xml:space="preserve"> запрашива</w:t>
            </w:r>
            <w:r w:rsidR="00D350E5">
              <w:rPr>
                <w:rFonts w:ascii="Times New Roman" w:hAnsi="Times New Roman" w:cs="Times New Roman"/>
                <w:sz w:val="28"/>
                <w:szCs w:val="28"/>
              </w:rPr>
              <w:t>е</w:t>
            </w:r>
            <w:r w:rsidR="004D2F50" w:rsidRPr="00BD03AF">
              <w:rPr>
                <w:rFonts w:ascii="Times New Roman" w:hAnsi="Times New Roman" w:cs="Times New Roman"/>
                <w:sz w:val="28"/>
                <w:szCs w:val="28"/>
              </w:rPr>
              <w:t>тся в части, относящейся к соответствующему этапу строительства, реконструкции объекта капитального строительства)</w:t>
            </w:r>
            <w:r w:rsidR="000428A1" w:rsidRPr="004D2F50">
              <w:rPr>
                <w:rFonts w:ascii="Times New Roman" w:hAnsi="Times New Roman" w:cs="Times New Roman"/>
                <w:sz w:val="28"/>
                <w:szCs w:val="28"/>
              </w:rPr>
              <w:t>;</w:t>
            </w:r>
          </w:p>
          <w:p w14:paraId="3AD336E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4D2F50">
              <w:rPr>
                <w:rFonts w:ascii="Times New Roman" w:hAnsi="Times New Roman" w:cs="Times New Roman"/>
                <w:sz w:val="28"/>
                <w:szCs w:val="28"/>
              </w:rPr>
              <w:t>7.2.</w:t>
            </w:r>
            <w:r w:rsidR="0012028C" w:rsidRPr="004D2F50">
              <w:rPr>
                <w:rFonts w:ascii="Times New Roman" w:hAnsi="Times New Roman" w:cs="Times New Roman"/>
                <w:sz w:val="28"/>
                <w:szCs w:val="28"/>
              </w:rPr>
              <w:t>7</w:t>
            </w:r>
            <w:r w:rsidRPr="004D2F50">
              <w:rPr>
                <w:rFonts w:ascii="Times New Roman" w:hAnsi="Times New Roman" w:cs="Times New Roman"/>
                <w:sz w:val="28"/>
                <w:szCs w:val="28"/>
              </w:rPr>
              <w:t>. Копию свидетельства об аккредитации юридического лица, выдавшего</w:t>
            </w:r>
            <w:r w:rsidRPr="00BD03AF">
              <w:rPr>
                <w:rFonts w:ascii="Times New Roman" w:hAnsi="Times New Roman" w:cs="Times New Roman"/>
                <w:sz w:val="28"/>
                <w:szCs w:val="28"/>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в Федеральной службе по аккредитации.</w:t>
            </w:r>
          </w:p>
          <w:p w14:paraId="53EF04E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7.3. Для принятия решения о внесении изменений в разрешение на строительство орган, предоставляющий муниципальную услугу, обязан запросить в соответствующих органах государственной власти или иных органах и организациях документы, указанные в </w:t>
            </w:r>
            <w:hyperlink w:anchor="Par1" w:history="1">
              <w:r w:rsidRPr="00BD03AF">
                <w:rPr>
                  <w:rFonts w:ascii="Times New Roman" w:hAnsi="Times New Roman" w:cs="Times New Roman"/>
                  <w:sz w:val="28"/>
                  <w:szCs w:val="28"/>
                </w:rPr>
                <w:t>подпунктах 7.1.1</w:t>
              </w:r>
            </w:hyperlink>
            <w:r w:rsidRPr="00BD03AF">
              <w:rPr>
                <w:rFonts w:ascii="Times New Roman" w:hAnsi="Times New Roman" w:cs="Times New Roman"/>
                <w:sz w:val="28"/>
                <w:szCs w:val="28"/>
              </w:rPr>
              <w:t xml:space="preserve"> - </w:t>
            </w:r>
            <w:hyperlink w:anchor="Par8" w:history="1">
              <w:r w:rsidRPr="00BD03AF">
                <w:rPr>
                  <w:rFonts w:ascii="Times New Roman" w:hAnsi="Times New Roman" w:cs="Times New Roman"/>
                  <w:sz w:val="28"/>
                  <w:szCs w:val="28"/>
                </w:rPr>
                <w:t>7.1.7 пункта 7.1</w:t>
              </w:r>
            </w:hyperlink>
            <w:r w:rsidRPr="00BD03AF">
              <w:rPr>
                <w:rFonts w:ascii="Times New Roman" w:hAnsi="Times New Roman" w:cs="Times New Roman"/>
                <w:sz w:val="28"/>
                <w:szCs w:val="28"/>
              </w:rPr>
              <w:t xml:space="preserve"> настоящего подраздела Регламента.</w:t>
            </w:r>
          </w:p>
          <w:p w14:paraId="139CE85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7.4. В случае наличия у заявителя документов, указанных в </w:t>
            </w:r>
            <w:hyperlink w:anchor="Par0" w:history="1">
              <w:r w:rsidRPr="00BD03AF">
                <w:rPr>
                  <w:rFonts w:ascii="Times New Roman" w:hAnsi="Times New Roman" w:cs="Times New Roman"/>
                  <w:sz w:val="28"/>
                  <w:szCs w:val="28"/>
                </w:rPr>
                <w:t>пунктах 7.1</w:t>
              </w:r>
            </w:hyperlink>
            <w:r w:rsidRPr="00BD03AF">
              <w:rPr>
                <w:rFonts w:ascii="Times New Roman" w:hAnsi="Times New Roman" w:cs="Times New Roman"/>
                <w:sz w:val="28"/>
                <w:szCs w:val="28"/>
              </w:rPr>
              <w:t xml:space="preserve">, </w:t>
            </w:r>
            <w:hyperlink w:anchor="Par15" w:history="1">
              <w:r w:rsidRPr="00BD03AF">
                <w:rPr>
                  <w:rFonts w:ascii="Times New Roman" w:hAnsi="Times New Roman" w:cs="Times New Roman"/>
                  <w:sz w:val="28"/>
                  <w:szCs w:val="28"/>
                </w:rPr>
                <w:t>7.2</w:t>
              </w:r>
            </w:hyperlink>
            <w:r w:rsidRPr="00BD03AF">
              <w:rPr>
                <w:rFonts w:ascii="Times New Roman" w:hAnsi="Times New Roman" w:cs="Times New Roman"/>
                <w:sz w:val="28"/>
                <w:szCs w:val="28"/>
              </w:rPr>
              <w:t xml:space="preserve"> настоящего подраздела Регламента, заявитель вправе предоставить их вместе с заявлением по собственной инициативе.</w:t>
            </w:r>
          </w:p>
          <w:p w14:paraId="058A2F32" w14:textId="77777777" w:rsidR="001765F2"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7.5. Непредоставление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tc>
      </w:tr>
      <w:tr w:rsidR="00561F19" w:rsidRPr="00BD03AF" w14:paraId="13A2F6DE" w14:textId="77777777" w:rsidTr="007E3B10">
        <w:trPr>
          <w:trHeight w:val="240"/>
        </w:trPr>
        <w:tc>
          <w:tcPr>
            <w:tcW w:w="2612" w:type="dxa"/>
          </w:tcPr>
          <w:p w14:paraId="5F3281EA"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8. Исчерпывающий перечень оснований для отказа в приеме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документов, необходимых для предоставления муниципальной</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услуги</w:t>
            </w:r>
          </w:p>
        </w:tc>
        <w:tc>
          <w:tcPr>
            <w:tcW w:w="6994" w:type="dxa"/>
            <w:gridSpan w:val="2"/>
          </w:tcPr>
          <w:p w14:paraId="2FAECEF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6046B537" w14:textId="77777777" w:rsidR="001765F2" w:rsidRPr="00BD03AF" w:rsidRDefault="001765F2" w:rsidP="00561F19">
            <w:pPr>
              <w:ind w:firstLine="540"/>
              <w:jc w:val="both"/>
              <w:rPr>
                <w:rFonts w:ascii="Times New Roman" w:hAnsi="Times New Roman" w:cs="Times New Roman"/>
                <w:sz w:val="28"/>
                <w:szCs w:val="28"/>
              </w:rPr>
            </w:pPr>
          </w:p>
        </w:tc>
      </w:tr>
      <w:tr w:rsidR="00561F19" w:rsidRPr="00BD03AF" w14:paraId="7A373E00" w14:textId="77777777" w:rsidTr="007E3B10">
        <w:trPr>
          <w:trHeight w:val="285"/>
        </w:trPr>
        <w:tc>
          <w:tcPr>
            <w:tcW w:w="2612" w:type="dxa"/>
          </w:tcPr>
          <w:p w14:paraId="6DE56E19"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9. Исчерпывающий перечень оснований для приостановления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предоставления муниципальной услуги или отказа</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предоставлении муниципальной услуги</w:t>
            </w:r>
          </w:p>
        </w:tc>
        <w:tc>
          <w:tcPr>
            <w:tcW w:w="6994" w:type="dxa"/>
            <w:gridSpan w:val="2"/>
          </w:tcPr>
          <w:p w14:paraId="15BDB1E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9.1. Решение об отказе в выдаче разрешения на строительство объекта капитального строительства должно быть мотивировано и принято органом, предоставляющим муниципальную услугу, по следующим основаниям:</w:t>
            </w:r>
          </w:p>
          <w:p w14:paraId="295F292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9.1.1. Непредоставление (предоставление в неполном объеме) документов, перечисленных в </w:t>
            </w:r>
            <w:hyperlink r:id="rId52" w:history="1">
              <w:r w:rsidRPr="00BD03AF">
                <w:rPr>
                  <w:rFonts w:ascii="Times New Roman" w:hAnsi="Times New Roman" w:cs="Times New Roman"/>
                  <w:sz w:val="28"/>
                  <w:szCs w:val="28"/>
                </w:rPr>
                <w:t>пункте 6.2 подраздела 6</w:t>
              </w:r>
            </w:hyperlink>
            <w:r w:rsidRPr="00BD03AF">
              <w:rPr>
                <w:rFonts w:ascii="Times New Roman" w:hAnsi="Times New Roman" w:cs="Times New Roman"/>
                <w:sz w:val="28"/>
                <w:szCs w:val="28"/>
              </w:rPr>
              <w:t xml:space="preserve"> настоящего раздела Регламента и необходимых для предоставления муниципальной услуги;</w:t>
            </w:r>
          </w:p>
          <w:p w14:paraId="42BAEAD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9.1.2.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17D088A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9.1.3.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w:t>
            </w:r>
            <w:r w:rsidRPr="00BD03AF">
              <w:rPr>
                <w:rFonts w:ascii="Times New Roman" w:hAnsi="Times New Roman" w:cs="Times New Roman"/>
                <w:sz w:val="28"/>
                <w:szCs w:val="28"/>
              </w:rPr>
              <w:lastRenderedPageBreak/>
              <w:t>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618731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9.1.4.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Алтайским краем или городом Барнаулом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3" w:history="1">
              <w:r w:rsidRPr="00BD03AF">
                <w:rPr>
                  <w:rFonts w:ascii="Times New Roman" w:hAnsi="Times New Roman" w:cs="Times New Roman"/>
                  <w:sz w:val="28"/>
                  <w:szCs w:val="28"/>
                </w:rPr>
                <w:t>кодексом</w:t>
              </w:r>
            </w:hyperlink>
            <w:r w:rsidRPr="00BD03AF">
              <w:rPr>
                <w:rFonts w:ascii="Times New Roman" w:hAnsi="Times New Roman" w:cs="Times New Roman"/>
                <w:sz w:val="28"/>
                <w:szCs w:val="28"/>
              </w:rPr>
              <w:t xml:space="preserve"> Российской Федерацией или Алтайским краем).</w:t>
            </w:r>
          </w:p>
          <w:p w14:paraId="6304518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9.2. Основаниями для отказа в выдаче разрешения на ввод объекта в эксплуатацию являются:</w:t>
            </w:r>
          </w:p>
          <w:p w14:paraId="37B8CB3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8" w:name="Par7"/>
            <w:bookmarkEnd w:id="18"/>
            <w:r w:rsidRPr="00BD03AF">
              <w:rPr>
                <w:rFonts w:ascii="Times New Roman" w:hAnsi="Times New Roman" w:cs="Times New Roman"/>
                <w:sz w:val="28"/>
                <w:szCs w:val="28"/>
              </w:rPr>
              <w:t xml:space="preserve">9.2.1. Отсутствие документов, перечисленных в </w:t>
            </w:r>
            <w:hyperlink r:id="rId54" w:history="1">
              <w:r w:rsidRPr="00BD03AF">
                <w:rPr>
                  <w:rFonts w:ascii="Times New Roman" w:hAnsi="Times New Roman" w:cs="Times New Roman"/>
                  <w:sz w:val="28"/>
                  <w:szCs w:val="28"/>
                </w:rPr>
                <w:t>пункте 6.3 подраздела 6</w:t>
              </w:r>
            </w:hyperlink>
            <w:r w:rsidRPr="00BD03AF">
              <w:rPr>
                <w:rFonts w:ascii="Times New Roman" w:hAnsi="Times New Roman" w:cs="Times New Roman"/>
                <w:sz w:val="28"/>
                <w:szCs w:val="28"/>
              </w:rPr>
              <w:t xml:space="preserve"> настоящего раздела Регламента и необходимых для предоставления муниципальной услуги;</w:t>
            </w:r>
          </w:p>
          <w:p w14:paraId="4759AE2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9.2.2.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BD03AF">
              <w:rPr>
                <w:rFonts w:ascii="Times New Roman" w:hAnsi="Times New Roman" w:cs="Times New Roman"/>
                <w:sz w:val="28"/>
                <w:szCs w:val="28"/>
              </w:rPr>
              <w:lastRenderedPageBreak/>
              <w:t>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567B544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9.2.3.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26" w:history="1">
              <w:r w:rsidRPr="00BD03AF">
                <w:rPr>
                  <w:rFonts w:ascii="Times New Roman" w:hAnsi="Times New Roman" w:cs="Times New Roman"/>
                  <w:sz w:val="28"/>
                  <w:szCs w:val="28"/>
                </w:rPr>
                <w:t>пунктом 9.5</w:t>
              </w:r>
            </w:hyperlink>
            <w:r w:rsidRPr="00BD03AF">
              <w:rPr>
                <w:rFonts w:ascii="Times New Roman" w:hAnsi="Times New Roman" w:cs="Times New Roman"/>
                <w:sz w:val="28"/>
                <w:szCs w:val="28"/>
              </w:rPr>
              <w:t xml:space="preserve"> настоящего подраздела Регламента;</w:t>
            </w:r>
          </w:p>
          <w:p w14:paraId="545D0B8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19" w:name="Par11"/>
            <w:bookmarkEnd w:id="19"/>
            <w:r w:rsidRPr="00BD03AF">
              <w:rPr>
                <w:rFonts w:ascii="Times New Roman" w:hAnsi="Times New Roman" w:cs="Times New Roman"/>
                <w:sz w:val="28"/>
                <w:szCs w:val="28"/>
              </w:rPr>
              <w:t xml:space="preserve">9.2.4.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26" w:history="1">
              <w:r w:rsidRPr="00BD03AF">
                <w:rPr>
                  <w:rFonts w:ascii="Times New Roman" w:hAnsi="Times New Roman" w:cs="Times New Roman"/>
                  <w:sz w:val="28"/>
                  <w:szCs w:val="28"/>
                </w:rPr>
                <w:t>пунктом 9.5</w:t>
              </w:r>
            </w:hyperlink>
            <w:r w:rsidRPr="00BD03AF">
              <w:rPr>
                <w:rFonts w:ascii="Times New Roman" w:hAnsi="Times New Roman" w:cs="Times New Roman"/>
                <w:sz w:val="28"/>
                <w:szCs w:val="28"/>
              </w:rPr>
              <w:t xml:space="preserve"> настоящего подраздела Регламента;</w:t>
            </w:r>
          </w:p>
          <w:p w14:paraId="108FE47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20" w:name="Par13"/>
            <w:bookmarkEnd w:id="20"/>
            <w:r w:rsidRPr="00BD03AF">
              <w:rPr>
                <w:rFonts w:ascii="Times New Roman" w:hAnsi="Times New Roman" w:cs="Times New Roman"/>
                <w:sz w:val="28"/>
                <w:szCs w:val="28"/>
              </w:rPr>
              <w:t xml:space="preserve">9.2.5.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5" w:history="1">
              <w:r w:rsidRPr="00BD03AF">
                <w:rPr>
                  <w:rFonts w:ascii="Times New Roman" w:hAnsi="Times New Roman" w:cs="Times New Roman"/>
                  <w:sz w:val="28"/>
                  <w:szCs w:val="28"/>
                </w:rPr>
                <w:t>пунктом 9 части 7 статьи 51</w:t>
              </w:r>
            </w:hyperlink>
            <w:r w:rsidRPr="00BD03AF">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B3C08A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9.3. Основаниями для отказа во внесении изменений в разрешение на строительство являются:</w:t>
            </w:r>
          </w:p>
          <w:p w14:paraId="49242E8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9.3.1.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56" w:history="1">
              <w:r w:rsidRPr="00BD03AF">
                <w:rPr>
                  <w:rFonts w:ascii="Times New Roman" w:hAnsi="Times New Roman" w:cs="Times New Roman"/>
                  <w:sz w:val="28"/>
                  <w:szCs w:val="28"/>
                </w:rPr>
                <w:t>подпунктом 6.5.1 пункта 6.5 подраздела 6</w:t>
              </w:r>
            </w:hyperlink>
            <w:r w:rsidRPr="00BD03AF">
              <w:rPr>
                <w:rFonts w:ascii="Times New Roman" w:hAnsi="Times New Roman" w:cs="Times New Roman"/>
                <w:sz w:val="28"/>
                <w:szCs w:val="28"/>
              </w:rPr>
              <w:t xml:space="preserve"> настоящего раздела Регламента или непредоставление заявителем правоустанавливающего </w:t>
            </w:r>
            <w:r w:rsidRPr="00BD03AF">
              <w:rPr>
                <w:rFonts w:ascii="Times New Roman" w:hAnsi="Times New Roman" w:cs="Times New Roman"/>
                <w:sz w:val="28"/>
                <w:szCs w:val="28"/>
              </w:rPr>
              <w:lastRenderedPageBreak/>
              <w:t xml:space="preserve">документа на земельный участок, в случае, если указанный документ отсутствует в ЕГРН, либо отсутствие документов, предусмотренных </w:t>
            </w:r>
            <w:hyperlink r:id="rId57" w:history="1">
              <w:r w:rsidRPr="00BD03AF">
                <w:rPr>
                  <w:rFonts w:ascii="Times New Roman" w:hAnsi="Times New Roman" w:cs="Times New Roman"/>
                  <w:sz w:val="28"/>
                  <w:szCs w:val="28"/>
                </w:rPr>
                <w:t>пунктом 6.2 подраздела 6</w:t>
              </w:r>
            </w:hyperlink>
            <w:r w:rsidRPr="00BD03AF">
              <w:rPr>
                <w:rFonts w:ascii="Times New Roman" w:hAnsi="Times New Roman" w:cs="Times New Roman"/>
                <w:sz w:val="28"/>
                <w:szCs w:val="28"/>
              </w:rPr>
              <w:t xml:space="preserve"> настоящего раздела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C19DEA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9.3.2.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577FEFA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9.3.3.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8" w:history="1">
              <w:r w:rsidRPr="00BD03AF">
                <w:rPr>
                  <w:rFonts w:ascii="Times New Roman" w:hAnsi="Times New Roman" w:cs="Times New Roman"/>
                  <w:sz w:val="28"/>
                  <w:szCs w:val="28"/>
                </w:rPr>
                <w:t>частью 21.7 статьи 51</w:t>
              </w:r>
            </w:hyperlink>
            <w:r w:rsidRPr="00BD03AF">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9" w:history="1">
              <w:r w:rsidRPr="00BD03AF">
                <w:rPr>
                  <w:rFonts w:ascii="Times New Roman" w:hAnsi="Times New Roman" w:cs="Times New Roman"/>
                  <w:sz w:val="28"/>
                  <w:szCs w:val="28"/>
                </w:rPr>
                <w:t>части 21.10 статьи 51</w:t>
              </w:r>
            </w:hyperlink>
            <w:r w:rsidRPr="00BD03AF">
              <w:rPr>
                <w:rFonts w:ascii="Times New Roman" w:hAnsi="Times New Roman" w:cs="Times New Roman"/>
                <w:sz w:val="28"/>
                <w:szCs w:val="28"/>
              </w:rPr>
              <w:t xml:space="preserve"> Градостроительного кодекса Российской Федерации;</w:t>
            </w:r>
          </w:p>
          <w:p w14:paraId="6218E57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9.3.4.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предоставления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027778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 xml:space="preserve">9.3.5.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0" w:history="1">
              <w:r w:rsidRPr="00BD03AF">
                <w:rPr>
                  <w:rFonts w:ascii="Times New Roman" w:hAnsi="Times New Roman" w:cs="Times New Roman"/>
                  <w:sz w:val="28"/>
                  <w:szCs w:val="28"/>
                </w:rPr>
                <w:t>частью 21.7 статьи 51</w:t>
              </w:r>
            </w:hyperlink>
            <w:r w:rsidRPr="00BD03AF">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521F89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9.3.6.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34BBF9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9.3.7. Наличие у органа, предоставляющего муниципальную услугу,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1" w:history="1">
              <w:r w:rsidRPr="00BD03AF">
                <w:rPr>
                  <w:rFonts w:ascii="Times New Roman" w:hAnsi="Times New Roman" w:cs="Times New Roman"/>
                  <w:sz w:val="28"/>
                  <w:szCs w:val="28"/>
                </w:rPr>
                <w:t>части 5 статьи 52</w:t>
              </w:r>
            </w:hyperlink>
            <w:r w:rsidRPr="00BD03AF">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3C0280F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9.3.8.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471A4DA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 xml:space="preserve">9.4. Неполучение (несвоевременное получение) документов, запрошенных в порядке межведомственного информационного взаимодействия в соответствии с </w:t>
            </w:r>
            <w:hyperlink r:id="rId62" w:history="1">
              <w:r w:rsidRPr="00BD03AF">
                <w:rPr>
                  <w:rFonts w:ascii="Times New Roman" w:hAnsi="Times New Roman" w:cs="Times New Roman"/>
                  <w:sz w:val="28"/>
                  <w:szCs w:val="28"/>
                </w:rPr>
                <w:t>подразделом 7</w:t>
              </w:r>
            </w:hyperlink>
            <w:r w:rsidRPr="00BD03AF">
              <w:rPr>
                <w:rFonts w:ascii="Times New Roman" w:hAnsi="Times New Roman" w:cs="Times New Roman"/>
                <w:sz w:val="28"/>
                <w:szCs w:val="28"/>
              </w:rPr>
              <w:t xml:space="preserve"> настоящего раздела Регламента, не может являться основанием для отказа в выдаче разрешения на строительство объекта, разрешения на ввод объекта в эксплуатацию или во внесении изменений в разрешение на строительство.</w:t>
            </w:r>
          </w:p>
          <w:p w14:paraId="57231720" w14:textId="77777777" w:rsidR="006148BC" w:rsidRPr="00BD03AF" w:rsidRDefault="000428A1" w:rsidP="006148BC">
            <w:pPr>
              <w:autoSpaceDE w:val="0"/>
              <w:autoSpaceDN w:val="0"/>
              <w:adjustRightInd w:val="0"/>
              <w:ind w:firstLine="586"/>
              <w:jc w:val="both"/>
              <w:rPr>
                <w:rFonts w:ascii="Times New Roman" w:hAnsi="Times New Roman" w:cs="Times New Roman"/>
                <w:sz w:val="28"/>
                <w:szCs w:val="28"/>
              </w:rPr>
            </w:pPr>
            <w:bookmarkStart w:id="21" w:name="Par26"/>
            <w:bookmarkEnd w:id="21"/>
            <w:r w:rsidRPr="00BD03AF">
              <w:rPr>
                <w:rFonts w:ascii="Times New Roman" w:hAnsi="Times New Roman" w:cs="Times New Roman"/>
                <w:sz w:val="28"/>
                <w:szCs w:val="28"/>
              </w:rPr>
              <w:t xml:space="preserve">9.5. </w:t>
            </w:r>
            <w:r w:rsidR="00DA065A" w:rsidRPr="00BD03AF">
              <w:rPr>
                <w:rFonts w:ascii="Times New Roman" w:hAnsi="Times New Roman" w:cs="Times New Roman"/>
                <w:sz w:val="28"/>
                <w:szCs w:val="28"/>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w:t>
            </w:r>
          </w:p>
          <w:p w14:paraId="783B1DAF" w14:textId="77777777" w:rsidR="000428A1" w:rsidRPr="00BD03AF" w:rsidRDefault="00DA065A" w:rsidP="006148BC">
            <w:pPr>
              <w:autoSpaceDE w:val="0"/>
              <w:autoSpaceDN w:val="0"/>
              <w:adjustRightInd w:val="0"/>
              <w:ind w:firstLine="586"/>
              <w:jc w:val="both"/>
              <w:rPr>
                <w:rFonts w:ascii="Times New Roman" w:hAnsi="Times New Roman" w:cs="Times New Roman"/>
                <w:sz w:val="28"/>
                <w:szCs w:val="28"/>
              </w:rPr>
            </w:pPr>
            <w:r w:rsidRPr="00BD03AF">
              <w:rPr>
                <w:rFonts w:ascii="Times New Roman" w:hAnsi="Times New Roman" w:cs="Times New Roman"/>
                <w:sz w:val="28"/>
                <w:szCs w:val="28"/>
              </w:rPr>
              <w:t xml:space="preserve">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 </w:t>
            </w:r>
          </w:p>
          <w:p w14:paraId="0EEEB478" w14:textId="77777777" w:rsidR="000428A1" w:rsidRPr="00BD03AF" w:rsidRDefault="00F71D12" w:rsidP="00561F19">
            <w:pPr>
              <w:autoSpaceDE w:val="0"/>
              <w:autoSpaceDN w:val="0"/>
              <w:adjustRightInd w:val="0"/>
              <w:ind w:firstLine="540"/>
              <w:jc w:val="both"/>
              <w:rPr>
                <w:rFonts w:ascii="Times New Roman" w:hAnsi="Times New Roman" w:cs="Times New Roman"/>
                <w:sz w:val="28"/>
                <w:szCs w:val="28"/>
              </w:rPr>
            </w:pPr>
            <w:hyperlink r:id="rId63" w:history="1">
              <w:r w:rsidR="000428A1" w:rsidRPr="00BD03AF">
                <w:rPr>
                  <w:rFonts w:ascii="Times New Roman" w:hAnsi="Times New Roman" w:cs="Times New Roman"/>
                  <w:sz w:val="28"/>
                  <w:szCs w:val="28"/>
                </w:rPr>
                <w:t>9.6</w:t>
              </w:r>
            </w:hyperlink>
            <w:r w:rsidR="000428A1" w:rsidRPr="00BD03AF">
              <w:rPr>
                <w:rFonts w:ascii="Times New Roman" w:hAnsi="Times New Roman" w:cs="Times New Roman"/>
                <w:sz w:val="28"/>
                <w:szCs w:val="28"/>
              </w:rPr>
              <w:t xml:space="preserve">. Отказ в выдаче разрешения на строительство, внесении изменений в разрешение на строительство, разрешения на ввод объекта в эксплуатацию по иным основаниям, не предусмотренным </w:t>
            </w:r>
            <w:hyperlink w:anchor="Par0" w:history="1">
              <w:r w:rsidR="000428A1" w:rsidRPr="00BD03AF">
                <w:rPr>
                  <w:rFonts w:ascii="Times New Roman" w:hAnsi="Times New Roman" w:cs="Times New Roman"/>
                  <w:sz w:val="28"/>
                  <w:szCs w:val="28"/>
                </w:rPr>
                <w:t>пунктами 9.1</w:t>
              </w:r>
            </w:hyperlink>
            <w:r w:rsidR="000428A1" w:rsidRPr="00BD03AF">
              <w:rPr>
                <w:rFonts w:ascii="Times New Roman" w:hAnsi="Times New Roman" w:cs="Times New Roman"/>
                <w:sz w:val="28"/>
                <w:szCs w:val="28"/>
              </w:rPr>
              <w:t xml:space="preserve"> - </w:t>
            </w:r>
            <w:hyperlink w:anchor="Par25" w:history="1">
              <w:r w:rsidR="000428A1" w:rsidRPr="00BD03AF">
                <w:rPr>
                  <w:rFonts w:ascii="Times New Roman" w:hAnsi="Times New Roman" w:cs="Times New Roman"/>
                  <w:sz w:val="28"/>
                  <w:szCs w:val="28"/>
                </w:rPr>
                <w:t>9.4</w:t>
              </w:r>
            </w:hyperlink>
            <w:r w:rsidR="000428A1" w:rsidRPr="00BD03AF">
              <w:rPr>
                <w:rFonts w:ascii="Times New Roman" w:hAnsi="Times New Roman" w:cs="Times New Roman"/>
                <w:sz w:val="28"/>
                <w:szCs w:val="28"/>
              </w:rPr>
              <w:t xml:space="preserve"> настоящего подраздела Регламента, не допускается.</w:t>
            </w:r>
          </w:p>
          <w:p w14:paraId="768E16A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w:t>
            </w:r>
          </w:p>
          <w:p w14:paraId="4408650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1) положения </w:t>
            </w:r>
            <w:hyperlink w:anchor="Par24" w:history="1">
              <w:r w:rsidRPr="00BD03AF">
                <w:rPr>
                  <w:rFonts w:ascii="Times New Roman" w:hAnsi="Times New Roman" w:cs="Times New Roman"/>
                  <w:sz w:val="28"/>
                  <w:szCs w:val="28"/>
                </w:rPr>
                <w:t>подпункта 9.3.8 пункта 9.3</w:t>
              </w:r>
            </w:hyperlink>
            <w:r w:rsidRPr="00BD03AF">
              <w:rPr>
                <w:rFonts w:ascii="Times New Roman" w:hAnsi="Times New Roman" w:cs="Times New Roman"/>
                <w:sz w:val="28"/>
                <w:szCs w:val="28"/>
              </w:rPr>
              <w:t xml:space="preserve"> настоящего подраздела Регламента не применяются;</w:t>
            </w:r>
          </w:p>
          <w:p w14:paraId="1117AAE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2) отказ в выдаче разрешения на ввод объекта капитального строительства в эксплуатацию наряду с основаниями, предусмотренными </w:t>
            </w:r>
            <w:hyperlink w:anchor="Par7" w:history="1">
              <w:r w:rsidRPr="00BD03AF">
                <w:rPr>
                  <w:rFonts w:ascii="Times New Roman" w:hAnsi="Times New Roman" w:cs="Times New Roman"/>
                  <w:sz w:val="28"/>
                  <w:szCs w:val="28"/>
                </w:rPr>
                <w:t>подпунктами 9.2.1</w:t>
              </w:r>
            </w:hyperlink>
            <w:r w:rsidRPr="00BD03AF">
              <w:rPr>
                <w:rFonts w:ascii="Times New Roman" w:hAnsi="Times New Roman" w:cs="Times New Roman"/>
                <w:sz w:val="28"/>
                <w:szCs w:val="28"/>
              </w:rPr>
              <w:t xml:space="preserve"> - </w:t>
            </w:r>
            <w:hyperlink w:anchor="Par11" w:history="1">
              <w:r w:rsidRPr="00BD03AF">
                <w:rPr>
                  <w:rFonts w:ascii="Times New Roman" w:hAnsi="Times New Roman" w:cs="Times New Roman"/>
                  <w:sz w:val="28"/>
                  <w:szCs w:val="28"/>
                </w:rPr>
                <w:t>9.2.4 пункта 9.2</w:t>
              </w:r>
            </w:hyperlink>
            <w:r w:rsidRPr="00BD03AF">
              <w:rPr>
                <w:rFonts w:ascii="Times New Roman" w:hAnsi="Times New Roman" w:cs="Times New Roman"/>
                <w:sz w:val="28"/>
                <w:szCs w:val="28"/>
              </w:rPr>
              <w:t xml:space="preserve"> настоящего подраздела Регламента, осуществляется в случае несоответствия такого объекта </w:t>
            </w:r>
            <w:r w:rsidRPr="00BD03AF">
              <w:rPr>
                <w:rFonts w:ascii="Times New Roman" w:hAnsi="Times New Roman" w:cs="Times New Roman"/>
                <w:sz w:val="28"/>
                <w:szCs w:val="28"/>
              </w:rPr>
              <w:lastRenderedPageBreak/>
              <w:t xml:space="preserve">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w:anchor="Par13" w:history="1">
              <w:r w:rsidRPr="00BD03AF">
                <w:rPr>
                  <w:rFonts w:ascii="Times New Roman" w:hAnsi="Times New Roman" w:cs="Times New Roman"/>
                  <w:sz w:val="28"/>
                  <w:szCs w:val="28"/>
                </w:rPr>
                <w:t>подпункта 9.2.5 пункта 9.2</w:t>
              </w:r>
            </w:hyperlink>
            <w:r w:rsidRPr="00BD03AF">
              <w:rPr>
                <w:rFonts w:ascii="Times New Roman" w:hAnsi="Times New Roman" w:cs="Times New Roman"/>
                <w:sz w:val="28"/>
                <w:szCs w:val="28"/>
              </w:rPr>
              <w:t xml:space="preserve"> настоящего подраздела Регламента не применяются.</w:t>
            </w:r>
          </w:p>
          <w:p w14:paraId="5404746D" w14:textId="77777777" w:rsidR="000428A1" w:rsidRPr="00BD03AF" w:rsidRDefault="00F71D12" w:rsidP="00561F19">
            <w:pPr>
              <w:autoSpaceDE w:val="0"/>
              <w:autoSpaceDN w:val="0"/>
              <w:adjustRightInd w:val="0"/>
              <w:ind w:firstLine="540"/>
              <w:jc w:val="both"/>
              <w:rPr>
                <w:rFonts w:ascii="Times New Roman" w:hAnsi="Times New Roman" w:cs="Times New Roman"/>
                <w:sz w:val="28"/>
                <w:szCs w:val="28"/>
              </w:rPr>
            </w:pPr>
            <w:hyperlink r:id="rId64" w:history="1">
              <w:r w:rsidR="000428A1" w:rsidRPr="00BD03AF">
                <w:rPr>
                  <w:rFonts w:ascii="Times New Roman" w:hAnsi="Times New Roman" w:cs="Times New Roman"/>
                  <w:sz w:val="28"/>
                  <w:szCs w:val="28"/>
                </w:rPr>
                <w:t>9.7</w:t>
              </w:r>
            </w:hyperlink>
            <w:r w:rsidR="000428A1" w:rsidRPr="00BD03AF">
              <w:rPr>
                <w:rFonts w:ascii="Times New Roman" w:hAnsi="Times New Roman" w:cs="Times New Roman"/>
                <w:sz w:val="28"/>
                <w:szCs w:val="28"/>
              </w:rPr>
              <w:t>. В случае отказа в выдаче разрешения на строительство, внесении изменений в разрешение на строительство, разрешения на ввод объекта в эксплуатацию копии всех документов, представленные заявителем, остаются в органе, предоставляющем муниципальную услугу.</w:t>
            </w:r>
          </w:p>
          <w:p w14:paraId="49F353E3" w14:textId="77777777" w:rsidR="000428A1" w:rsidRPr="00BD03AF" w:rsidRDefault="00F71D12" w:rsidP="00561F19">
            <w:pPr>
              <w:autoSpaceDE w:val="0"/>
              <w:autoSpaceDN w:val="0"/>
              <w:adjustRightInd w:val="0"/>
              <w:ind w:firstLine="540"/>
              <w:jc w:val="both"/>
              <w:rPr>
                <w:rFonts w:ascii="Times New Roman" w:hAnsi="Times New Roman" w:cs="Times New Roman"/>
                <w:sz w:val="28"/>
                <w:szCs w:val="28"/>
              </w:rPr>
            </w:pPr>
            <w:hyperlink r:id="rId65" w:history="1">
              <w:r w:rsidR="000428A1" w:rsidRPr="00BD03AF">
                <w:rPr>
                  <w:rFonts w:ascii="Times New Roman" w:hAnsi="Times New Roman" w:cs="Times New Roman"/>
                  <w:sz w:val="28"/>
                  <w:szCs w:val="28"/>
                </w:rPr>
                <w:t>9.8</w:t>
              </w:r>
            </w:hyperlink>
            <w:r w:rsidR="000428A1" w:rsidRPr="00BD03AF">
              <w:rPr>
                <w:rFonts w:ascii="Times New Roman" w:hAnsi="Times New Roman" w:cs="Times New Roman"/>
                <w:sz w:val="28"/>
                <w:szCs w:val="28"/>
              </w:rPr>
              <w:t xml:space="preserve">. Отказ в выдаче разрешения на строительство, внесении изменений в разрешение на строительство, разрешения на ввод объекта в эксплуатацию 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66" w:history="1">
              <w:r w:rsidR="000428A1" w:rsidRPr="00BD03AF">
                <w:rPr>
                  <w:rFonts w:ascii="Times New Roman" w:hAnsi="Times New Roman" w:cs="Times New Roman"/>
                  <w:sz w:val="28"/>
                  <w:szCs w:val="28"/>
                </w:rPr>
                <w:t>пунктом 4 части 1 статьи 7</w:t>
              </w:r>
            </w:hyperlink>
            <w:r w:rsidR="000428A1" w:rsidRPr="00BD03AF">
              <w:rPr>
                <w:rFonts w:ascii="Times New Roman" w:hAnsi="Times New Roman" w:cs="Times New Roman"/>
                <w:sz w:val="28"/>
                <w:szCs w:val="28"/>
              </w:rPr>
              <w:t xml:space="preserve"> Федерального закона от 27.07.2010 </w:t>
            </w:r>
            <w:r w:rsidR="00561F19" w:rsidRPr="00BD03AF">
              <w:rPr>
                <w:rFonts w:ascii="Times New Roman" w:hAnsi="Times New Roman" w:cs="Times New Roman"/>
                <w:sz w:val="28"/>
                <w:szCs w:val="28"/>
              </w:rPr>
              <w:t>№</w:t>
            </w:r>
            <w:r w:rsidR="000428A1" w:rsidRPr="00BD03AF">
              <w:rPr>
                <w:rFonts w:ascii="Times New Roman" w:hAnsi="Times New Roman" w:cs="Times New Roman"/>
                <w:sz w:val="28"/>
                <w:szCs w:val="28"/>
              </w:rPr>
              <w:t>210-ФЗ.</w:t>
            </w:r>
          </w:p>
          <w:p w14:paraId="16E60096" w14:textId="77777777" w:rsidR="000428A1" w:rsidRPr="00BD03AF" w:rsidRDefault="00F71D12" w:rsidP="00561F19">
            <w:pPr>
              <w:autoSpaceDE w:val="0"/>
              <w:autoSpaceDN w:val="0"/>
              <w:adjustRightInd w:val="0"/>
              <w:ind w:firstLine="540"/>
              <w:jc w:val="both"/>
              <w:rPr>
                <w:rFonts w:ascii="Times New Roman" w:hAnsi="Times New Roman" w:cs="Times New Roman"/>
                <w:sz w:val="28"/>
                <w:szCs w:val="28"/>
              </w:rPr>
            </w:pPr>
            <w:hyperlink r:id="rId67" w:history="1">
              <w:r w:rsidR="000428A1" w:rsidRPr="00BD03AF">
                <w:rPr>
                  <w:rFonts w:ascii="Times New Roman" w:hAnsi="Times New Roman" w:cs="Times New Roman"/>
                  <w:sz w:val="28"/>
                  <w:szCs w:val="28"/>
                </w:rPr>
                <w:t>9.9</w:t>
              </w:r>
            </w:hyperlink>
            <w:r w:rsidR="000428A1" w:rsidRPr="00BD03AF">
              <w:rPr>
                <w:rFonts w:ascii="Times New Roman" w:hAnsi="Times New Roman" w:cs="Times New Roman"/>
                <w:sz w:val="28"/>
                <w:szCs w:val="28"/>
              </w:rPr>
              <w:t>. Отказ в выдаче разрешения на строительство, внесении изменений в разрешение на строительство, разрешения на ввод объекта в эксплуатацию может быть обжалован заявителем в досудебном (внесудебном) или судебном порядке.</w:t>
            </w:r>
          </w:p>
          <w:p w14:paraId="10B13B29" w14:textId="77777777" w:rsidR="00DC604E" w:rsidRPr="00BD03AF" w:rsidRDefault="00F71D12" w:rsidP="002055B9">
            <w:pPr>
              <w:autoSpaceDE w:val="0"/>
              <w:autoSpaceDN w:val="0"/>
              <w:adjustRightInd w:val="0"/>
              <w:ind w:firstLine="540"/>
              <w:jc w:val="both"/>
              <w:rPr>
                <w:rFonts w:ascii="Times New Roman" w:hAnsi="Times New Roman" w:cs="Times New Roman"/>
                <w:sz w:val="28"/>
                <w:szCs w:val="28"/>
              </w:rPr>
            </w:pPr>
            <w:hyperlink r:id="rId68" w:history="1">
              <w:r w:rsidR="000428A1" w:rsidRPr="00BD03AF">
                <w:rPr>
                  <w:rFonts w:ascii="Times New Roman" w:hAnsi="Times New Roman" w:cs="Times New Roman"/>
                  <w:sz w:val="28"/>
                  <w:szCs w:val="28"/>
                </w:rPr>
                <w:t>9.10</w:t>
              </w:r>
            </w:hyperlink>
            <w:r w:rsidR="000428A1" w:rsidRPr="00BD03AF">
              <w:rPr>
                <w:rFonts w:ascii="Times New Roman" w:hAnsi="Times New Roman" w:cs="Times New Roman"/>
                <w:sz w:val="28"/>
                <w:szCs w:val="28"/>
              </w:rPr>
              <w:t>. Основания для приостановления предоставления муниципальной услуги не предусмотрены.</w:t>
            </w:r>
          </w:p>
        </w:tc>
      </w:tr>
      <w:tr w:rsidR="00561F19" w:rsidRPr="00BD03AF" w14:paraId="7D55AE34" w14:textId="77777777" w:rsidTr="007E3B10">
        <w:trPr>
          <w:trHeight w:val="225"/>
        </w:trPr>
        <w:tc>
          <w:tcPr>
            <w:tcW w:w="2612" w:type="dxa"/>
          </w:tcPr>
          <w:p w14:paraId="3452895A"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10. Перечень услуг, которые являются необходимыми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 обязательными для предоставления муниципальной услуги</w:t>
            </w:r>
          </w:p>
        </w:tc>
        <w:tc>
          <w:tcPr>
            <w:tcW w:w="6994" w:type="dxa"/>
            <w:gridSpan w:val="2"/>
          </w:tcPr>
          <w:p w14:paraId="5D6C0534" w14:textId="77777777" w:rsidR="000428A1"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10.1. Для получения разрешения на строительство объектов капитального строительства необходимыми и обязательными услугами являются:</w:t>
            </w:r>
          </w:p>
          <w:p w14:paraId="14108EFC" w14:textId="77777777" w:rsidR="000428A1"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 xml:space="preserve">10.1.1. 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9" w:history="1">
              <w:r w:rsidRPr="00DC604E">
                <w:rPr>
                  <w:rFonts w:ascii="Times New Roman" w:hAnsi="Times New Roman" w:cs="Times New Roman"/>
                  <w:sz w:val="28"/>
                  <w:szCs w:val="28"/>
                </w:rPr>
                <w:t>частью 12.1 статьи 48</w:t>
              </w:r>
            </w:hyperlink>
            <w:r w:rsidRPr="00DC604E">
              <w:rPr>
                <w:rFonts w:ascii="Times New Roman" w:hAnsi="Times New Roman" w:cs="Times New Roman"/>
                <w:sz w:val="28"/>
                <w:szCs w:val="28"/>
              </w:rPr>
              <w:t xml:space="preserve"> </w:t>
            </w:r>
            <w:r w:rsidRPr="00DC604E">
              <w:rPr>
                <w:rFonts w:ascii="Times New Roman" w:hAnsi="Times New Roman" w:cs="Times New Roman"/>
                <w:sz w:val="28"/>
                <w:szCs w:val="28"/>
              </w:rPr>
              <w:lastRenderedPageBreak/>
              <w:t xml:space="preserve">Градостроительного кодекса Российской Федерации), если такая проектная документация подлежит экспертизе в соответствии со </w:t>
            </w:r>
            <w:hyperlink r:id="rId70" w:history="1">
              <w:r w:rsidRPr="00DC604E">
                <w:rPr>
                  <w:rFonts w:ascii="Times New Roman" w:hAnsi="Times New Roman" w:cs="Times New Roman"/>
                  <w:sz w:val="28"/>
                  <w:szCs w:val="28"/>
                </w:rPr>
                <w:t>статьей 49</w:t>
              </w:r>
            </w:hyperlink>
            <w:r w:rsidRPr="00DC604E">
              <w:rPr>
                <w:rFonts w:ascii="Times New Roman" w:hAnsi="Times New Roman" w:cs="Times New Roman"/>
                <w:sz w:val="28"/>
                <w:szCs w:val="28"/>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r:id="rId71" w:history="1">
              <w:r w:rsidRPr="00DC604E">
                <w:rPr>
                  <w:rFonts w:ascii="Times New Roman" w:hAnsi="Times New Roman" w:cs="Times New Roman"/>
                  <w:sz w:val="28"/>
                  <w:szCs w:val="28"/>
                </w:rPr>
                <w:t>частью 3.4 статьи 49</w:t>
              </w:r>
            </w:hyperlink>
            <w:r w:rsidRPr="00DC604E">
              <w:rPr>
                <w:rFonts w:ascii="Times New Roman" w:hAnsi="Times New Roman" w:cs="Times New Roman"/>
                <w:sz w:val="28"/>
                <w:szCs w:val="28"/>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r:id="rId72" w:history="1">
              <w:r w:rsidRPr="00DC604E">
                <w:rPr>
                  <w:rFonts w:ascii="Times New Roman" w:hAnsi="Times New Roman" w:cs="Times New Roman"/>
                  <w:sz w:val="28"/>
                  <w:szCs w:val="28"/>
                </w:rPr>
                <w:t>частью 6 статьи 49</w:t>
              </w:r>
            </w:hyperlink>
            <w:r w:rsidRPr="00DC604E">
              <w:rPr>
                <w:rFonts w:ascii="Times New Roman" w:hAnsi="Times New Roman" w:cs="Times New Roman"/>
                <w:sz w:val="28"/>
                <w:szCs w:val="28"/>
              </w:rPr>
              <w:t xml:space="preserve"> Градостроительного кодекса Российской Федерации;</w:t>
            </w:r>
          </w:p>
          <w:p w14:paraId="5A4A0D05" w14:textId="77777777" w:rsidR="000428A1"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10.1.</w:t>
            </w:r>
            <w:r w:rsidR="00DC604E" w:rsidRPr="00DC604E">
              <w:rPr>
                <w:rFonts w:ascii="Times New Roman" w:hAnsi="Times New Roman" w:cs="Times New Roman"/>
                <w:sz w:val="28"/>
                <w:szCs w:val="28"/>
              </w:rPr>
              <w:t>2</w:t>
            </w:r>
            <w:r w:rsidRPr="00DC604E">
              <w:rPr>
                <w:rFonts w:ascii="Times New Roman" w:hAnsi="Times New Roman" w:cs="Times New Roman"/>
                <w:sz w:val="28"/>
                <w:szCs w:val="28"/>
              </w:rPr>
              <w:t>. Получение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5E270D9" w14:textId="77777777" w:rsidR="000428A1"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10.1.</w:t>
            </w:r>
            <w:r w:rsidR="00DC604E" w:rsidRPr="00DC604E">
              <w:rPr>
                <w:rFonts w:ascii="Times New Roman" w:hAnsi="Times New Roman" w:cs="Times New Roman"/>
                <w:sz w:val="28"/>
                <w:szCs w:val="28"/>
              </w:rPr>
              <w:t>3</w:t>
            </w:r>
            <w:r w:rsidRPr="00DC604E">
              <w:rPr>
                <w:rFonts w:ascii="Times New Roman" w:hAnsi="Times New Roman" w:cs="Times New Roman"/>
                <w:sz w:val="28"/>
                <w:szCs w:val="28"/>
              </w:rPr>
              <w:t xml:space="preserve">. В случае если заявитель ранее не обращался за получением градостроительного плана земельного участка или градостроительный план земельного участка выдан ранее чем за три года до дня предоставления в орган, предоставляющий муниципальную услугу, заявления на получение разрешения на строительство, заявителю необходимо обратиться в органы местного самоуправления за получением муниципальной услуги </w:t>
            </w:r>
            <w:r w:rsidR="00561F19" w:rsidRPr="00DC604E">
              <w:rPr>
                <w:rFonts w:ascii="Times New Roman" w:hAnsi="Times New Roman" w:cs="Times New Roman"/>
                <w:sz w:val="28"/>
                <w:szCs w:val="28"/>
              </w:rPr>
              <w:t>«</w:t>
            </w:r>
            <w:r w:rsidRPr="00DC604E">
              <w:rPr>
                <w:rFonts w:ascii="Times New Roman" w:hAnsi="Times New Roman" w:cs="Times New Roman"/>
                <w:sz w:val="28"/>
                <w:szCs w:val="28"/>
              </w:rPr>
              <w:t>Подготовка и выдача градостроительных планов земельных участков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561F19" w:rsidRPr="00DC604E">
              <w:rPr>
                <w:rFonts w:ascii="Times New Roman" w:hAnsi="Times New Roman" w:cs="Times New Roman"/>
                <w:sz w:val="28"/>
                <w:szCs w:val="28"/>
              </w:rPr>
              <w:t>»</w:t>
            </w:r>
            <w:r w:rsidRPr="00DC604E">
              <w:rPr>
                <w:rFonts w:ascii="Times New Roman" w:hAnsi="Times New Roman" w:cs="Times New Roman"/>
                <w:sz w:val="28"/>
                <w:szCs w:val="28"/>
              </w:rPr>
              <w:t>;</w:t>
            </w:r>
          </w:p>
          <w:p w14:paraId="3B103496" w14:textId="77777777" w:rsidR="00E52A3C" w:rsidRPr="00E52A3C" w:rsidRDefault="00E52A3C" w:rsidP="00E52A3C">
            <w:pPr>
              <w:ind w:firstLine="649"/>
              <w:jc w:val="both"/>
              <w:rPr>
                <w:rFonts w:ascii="Times New Roman" w:hAnsi="Times New Roman" w:cs="Times New Roman"/>
                <w:sz w:val="28"/>
                <w:szCs w:val="28"/>
              </w:rPr>
            </w:pPr>
            <w:r w:rsidRPr="00E52A3C">
              <w:rPr>
                <w:rFonts w:ascii="Times New Roman" w:hAnsi="Times New Roman" w:cs="Times New Roman"/>
                <w:sz w:val="28"/>
                <w:szCs w:val="28"/>
              </w:rPr>
              <w:t xml:space="preserve">10.1.4. </w:t>
            </w:r>
            <w:r>
              <w:rPr>
                <w:rFonts w:ascii="Times New Roman" w:hAnsi="Times New Roman" w:cs="Times New Roman"/>
                <w:sz w:val="28"/>
                <w:szCs w:val="28"/>
              </w:rPr>
              <w:t>П</w:t>
            </w:r>
            <w:r w:rsidRPr="00E52A3C">
              <w:rPr>
                <w:rFonts w:ascii="Times New Roman" w:hAnsi="Times New Roman" w:cs="Times New Roman"/>
                <w:sz w:val="28"/>
                <w:szCs w:val="28"/>
              </w:rPr>
              <w:t>олучение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14:paraId="77BE2CB7" w14:textId="77777777" w:rsidR="004B4F06" w:rsidRPr="00DC604E" w:rsidRDefault="000428A1" w:rsidP="004B4F06">
            <w:pPr>
              <w:autoSpaceDE w:val="0"/>
              <w:autoSpaceDN w:val="0"/>
              <w:adjustRightInd w:val="0"/>
              <w:ind w:firstLine="540"/>
              <w:jc w:val="both"/>
              <w:rPr>
                <w:rFonts w:ascii="Times New Roman" w:hAnsi="Times New Roman" w:cs="Times New Roman"/>
                <w:sz w:val="28"/>
                <w:szCs w:val="28"/>
              </w:rPr>
            </w:pPr>
            <w:r w:rsidRPr="00E52A3C">
              <w:rPr>
                <w:rFonts w:ascii="Times New Roman" w:hAnsi="Times New Roman" w:cs="Times New Roman"/>
                <w:sz w:val="28"/>
                <w:szCs w:val="28"/>
              </w:rPr>
              <w:t>10.2. Для внесения изменений в разрешение</w:t>
            </w:r>
            <w:r w:rsidRPr="00DC604E">
              <w:rPr>
                <w:rFonts w:ascii="Times New Roman" w:hAnsi="Times New Roman" w:cs="Times New Roman"/>
                <w:sz w:val="28"/>
                <w:szCs w:val="28"/>
              </w:rPr>
              <w:t xml:space="preserve"> на строительство объекта капитального строительства (кроме случаев внесения изменений в разрешение на строительство исключительно в связи с продлением срока действия такого разрешения) необходимыми и обязательными услугами являются услуги, указанные в </w:t>
            </w:r>
            <w:hyperlink w:anchor="Par0" w:history="1">
              <w:r w:rsidRPr="00DC604E">
                <w:rPr>
                  <w:rFonts w:ascii="Times New Roman" w:hAnsi="Times New Roman" w:cs="Times New Roman"/>
                  <w:sz w:val="28"/>
                  <w:szCs w:val="28"/>
                </w:rPr>
                <w:t>пункте 10.1</w:t>
              </w:r>
            </w:hyperlink>
            <w:r w:rsidRPr="00DC604E">
              <w:rPr>
                <w:rFonts w:ascii="Times New Roman" w:hAnsi="Times New Roman" w:cs="Times New Roman"/>
                <w:sz w:val="28"/>
                <w:szCs w:val="28"/>
              </w:rPr>
              <w:t xml:space="preserve"> настоящего подраздела Регламента.</w:t>
            </w:r>
          </w:p>
          <w:p w14:paraId="55C65A98" w14:textId="77777777" w:rsidR="00DC604E" w:rsidRPr="00DC604E" w:rsidRDefault="00DC604E" w:rsidP="00DC604E">
            <w:pPr>
              <w:ind w:firstLine="507"/>
              <w:jc w:val="both"/>
              <w:rPr>
                <w:rFonts w:ascii="Times New Roman" w:hAnsi="Times New Roman" w:cs="Times New Roman"/>
                <w:sz w:val="28"/>
                <w:szCs w:val="28"/>
              </w:rPr>
            </w:pPr>
            <w:r w:rsidRPr="00DC604E">
              <w:rPr>
                <w:rFonts w:ascii="Times New Roman" w:hAnsi="Times New Roman" w:cs="Times New Roman"/>
                <w:sz w:val="28"/>
                <w:szCs w:val="28"/>
              </w:rPr>
              <w:t>10.3. Для разрешения на ввод в эксплуатацию объектов капитального строительства необходимыми и обязательными услугами являются:</w:t>
            </w:r>
          </w:p>
          <w:p w14:paraId="358E6BA3" w14:textId="77777777" w:rsidR="00DC604E" w:rsidRPr="00DC604E" w:rsidRDefault="00DC604E" w:rsidP="00DC604E">
            <w:pPr>
              <w:ind w:firstLine="507"/>
              <w:jc w:val="both"/>
              <w:rPr>
                <w:rFonts w:ascii="Times New Roman" w:hAnsi="Times New Roman" w:cs="Times New Roman"/>
                <w:i/>
                <w:sz w:val="28"/>
                <w:szCs w:val="28"/>
              </w:rPr>
            </w:pPr>
            <w:r>
              <w:rPr>
                <w:rFonts w:ascii="Times New Roman" w:hAnsi="Times New Roman" w:cs="Times New Roman"/>
                <w:sz w:val="28"/>
                <w:szCs w:val="28"/>
              </w:rPr>
              <w:lastRenderedPageBreak/>
              <w:t>10.3.1. П</w:t>
            </w:r>
            <w:r w:rsidRPr="00DC604E">
              <w:rPr>
                <w:rFonts w:ascii="Times New Roman" w:hAnsi="Times New Roman" w:cs="Times New Roman"/>
                <w:sz w:val="28"/>
                <w:szCs w:val="28"/>
              </w:rPr>
              <w:t xml:space="preserve">олучение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w:t>
            </w:r>
            <w:r w:rsidRPr="002055B9">
              <w:rPr>
                <w:rFonts w:ascii="Times New Roman" w:hAnsi="Times New Roman" w:cs="Times New Roman"/>
                <w:sz w:val="28"/>
                <w:szCs w:val="28"/>
              </w:rPr>
              <w:t xml:space="preserve">исключением </w:t>
            </w:r>
            <w:hyperlink r:id="rId73" w:history="1">
              <w:r w:rsidRPr="002055B9">
                <w:rPr>
                  <w:rStyle w:val="af1"/>
                  <w:rFonts w:ascii="Times New Roman" w:hAnsi="Times New Roman" w:cs="Times New Roman"/>
                  <w:color w:val="auto"/>
                  <w:sz w:val="28"/>
                  <w:szCs w:val="28"/>
                  <w:u w:val="none"/>
                </w:rPr>
                <w:t>случаев</w:t>
              </w:r>
            </w:hyperlink>
            <w:r w:rsidRPr="002055B9">
              <w:rPr>
                <w:rFonts w:ascii="Times New Roman" w:hAnsi="Times New Roman" w:cs="Times New Roman"/>
                <w:sz w:val="28"/>
                <w:szCs w:val="28"/>
              </w:rPr>
              <w:t>, при</w:t>
            </w:r>
            <w:r w:rsidRPr="00DC604E">
              <w:rPr>
                <w:rFonts w:ascii="Times New Roman" w:hAnsi="Times New Roman" w:cs="Times New Roman"/>
                <w:sz w:val="28"/>
                <w:szCs w:val="28"/>
              </w:rPr>
              <w:t xml:space="preserve">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C40DB4" w14:textId="77777777" w:rsidR="00DC604E" w:rsidRPr="003225FE" w:rsidRDefault="00DC604E" w:rsidP="00DC604E">
            <w:pPr>
              <w:ind w:firstLine="507"/>
              <w:jc w:val="both"/>
              <w:rPr>
                <w:rFonts w:ascii="Times New Roman" w:hAnsi="Times New Roman" w:cs="Times New Roman"/>
                <w:sz w:val="28"/>
                <w:szCs w:val="28"/>
              </w:rPr>
            </w:pPr>
            <w:r w:rsidRPr="003225FE">
              <w:rPr>
                <w:rFonts w:ascii="Times New Roman" w:hAnsi="Times New Roman" w:cs="Times New Roman"/>
                <w:sz w:val="28"/>
                <w:szCs w:val="28"/>
              </w:rPr>
              <w:t>10.3.2. Получение разрешения на строительство;</w:t>
            </w:r>
          </w:p>
          <w:p w14:paraId="034E82CB" w14:textId="77777777" w:rsidR="003225FE" w:rsidRPr="003225FE" w:rsidRDefault="00DC604E" w:rsidP="003225FE">
            <w:pPr>
              <w:autoSpaceDE w:val="0"/>
              <w:autoSpaceDN w:val="0"/>
              <w:adjustRightInd w:val="0"/>
              <w:ind w:firstLine="507"/>
              <w:jc w:val="both"/>
              <w:rPr>
                <w:rFonts w:ascii="Times New Roman" w:hAnsi="Times New Roman" w:cs="Times New Roman"/>
                <w:sz w:val="28"/>
                <w:szCs w:val="28"/>
              </w:rPr>
            </w:pPr>
            <w:r w:rsidRPr="003225FE">
              <w:rPr>
                <w:rFonts w:ascii="Times New Roman" w:hAnsi="Times New Roman" w:cs="Times New Roman"/>
                <w:sz w:val="28"/>
                <w:szCs w:val="28"/>
              </w:rPr>
              <w:t xml:space="preserve">10.3.3. </w:t>
            </w:r>
            <w:r w:rsidR="00E52A3C">
              <w:rPr>
                <w:rFonts w:ascii="Times New Roman" w:hAnsi="Times New Roman" w:cs="Times New Roman"/>
                <w:sz w:val="28"/>
                <w:szCs w:val="28"/>
              </w:rPr>
              <w:t>П</w:t>
            </w:r>
            <w:r w:rsidR="003225FE" w:rsidRPr="003225FE">
              <w:rPr>
                <w:rFonts w:ascii="Times New Roman" w:hAnsi="Times New Roman" w:cs="Times New Roman"/>
                <w:sz w:val="28"/>
                <w:szCs w:val="28"/>
              </w:rPr>
              <w:t xml:space="preserve">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4" w:history="1">
              <w:r w:rsidR="003225FE" w:rsidRPr="003225FE">
                <w:rPr>
                  <w:rFonts w:ascii="Times New Roman" w:hAnsi="Times New Roman" w:cs="Times New Roman"/>
                  <w:sz w:val="28"/>
                  <w:szCs w:val="28"/>
                </w:rPr>
                <w:t>частью 1 статьи 54</w:t>
              </w:r>
            </w:hyperlink>
            <w:r w:rsidR="003225FE" w:rsidRPr="003225FE">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w:t>
            </w:r>
            <w:r w:rsidR="003225FE">
              <w:rPr>
                <w:rFonts w:ascii="Times New Roman" w:hAnsi="Times New Roman" w:cs="Times New Roman"/>
                <w:sz w:val="28"/>
                <w:szCs w:val="28"/>
              </w:rPr>
              <w:t>,</w:t>
            </w:r>
            <w:r w:rsidR="003225FE" w:rsidRPr="003225FE">
              <w:rPr>
                <w:rFonts w:ascii="Times New Roman" w:hAnsi="Times New Roman" w:cs="Times New Roman"/>
                <w:sz w:val="28"/>
                <w:szCs w:val="28"/>
              </w:rPr>
              <w:t xml:space="preserve"> указанным в </w:t>
            </w:r>
            <w:hyperlink r:id="rId75" w:history="1">
              <w:r w:rsidR="003225FE" w:rsidRPr="003225FE">
                <w:rPr>
                  <w:rFonts w:ascii="Times New Roman" w:hAnsi="Times New Roman" w:cs="Times New Roman"/>
                  <w:sz w:val="28"/>
                  <w:szCs w:val="28"/>
                </w:rPr>
                <w:t>пункте 1 части 5 статьи 49</w:t>
              </w:r>
            </w:hyperlink>
            <w:r w:rsidR="003225FE" w:rsidRPr="003225FE">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76" w:history="1">
              <w:r w:rsidR="003225FE" w:rsidRPr="003225FE">
                <w:rPr>
                  <w:rFonts w:ascii="Times New Roman" w:hAnsi="Times New Roman" w:cs="Times New Roman"/>
                  <w:sz w:val="28"/>
                  <w:szCs w:val="28"/>
                </w:rPr>
                <w:t>частью 1.3 статьи 52</w:t>
              </w:r>
            </w:hyperlink>
            <w:r w:rsidR="003225FE" w:rsidRPr="003225FE">
              <w:rPr>
                <w:rFonts w:ascii="Times New Roman" w:hAnsi="Times New Roman" w:cs="Times New Roman"/>
                <w:sz w:val="28"/>
                <w:szCs w:val="28"/>
              </w:rPr>
              <w:t xml:space="preserve"> Градостроительного кодекса Российской Федерации такой проектной документации);</w:t>
            </w:r>
          </w:p>
          <w:p w14:paraId="75FC5566" w14:textId="77777777" w:rsidR="00DC604E" w:rsidRPr="003225FE" w:rsidRDefault="003225FE" w:rsidP="003225FE">
            <w:pPr>
              <w:autoSpaceDE w:val="0"/>
              <w:autoSpaceDN w:val="0"/>
              <w:adjustRightInd w:val="0"/>
              <w:ind w:firstLine="507"/>
              <w:jc w:val="both"/>
              <w:rPr>
                <w:rFonts w:ascii="Times New Roman" w:hAnsi="Times New Roman" w:cs="Times New Roman"/>
                <w:sz w:val="28"/>
                <w:szCs w:val="28"/>
              </w:rPr>
            </w:pPr>
            <w:r w:rsidRPr="003225FE">
              <w:rPr>
                <w:rFonts w:ascii="Times New Roman" w:hAnsi="Times New Roman" w:cs="Times New Roman"/>
                <w:sz w:val="28"/>
                <w:szCs w:val="28"/>
              </w:rPr>
              <w:t>10</w:t>
            </w:r>
            <w:r>
              <w:rPr>
                <w:rFonts w:ascii="Times New Roman" w:hAnsi="Times New Roman" w:cs="Times New Roman"/>
                <w:sz w:val="28"/>
                <w:szCs w:val="28"/>
              </w:rPr>
              <w:t xml:space="preserve">.3.4. </w:t>
            </w:r>
            <w:r w:rsidR="00E52A3C">
              <w:rPr>
                <w:rFonts w:ascii="Times New Roman" w:hAnsi="Times New Roman" w:cs="Times New Roman"/>
                <w:sz w:val="28"/>
                <w:szCs w:val="28"/>
              </w:rPr>
              <w:t>Получение з</w:t>
            </w:r>
            <w:r w:rsidRPr="003225FE">
              <w:rPr>
                <w:rFonts w:ascii="Times New Roman" w:hAnsi="Times New Roman" w:cs="Times New Roman"/>
                <w:sz w:val="28"/>
                <w:szCs w:val="28"/>
              </w:rPr>
              <w:t>аключени</w:t>
            </w:r>
            <w:r w:rsidR="00E52A3C">
              <w:rPr>
                <w:rFonts w:ascii="Times New Roman" w:hAnsi="Times New Roman" w:cs="Times New Roman"/>
                <w:sz w:val="28"/>
                <w:szCs w:val="28"/>
              </w:rPr>
              <w:t>я</w:t>
            </w:r>
            <w:r w:rsidRPr="003225FE">
              <w:rPr>
                <w:rFonts w:ascii="Times New Roman" w:hAnsi="Times New Roman" w:cs="Times New Roman"/>
                <w:sz w:val="28"/>
                <w:szCs w:val="28"/>
              </w:rPr>
              <w:t xml:space="preserve">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77" w:history="1">
              <w:r w:rsidRPr="003225FE">
                <w:rPr>
                  <w:rFonts w:ascii="Times New Roman" w:hAnsi="Times New Roman" w:cs="Times New Roman"/>
                  <w:sz w:val="28"/>
                  <w:szCs w:val="28"/>
                </w:rPr>
                <w:t>частью 5 статьи 54</w:t>
              </w:r>
            </w:hyperlink>
            <w:r w:rsidRPr="003225FE">
              <w:rPr>
                <w:rFonts w:ascii="Times New Roman" w:hAnsi="Times New Roman" w:cs="Times New Roman"/>
                <w:sz w:val="28"/>
                <w:szCs w:val="28"/>
              </w:rPr>
              <w:t xml:space="preserve"> Градостроительного кодекса Российской Федерации;</w:t>
            </w:r>
          </w:p>
          <w:p w14:paraId="6C6517F9" w14:textId="77777777" w:rsidR="00DC604E" w:rsidRPr="00DC604E" w:rsidRDefault="00DC604E" w:rsidP="003225FE">
            <w:pPr>
              <w:autoSpaceDE w:val="0"/>
              <w:autoSpaceDN w:val="0"/>
              <w:adjustRightInd w:val="0"/>
              <w:ind w:firstLine="507"/>
              <w:jc w:val="both"/>
              <w:rPr>
                <w:rFonts w:ascii="Times New Roman" w:hAnsi="Times New Roman" w:cs="Times New Roman"/>
                <w:sz w:val="28"/>
                <w:szCs w:val="28"/>
              </w:rPr>
            </w:pPr>
            <w:r>
              <w:rPr>
                <w:rFonts w:ascii="Times New Roman" w:hAnsi="Times New Roman" w:cs="Times New Roman"/>
                <w:sz w:val="28"/>
                <w:szCs w:val="28"/>
              </w:rPr>
              <w:t>10.3.</w:t>
            </w:r>
            <w:r w:rsidR="003225FE">
              <w:rPr>
                <w:rFonts w:ascii="Times New Roman" w:hAnsi="Times New Roman" w:cs="Times New Roman"/>
                <w:sz w:val="28"/>
                <w:szCs w:val="28"/>
              </w:rPr>
              <w:t>5</w:t>
            </w:r>
            <w:r>
              <w:rPr>
                <w:rFonts w:ascii="Times New Roman" w:hAnsi="Times New Roman" w:cs="Times New Roman"/>
                <w:sz w:val="28"/>
                <w:szCs w:val="28"/>
              </w:rPr>
              <w:t>. П</w:t>
            </w:r>
            <w:r w:rsidRPr="00DC604E">
              <w:rPr>
                <w:rFonts w:ascii="Times New Roman" w:hAnsi="Times New Roman" w:cs="Times New Roman"/>
                <w:sz w:val="28"/>
                <w:szCs w:val="28"/>
              </w:rPr>
              <w:t>олучение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№73-ФЗ, при проведении реставрации, консервации, ремонта этого объекта и его приспособления для современного использования.</w:t>
            </w:r>
          </w:p>
        </w:tc>
      </w:tr>
      <w:tr w:rsidR="00561F19" w:rsidRPr="00BD03AF" w14:paraId="5FE5C74F" w14:textId="77777777" w:rsidTr="007E3B10">
        <w:trPr>
          <w:trHeight w:val="240"/>
        </w:trPr>
        <w:tc>
          <w:tcPr>
            <w:tcW w:w="2612" w:type="dxa"/>
          </w:tcPr>
          <w:p w14:paraId="5B08FFBE"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 xml:space="preserve">11. Размер платы, взимаемой с заявителя при </w:t>
            </w:r>
            <w:r w:rsidRPr="00BD03AF">
              <w:rPr>
                <w:rFonts w:ascii="Times New Roman" w:hAnsi="Times New Roman" w:cs="Times New Roman"/>
                <w:sz w:val="28"/>
                <w:szCs w:val="28"/>
              </w:rPr>
              <w:lastRenderedPageBreak/>
              <w:t>предоставлении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 и способы ее взимания в случаях,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предусмотренных федеральными законами, принимаемыми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соответствии с ними иными нормативными правовыми актами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Российской Федерации, нормативными правовыми актами</w:t>
            </w:r>
            <w:r w:rsidR="00071794" w:rsidRPr="00BD03AF">
              <w:rPr>
                <w:rFonts w:ascii="Times New Roman" w:hAnsi="Times New Roman" w:cs="Times New Roman"/>
                <w:sz w:val="28"/>
                <w:szCs w:val="28"/>
              </w:rPr>
              <w:t xml:space="preserve"> </w:t>
            </w:r>
            <w:r w:rsidR="00FF6680" w:rsidRPr="00BD03AF">
              <w:rPr>
                <w:rFonts w:ascii="Times New Roman" w:hAnsi="Times New Roman" w:cs="Times New Roman"/>
                <w:sz w:val="28"/>
                <w:szCs w:val="28"/>
              </w:rPr>
              <w:t>Алтайского края</w:t>
            </w:r>
            <w:r w:rsidRPr="00BD03AF">
              <w:rPr>
                <w:rFonts w:ascii="Times New Roman" w:hAnsi="Times New Roman" w:cs="Times New Roman"/>
                <w:sz w:val="28"/>
                <w:szCs w:val="28"/>
              </w:rPr>
              <w:t>, муниципальными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правовыми актами</w:t>
            </w:r>
          </w:p>
        </w:tc>
        <w:tc>
          <w:tcPr>
            <w:tcW w:w="6994" w:type="dxa"/>
            <w:gridSpan w:val="2"/>
          </w:tcPr>
          <w:p w14:paraId="034809CC" w14:textId="77777777" w:rsidR="000428A1"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lastRenderedPageBreak/>
              <w:t>Взимание платы за предоставление муниципальной услуги действующим законодательством Российской Федерации не предусмотрено.</w:t>
            </w:r>
          </w:p>
          <w:p w14:paraId="7DAC8E8E" w14:textId="77777777" w:rsidR="001765F2" w:rsidRPr="00DC604E" w:rsidRDefault="001765F2" w:rsidP="00561F19">
            <w:pPr>
              <w:pStyle w:val="ConsPlusNormal"/>
              <w:ind w:firstLine="709"/>
              <w:jc w:val="both"/>
              <w:rPr>
                <w:rFonts w:ascii="Times New Roman" w:hAnsi="Times New Roman" w:cs="Times New Roman"/>
                <w:sz w:val="28"/>
                <w:szCs w:val="28"/>
              </w:rPr>
            </w:pPr>
          </w:p>
        </w:tc>
      </w:tr>
      <w:tr w:rsidR="00561F19" w:rsidRPr="00BD03AF" w14:paraId="15C29EA8" w14:textId="77777777" w:rsidTr="007E3B10">
        <w:trPr>
          <w:trHeight w:val="195"/>
        </w:trPr>
        <w:tc>
          <w:tcPr>
            <w:tcW w:w="2612" w:type="dxa"/>
          </w:tcPr>
          <w:p w14:paraId="0D1C1DDC"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12. Максимальный срок ожидания в очереди при подаче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заявления о предоставлении муниципальной услуги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 при получении результата предоставления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w:t>
            </w:r>
          </w:p>
        </w:tc>
        <w:tc>
          <w:tcPr>
            <w:tcW w:w="6994" w:type="dxa"/>
            <w:gridSpan w:val="2"/>
          </w:tcPr>
          <w:p w14:paraId="0AB23394" w14:textId="77777777" w:rsidR="000428A1"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12.1. Срок ожидания заявителя в очереди при подаче заявления не должен превышать 15 минут.</w:t>
            </w:r>
          </w:p>
          <w:p w14:paraId="71716025" w14:textId="77777777" w:rsidR="000428A1"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не должен превышать 15 минут.</w:t>
            </w:r>
          </w:p>
          <w:p w14:paraId="2582722A" w14:textId="77777777" w:rsidR="003225FE" w:rsidRPr="00DC604E" w:rsidRDefault="000428A1" w:rsidP="00561F19">
            <w:pPr>
              <w:autoSpaceDE w:val="0"/>
              <w:autoSpaceDN w:val="0"/>
              <w:adjustRightInd w:val="0"/>
              <w:ind w:firstLine="540"/>
              <w:jc w:val="both"/>
              <w:rPr>
                <w:rFonts w:ascii="Times New Roman" w:hAnsi="Times New Roman" w:cs="Times New Roman"/>
                <w:sz w:val="28"/>
                <w:szCs w:val="28"/>
              </w:rPr>
            </w:pPr>
            <w:r w:rsidRPr="00DC604E">
              <w:rPr>
                <w:rFonts w:ascii="Times New Roman" w:hAnsi="Times New Roman" w:cs="Times New Roman"/>
                <w:sz w:val="28"/>
                <w:szCs w:val="28"/>
              </w:rPr>
              <w:t xml:space="preserve">12.3. При подаче документов, предусмотренных </w:t>
            </w:r>
            <w:hyperlink r:id="rId78" w:history="1">
              <w:r w:rsidRPr="00DC604E">
                <w:rPr>
                  <w:rFonts w:ascii="Times New Roman" w:hAnsi="Times New Roman" w:cs="Times New Roman"/>
                  <w:sz w:val="28"/>
                  <w:szCs w:val="28"/>
                </w:rPr>
                <w:t>подразделом 6</w:t>
              </w:r>
            </w:hyperlink>
            <w:r w:rsidRPr="00DC604E">
              <w:rPr>
                <w:rFonts w:ascii="Times New Roman" w:hAnsi="Times New Roman" w:cs="Times New Roman"/>
                <w:sz w:val="28"/>
                <w:szCs w:val="28"/>
              </w:rPr>
              <w:t xml:space="preserve"> настоящего раздела Регламента, по почте, через Единый портал государственных и муниципальных услуг (функций), городской портал необходимость ожидания в очереди при подаче заявления исключается.</w:t>
            </w:r>
          </w:p>
          <w:p w14:paraId="18627F84" w14:textId="77777777" w:rsidR="001765F2" w:rsidRPr="00DC604E" w:rsidRDefault="001765F2" w:rsidP="00561F19">
            <w:pPr>
              <w:pStyle w:val="ConsPlusNormal"/>
              <w:ind w:firstLine="709"/>
              <w:jc w:val="both"/>
              <w:rPr>
                <w:rFonts w:ascii="Times New Roman" w:hAnsi="Times New Roman" w:cs="Times New Roman"/>
                <w:sz w:val="28"/>
                <w:szCs w:val="28"/>
              </w:rPr>
            </w:pPr>
          </w:p>
        </w:tc>
      </w:tr>
      <w:tr w:rsidR="00561F19" w:rsidRPr="00BD03AF" w14:paraId="1A986E9D" w14:textId="77777777" w:rsidTr="007E3B10">
        <w:trPr>
          <w:trHeight w:val="330"/>
        </w:trPr>
        <w:tc>
          <w:tcPr>
            <w:tcW w:w="2612" w:type="dxa"/>
          </w:tcPr>
          <w:p w14:paraId="664D533E"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13.</w:t>
            </w:r>
            <w:r w:rsidR="003656BC" w:rsidRPr="00BD03AF">
              <w:rPr>
                <w:rFonts w:ascii="Times New Roman" w:hAnsi="Times New Roman" w:cs="Times New Roman"/>
                <w:sz w:val="28"/>
                <w:szCs w:val="28"/>
              </w:rPr>
              <w:t> </w:t>
            </w:r>
            <w:r w:rsidRPr="00BD03AF">
              <w:rPr>
                <w:rFonts w:ascii="Times New Roman" w:hAnsi="Times New Roman" w:cs="Times New Roman"/>
                <w:sz w:val="28"/>
                <w:szCs w:val="28"/>
              </w:rPr>
              <w:t>Срок регистрации заявления о</w:t>
            </w:r>
            <w:r w:rsidR="00BE0A8C" w:rsidRPr="00BD03AF">
              <w:rPr>
                <w:rFonts w:ascii="Times New Roman" w:hAnsi="Times New Roman" w:cs="Times New Roman"/>
                <w:sz w:val="28"/>
                <w:szCs w:val="28"/>
              </w:rPr>
              <w:t xml:space="preserve"> </w:t>
            </w:r>
            <w:r w:rsidRPr="00BD03AF">
              <w:rPr>
                <w:rFonts w:ascii="Times New Roman" w:hAnsi="Times New Roman" w:cs="Times New Roman"/>
                <w:sz w:val="28"/>
                <w:szCs w:val="28"/>
              </w:rPr>
              <w:t>предоставлении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w:t>
            </w:r>
          </w:p>
        </w:tc>
        <w:tc>
          <w:tcPr>
            <w:tcW w:w="6994" w:type="dxa"/>
            <w:gridSpan w:val="2"/>
          </w:tcPr>
          <w:p w14:paraId="3F7F64E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w:t>
            </w:r>
            <w:hyperlink r:id="rId79" w:history="1">
              <w:r w:rsidRPr="00BD03AF">
                <w:rPr>
                  <w:rFonts w:ascii="Times New Roman" w:hAnsi="Times New Roman" w:cs="Times New Roman"/>
                  <w:sz w:val="28"/>
                  <w:szCs w:val="28"/>
                </w:rPr>
                <w:t>разделом III</w:t>
              </w:r>
            </w:hyperlink>
            <w:r w:rsidRPr="00BD03AF">
              <w:rPr>
                <w:rFonts w:ascii="Times New Roman" w:hAnsi="Times New Roman" w:cs="Times New Roman"/>
                <w:sz w:val="28"/>
                <w:szCs w:val="28"/>
              </w:rPr>
              <w:t xml:space="preserve"> Регламента.</w:t>
            </w:r>
          </w:p>
          <w:p w14:paraId="154F345C" w14:textId="77777777" w:rsidR="001765F2" w:rsidRPr="00BD03AF" w:rsidRDefault="001765F2" w:rsidP="00561F19">
            <w:pPr>
              <w:pStyle w:val="ConsPlusNormal"/>
              <w:ind w:firstLine="709"/>
              <w:jc w:val="both"/>
              <w:rPr>
                <w:rFonts w:ascii="Times New Roman" w:hAnsi="Times New Roman" w:cs="Times New Roman"/>
                <w:sz w:val="28"/>
                <w:szCs w:val="28"/>
              </w:rPr>
            </w:pPr>
          </w:p>
        </w:tc>
      </w:tr>
      <w:tr w:rsidR="00561F19" w:rsidRPr="00BD03AF" w14:paraId="7D0058AA" w14:textId="77777777" w:rsidTr="007E3B10">
        <w:trPr>
          <w:trHeight w:val="405"/>
        </w:trPr>
        <w:tc>
          <w:tcPr>
            <w:tcW w:w="2612" w:type="dxa"/>
          </w:tcPr>
          <w:p w14:paraId="64D8318F"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14. Требования к помещениям, в которых предоставля</w:t>
            </w:r>
            <w:r w:rsidR="00276C2E" w:rsidRPr="00BD03AF">
              <w:rPr>
                <w:rFonts w:ascii="Times New Roman" w:hAnsi="Times New Roman" w:cs="Times New Roman"/>
                <w:sz w:val="28"/>
                <w:szCs w:val="28"/>
              </w:rPr>
              <w:t>ю</w:t>
            </w:r>
            <w:r w:rsidRPr="00BD03AF">
              <w:rPr>
                <w:rFonts w:ascii="Times New Roman" w:hAnsi="Times New Roman" w:cs="Times New Roman"/>
                <w:sz w:val="28"/>
                <w:szCs w:val="28"/>
              </w:rPr>
              <w:t>тся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w:t>
            </w:r>
            <w:r w:rsidR="00276C2E" w:rsidRPr="00BD03AF">
              <w:rPr>
                <w:rFonts w:ascii="Times New Roman" w:hAnsi="Times New Roman" w:cs="Times New Roman"/>
                <w:sz w:val="28"/>
                <w:szCs w:val="28"/>
              </w:rPr>
              <w:t>ые</w:t>
            </w:r>
            <w:r w:rsidRPr="00BD03AF">
              <w:rPr>
                <w:rFonts w:ascii="Times New Roman" w:hAnsi="Times New Roman" w:cs="Times New Roman"/>
                <w:sz w:val="28"/>
                <w:szCs w:val="28"/>
              </w:rPr>
              <w:t xml:space="preserve"> услуг</w:t>
            </w:r>
            <w:r w:rsidR="00276C2E" w:rsidRPr="00BD03AF">
              <w:rPr>
                <w:rFonts w:ascii="Times New Roman" w:hAnsi="Times New Roman" w:cs="Times New Roman"/>
                <w:sz w:val="28"/>
                <w:szCs w:val="28"/>
              </w:rPr>
              <w:t>и</w:t>
            </w:r>
            <w:r w:rsidRPr="00BD03AF">
              <w:rPr>
                <w:rFonts w:ascii="Times New Roman" w:hAnsi="Times New Roman" w:cs="Times New Roman"/>
                <w:sz w:val="28"/>
                <w:szCs w:val="28"/>
              </w:rPr>
              <w:t xml:space="preserve">, к залу </w:t>
            </w:r>
            <w:r w:rsidRPr="00BD03AF">
              <w:rPr>
                <w:rFonts w:ascii="Times New Roman" w:hAnsi="Times New Roman" w:cs="Times New Roman"/>
                <w:sz w:val="28"/>
                <w:szCs w:val="28"/>
              </w:rPr>
              <w:lastRenderedPageBreak/>
              <w:t>ожидания, местам для заполнения</w:t>
            </w:r>
            <w:r w:rsidR="00071794" w:rsidRPr="00BD03AF">
              <w:rPr>
                <w:rFonts w:ascii="Times New Roman" w:hAnsi="Times New Roman" w:cs="Times New Roman"/>
                <w:sz w:val="28"/>
                <w:szCs w:val="28"/>
              </w:rPr>
              <w:t xml:space="preserve"> </w:t>
            </w:r>
            <w:r w:rsidR="00276C2E" w:rsidRPr="00BD03AF">
              <w:rPr>
                <w:rFonts w:ascii="Times New Roman" w:hAnsi="Times New Roman" w:cs="Times New Roman"/>
                <w:sz w:val="28"/>
                <w:szCs w:val="28"/>
              </w:rPr>
              <w:t xml:space="preserve">заявлений </w:t>
            </w:r>
            <w:r w:rsidRPr="00BD03AF">
              <w:rPr>
                <w:rFonts w:ascii="Times New Roman" w:hAnsi="Times New Roman" w:cs="Times New Roman"/>
                <w:sz w:val="28"/>
                <w:szCs w:val="28"/>
              </w:rPr>
              <w:t>о предоставлении муниципальной услуги,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информационным стендам с образцами их заполнения и перечнем</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документов, необходимых для предоставления</w:t>
            </w:r>
            <w:r w:rsidR="00161D9E" w:rsidRPr="00BD03AF">
              <w:rPr>
                <w:rFonts w:ascii="Times New Roman" w:hAnsi="Times New Roman" w:cs="Times New Roman"/>
                <w:sz w:val="28"/>
                <w:szCs w:val="28"/>
              </w:rPr>
              <w:t xml:space="preserve"> каждой </w:t>
            </w:r>
            <w:r w:rsidRPr="00BD03AF">
              <w:rPr>
                <w:rFonts w:ascii="Times New Roman" w:hAnsi="Times New Roman" w:cs="Times New Roman"/>
                <w:sz w:val="28"/>
                <w:szCs w:val="28"/>
              </w:rPr>
              <w:t xml:space="preserve"> муниципальной</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услуги, в том числе к обеспечению доступности для инвалидов</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указанных объектов в соответствии с законодательством</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Российской Федерации о социальной защите инвалидов</w:t>
            </w:r>
          </w:p>
        </w:tc>
        <w:tc>
          <w:tcPr>
            <w:tcW w:w="6994" w:type="dxa"/>
            <w:gridSpan w:val="2"/>
          </w:tcPr>
          <w:p w14:paraId="54F2217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67FA253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0271E90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670465D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2EC2BAF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F8BCE3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ar16" w:history="1">
              <w:r w:rsidRPr="00BD03AF">
                <w:rPr>
                  <w:rFonts w:ascii="Times New Roman" w:hAnsi="Times New Roman" w:cs="Times New Roman"/>
                  <w:sz w:val="28"/>
                  <w:szCs w:val="28"/>
                </w:rPr>
                <w:t>пункта 14.3</w:t>
              </w:r>
            </w:hyperlink>
            <w:r w:rsidRPr="00BD03AF">
              <w:rPr>
                <w:rFonts w:ascii="Times New Roman" w:hAnsi="Times New Roman" w:cs="Times New Roman"/>
                <w:sz w:val="28"/>
                <w:szCs w:val="28"/>
              </w:rPr>
              <w:t xml:space="preserve"> настоящего подраздела Регламента.</w:t>
            </w:r>
          </w:p>
          <w:p w14:paraId="3172826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14.2. Органом, предоставляющим муниципальную услугу, выполняются требования Федерального </w:t>
            </w:r>
            <w:hyperlink r:id="rId80" w:history="1">
              <w:r w:rsidRPr="00BD03AF">
                <w:rPr>
                  <w:rFonts w:ascii="Times New Roman" w:hAnsi="Times New Roman" w:cs="Times New Roman"/>
                  <w:sz w:val="28"/>
                  <w:szCs w:val="28"/>
                </w:rPr>
                <w:t>закона</w:t>
              </w:r>
            </w:hyperlink>
            <w:r w:rsidRPr="00BD03AF">
              <w:rPr>
                <w:rFonts w:ascii="Times New Roman" w:hAnsi="Times New Roman" w:cs="Times New Roman"/>
                <w:sz w:val="28"/>
                <w:szCs w:val="28"/>
              </w:rPr>
              <w:t xml:space="preserve"> от 24.11.1995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181-ФЗ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 социальной защите инвалидов в Российской Федерации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11005C7E" w14:textId="77777777" w:rsidR="00045306" w:rsidRPr="00045306" w:rsidRDefault="00045306" w:rsidP="007E3B10">
            <w:pPr>
              <w:autoSpaceDE w:val="0"/>
              <w:autoSpaceDN w:val="0"/>
              <w:adjustRightInd w:val="0"/>
              <w:ind w:firstLine="649"/>
              <w:jc w:val="both"/>
              <w:rPr>
                <w:rFonts w:ascii="Times New Roman" w:hAnsi="Times New Roman" w:cs="Times New Roman"/>
                <w:sz w:val="28"/>
                <w:szCs w:val="28"/>
              </w:rPr>
            </w:pPr>
            <w:r w:rsidRPr="00045306">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 инвалидов. На граждан из числа инвалидов </w:t>
            </w:r>
            <w:r w:rsidRPr="00045306">
              <w:rPr>
                <w:rFonts w:ascii="Times New Roman" w:hAnsi="Times New Roman" w:cs="Times New Roman"/>
                <w:sz w:val="28"/>
                <w:szCs w:val="28"/>
                <w:lang w:val="en-US"/>
              </w:rPr>
              <w:t>III</w:t>
            </w:r>
            <w:r w:rsidRPr="00045306">
              <w:rPr>
                <w:rFonts w:ascii="Times New Roman" w:hAnsi="Times New Roman" w:cs="Times New Roman"/>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5E9096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045306">
              <w:rPr>
                <w:rFonts w:ascii="Times New Roman" w:hAnsi="Times New Roman" w:cs="Times New Roman"/>
                <w:sz w:val="28"/>
                <w:szCs w:val="28"/>
              </w:rPr>
              <w:t>Вход в здания и помещения, в</w:t>
            </w:r>
            <w:r w:rsidRPr="00BD03AF">
              <w:rPr>
                <w:rFonts w:ascii="Times New Roman" w:hAnsi="Times New Roman" w:cs="Times New Roman"/>
                <w:sz w:val="28"/>
                <w:szCs w:val="28"/>
              </w:rPr>
              <w:t xml:space="preserve">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w:t>
            </w:r>
            <w:r w:rsidRPr="00BD03AF">
              <w:rPr>
                <w:rFonts w:ascii="Times New Roman" w:hAnsi="Times New Roman" w:cs="Times New Roman"/>
                <w:sz w:val="28"/>
                <w:szCs w:val="28"/>
              </w:rPr>
              <w:lastRenderedPageBreak/>
              <w:t>зданиям, помещениям, залу и местам, а также выход из них не должны создавать затруднений для инвалидов и иных маломобильных групп населения.</w:t>
            </w:r>
          </w:p>
          <w:p w14:paraId="681B17D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726DDE3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7BF267F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1D8AC73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Органом, предоставляющим муниципальную услугу, обеспечивается:</w:t>
            </w:r>
          </w:p>
          <w:p w14:paraId="700A7A0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5CF7421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14:paraId="14AF625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81" w:history="1">
              <w:r w:rsidRPr="00BD03AF">
                <w:rPr>
                  <w:rFonts w:ascii="Times New Roman" w:hAnsi="Times New Roman" w:cs="Times New Roman"/>
                  <w:sz w:val="28"/>
                  <w:szCs w:val="28"/>
                </w:rPr>
                <w:t>форме</w:t>
              </w:r>
            </w:hyperlink>
            <w:r w:rsidRPr="00BD03AF">
              <w:rPr>
                <w:rFonts w:ascii="Times New Roman" w:hAnsi="Times New Roman" w:cs="Times New Roman"/>
                <w:sz w:val="28"/>
                <w:szCs w:val="28"/>
              </w:rPr>
              <w:t xml:space="preserve"> и в </w:t>
            </w:r>
            <w:hyperlink r:id="rId82" w:history="1">
              <w:r w:rsidRPr="00BD03AF">
                <w:rPr>
                  <w:rFonts w:ascii="Times New Roman" w:hAnsi="Times New Roman" w:cs="Times New Roman"/>
                  <w:sz w:val="28"/>
                  <w:szCs w:val="28"/>
                </w:rPr>
                <w:t>порядке</w:t>
              </w:r>
            </w:hyperlink>
            <w:r w:rsidRPr="00BD03AF">
              <w:rPr>
                <w:rFonts w:ascii="Times New Roman" w:hAnsi="Times New Roman" w:cs="Times New Roman"/>
                <w:sz w:val="28"/>
                <w:szCs w:val="28"/>
              </w:rPr>
              <w:t xml:space="preserve">, утвержденном приказом Министерства труда и социальной защиты Российской Федерации от 22.06.2015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386н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Об </w:t>
            </w:r>
            <w:r w:rsidRPr="00BD03AF">
              <w:rPr>
                <w:rFonts w:ascii="Times New Roman" w:hAnsi="Times New Roman" w:cs="Times New Roman"/>
                <w:sz w:val="28"/>
                <w:szCs w:val="28"/>
              </w:rPr>
              <w:lastRenderedPageBreak/>
              <w:t>утверждении формы документа, подтверждающего специальное обучение собаки-проводника, и порядка его выдачи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w:t>
            </w:r>
          </w:p>
          <w:p w14:paraId="275D8D3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14.3. Информационные стенды должны размещаться на видном и доступном для граждан месте.</w:t>
            </w:r>
          </w:p>
          <w:p w14:paraId="4AFF1B0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7BC76D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текст Регламента;</w:t>
            </w:r>
          </w:p>
          <w:p w14:paraId="54270E4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795AEE1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форма заявления и образец его заполнения;</w:t>
            </w:r>
          </w:p>
          <w:p w14:paraId="306DBD35" w14:textId="77777777" w:rsidR="001765F2" w:rsidRPr="00BD03AF" w:rsidRDefault="000428A1" w:rsidP="007E5164">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перечень документов, необходимых для предоставления муниципальной услуги.</w:t>
            </w:r>
          </w:p>
        </w:tc>
      </w:tr>
      <w:tr w:rsidR="00561F19" w:rsidRPr="00BD03AF" w14:paraId="1C202718" w14:textId="77777777" w:rsidTr="007E3B10">
        <w:trPr>
          <w:trHeight w:val="1437"/>
        </w:trPr>
        <w:tc>
          <w:tcPr>
            <w:tcW w:w="2612" w:type="dxa"/>
          </w:tcPr>
          <w:p w14:paraId="11567DBA"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15. Показатели доступности и качества муниципальной услуги</w:t>
            </w:r>
          </w:p>
        </w:tc>
        <w:tc>
          <w:tcPr>
            <w:tcW w:w="6994" w:type="dxa"/>
            <w:gridSpan w:val="2"/>
          </w:tcPr>
          <w:p w14:paraId="3E2207BC"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15.1. Показателями доступности и качества муниципальной услуги являются:</w:t>
            </w:r>
          </w:p>
          <w:p w14:paraId="3A8F95DB"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14:paraId="3174D53E"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14:paraId="6A256777"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14:paraId="37FF260F"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5263E185"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14:paraId="5CCF7D83" w14:textId="77777777" w:rsidR="00FD7770" w:rsidRPr="00BD03AF" w:rsidRDefault="00FD7770" w:rsidP="00561F19">
            <w:pPr>
              <w:pStyle w:val="ConsPlusNormal"/>
              <w:ind w:firstLine="709"/>
              <w:jc w:val="both"/>
              <w:rPr>
                <w:rFonts w:ascii="Times New Roman" w:hAnsi="Times New Roman" w:cs="Times New Roman"/>
                <w:sz w:val="28"/>
                <w:szCs w:val="28"/>
              </w:rPr>
            </w:pPr>
            <w:r w:rsidRPr="00BD03AF">
              <w:rPr>
                <w:rFonts w:ascii="Times New Roman" w:hAnsi="Times New Roman" w:cs="Times New Roman"/>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tbl>
            <w:tblPr>
              <w:tblW w:w="6935" w:type="dxa"/>
              <w:jc w:val="center"/>
              <w:tblLayout w:type="fixed"/>
              <w:tblCellMar>
                <w:left w:w="70" w:type="dxa"/>
                <w:right w:w="70" w:type="dxa"/>
              </w:tblCellMar>
              <w:tblLook w:val="0000" w:firstRow="0" w:lastRow="0" w:firstColumn="0" w:lastColumn="0" w:noHBand="0" w:noVBand="0"/>
            </w:tblPr>
            <w:tblGrid>
              <w:gridCol w:w="5292"/>
              <w:gridCol w:w="1643"/>
            </w:tblGrid>
            <w:tr w:rsidR="00C71628" w:rsidRPr="004B4F06" w14:paraId="393D4CB8" w14:textId="77777777" w:rsidTr="00BD03AF">
              <w:trPr>
                <w:cantSplit/>
                <w:trHeight w:val="464"/>
                <w:jc w:val="center"/>
              </w:trPr>
              <w:tc>
                <w:tcPr>
                  <w:tcW w:w="5292" w:type="dxa"/>
                  <w:tcBorders>
                    <w:top w:val="single" w:sz="6" w:space="0" w:color="auto"/>
                    <w:left w:val="single" w:sz="6" w:space="0" w:color="auto"/>
                    <w:bottom w:val="single" w:sz="6" w:space="0" w:color="auto"/>
                    <w:right w:val="single" w:sz="6" w:space="0" w:color="auto"/>
                  </w:tcBorders>
                </w:tcPr>
                <w:p w14:paraId="1F0EEE66" w14:textId="77777777" w:rsidR="00097E44"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lastRenderedPageBreak/>
                    <w:t>Показатели качества и доступности муниципальной услуги</w:t>
                  </w:r>
                </w:p>
              </w:tc>
              <w:tc>
                <w:tcPr>
                  <w:tcW w:w="1643" w:type="dxa"/>
                  <w:tcBorders>
                    <w:top w:val="single" w:sz="6" w:space="0" w:color="auto"/>
                    <w:left w:val="single" w:sz="6" w:space="0" w:color="auto"/>
                    <w:bottom w:val="single" w:sz="6" w:space="0" w:color="auto"/>
                    <w:right w:val="single" w:sz="6" w:space="0" w:color="auto"/>
                  </w:tcBorders>
                </w:tcPr>
                <w:p w14:paraId="1ADC706F" w14:textId="77777777" w:rsidR="00C71628"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Целевое значение</w:t>
                  </w:r>
                </w:p>
                <w:p w14:paraId="15D220B4" w14:textId="77777777" w:rsidR="00097E44"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показателя</w:t>
                  </w:r>
                </w:p>
              </w:tc>
            </w:tr>
            <w:tr w:rsidR="00C71628" w:rsidRPr="004B4F06" w14:paraId="14CE8B9C" w14:textId="77777777" w:rsidTr="00BD03AF">
              <w:trPr>
                <w:cantSplit/>
                <w:trHeight w:val="273"/>
                <w:jc w:val="center"/>
              </w:trPr>
              <w:tc>
                <w:tcPr>
                  <w:tcW w:w="5292" w:type="dxa"/>
                  <w:tcBorders>
                    <w:top w:val="single" w:sz="6" w:space="0" w:color="auto"/>
                    <w:left w:val="single" w:sz="6" w:space="0" w:color="auto"/>
                    <w:bottom w:val="single" w:sz="6" w:space="0" w:color="auto"/>
                    <w:right w:val="single" w:sz="6" w:space="0" w:color="auto"/>
                  </w:tcBorders>
                </w:tcPr>
                <w:p w14:paraId="7FB4F293" w14:textId="77777777" w:rsidR="00097E44"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1</w:t>
                  </w:r>
                </w:p>
              </w:tc>
              <w:tc>
                <w:tcPr>
                  <w:tcW w:w="1643" w:type="dxa"/>
                  <w:tcBorders>
                    <w:top w:val="single" w:sz="6" w:space="0" w:color="auto"/>
                    <w:left w:val="single" w:sz="6" w:space="0" w:color="auto"/>
                    <w:bottom w:val="single" w:sz="6" w:space="0" w:color="auto"/>
                    <w:right w:val="single" w:sz="6" w:space="0" w:color="auto"/>
                  </w:tcBorders>
                </w:tcPr>
                <w:p w14:paraId="5BCAF965" w14:textId="77777777" w:rsidR="00097E44"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2</w:t>
                  </w:r>
                </w:p>
              </w:tc>
            </w:tr>
            <w:tr w:rsidR="00C71628" w:rsidRPr="004B4F06" w14:paraId="59ED0A9B" w14:textId="77777777" w:rsidTr="00BD03AF">
              <w:trPr>
                <w:cantSplit/>
                <w:trHeight w:val="297"/>
                <w:jc w:val="center"/>
              </w:trPr>
              <w:tc>
                <w:tcPr>
                  <w:tcW w:w="6935" w:type="dxa"/>
                  <w:gridSpan w:val="2"/>
                  <w:tcBorders>
                    <w:top w:val="single" w:sz="6" w:space="0" w:color="auto"/>
                    <w:left w:val="single" w:sz="6" w:space="0" w:color="auto"/>
                    <w:bottom w:val="single" w:sz="6" w:space="0" w:color="auto"/>
                    <w:right w:val="single" w:sz="6" w:space="0" w:color="auto"/>
                  </w:tcBorders>
                </w:tcPr>
                <w:p w14:paraId="52CE9312" w14:textId="77777777" w:rsidR="00097E44" w:rsidRPr="004B4F06" w:rsidRDefault="00097E44" w:rsidP="00561F19">
                  <w:pPr>
                    <w:pStyle w:val="ConsPlusCell"/>
                    <w:ind w:firstLine="709"/>
                    <w:jc w:val="center"/>
                    <w:rPr>
                      <w:rFonts w:ascii="Times New Roman" w:hAnsi="Times New Roman" w:cs="Times New Roman"/>
                      <w:sz w:val="28"/>
                      <w:szCs w:val="28"/>
                    </w:rPr>
                  </w:pPr>
                  <w:r w:rsidRPr="004B4F06">
                    <w:rPr>
                      <w:rFonts w:ascii="Times New Roman" w:hAnsi="Times New Roman" w:cs="Times New Roman"/>
                      <w:sz w:val="28"/>
                      <w:szCs w:val="28"/>
                    </w:rPr>
                    <w:t>1. Своевременность</w:t>
                  </w:r>
                </w:p>
              </w:tc>
            </w:tr>
            <w:tr w:rsidR="00C71628" w:rsidRPr="004B4F06" w14:paraId="594DE36D" w14:textId="77777777" w:rsidTr="00BD03AF">
              <w:trPr>
                <w:cantSplit/>
                <w:trHeight w:val="480"/>
                <w:jc w:val="center"/>
              </w:trPr>
              <w:tc>
                <w:tcPr>
                  <w:tcW w:w="5292" w:type="dxa"/>
                  <w:tcBorders>
                    <w:top w:val="single" w:sz="6" w:space="0" w:color="auto"/>
                    <w:left w:val="single" w:sz="6" w:space="0" w:color="auto"/>
                    <w:bottom w:val="single" w:sz="6" w:space="0" w:color="auto"/>
                    <w:right w:val="single" w:sz="6" w:space="0" w:color="auto"/>
                  </w:tcBorders>
                </w:tcPr>
                <w:p w14:paraId="75BCB9D1" w14:textId="77777777" w:rsidR="00097E44" w:rsidRPr="004B4F06" w:rsidRDefault="00097E44" w:rsidP="00561F19">
                  <w:pPr>
                    <w:pStyle w:val="ConsPlusCell"/>
                    <w:numPr>
                      <w:ilvl w:val="1"/>
                      <w:numId w:val="4"/>
                    </w:numPr>
                    <w:ind w:left="0" w:firstLine="0"/>
                    <w:jc w:val="both"/>
                    <w:rPr>
                      <w:rFonts w:ascii="Times New Roman" w:hAnsi="Times New Roman" w:cs="Times New Roman"/>
                      <w:sz w:val="28"/>
                      <w:szCs w:val="28"/>
                    </w:rPr>
                  </w:pPr>
                  <w:r w:rsidRPr="004B4F06">
                    <w:rPr>
                      <w:rFonts w:ascii="Times New Roman" w:hAnsi="Times New Roman" w:cs="Times New Roman"/>
                      <w:sz w:val="28"/>
                      <w:szCs w:val="28"/>
                    </w:rPr>
                    <w:t>% (доля) случаев предоставления муниципальной услуги с соблюдением установленного срока предоставления муниципальной услуги</w:t>
                  </w:r>
                </w:p>
              </w:tc>
              <w:tc>
                <w:tcPr>
                  <w:tcW w:w="1643" w:type="dxa"/>
                  <w:tcBorders>
                    <w:top w:val="single" w:sz="6" w:space="0" w:color="auto"/>
                    <w:left w:val="single" w:sz="6" w:space="0" w:color="auto"/>
                    <w:bottom w:val="single" w:sz="6" w:space="0" w:color="auto"/>
                    <w:right w:val="single" w:sz="6" w:space="0" w:color="auto"/>
                  </w:tcBorders>
                </w:tcPr>
                <w:p w14:paraId="64317B23" w14:textId="77777777" w:rsidR="00097E44"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477DF0B1" w14:textId="77777777" w:rsidTr="00BD03AF">
              <w:trPr>
                <w:cantSplit/>
                <w:trHeight w:val="283"/>
                <w:jc w:val="center"/>
              </w:trPr>
              <w:tc>
                <w:tcPr>
                  <w:tcW w:w="6935" w:type="dxa"/>
                  <w:gridSpan w:val="2"/>
                  <w:tcBorders>
                    <w:top w:val="single" w:sz="6" w:space="0" w:color="auto"/>
                    <w:left w:val="single" w:sz="6" w:space="0" w:color="auto"/>
                    <w:bottom w:val="single" w:sz="6" w:space="0" w:color="auto"/>
                    <w:right w:val="single" w:sz="6" w:space="0" w:color="auto"/>
                  </w:tcBorders>
                </w:tcPr>
                <w:p w14:paraId="1C1AB427" w14:textId="77777777" w:rsidR="00097E44" w:rsidRPr="004B4F06" w:rsidRDefault="00097E44" w:rsidP="00561F19">
                  <w:pPr>
                    <w:pStyle w:val="ConsPlusCell"/>
                    <w:numPr>
                      <w:ilvl w:val="0"/>
                      <w:numId w:val="4"/>
                    </w:numPr>
                    <w:ind w:left="0"/>
                    <w:jc w:val="center"/>
                    <w:rPr>
                      <w:rFonts w:ascii="Times New Roman" w:hAnsi="Times New Roman" w:cs="Times New Roman"/>
                      <w:sz w:val="28"/>
                      <w:szCs w:val="28"/>
                    </w:rPr>
                  </w:pPr>
                  <w:r w:rsidRPr="004B4F06">
                    <w:rPr>
                      <w:rFonts w:ascii="Times New Roman" w:hAnsi="Times New Roman" w:cs="Times New Roman"/>
                      <w:sz w:val="28"/>
                      <w:szCs w:val="28"/>
                    </w:rPr>
                    <w:t>Качество</w:t>
                  </w:r>
                </w:p>
              </w:tc>
            </w:tr>
            <w:tr w:rsidR="00C71628" w:rsidRPr="004B4F06" w14:paraId="0E0734AA" w14:textId="77777777" w:rsidTr="00BD03AF">
              <w:trPr>
                <w:cantSplit/>
                <w:trHeight w:val="692"/>
                <w:jc w:val="center"/>
              </w:trPr>
              <w:tc>
                <w:tcPr>
                  <w:tcW w:w="5292" w:type="dxa"/>
                  <w:tcBorders>
                    <w:top w:val="single" w:sz="6" w:space="0" w:color="auto"/>
                    <w:left w:val="single" w:sz="6" w:space="0" w:color="auto"/>
                    <w:bottom w:val="single" w:sz="6" w:space="0" w:color="auto"/>
                    <w:right w:val="single" w:sz="6" w:space="0" w:color="auto"/>
                  </w:tcBorders>
                </w:tcPr>
                <w:p w14:paraId="45879CCD"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2.1. % (доля) заявителей, удовлетворенных качеством процесса предоставления муниципальной услуги</w:t>
                  </w:r>
                </w:p>
              </w:tc>
              <w:tc>
                <w:tcPr>
                  <w:tcW w:w="1643" w:type="dxa"/>
                  <w:tcBorders>
                    <w:top w:val="single" w:sz="6" w:space="0" w:color="auto"/>
                    <w:left w:val="single" w:sz="6" w:space="0" w:color="auto"/>
                    <w:bottom w:val="single" w:sz="6" w:space="0" w:color="auto"/>
                    <w:right w:val="single" w:sz="6" w:space="0" w:color="auto"/>
                  </w:tcBorders>
                </w:tcPr>
                <w:p w14:paraId="7E9750E4" w14:textId="77777777" w:rsidR="00097E44" w:rsidRPr="004B4F06" w:rsidRDefault="00097E44" w:rsidP="00561F19">
                  <w:pPr>
                    <w:spacing w:after="0" w:line="240" w:lineRule="auto"/>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0E3DD54E" w14:textId="77777777" w:rsidTr="00BD03AF">
              <w:trPr>
                <w:cantSplit/>
                <w:trHeight w:val="622"/>
                <w:jc w:val="center"/>
              </w:trPr>
              <w:tc>
                <w:tcPr>
                  <w:tcW w:w="5292" w:type="dxa"/>
                  <w:tcBorders>
                    <w:top w:val="single" w:sz="6" w:space="0" w:color="auto"/>
                    <w:left w:val="single" w:sz="6" w:space="0" w:color="auto"/>
                    <w:bottom w:val="single" w:sz="6" w:space="0" w:color="auto"/>
                    <w:right w:val="single" w:sz="6" w:space="0" w:color="auto"/>
                  </w:tcBorders>
                </w:tcPr>
                <w:p w14:paraId="457C1EB8"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1643" w:type="dxa"/>
                  <w:tcBorders>
                    <w:top w:val="single" w:sz="6" w:space="0" w:color="auto"/>
                    <w:left w:val="single" w:sz="6" w:space="0" w:color="auto"/>
                    <w:bottom w:val="single" w:sz="6" w:space="0" w:color="auto"/>
                    <w:right w:val="single" w:sz="6" w:space="0" w:color="auto"/>
                  </w:tcBorders>
                </w:tcPr>
                <w:p w14:paraId="45B36531" w14:textId="77777777" w:rsidR="00097E44" w:rsidRPr="004B4F06" w:rsidRDefault="00097E44" w:rsidP="00561F19">
                  <w:pPr>
                    <w:spacing w:after="0" w:line="240" w:lineRule="auto"/>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5424F31A" w14:textId="77777777" w:rsidTr="00BD03AF">
              <w:trPr>
                <w:cantSplit/>
                <w:trHeight w:val="193"/>
                <w:jc w:val="center"/>
              </w:trPr>
              <w:tc>
                <w:tcPr>
                  <w:tcW w:w="6935" w:type="dxa"/>
                  <w:gridSpan w:val="2"/>
                  <w:tcBorders>
                    <w:top w:val="single" w:sz="6" w:space="0" w:color="auto"/>
                    <w:left w:val="single" w:sz="6" w:space="0" w:color="auto"/>
                    <w:bottom w:val="single" w:sz="6" w:space="0" w:color="auto"/>
                    <w:right w:val="single" w:sz="6" w:space="0" w:color="auto"/>
                  </w:tcBorders>
                </w:tcPr>
                <w:p w14:paraId="752CD644" w14:textId="77777777" w:rsidR="00097E44" w:rsidRPr="004B4F06" w:rsidRDefault="00097E44" w:rsidP="00561F19">
                  <w:pPr>
                    <w:pStyle w:val="ConsPlusCell"/>
                    <w:ind w:firstLine="709"/>
                    <w:jc w:val="center"/>
                    <w:rPr>
                      <w:rFonts w:ascii="Times New Roman" w:hAnsi="Times New Roman" w:cs="Times New Roman"/>
                      <w:sz w:val="28"/>
                      <w:szCs w:val="28"/>
                    </w:rPr>
                  </w:pPr>
                  <w:r w:rsidRPr="004B4F06">
                    <w:rPr>
                      <w:rFonts w:ascii="Times New Roman" w:hAnsi="Times New Roman" w:cs="Times New Roman"/>
                      <w:sz w:val="28"/>
                      <w:szCs w:val="28"/>
                    </w:rPr>
                    <w:t>3. Доступность</w:t>
                  </w:r>
                </w:p>
              </w:tc>
            </w:tr>
            <w:tr w:rsidR="00C71628" w:rsidRPr="004B4F06" w14:paraId="45BB1B60" w14:textId="77777777" w:rsidTr="00BD03AF">
              <w:trPr>
                <w:cantSplit/>
                <w:trHeight w:val="664"/>
                <w:jc w:val="center"/>
              </w:trPr>
              <w:tc>
                <w:tcPr>
                  <w:tcW w:w="5292" w:type="dxa"/>
                  <w:tcBorders>
                    <w:top w:val="single" w:sz="6" w:space="0" w:color="auto"/>
                    <w:left w:val="single" w:sz="6" w:space="0" w:color="auto"/>
                    <w:bottom w:val="single" w:sz="6" w:space="0" w:color="auto"/>
                    <w:right w:val="single" w:sz="6" w:space="0" w:color="auto"/>
                  </w:tcBorders>
                </w:tcPr>
                <w:p w14:paraId="288F04CA"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 xml:space="preserve">3.1. % (доля) заявителей, удовлетворенных качеством и информацией о порядке предоставления муниципальной услуги </w:t>
                  </w:r>
                </w:p>
              </w:tc>
              <w:tc>
                <w:tcPr>
                  <w:tcW w:w="1643" w:type="dxa"/>
                  <w:tcBorders>
                    <w:top w:val="single" w:sz="6" w:space="0" w:color="auto"/>
                    <w:left w:val="single" w:sz="6" w:space="0" w:color="auto"/>
                    <w:bottom w:val="single" w:sz="6" w:space="0" w:color="auto"/>
                    <w:right w:val="single" w:sz="6" w:space="0" w:color="auto"/>
                  </w:tcBorders>
                </w:tcPr>
                <w:p w14:paraId="11B772C8" w14:textId="77777777" w:rsidR="00097E44" w:rsidRPr="004B4F06" w:rsidRDefault="00097E44" w:rsidP="00561F19">
                  <w:pPr>
                    <w:spacing w:after="0" w:line="240" w:lineRule="auto"/>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19032876" w14:textId="77777777" w:rsidTr="00BD03AF">
              <w:trPr>
                <w:cantSplit/>
                <w:trHeight w:val="674"/>
                <w:jc w:val="center"/>
              </w:trPr>
              <w:tc>
                <w:tcPr>
                  <w:tcW w:w="5292" w:type="dxa"/>
                  <w:tcBorders>
                    <w:top w:val="single" w:sz="6" w:space="0" w:color="auto"/>
                    <w:left w:val="single" w:sz="6" w:space="0" w:color="auto"/>
                    <w:bottom w:val="single" w:sz="6" w:space="0" w:color="auto"/>
                    <w:right w:val="single" w:sz="6" w:space="0" w:color="auto"/>
                  </w:tcBorders>
                </w:tcPr>
                <w:p w14:paraId="36161EF9"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3.2. % (доля) заявителей, считающих, что предоставленная информация о муниципальной услуге в сети Интерне, доступна и понятна</w:t>
                  </w:r>
                </w:p>
              </w:tc>
              <w:tc>
                <w:tcPr>
                  <w:tcW w:w="1643" w:type="dxa"/>
                  <w:tcBorders>
                    <w:top w:val="single" w:sz="6" w:space="0" w:color="auto"/>
                    <w:left w:val="single" w:sz="6" w:space="0" w:color="auto"/>
                    <w:bottom w:val="single" w:sz="6" w:space="0" w:color="auto"/>
                    <w:right w:val="single" w:sz="6" w:space="0" w:color="auto"/>
                  </w:tcBorders>
                </w:tcPr>
                <w:p w14:paraId="09AEFBEB" w14:textId="77777777" w:rsidR="00097E44" w:rsidRPr="004B4F06" w:rsidRDefault="00097E44" w:rsidP="00561F19">
                  <w:pPr>
                    <w:spacing w:after="0" w:line="240" w:lineRule="auto"/>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48E2B5EF" w14:textId="77777777" w:rsidTr="00BD03AF">
              <w:trPr>
                <w:cantSplit/>
                <w:trHeight w:val="245"/>
                <w:jc w:val="center"/>
              </w:trPr>
              <w:tc>
                <w:tcPr>
                  <w:tcW w:w="6935" w:type="dxa"/>
                  <w:gridSpan w:val="2"/>
                  <w:tcBorders>
                    <w:top w:val="single" w:sz="6" w:space="0" w:color="auto"/>
                    <w:left w:val="single" w:sz="6" w:space="0" w:color="auto"/>
                    <w:bottom w:val="single" w:sz="6" w:space="0" w:color="auto"/>
                    <w:right w:val="single" w:sz="6" w:space="0" w:color="auto"/>
                  </w:tcBorders>
                </w:tcPr>
                <w:p w14:paraId="2933F249" w14:textId="77777777" w:rsidR="00097E44" w:rsidRPr="004B4F06" w:rsidRDefault="00097E44" w:rsidP="00561F19">
                  <w:pPr>
                    <w:pStyle w:val="ConsPlusCell"/>
                    <w:ind w:firstLine="709"/>
                    <w:jc w:val="center"/>
                    <w:rPr>
                      <w:rFonts w:ascii="Times New Roman" w:hAnsi="Times New Roman" w:cs="Times New Roman"/>
                      <w:sz w:val="28"/>
                      <w:szCs w:val="28"/>
                    </w:rPr>
                  </w:pPr>
                  <w:r w:rsidRPr="004B4F06">
                    <w:rPr>
                      <w:rFonts w:ascii="Times New Roman" w:hAnsi="Times New Roman" w:cs="Times New Roman"/>
                      <w:sz w:val="28"/>
                      <w:szCs w:val="28"/>
                    </w:rPr>
                    <w:t>4. Процесс обжалования</w:t>
                  </w:r>
                </w:p>
              </w:tc>
            </w:tr>
            <w:tr w:rsidR="00C71628" w:rsidRPr="004B4F06" w14:paraId="1C9935A8" w14:textId="77777777" w:rsidTr="00BD03AF">
              <w:trPr>
                <w:cantSplit/>
                <w:trHeight w:val="680"/>
                <w:jc w:val="center"/>
              </w:trPr>
              <w:tc>
                <w:tcPr>
                  <w:tcW w:w="5292" w:type="dxa"/>
                  <w:tcBorders>
                    <w:top w:val="single" w:sz="6" w:space="0" w:color="auto"/>
                    <w:left w:val="single" w:sz="6" w:space="0" w:color="auto"/>
                    <w:bottom w:val="single" w:sz="6" w:space="0" w:color="auto"/>
                    <w:right w:val="single" w:sz="6" w:space="0" w:color="auto"/>
                  </w:tcBorders>
                </w:tcPr>
                <w:p w14:paraId="3C6A5C61"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 xml:space="preserve">4.1. % (доля) обоснованных жалоб к общему количеству обслуженных заявителей по данному виду муниципальной услуги </w:t>
                  </w:r>
                </w:p>
              </w:tc>
              <w:tc>
                <w:tcPr>
                  <w:tcW w:w="1643" w:type="dxa"/>
                  <w:tcBorders>
                    <w:top w:val="single" w:sz="6" w:space="0" w:color="auto"/>
                    <w:left w:val="single" w:sz="6" w:space="0" w:color="auto"/>
                    <w:bottom w:val="single" w:sz="6" w:space="0" w:color="auto"/>
                    <w:right w:val="single" w:sz="6" w:space="0" w:color="auto"/>
                  </w:tcBorders>
                </w:tcPr>
                <w:p w14:paraId="5766C4D0" w14:textId="77777777" w:rsidR="00097E44" w:rsidRPr="004B4F06" w:rsidRDefault="00097E44" w:rsidP="00561F19">
                  <w:pPr>
                    <w:pStyle w:val="ConsPlusCell"/>
                    <w:tabs>
                      <w:tab w:val="left" w:pos="773"/>
                    </w:tabs>
                    <w:ind w:firstLine="72"/>
                    <w:jc w:val="center"/>
                    <w:rPr>
                      <w:rFonts w:ascii="Times New Roman" w:hAnsi="Times New Roman" w:cs="Times New Roman"/>
                      <w:sz w:val="28"/>
                      <w:szCs w:val="28"/>
                    </w:rPr>
                  </w:pPr>
                  <w:r w:rsidRPr="004B4F06">
                    <w:rPr>
                      <w:rFonts w:ascii="Times New Roman" w:hAnsi="Times New Roman" w:cs="Times New Roman"/>
                      <w:sz w:val="28"/>
                      <w:szCs w:val="28"/>
                    </w:rPr>
                    <w:t>0,02-0%</w:t>
                  </w:r>
                </w:p>
              </w:tc>
            </w:tr>
            <w:tr w:rsidR="00C71628" w:rsidRPr="004B4F06" w14:paraId="1901287A" w14:textId="77777777" w:rsidTr="00BD03AF">
              <w:trPr>
                <w:cantSplit/>
                <w:trHeight w:val="392"/>
                <w:jc w:val="center"/>
              </w:trPr>
              <w:tc>
                <w:tcPr>
                  <w:tcW w:w="5292" w:type="dxa"/>
                  <w:tcBorders>
                    <w:top w:val="single" w:sz="6" w:space="0" w:color="auto"/>
                    <w:left w:val="single" w:sz="6" w:space="0" w:color="auto"/>
                    <w:bottom w:val="single" w:sz="6" w:space="0" w:color="auto"/>
                    <w:right w:val="single" w:sz="6" w:space="0" w:color="auto"/>
                  </w:tcBorders>
                </w:tcPr>
                <w:p w14:paraId="3CAC3C8E"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 xml:space="preserve">4.2. % (доля) обоснованных жалоб, рассмотренных  и удовлетворенных в установленный срок </w:t>
                  </w:r>
                </w:p>
              </w:tc>
              <w:tc>
                <w:tcPr>
                  <w:tcW w:w="1643" w:type="dxa"/>
                  <w:tcBorders>
                    <w:top w:val="single" w:sz="6" w:space="0" w:color="auto"/>
                    <w:left w:val="single" w:sz="6" w:space="0" w:color="auto"/>
                    <w:bottom w:val="single" w:sz="6" w:space="0" w:color="auto"/>
                    <w:right w:val="single" w:sz="6" w:space="0" w:color="auto"/>
                  </w:tcBorders>
                </w:tcPr>
                <w:p w14:paraId="369BFB36" w14:textId="77777777" w:rsidR="00097E44" w:rsidRPr="004B4F06" w:rsidRDefault="00097E44" w:rsidP="00561F19">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D350E5" w:rsidRPr="004B4F06" w14:paraId="51E2CB95" w14:textId="77777777" w:rsidTr="00BD03AF">
              <w:trPr>
                <w:cantSplit/>
                <w:trHeight w:val="480"/>
                <w:jc w:val="center"/>
              </w:trPr>
              <w:tc>
                <w:tcPr>
                  <w:tcW w:w="5292" w:type="dxa"/>
                  <w:tcBorders>
                    <w:top w:val="single" w:sz="6" w:space="0" w:color="auto"/>
                    <w:left w:val="single" w:sz="6" w:space="0" w:color="auto"/>
                    <w:bottom w:val="single" w:sz="6" w:space="0" w:color="auto"/>
                    <w:right w:val="single" w:sz="6" w:space="0" w:color="auto"/>
                  </w:tcBorders>
                </w:tcPr>
                <w:p w14:paraId="5C7A8C56" w14:textId="77777777" w:rsidR="00D350E5" w:rsidRPr="004B4F06" w:rsidRDefault="00D350E5" w:rsidP="00D350E5">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Borders>
                    <w:top w:val="single" w:sz="6" w:space="0" w:color="auto"/>
                    <w:left w:val="single" w:sz="6" w:space="0" w:color="auto"/>
                    <w:bottom w:val="single" w:sz="6" w:space="0" w:color="auto"/>
                    <w:right w:val="single" w:sz="6" w:space="0" w:color="auto"/>
                  </w:tcBorders>
                </w:tcPr>
                <w:p w14:paraId="6466AC09" w14:textId="77777777" w:rsidR="00D350E5" w:rsidRPr="004B4F06" w:rsidRDefault="00D350E5" w:rsidP="00D35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71628" w:rsidRPr="004B4F06" w14:paraId="11C39434" w14:textId="77777777" w:rsidTr="00BD03AF">
              <w:trPr>
                <w:cantSplit/>
                <w:trHeight w:val="480"/>
                <w:jc w:val="center"/>
              </w:trPr>
              <w:tc>
                <w:tcPr>
                  <w:tcW w:w="5292" w:type="dxa"/>
                  <w:tcBorders>
                    <w:top w:val="single" w:sz="6" w:space="0" w:color="auto"/>
                    <w:left w:val="single" w:sz="6" w:space="0" w:color="auto"/>
                    <w:bottom w:val="single" w:sz="6" w:space="0" w:color="auto"/>
                    <w:right w:val="single" w:sz="6" w:space="0" w:color="auto"/>
                  </w:tcBorders>
                </w:tcPr>
                <w:p w14:paraId="04A8E5B4"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 xml:space="preserve">4.3. % (доля) заявителей, удовлетворенных существующим порядком обжалования </w:t>
                  </w:r>
                </w:p>
              </w:tc>
              <w:tc>
                <w:tcPr>
                  <w:tcW w:w="1643" w:type="dxa"/>
                  <w:tcBorders>
                    <w:top w:val="single" w:sz="6" w:space="0" w:color="auto"/>
                    <w:left w:val="single" w:sz="6" w:space="0" w:color="auto"/>
                    <w:bottom w:val="single" w:sz="6" w:space="0" w:color="auto"/>
                    <w:right w:val="single" w:sz="6" w:space="0" w:color="auto"/>
                  </w:tcBorders>
                </w:tcPr>
                <w:p w14:paraId="5E80E44F" w14:textId="77777777" w:rsidR="00097E44" w:rsidRPr="004B4F06" w:rsidRDefault="00097E44" w:rsidP="00561F19">
                  <w:pPr>
                    <w:spacing w:after="0" w:line="240" w:lineRule="auto"/>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55961CAC" w14:textId="77777777" w:rsidTr="00BD03AF">
              <w:trPr>
                <w:cantSplit/>
                <w:trHeight w:val="480"/>
                <w:jc w:val="center"/>
              </w:trPr>
              <w:tc>
                <w:tcPr>
                  <w:tcW w:w="5292" w:type="dxa"/>
                  <w:tcBorders>
                    <w:top w:val="single" w:sz="6" w:space="0" w:color="auto"/>
                    <w:left w:val="single" w:sz="6" w:space="0" w:color="auto"/>
                    <w:bottom w:val="single" w:sz="6" w:space="0" w:color="auto"/>
                    <w:right w:val="single" w:sz="6" w:space="0" w:color="auto"/>
                  </w:tcBorders>
                </w:tcPr>
                <w:p w14:paraId="171938C7"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4.4. % (доля) заявителей, удовлетворенных сроками обжалования</w:t>
                  </w:r>
                </w:p>
              </w:tc>
              <w:tc>
                <w:tcPr>
                  <w:tcW w:w="1643" w:type="dxa"/>
                  <w:tcBorders>
                    <w:top w:val="single" w:sz="6" w:space="0" w:color="auto"/>
                    <w:left w:val="single" w:sz="6" w:space="0" w:color="auto"/>
                    <w:bottom w:val="single" w:sz="6" w:space="0" w:color="auto"/>
                    <w:right w:val="single" w:sz="6" w:space="0" w:color="auto"/>
                  </w:tcBorders>
                </w:tcPr>
                <w:p w14:paraId="3DA3F260" w14:textId="77777777" w:rsidR="00097E44" w:rsidRPr="004B4F06" w:rsidRDefault="00097E44" w:rsidP="00561F19">
                  <w:pPr>
                    <w:spacing w:after="0" w:line="240" w:lineRule="auto"/>
                    <w:jc w:val="center"/>
                    <w:rPr>
                      <w:rFonts w:ascii="Times New Roman" w:hAnsi="Times New Roman" w:cs="Times New Roman"/>
                      <w:sz w:val="28"/>
                      <w:szCs w:val="28"/>
                    </w:rPr>
                  </w:pPr>
                  <w:r w:rsidRPr="004B4F06">
                    <w:rPr>
                      <w:rFonts w:ascii="Times New Roman" w:hAnsi="Times New Roman" w:cs="Times New Roman"/>
                      <w:sz w:val="28"/>
                      <w:szCs w:val="28"/>
                    </w:rPr>
                    <w:t>99-100%</w:t>
                  </w:r>
                </w:p>
              </w:tc>
            </w:tr>
            <w:tr w:rsidR="00C71628" w:rsidRPr="004B4F06" w14:paraId="1FFBA036" w14:textId="77777777" w:rsidTr="00BD03AF">
              <w:trPr>
                <w:cantSplit/>
                <w:trHeight w:val="316"/>
                <w:jc w:val="center"/>
              </w:trPr>
              <w:tc>
                <w:tcPr>
                  <w:tcW w:w="6935" w:type="dxa"/>
                  <w:gridSpan w:val="2"/>
                  <w:tcBorders>
                    <w:top w:val="single" w:sz="6" w:space="0" w:color="auto"/>
                    <w:left w:val="single" w:sz="6" w:space="0" w:color="auto"/>
                    <w:bottom w:val="single" w:sz="6" w:space="0" w:color="auto"/>
                    <w:right w:val="single" w:sz="6" w:space="0" w:color="auto"/>
                  </w:tcBorders>
                </w:tcPr>
                <w:p w14:paraId="7AD6DD7B" w14:textId="77777777" w:rsidR="00C71628" w:rsidRPr="004B4F06" w:rsidRDefault="00C71628" w:rsidP="00561F19">
                  <w:pPr>
                    <w:pStyle w:val="ConsPlusCell"/>
                    <w:ind w:firstLine="709"/>
                    <w:jc w:val="center"/>
                    <w:rPr>
                      <w:rFonts w:ascii="Times New Roman" w:hAnsi="Times New Roman" w:cs="Times New Roman"/>
                      <w:sz w:val="28"/>
                      <w:szCs w:val="28"/>
                    </w:rPr>
                  </w:pPr>
                  <w:r w:rsidRPr="004B4F06">
                    <w:rPr>
                      <w:rFonts w:ascii="Times New Roman" w:hAnsi="Times New Roman" w:cs="Times New Roman"/>
                      <w:sz w:val="28"/>
                      <w:szCs w:val="28"/>
                    </w:rPr>
                    <w:t>5. Вежливость</w:t>
                  </w:r>
                </w:p>
              </w:tc>
            </w:tr>
            <w:tr w:rsidR="00C71628" w:rsidRPr="004B4F06" w14:paraId="2DED94DA" w14:textId="77777777" w:rsidTr="00BD03AF">
              <w:trPr>
                <w:cantSplit/>
                <w:trHeight w:val="762"/>
                <w:jc w:val="center"/>
              </w:trPr>
              <w:tc>
                <w:tcPr>
                  <w:tcW w:w="5292" w:type="dxa"/>
                  <w:tcBorders>
                    <w:top w:val="single" w:sz="6" w:space="0" w:color="auto"/>
                    <w:left w:val="single" w:sz="6" w:space="0" w:color="auto"/>
                    <w:bottom w:val="single" w:sz="6" w:space="0" w:color="auto"/>
                    <w:right w:val="single" w:sz="6" w:space="0" w:color="auto"/>
                  </w:tcBorders>
                </w:tcPr>
                <w:p w14:paraId="133DFA15" w14:textId="77777777" w:rsidR="00097E44" w:rsidRPr="004B4F06" w:rsidRDefault="00097E44" w:rsidP="00561F19">
                  <w:pPr>
                    <w:pStyle w:val="ConsPlusCell"/>
                    <w:jc w:val="both"/>
                    <w:rPr>
                      <w:rFonts w:ascii="Times New Roman" w:hAnsi="Times New Roman" w:cs="Times New Roman"/>
                      <w:sz w:val="28"/>
                      <w:szCs w:val="28"/>
                    </w:rPr>
                  </w:pPr>
                  <w:r w:rsidRPr="004B4F06">
                    <w:rPr>
                      <w:rFonts w:ascii="Times New Roman" w:hAnsi="Times New Roman" w:cs="Times New Roman"/>
                      <w:sz w:val="28"/>
                      <w:szCs w:val="28"/>
                    </w:rPr>
                    <w:t>5.1. % (доля) заявителей, удовлетворенных вежливостью должностных лиц</w:t>
                  </w:r>
                </w:p>
              </w:tc>
              <w:tc>
                <w:tcPr>
                  <w:tcW w:w="1643" w:type="dxa"/>
                  <w:tcBorders>
                    <w:top w:val="single" w:sz="6" w:space="0" w:color="auto"/>
                    <w:left w:val="single" w:sz="6" w:space="0" w:color="auto"/>
                    <w:bottom w:val="single" w:sz="6" w:space="0" w:color="auto"/>
                    <w:right w:val="single" w:sz="6" w:space="0" w:color="auto"/>
                  </w:tcBorders>
                </w:tcPr>
                <w:p w14:paraId="4BAFAF86" w14:textId="77777777" w:rsidR="00097E44" w:rsidRPr="004B4F06" w:rsidRDefault="00097E44" w:rsidP="004B4F06">
                  <w:pPr>
                    <w:pStyle w:val="ConsPlusCell"/>
                    <w:jc w:val="center"/>
                    <w:rPr>
                      <w:rFonts w:ascii="Times New Roman" w:hAnsi="Times New Roman" w:cs="Times New Roman"/>
                      <w:sz w:val="28"/>
                      <w:szCs w:val="28"/>
                    </w:rPr>
                  </w:pPr>
                  <w:r w:rsidRPr="004B4F06">
                    <w:rPr>
                      <w:rFonts w:ascii="Times New Roman" w:hAnsi="Times New Roman" w:cs="Times New Roman"/>
                      <w:sz w:val="28"/>
                      <w:szCs w:val="28"/>
                    </w:rPr>
                    <w:t>99-100%</w:t>
                  </w:r>
                </w:p>
              </w:tc>
            </w:tr>
          </w:tbl>
          <w:p w14:paraId="0E743BA0" w14:textId="77777777" w:rsidR="00FD7770" w:rsidRPr="00BD03AF" w:rsidRDefault="00FD7770" w:rsidP="00561F19">
            <w:pPr>
              <w:ind w:firstLine="708"/>
              <w:jc w:val="both"/>
              <w:rPr>
                <w:rFonts w:ascii="Times New Roman" w:hAnsi="Times New Roman" w:cs="Times New Roman"/>
                <w:sz w:val="28"/>
                <w:szCs w:val="28"/>
              </w:rPr>
            </w:pPr>
            <w:r w:rsidRPr="00BD03AF">
              <w:rPr>
                <w:rFonts w:ascii="Times New Roman" w:hAnsi="Times New Roman" w:cs="Times New Roman"/>
                <w:sz w:val="28"/>
                <w:szCs w:val="28"/>
              </w:rPr>
              <w:t xml:space="preserve">15.3. При предоставлении муниципальной услуги количество взаимодействий заявителей со специалистами органа, предоставляющего </w:t>
            </w:r>
            <w:r w:rsidRPr="00BD03AF">
              <w:rPr>
                <w:rFonts w:ascii="Times New Roman" w:hAnsi="Times New Roman" w:cs="Times New Roman"/>
                <w:sz w:val="28"/>
                <w:szCs w:val="28"/>
              </w:rPr>
              <w:lastRenderedPageBreak/>
              <w:t>муниципальную услугу,  не должно превышать двух раз. Продолжительность каждого взаимодействия не должна превышать 15 минут.</w:t>
            </w:r>
          </w:p>
        </w:tc>
      </w:tr>
      <w:tr w:rsidR="00561F19" w:rsidRPr="00BD03AF" w14:paraId="2B992641" w14:textId="77777777" w:rsidTr="007E3B10">
        <w:trPr>
          <w:trHeight w:val="870"/>
        </w:trPr>
        <w:tc>
          <w:tcPr>
            <w:tcW w:w="2612" w:type="dxa"/>
          </w:tcPr>
          <w:p w14:paraId="18887F84" w14:textId="77777777" w:rsidR="001765F2" w:rsidRPr="00BD03AF" w:rsidRDefault="001765F2" w:rsidP="00561F19">
            <w:pPr>
              <w:autoSpaceDE w:val="0"/>
              <w:autoSpaceDN w:val="0"/>
              <w:adjustRightInd w:val="0"/>
              <w:jc w:val="both"/>
              <w:rPr>
                <w:rFonts w:ascii="Times New Roman" w:hAnsi="Times New Roman" w:cs="Times New Roman"/>
                <w:sz w:val="28"/>
                <w:szCs w:val="28"/>
              </w:rPr>
            </w:pPr>
            <w:r w:rsidRPr="00BD03AF">
              <w:rPr>
                <w:rFonts w:ascii="Times New Roman" w:hAnsi="Times New Roman" w:cs="Times New Roman"/>
                <w:sz w:val="28"/>
                <w:szCs w:val="28"/>
              </w:rPr>
              <w:lastRenderedPageBreak/>
              <w:t xml:space="preserve">16. </w:t>
            </w:r>
            <w:r w:rsidR="00FF6680" w:rsidRPr="00BD03AF">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83" w:history="1">
              <w:r w:rsidR="00FF6680" w:rsidRPr="00BD03AF">
                <w:rPr>
                  <w:rFonts w:ascii="Times New Roman" w:hAnsi="Times New Roman" w:cs="Times New Roman"/>
                  <w:sz w:val="28"/>
                  <w:szCs w:val="28"/>
                </w:rPr>
                <w:t>частью 1.1 статьи 16</w:t>
              </w:r>
            </w:hyperlink>
            <w:r w:rsidR="00FF6680" w:rsidRPr="00BD03AF">
              <w:rPr>
                <w:rFonts w:ascii="Times New Roman" w:hAnsi="Times New Roman" w:cs="Times New Roman"/>
                <w:sz w:val="28"/>
                <w:szCs w:val="28"/>
              </w:rPr>
              <w:t xml:space="preserve"> Федерального закона от 27.07.2010 </w:t>
            </w:r>
            <w:r w:rsidR="00AD37E6" w:rsidRPr="00BD03AF">
              <w:rPr>
                <w:rFonts w:ascii="Times New Roman" w:hAnsi="Times New Roman" w:cs="Times New Roman"/>
                <w:sz w:val="28"/>
                <w:szCs w:val="28"/>
              </w:rPr>
              <w:t>№</w:t>
            </w:r>
            <w:r w:rsidR="00FF6680" w:rsidRPr="00BD03AF">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994" w:type="dxa"/>
            <w:gridSpan w:val="2"/>
          </w:tcPr>
          <w:p w14:paraId="47909C7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bookmarkStart w:id="22" w:name="P342"/>
            <w:bookmarkEnd w:id="22"/>
            <w:r w:rsidRPr="00BD03AF">
              <w:rPr>
                <w:rFonts w:ascii="Times New Roman" w:hAnsi="Times New Roman" w:cs="Times New Roman"/>
                <w:sz w:val="28"/>
                <w:szCs w:val="28"/>
              </w:rPr>
              <w:t>16.1.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11CFF70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16.2. 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14:paraId="7243661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1EB01E7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58E090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После осуществления записи на прием в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Личный кабинет</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14FE5D0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ходе предоставления услуги в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Личный кабинет</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 направляются уведомления и запросы, связанные с оказанием услуги.</w:t>
            </w:r>
          </w:p>
          <w:p w14:paraId="7D4330C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Личном кабинете</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 заявителю </w:t>
            </w:r>
            <w:r w:rsidRPr="00BD03AF">
              <w:rPr>
                <w:rFonts w:ascii="Times New Roman" w:hAnsi="Times New Roman" w:cs="Times New Roman"/>
                <w:sz w:val="28"/>
                <w:szCs w:val="28"/>
              </w:rPr>
              <w:lastRenderedPageBreak/>
              <w:t>обеспечивается доступ к результату предоставления услуги, полученному в форме электронного документа.</w:t>
            </w:r>
          </w:p>
          <w:p w14:paraId="15B22ED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FBB8F99" w14:textId="77777777" w:rsidR="001765F2"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4" w:history="1">
              <w:r w:rsidRPr="00BD03AF">
                <w:rPr>
                  <w:rFonts w:ascii="Times New Roman" w:hAnsi="Times New Roman" w:cs="Times New Roman"/>
                  <w:sz w:val="28"/>
                  <w:szCs w:val="28"/>
                </w:rPr>
                <w:t>закона</w:t>
              </w:r>
            </w:hyperlink>
            <w:r w:rsidRPr="00BD03AF">
              <w:rPr>
                <w:rFonts w:ascii="Times New Roman" w:hAnsi="Times New Roman" w:cs="Times New Roman"/>
                <w:sz w:val="28"/>
                <w:szCs w:val="28"/>
              </w:rPr>
              <w:t xml:space="preserve"> от 06.04.2011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63-ФЗ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Об электронной подписи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и требованиями Федерального </w:t>
            </w:r>
            <w:hyperlink r:id="rId85" w:history="1">
              <w:r w:rsidRPr="00BD03AF">
                <w:rPr>
                  <w:rFonts w:ascii="Times New Roman" w:hAnsi="Times New Roman" w:cs="Times New Roman"/>
                  <w:sz w:val="28"/>
                  <w:szCs w:val="28"/>
                </w:rPr>
                <w:t>закона</w:t>
              </w:r>
            </w:hyperlink>
            <w:r w:rsidRPr="00BD03AF">
              <w:rPr>
                <w:rFonts w:ascii="Times New Roman" w:hAnsi="Times New Roman" w:cs="Times New Roman"/>
                <w:sz w:val="28"/>
                <w:szCs w:val="28"/>
              </w:rPr>
              <w:t xml:space="preserve"> </w:t>
            </w:r>
            <w:r w:rsidR="00D350E5">
              <w:rPr>
                <w:rFonts w:ascii="Times New Roman" w:hAnsi="Times New Roman" w:cs="Times New Roman"/>
                <w:sz w:val="28"/>
                <w:szCs w:val="28"/>
              </w:rPr>
              <w:br/>
            </w:r>
            <w:r w:rsidRPr="00BD03AF">
              <w:rPr>
                <w:rFonts w:ascii="Times New Roman" w:hAnsi="Times New Roman" w:cs="Times New Roman"/>
                <w:sz w:val="28"/>
                <w:szCs w:val="28"/>
              </w:rPr>
              <w:t xml:space="preserve">от 27.07.2010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210-ФЗ.</w:t>
            </w:r>
          </w:p>
          <w:p w14:paraId="0980C1D8" w14:textId="77777777" w:rsidR="006826FB" w:rsidRPr="00BD03AF" w:rsidRDefault="006826FB" w:rsidP="00561F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tc>
      </w:tr>
      <w:tr w:rsidR="00C71628" w:rsidRPr="00BD03AF" w14:paraId="71691790" w14:textId="77777777" w:rsidTr="007E3B10">
        <w:trPr>
          <w:trHeight w:val="300"/>
        </w:trPr>
        <w:tc>
          <w:tcPr>
            <w:tcW w:w="9606" w:type="dxa"/>
            <w:gridSpan w:val="3"/>
          </w:tcPr>
          <w:p w14:paraId="2D5D5A97" w14:textId="77777777" w:rsidR="001765F2" w:rsidRPr="00BD03AF" w:rsidRDefault="001765F2" w:rsidP="00561F19">
            <w:pPr>
              <w:jc w:val="center"/>
              <w:outlineLvl w:val="1"/>
              <w:rPr>
                <w:rFonts w:ascii="Times New Roman" w:hAnsi="Times New Roman" w:cs="Times New Roman"/>
                <w:sz w:val="28"/>
                <w:szCs w:val="28"/>
              </w:rPr>
            </w:pPr>
            <w:r w:rsidRPr="00BD03AF">
              <w:rPr>
                <w:rFonts w:ascii="Times New Roman" w:hAnsi="Times New Roman" w:cs="Times New Roman"/>
                <w:sz w:val="28"/>
                <w:szCs w:val="28"/>
              </w:rPr>
              <w:lastRenderedPageBreak/>
              <w:t xml:space="preserve">III. </w:t>
            </w:r>
            <w:r w:rsidR="00A6024B" w:rsidRPr="00BD03AF">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BD03AF">
              <w:rPr>
                <w:rFonts w:ascii="Times New Roman" w:hAnsi="Times New Roman" w:cs="Times New Roman"/>
                <w:sz w:val="28"/>
                <w:szCs w:val="28"/>
                <w:shd w:val="clear" w:color="auto" w:fill="FFFFFF"/>
              </w:rPr>
              <w:t xml:space="preserve">ных процедур, </w:t>
            </w:r>
            <w:r w:rsidR="00A6024B" w:rsidRPr="00BD03AF">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561F19" w:rsidRPr="00BD03AF" w14:paraId="2F075A13" w14:textId="77777777" w:rsidTr="007E3B10">
        <w:trPr>
          <w:trHeight w:val="539"/>
        </w:trPr>
        <w:tc>
          <w:tcPr>
            <w:tcW w:w="2612" w:type="dxa"/>
          </w:tcPr>
          <w:p w14:paraId="67B9DECE"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1.</w:t>
            </w:r>
            <w:r w:rsidR="00CD4DB7" w:rsidRPr="00BD03AF">
              <w:rPr>
                <w:rFonts w:ascii="Times New Roman" w:hAnsi="Times New Roman" w:cs="Times New Roman"/>
                <w:sz w:val="28"/>
                <w:szCs w:val="28"/>
              </w:rPr>
              <w:t> </w:t>
            </w:r>
            <w:r w:rsidRPr="00BD03AF">
              <w:rPr>
                <w:rFonts w:ascii="Times New Roman" w:hAnsi="Times New Roman" w:cs="Times New Roman"/>
                <w:sz w:val="28"/>
                <w:szCs w:val="28"/>
              </w:rPr>
              <w:t>Состав и последовательность выполнения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административных процедур</w:t>
            </w:r>
            <w:r w:rsidR="00CD4DB7" w:rsidRPr="00BD03AF">
              <w:rPr>
                <w:rFonts w:ascii="Times New Roman" w:hAnsi="Times New Roman" w:cs="Times New Roman"/>
                <w:sz w:val="28"/>
                <w:szCs w:val="28"/>
              </w:rPr>
              <w:t xml:space="preserve"> </w:t>
            </w:r>
          </w:p>
        </w:tc>
        <w:tc>
          <w:tcPr>
            <w:tcW w:w="6994" w:type="dxa"/>
            <w:gridSpan w:val="2"/>
          </w:tcPr>
          <w:p w14:paraId="60A5697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4CBD1E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 Прием (получение) и регистрацию заявления и приложенных к нему документов</w:t>
            </w:r>
            <w:r w:rsidR="006E36B0">
              <w:rPr>
                <w:rFonts w:ascii="Times New Roman" w:hAnsi="Times New Roman" w:cs="Times New Roman"/>
                <w:sz w:val="28"/>
                <w:szCs w:val="28"/>
              </w:rPr>
              <w:t xml:space="preserve"> (при наличии)</w:t>
            </w:r>
            <w:r w:rsidRPr="00BD03AF">
              <w:rPr>
                <w:rFonts w:ascii="Times New Roman" w:hAnsi="Times New Roman" w:cs="Times New Roman"/>
                <w:sz w:val="28"/>
                <w:szCs w:val="28"/>
              </w:rPr>
              <w:t>;</w:t>
            </w:r>
          </w:p>
          <w:p w14:paraId="5A402BF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 Рассмотрение заявления, подготовку результата предоставления муниципальной услуги. Согласование, принятие (подписание), регистрацию документа, являющегося результатом предоставления муниципальной услуги;</w:t>
            </w:r>
          </w:p>
          <w:p w14:paraId="6AE35A2D" w14:textId="77777777" w:rsidR="001765F2"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 Направление (выдачу) заявителю документа, являющегося результатом предоставления муниципальной услуги, или информирование о возможности получения его заявителем при личном обращении в орган, предоставляющий муниципальную услугу, под расписку или в МФЦ (филиале МФЦ).</w:t>
            </w:r>
          </w:p>
        </w:tc>
      </w:tr>
      <w:tr w:rsidR="00561F19" w:rsidRPr="00BD03AF" w14:paraId="1CD0F229" w14:textId="77777777" w:rsidTr="007E3B10">
        <w:trPr>
          <w:trHeight w:val="144"/>
        </w:trPr>
        <w:tc>
          <w:tcPr>
            <w:tcW w:w="2612" w:type="dxa"/>
          </w:tcPr>
          <w:p w14:paraId="481749C4" w14:textId="77777777" w:rsidR="001765F2" w:rsidRPr="00BD03AF" w:rsidRDefault="001765F2" w:rsidP="00561F19">
            <w:pPr>
              <w:autoSpaceDE w:val="0"/>
              <w:autoSpaceDN w:val="0"/>
              <w:adjustRightInd w:val="0"/>
              <w:jc w:val="both"/>
              <w:rPr>
                <w:rFonts w:ascii="Times New Roman" w:hAnsi="Times New Roman" w:cs="Times New Roman"/>
                <w:sz w:val="28"/>
                <w:szCs w:val="28"/>
              </w:rPr>
            </w:pPr>
            <w:r w:rsidRPr="00BD03AF">
              <w:rPr>
                <w:rFonts w:ascii="Times New Roman" w:hAnsi="Times New Roman" w:cs="Times New Roman"/>
                <w:sz w:val="28"/>
                <w:szCs w:val="28"/>
              </w:rPr>
              <w:t xml:space="preserve">2. </w:t>
            </w:r>
            <w:r w:rsidR="00FF6680" w:rsidRPr="00BD03AF">
              <w:rPr>
                <w:rFonts w:ascii="Times New Roman" w:hAnsi="Times New Roman" w:cs="Times New Roman"/>
                <w:sz w:val="28"/>
                <w:szCs w:val="28"/>
              </w:rPr>
              <w:t xml:space="preserve">Сроки административных процедур и </w:t>
            </w:r>
            <w:r w:rsidR="00FF6680" w:rsidRPr="00BD03AF">
              <w:rPr>
                <w:rFonts w:ascii="Times New Roman" w:hAnsi="Times New Roman" w:cs="Times New Roman"/>
                <w:sz w:val="28"/>
                <w:szCs w:val="28"/>
              </w:rPr>
              <w:lastRenderedPageBreak/>
              <w:t xml:space="preserve">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86" w:history="1">
              <w:r w:rsidR="00FF6680" w:rsidRPr="00BD03AF">
                <w:rPr>
                  <w:rFonts w:ascii="Times New Roman" w:hAnsi="Times New Roman" w:cs="Times New Roman"/>
                  <w:sz w:val="28"/>
                  <w:szCs w:val="28"/>
                </w:rPr>
                <w:t>частью 1.1 статьи 16</w:t>
              </w:r>
            </w:hyperlink>
            <w:r w:rsidR="00FF6680" w:rsidRPr="00BD03AF">
              <w:rPr>
                <w:rFonts w:ascii="Times New Roman" w:hAnsi="Times New Roman" w:cs="Times New Roman"/>
                <w:sz w:val="28"/>
                <w:szCs w:val="28"/>
              </w:rPr>
              <w:t xml:space="preserve"> Федерального закона от 27.07.2010 </w:t>
            </w:r>
            <w:r w:rsidR="00AD37E6" w:rsidRPr="00BD03AF">
              <w:rPr>
                <w:rFonts w:ascii="Times New Roman" w:hAnsi="Times New Roman" w:cs="Times New Roman"/>
                <w:sz w:val="28"/>
                <w:szCs w:val="28"/>
              </w:rPr>
              <w:t>№</w:t>
            </w:r>
            <w:r w:rsidR="00FF6680" w:rsidRPr="00BD03AF">
              <w:rPr>
                <w:rFonts w:ascii="Times New Roman" w:hAnsi="Times New Roman" w:cs="Times New Roman"/>
                <w:sz w:val="28"/>
                <w:szCs w:val="28"/>
              </w:rPr>
              <w:t>210-ФЗ</w:t>
            </w:r>
          </w:p>
        </w:tc>
        <w:tc>
          <w:tcPr>
            <w:tcW w:w="6994" w:type="dxa"/>
            <w:gridSpan w:val="2"/>
          </w:tcPr>
          <w:p w14:paraId="4075CD4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2.1. Прием (получение), регистрация заявления и приложенных к нему документов</w:t>
            </w:r>
            <w:r w:rsidR="006E36B0">
              <w:rPr>
                <w:rFonts w:ascii="Times New Roman" w:hAnsi="Times New Roman" w:cs="Times New Roman"/>
                <w:sz w:val="28"/>
                <w:szCs w:val="28"/>
              </w:rPr>
              <w:t xml:space="preserve"> (при наличии)</w:t>
            </w:r>
            <w:r w:rsidRPr="00BD03AF">
              <w:rPr>
                <w:rFonts w:ascii="Times New Roman" w:hAnsi="Times New Roman" w:cs="Times New Roman"/>
                <w:sz w:val="28"/>
                <w:szCs w:val="28"/>
              </w:rPr>
              <w:t>.</w:t>
            </w:r>
          </w:p>
          <w:p w14:paraId="0250036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 xml:space="preserve">2.1.1. Основанием для начала административной процедуры является получение (прием) органом, предоставляющим муниципальную услугу, направленных (поданных) заявителем одним из способов, указанных в </w:t>
            </w:r>
            <w:hyperlink r:id="rId87" w:history="1">
              <w:r w:rsidRPr="00BD03AF">
                <w:rPr>
                  <w:rFonts w:ascii="Times New Roman" w:hAnsi="Times New Roman" w:cs="Times New Roman"/>
                  <w:sz w:val="28"/>
                  <w:szCs w:val="28"/>
                </w:rPr>
                <w:t>подпункте 6.1.1 пункта 6.1 подраздела 6 раздела II</w:t>
              </w:r>
            </w:hyperlink>
            <w:r w:rsidRPr="00BD03AF">
              <w:rPr>
                <w:rFonts w:ascii="Times New Roman" w:hAnsi="Times New Roman" w:cs="Times New Roman"/>
                <w:sz w:val="28"/>
                <w:szCs w:val="28"/>
              </w:rPr>
              <w:t xml:space="preserve"> Регламента, заявления и приложенных к нему документов (при наличии).</w:t>
            </w:r>
          </w:p>
          <w:p w14:paraId="529FDA5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орган, предоставляющий муниципальную услугу.</w:t>
            </w:r>
          </w:p>
          <w:p w14:paraId="598722F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Специалист органа, предоставляющего муниципальную услугу,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3055C19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устанавливает предмет обращения, личность заявителя и его полномочия;</w:t>
            </w:r>
          </w:p>
          <w:p w14:paraId="64F07F7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7957E31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3BB076F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абзацах 3 - 5 настоящего подпункта Регламента, составляет </w:t>
            </w:r>
            <w:hyperlink r:id="rId88" w:history="1">
              <w:r w:rsidRPr="00BD03AF">
                <w:rPr>
                  <w:rFonts w:ascii="Times New Roman" w:hAnsi="Times New Roman" w:cs="Times New Roman"/>
                  <w:sz w:val="28"/>
                  <w:szCs w:val="28"/>
                </w:rPr>
                <w:t>расписку</w:t>
              </w:r>
            </w:hyperlink>
            <w:r w:rsidRPr="00BD03AF">
              <w:rPr>
                <w:rFonts w:ascii="Times New Roman" w:hAnsi="Times New Roman" w:cs="Times New Roman"/>
                <w:sz w:val="28"/>
                <w:szCs w:val="28"/>
              </w:rPr>
              <w:t xml:space="preserve"> в получении документов (далее - расписка) по форме, установленной приложением 5 к Регламенту, с указанием:</w:t>
            </w:r>
          </w:p>
          <w:p w14:paraId="7BD010B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наименования муниципальной услуги;</w:t>
            </w:r>
          </w:p>
          <w:p w14:paraId="781EC89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сведений о заявителе (фамилия, имя, отчество (последнее - при наличии) физического лица или наименование юридического лица);</w:t>
            </w:r>
          </w:p>
          <w:p w14:paraId="500185F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 наличия копии документа;</w:t>
            </w:r>
          </w:p>
          <w:p w14:paraId="657C66F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даты приема заявления и приложенных к нему документов (при наличии);</w:t>
            </w:r>
          </w:p>
          <w:p w14:paraId="7086C13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сведений об ответственном за прием документов специалисте (фамилия, имя, отчество (последнее - при наличии), должность, подпись).</w:t>
            </w:r>
          </w:p>
          <w:p w14:paraId="7CAFFAC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течение одного рабочего дня с момента поступления заявления и приложенных к нему документов (при наличии) в орган, предоставляющий муниципальную услугу, ответственный за прием документов специалист регистрирует заявление путем проставления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w:t>
            </w:r>
          </w:p>
          <w:p w14:paraId="0634985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Сведения о заявлении и приложенных документах (при наличии), поступивших в комитет, ответственным за прием документов специалистом вносятся в течение одного рабочего дня с момента поступления в государственную информационную систему обеспечения градостроительной деятельности города Барнаула (далее - ГИСОГД).</w:t>
            </w:r>
          </w:p>
          <w:p w14:paraId="2AC5C2D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Сведения о заявлении и приложенных документах (при наличии), поступивших в администрацию района, ответственным за прием документов специалистом вносятся в течение одного рабочего дня с момента поступления в регистрационный журнал.</w:t>
            </w:r>
          </w:p>
          <w:p w14:paraId="7FD0552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администрации района соответственно.</w:t>
            </w:r>
          </w:p>
          <w:p w14:paraId="7660531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14:paraId="6861B9E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Специалист МФЦ (филиала МФЦ) в ходе личного приема:</w:t>
            </w:r>
          </w:p>
          <w:p w14:paraId="0824E30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устанавливает предмет обращения, личность заявителя и его полномочия;</w:t>
            </w:r>
          </w:p>
          <w:p w14:paraId="0A273C4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устанавливает соответствие копий приложенных к заявлению документов (при наличии) в ходе сверки с оригиналами, заверяет копии прилагаемых к заявлению документов (при наличии) и приобщает их к заявлению, </w:t>
            </w:r>
            <w:r w:rsidRPr="00BD03AF">
              <w:rPr>
                <w:rFonts w:ascii="Times New Roman" w:hAnsi="Times New Roman" w:cs="Times New Roman"/>
                <w:sz w:val="28"/>
                <w:szCs w:val="28"/>
              </w:rPr>
              <w:lastRenderedPageBreak/>
              <w:t>возвращает заявителю оригиналы документов, сверка на соответствие которым производилась;</w:t>
            </w:r>
          </w:p>
          <w:p w14:paraId="1E40E98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3B4BC98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Специалист МФЦ (филиала МФЦ) после совершения действий, указанных в абзацах 3 - 5 настоящего подпункта Регламента, составляет </w:t>
            </w:r>
            <w:hyperlink r:id="rId89" w:history="1">
              <w:r w:rsidRPr="00BD03AF">
                <w:rPr>
                  <w:rFonts w:ascii="Times New Roman" w:hAnsi="Times New Roman" w:cs="Times New Roman"/>
                  <w:sz w:val="28"/>
                  <w:szCs w:val="28"/>
                </w:rPr>
                <w:t>расписку</w:t>
              </w:r>
            </w:hyperlink>
            <w:r w:rsidRPr="00BD03AF">
              <w:rPr>
                <w:rFonts w:ascii="Times New Roman" w:hAnsi="Times New Roman" w:cs="Times New Roman"/>
                <w:sz w:val="28"/>
                <w:szCs w:val="28"/>
              </w:rPr>
              <w:t xml:space="preserve"> в получении документов по форме, установленной приложением 5 к Регламенту, с указанием:</w:t>
            </w:r>
          </w:p>
          <w:p w14:paraId="657FA9B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наименования муниципальной услуги;</w:t>
            </w:r>
          </w:p>
          <w:p w14:paraId="6D9FCC7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сведений о заявителе (фамилия, имя, отчество (последнее - при наличии) физического лица или наименование юридического лица);</w:t>
            </w:r>
          </w:p>
          <w:p w14:paraId="2673E76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 наличия копии документа;</w:t>
            </w:r>
          </w:p>
          <w:p w14:paraId="4780D26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даты приема заявления и приложенных к нему документов (при наличии);</w:t>
            </w:r>
          </w:p>
          <w:p w14:paraId="3414828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сведений о специалисте МФЦ (филиала МФЦ) (фамилия, имя, отчество (последнее - при наличии), должность, подпись).</w:t>
            </w:r>
          </w:p>
          <w:p w14:paraId="11E1197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Специалистом МФЦ (филиала МФЦ) заявление и приложенные документы (при наличии) регистрируются в день поступления с использованием программно-аппаратного комплекса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Автоматизированная информационная система поддержки деятельности многофункционального центра</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(далее - АИС МФЦ).</w:t>
            </w:r>
          </w:p>
          <w:p w14:paraId="039BA81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Специалист МФЦ (филиала МФЦ) не позднее одного рабочего дня с момента приема заявления и приложенных к нему документов (при наличии) передает их через курьера МФЦ (филиала МФЦ) в орган, предоставляющий муниципальную услугу, ответственному за прием документов специалисту.</w:t>
            </w:r>
          </w:p>
          <w:p w14:paraId="058BCEA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Ответственный за прием документов специалист принимает заявление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заявление и приложенные к нему документы (при наличии) путем проставления регистрационного штампа, в котором указывается входящий номер, дата поступления заявления, а также фамилия, имя отчество (последнее - </w:t>
            </w:r>
            <w:r w:rsidRPr="00BD03AF">
              <w:rPr>
                <w:rFonts w:ascii="Times New Roman" w:hAnsi="Times New Roman" w:cs="Times New Roman"/>
                <w:sz w:val="28"/>
                <w:szCs w:val="28"/>
              </w:rPr>
              <w:lastRenderedPageBreak/>
              <w:t>при наличии) и подпись ответственного за прием документов специалиста.</w:t>
            </w:r>
          </w:p>
          <w:p w14:paraId="5F847A4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Сведения о приеме и регистрации заявления и приложенных к нему документов (при наличии) вносятся в течение одного рабочего дня с момента поступления из МФЦ (филиала МФЦ) ответственным за прием документов специалистом:</w:t>
            </w:r>
          </w:p>
          <w:p w14:paraId="785478F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комитета - в ГИСОГД;</w:t>
            </w:r>
          </w:p>
          <w:p w14:paraId="5BB1A73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администрации района - в регистрационный журнал.</w:t>
            </w:r>
          </w:p>
          <w:p w14:paraId="4969FE1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администрации района соответственно.</w:t>
            </w:r>
          </w:p>
          <w:p w14:paraId="0246A3C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14:paraId="6B0521A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Ответственный за прием документов специалист осуществляет прием почтовой корреспонденции, регистрирует поступившее заявление и прилагаемые к нему документы (при наличии) в течение одного рабочего дня с момента поступления путем проставления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w:t>
            </w:r>
          </w:p>
          <w:p w14:paraId="3EE96EF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w:t>
            </w:r>
          </w:p>
          <w:p w14:paraId="1C5211F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комитета - в ГИСОГД;</w:t>
            </w:r>
          </w:p>
          <w:p w14:paraId="1387A7E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администрации района - в регистрационный журнал.</w:t>
            </w:r>
          </w:p>
          <w:p w14:paraId="56409F0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администрации района соответственно.</w:t>
            </w:r>
          </w:p>
          <w:p w14:paraId="0821E18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2.1.5.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w:t>
            </w:r>
          </w:p>
          <w:p w14:paraId="16D4E56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случае направления заявителем заявления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0071B4E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14:paraId="2536C26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w:t>
            </w:r>
          </w:p>
          <w:p w14:paraId="40CC251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комитета - в ГИСОГД;</w:t>
            </w:r>
          </w:p>
          <w:p w14:paraId="72B7892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администрации района - в регистрационный журнал.</w:t>
            </w:r>
          </w:p>
          <w:p w14:paraId="0615A2B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После регистрации заявления, поступившего посредством Единого портала государственных и муниципальных услуг (функций), городского портала, ответственный за прием документов специалист направляет заявителю уведомление о поступлении заявления в форме сообщения в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Личный кабинет</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заявителя.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w:t>
            </w:r>
            <w:r w:rsidRPr="00BD03AF">
              <w:rPr>
                <w:rFonts w:ascii="Times New Roman" w:hAnsi="Times New Roman" w:cs="Times New Roman"/>
                <w:sz w:val="28"/>
                <w:szCs w:val="28"/>
              </w:rPr>
              <w:lastRenderedPageBreak/>
              <w:t>заявления и документов, необходимых для предоставления муниципальной услуги.</w:t>
            </w:r>
          </w:p>
          <w:p w14:paraId="070F2E2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администрации района соответственно.</w:t>
            </w:r>
          </w:p>
          <w:p w14:paraId="6C6A5D7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2.1.6. Результатом административной процедуры является регистрация и передача заявления и приложенных к нему документов (при наличии) на рассмотрение руководителю органа, предоставляющего муниципальную услугу, - председателю комитета или главе администрации района соответственно.</w:t>
            </w:r>
          </w:p>
          <w:p w14:paraId="478F98A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2.1.7. Срок выполнения административной процедуры - один рабочий день с момента поступления заявления и приложенных к нему документов (при наличии) в орган, предоставляющий муниципальную услугу.</w:t>
            </w:r>
          </w:p>
          <w:p w14:paraId="6ADF5DE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2.2. Рассмотрение заявления,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w:t>
            </w:r>
          </w:p>
          <w:p w14:paraId="162386EC"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2.2.1. Основанием для начала административной процедуры является поступление руководителю органа, предоставляющего муниципальную услугу, зарегистрированного заявления.</w:t>
            </w:r>
          </w:p>
          <w:p w14:paraId="6BFBD13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2.2.2. Руководитель органа, предоставляющего муниципальную услугу, в день поступления к нему зарегистрированного заявления и приложенных к нему документов (при наличии) передает их с резолюцией для организации дальнейшего исполнения начальнику отдела по строительству комитета в случае предоставления муниципальной услуги комитетом или начальнику управления по строительству и архитектуре (управления по архитектуре и градостроительству) в случае предоставления муниципальной услуги администрацией района (далее - начал</w:t>
            </w:r>
            <w:r w:rsidR="00D350E5">
              <w:rPr>
                <w:rFonts w:ascii="Times New Roman" w:hAnsi="Times New Roman" w:cs="Times New Roman"/>
                <w:sz w:val="28"/>
                <w:szCs w:val="28"/>
              </w:rPr>
              <w:t>ьник отдела (управления)</w:t>
            </w:r>
            <w:r w:rsidRPr="00BD03AF">
              <w:rPr>
                <w:rFonts w:ascii="Times New Roman" w:hAnsi="Times New Roman" w:cs="Times New Roman"/>
                <w:sz w:val="28"/>
                <w:szCs w:val="28"/>
              </w:rPr>
              <w:t>.</w:t>
            </w:r>
          </w:p>
          <w:p w14:paraId="36952D4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Начальник отдела (управления) передает ответственному специалисту с резолюцией для исполнения заявление и приложенные к нему документы (при наличии) в день поступления от руководителя </w:t>
            </w:r>
            <w:r w:rsidRPr="00BD03AF">
              <w:rPr>
                <w:rFonts w:ascii="Times New Roman" w:hAnsi="Times New Roman" w:cs="Times New Roman"/>
                <w:sz w:val="28"/>
                <w:szCs w:val="28"/>
              </w:rPr>
              <w:lastRenderedPageBreak/>
              <w:t>органа, предоставляющего муниципальную услугу, для организации дальнейшего исполнения.</w:t>
            </w:r>
          </w:p>
          <w:p w14:paraId="13F5D22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Ответственный специалист осуществляет в течение одного рабочего дня со дня передачи ему для исполнения заявления и приложенных к нему документов (при наличии) проверку предоставления заявителем документов, предусмотренных </w:t>
            </w:r>
            <w:hyperlink r:id="rId90" w:history="1">
              <w:r w:rsidRPr="00BD03AF">
                <w:rPr>
                  <w:rFonts w:ascii="Times New Roman" w:hAnsi="Times New Roman" w:cs="Times New Roman"/>
                  <w:sz w:val="28"/>
                  <w:szCs w:val="28"/>
                </w:rPr>
                <w:t>подразделами 6</w:t>
              </w:r>
            </w:hyperlink>
            <w:r w:rsidRPr="00BD03AF">
              <w:rPr>
                <w:rFonts w:ascii="Times New Roman" w:hAnsi="Times New Roman" w:cs="Times New Roman"/>
                <w:sz w:val="28"/>
                <w:szCs w:val="28"/>
              </w:rPr>
              <w:t xml:space="preserve">, </w:t>
            </w:r>
            <w:hyperlink r:id="rId91" w:history="1">
              <w:r w:rsidRPr="00BD03AF">
                <w:rPr>
                  <w:rFonts w:ascii="Times New Roman" w:hAnsi="Times New Roman" w:cs="Times New Roman"/>
                  <w:sz w:val="28"/>
                  <w:szCs w:val="28"/>
                </w:rPr>
                <w:t>7 раздела II</w:t>
              </w:r>
            </w:hyperlink>
            <w:r w:rsidRPr="00BD03AF">
              <w:rPr>
                <w:rFonts w:ascii="Times New Roman" w:hAnsi="Times New Roman" w:cs="Times New Roman"/>
                <w:sz w:val="28"/>
                <w:szCs w:val="28"/>
              </w:rPr>
              <w:t xml:space="preserve"> Регламента.</w:t>
            </w:r>
          </w:p>
          <w:p w14:paraId="588D180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Если заявителем не предоставлены (предоставлены не в полном объеме) по собственной инициативе документы, предусмотренные </w:t>
            </w:r>
            <w:hyperlink r:id="rId92" w:history="1">
              <w:r w:rsidRPr="00BD03AF">
                <w:rPr>
                  <w:rFonts w:ascii="Times New Roman" w:hAnsi="Times New Roman" w:cs="Times New Roman"/>
                  <w:sz w:val="28"/>
                  <w:szCs w:val="28"/>
                </w:rPr>
                <w:t>подразделом 7 раздела II</w:t>
              </w:r>
            </w:hyperlink>
            <w:r w:rsidRPr="00BD03AF">
              <w:rPr>
                <w:rFonts w:ascii="Times New Roman" w:hAnsi="Times New Roman" w:cs="Times New Roman"/>
                <w:sz w:val="28"/>
                <w:szCs w:val="28"/>
              </w:rPr>
              <w:t xml:space="preserve"> Регламента, ответственный специалист в день проведения проверки направляет запросы в рамках межведомственного информационного взаимодействия в органы государственной власти и органы местного самоуправления, участвующие в предоставлении муниципальной услуги, в целях получения документов и информации, необходимых для предоставления муниципальной услуги.</w:t>
            </w:r>
          </w:p>
          <w:p w14:paraId="37E0E02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 проводит их анализ.</w:t>
            </w:r>
          </w:p>
          <w:p w14:paraId="4902FBF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случае наличия оснований для отказа, предусмотренных </w:t>
            </w:r>
            <w:hyperlink r:id="rId93" w:history="1">
              <w:r w:rsidRPr="00BD03AF">
                <w:rPr>
                  <w:rFonts w:ascii="Times New Roman" w:hAnsi="Times New Roman" w:cs="Times New Roman"/>
                  <w:sz w:val="28"/>
                  <w:szCs w:val="28"/>
                </w:rPr>
                <w:t>подразделом 9 раздела II</w:t>
              </w:r>
            </w:hyperlink>
            <w:r w:rsidRPr="00BD03AF">
              <w:rPr>
                <w:rFonts w:ascii="Times New Roman" w:hAnsi="Times New Roman" w:cs="Times New Roman"/>
                <w:sz w:val="28"/>
                <w:szCs w:val="28"/>
              </w:rPr>
              <w:t xml:space="preserve"> Регламента, ответственным специалистом осуществляется подготовка проекта приказа комитета (постановления администрации района) об отказе в выдаче разрешения на строительство, разрешения на ввод объекта в эксплуатацию, во внесении изменений в разрешение на строительство, в зависимости от того, с каким заявлением обратился заявитель, в случае отсутствия оснований, предусмотренных </w:t>
            </w:r>
            <w:hyperlink r:id="rId94" w:history="1">
              <w:r w:rsidRPr="00BD03AF">
                <w:rPr>
                  <w:rFonts w:ascii="Times New Roman" w:hAnsi="Times New Roman" w:cs="Times New Roman"/>
                  <w:sz w:val="28"/>
                  <w:szCs w:val="28"/>
                </w:rPr>
                <w:t>подразделом 9 раздела II</w:t>
              </w:r>
            </w:hyperlink>
            <w:r w:rsidRPr="00BD03AF">
              <w:rPr>
                <w:rFonts w:ascii="Times New Roman" w:hAnsi="Times New Roman" w:cs="Times New Roman"/>
                <w:sz w:val="28"/>
                <w:szCs w:val="28"/>
              </w:rPr>
              <w:t xml:space="preserve"> Регламента, ответственный специалист готовит проект приказа комитета (постановления администрации района) о выдаче разрешения на строительство, разрешения на ввод объекта в эксплуатацию, о внесении изменений в разрешение на строительство, а также оформляет разрешение на строительство, разрешение о внесении изменений в разрешение на строительство либо разрешение на ввод объекта в эксплуатацию (далее </w:t>
            </w:r>
            <w:r w:rsidRPr="00BD03AF">
              <w:rPr>
                <w:rFonts w:ascii="Times New Roman" w:hAnsi="Times New Roman" w:cs="Times New Roman"/>
                <w:sz w:val="28"/>
                <w:szCs w:val="28"/>
              </w:rPr>
              <w:lastRenderedPageBreak/>
              <w:t>- документ, являющийся результатом муниципальной услуги) в зависимости от того, с каким заявлением обратился заявитель.</w:t>
            </w:r>
          </w:p>
          <w:p w14:paraId="12886854"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Подготовленный документ, являющийся результатом предоставления муниципальной услуги, ответственный специалист в день его подготовки направляет для согласования начальнику отдела (управления) и на подпись руководителю органа, предоставляющего муниципальную услугу.</w:t>
            </w:r>
          </w:p>
          <w:p w14:paraId="16172A3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Проект документа, являющегося результатом предоставления муниципальной услуги, согласовывается (подписывается) указанными должностными лицами в день поступления, передается специалисту, ответственному за направление (выдачу) документа, являющегося результатом предоставления муниципальной услуги (далее - специалист, ответственный за выдачу документа).</w:t>
            </w:r>
          </w:p>
          <w:p w14:paraId="11BA852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Специалист, ответственный за выдачу документа, в день поступления к нему документа, являющегося результатом предоставления муниципальной услуги, регистрирует его.</w:t>
            </w:r>
          </w:p>
          <w:p w14:paraId="3B93CDF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2.2.3. В случае, предусмотренном </w:t>
            </w:r>
            <w:hyperlink r:id="rId95" w:history="1">
              <w:r w:rsidRPr="00BD03AF">
                <w:rPr>
                  <w:rFonts w:ascii="Times New Roman" w:hAnsi="Times New Roman" w:cs="Times New Roman"/>
                  <w:sz w:val="28"/>
                  <w:szCs w:val="28"/>
                </w:rPr>
                <w:t>пунктом 4.2 подраздела 4 раздела II</w:t>
              </w:r>
            </w:hyperlink>
            <w:r w:rsidRPr="00BD03AF">
              <w:rPr>
                <w:rFonts w:ascii="Times New Roman" w:hAnsi="Times New Roman" w:cs="Times New Roman"/>
                <w:sz w:val="28"/>
                <w:szCs w:val="28"/>
              </w:rPr>
              <w:t xml:space="preserve"> Регламента, в течение трех рабочих дней со дня получения заявления ответственный специалист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государственной охраны объектов культурного наследия Алтайского края для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о соответствии (несоответствии) или готовит проект уведомления об отказе в выдаче разрешения на строительство при отсутствии документов, </w:t>
            </w:r>
            <w:r w:rsidRPr="00BD03AF">
              <w:rPr>
                <w:rFonts w:ascii="Times New Roman" w:hAnsi="Times New Roman" w:cs="Times New Roman"/>
                <w:sz w:val="28"/>
                <w:szCs w:val="28"/>
              </w:rPr>
              <w:lastRenderedPageBreak/>
              <w:t>необходимых для принятия решения о выдаче разрешения на строительство.</w:t>
            </w:r>
          </w:p>
          <w:p w14:paraId="3052370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После получения заключения о соответствии (несоответствии) ответственный специалист в тот же день готовит проект приказа комитета (постановления администрации района) о выдаче разрешения на строительство или проект приказа комитета (постановления администрации района) об отказе в выдаче разрешения на строительство и согласовывает проект с начальником отдела (управления) и направляет на подпись руководителю органа, предоставляющего муниципальную услугу.</w:t>
            </w:r>
          </w:p>
          <w:p w14:paraId="5D16ED4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2.2.4. В случае если заявление и прилагаемые к нему документы поступили посредством Единого портала государственных и муниципальных услуг (функций) или городского портала, то в день регистрации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w:t>
            </w:r>
            <w:r w:rsidR="007E3B10">
              <w:rPr>
                <w:rFonts w:ascii="Times New Roman" w:hAnsi="Times New Roman" w:cs="Times New Roman"/>
                <w:sz w:val="28"/>
                <w:szCs w:val="28"/>
              </w:rPr>
              <w:t xml:space="preserve">(при наличии) </w:t>
            </w:r>
            <w:r w:rsidRPr="00BD03AF">
              <w:rPr>
                <w:rFonts w:ascii="Times New Roman" w:hAnsi="Times New Roman" w:cs="Times New Roman"/>
                <w:sz w:val="28"/>
                <w:szCs w:val="28"/>
              </w:rPr>
              <w:t xml:space="preserve">в форме сообщения в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Личный кабинет</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w:t>
            </w:r>
          </w:p>
          <w:p w14:paraId="53988FE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Данное уведомление содержит сведения о принятии приказа комитета (постановления администрации района) о выдаче разрешения на строительство, разрешения на ввод объекта в эксплуатацию, о внесении изменений в разрешение на строительство и возможности его получения с указанием способа либо мотивированное уведомление об отказе в выдаче разрешения на строительство, разрешения на ввод объекта в эксплуатацию, во внесении изменений в разрешение на строительство в зависимости от того, с каким заявлением обратился заявитель.</w:t>
            </w:r>
          </w:p>
          <w:p w14:paraId="1ED69BF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2.2.5. Результатом административной процедуры является передача согласованного (подписанного) документа, являющегося результатом предоставления муниципальной услуги, специалисту, ответственному за выдачу документа.</w:t>
            </w:r>
          </w:p>
          <w:p w14:paraId="2A29376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2.2.6. В случае, предусмотренном </w:t>
            </w:r>
            <w:hyperlink r:id="rId96" w:history="1">
              <w:r w:rsidRPr="00BD03AF">
                <w:rPr>
                  <w:rFonts w:ascii="Times New Roman" w:hAnsi="Times New Roman" w:cs="Times New Roman"/>
                  <w:sz w:val="28"/>
                  <w:szCs w:val="28"/>
                </w:rPr>
                <w:t>пунктом 4.1 подраздела 4 раздела II</w:t>
              </w:r>
            </w:hyperlink>
            <w:r w:rsidRPr="00BD03AF">
              <w:rPr>
                <w:rFonts w:ascii="Times New Roman" w:hAnsi="Times New Roman" w:cs="Times New Roman"/>
                <w:sz w:val="28"/>
                <w:szCs w:val="28"/>
              </w:rPr>
              <w:t xml:space="preserve"> Регламента, срок выполнения данной административной процедуры составляет три </w:t>
            </w:r>
            <w:r w:rsidRPr="00BD03AF">
              <w:rPr>
                <w:rFonts w:ascii="Times New Roman" w:hAnsi="Times New Roman" w:cs="Times New Roman"/>
                <w:sz w:val="28"/>
                <w:szCs w:val="28"/>
              </w:rPr>
              <w:lastRenderedPageBreak/>
              <w:t>рабочих дня со дня передачи заявления и приложенных к нему документов (при наличии) на рассмотрение руководителю органа, предоставляющего муниципальную услугу.</w:t>
            </w:r>
          </w:p>
          <w:p w14:paraId="0A3F55D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В случае, предусмотренном </w:t>
            </w:r>
            <w:hyperlink r:id="rId97" w:history="1">
              <w:r w:rsidRPr="00BD03AF">
                <w:rPr>
                  <w:rFonts w:ascii="Times New Roman" w:hAnsi="Times New Roman" w:cs="Times New Roman"/>
                  <w:sz w:val="28"/>
                  <w:szCs w:val="28"/>
                </w:rPr>
                <w:t>пунктом 4.2 подраздела 4 раздела II</w:t>
              </w:r>
            </w:hyperlink>
            <w:r w:rsidRPr="00BD03AF">
              <w:rPr>
                <w:rFonts w:ascii="Times New Roman" w:hAnsi="Times New Roman" w:cs="Times New Roman"/>
                <w:sz w:val="28"/>
                <w:szCs w:val="28"/>
              </w:rPr>
              <w:t xml:space="preserve"> Регламента, срок выполнения данной административной процедуры составляет </w:t>
            </w:r>
            <w:r w:rsidR="00D350E5">
              <w:rPr>
                <w:rFonts w:ascii="Times New Roman" w:hAnsi="Times New Roman" w:cs="Times New Roman"/>
                <w:sz w:val="28"/>
                <w:szCs w:val="28"/>
              </w:rPr>
              <w:br/>
            </w:r>
            <w:r w:rsidRPr="00BD03AF">
              <w:rPr>
                <w:rFonts w:ascii="Times New Roman" w:hAnsi="Times New Roman" w:cs="Times New Roman"/>
                <w:sz w:val="28"/>
                <w:szCs w:val="28"/>
              </w:rPr>
              <w:t>28 дней с момента передачи заявления и приложенных к нему документов (при наличии) на рассмотрение руководителю органа, предоставляющего муниципальную услугу.</w:t>
            </w:r>
          </w:p>
          <w:p w14:paraId="3ACDEB42"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2.3.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орган, предоставляющий муниципальную услугу, под расписку или в МФЦ (филиале МФЦ).</w:t>
            </w:r>
          </w:p>
          <w:p w14:paraId="08C7130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2.3.1. Основанием для начала административной процедуры является поступление специалисту, ответственному за выдачу документа, являющегося результатом предоставления муниципальной услуги, принятого (подписанного) и зарегистрированного документа, являющегося результатом предоставления муниципальной услуги.</w:t>
            </w:r>
          </w:p>
          <w:p w14:paraId="5830C08A"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2.3.2. Специалист, ответственный за выдачу документа, уведомляет заявителя по номеру телефона, указанному 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w:t>
            </w:r>
          </w:p>
          <w:p w14:paraId="61574A4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14:paraId="6CCA091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выдает под расписку документ, являющийся результатом предоставления муниципальной услуги, при личном обращении заявителя в орган, предоставляющий муниципальную услугу;</w:t>
            </w:r>
          </w:p>
          <w:p w14:paraId="1DCCB6F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электронной почты;</w:t>
            </w:r>
          </w:p>
          <w:p w14:paraId="5194E1C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направляет заявителю документ, являющийся результатом предоставления муниципальной услуги, посредством почтового отправления.</w:t>
            </w:r>
          </w:p>
          <w:p w14:paraId="57A5546C" w14:textId="77777777" w:rsidR="00DF0DB5" w:rsidRPr="00BD03AF" w:rsidRDefault="00DF0DB5" w:rsidP="00DF0DB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w:t>
            </w:r>
            <w:r w:rsidRPr="00BD03AF">
              <w:rPr>
                <w:rFonts w:ascii="Times New Roman" w:hAnsi="Times New Roman" w:cs="Times New Roman"/>
                <w:sz w:val="28"/>
                <w:szCs w:val="28"/>
              </w:rPr>
              <w:t>ри обращении заявителя посредством Единого портала государственных и муниципальных услуг (функций), городского портала</w:t>
            </w:r>
            <w:r w:rsidR="00C522EC">
              <w:rPr>
                <w:rFonts w:ascii="Times New Roman" w:hAnsi="Times New Roman" w:cs="Times New Roman"/>
                <w:sz w:val="28"/>
                <w:szCs w:val="28"/>
              </w:rPr>
              <w:t xml:space="preserve">, в зависимости от того, посредством какого портала поступило обращение от заявителя,  </w:t>
            </w:r>
            <w:r w:rsidRPr="00BD03AF">
              <w:rPr>
                <w:rFonts w:ascii="Times New Roman" w:hAnsi="Times New Roman" w:cs="Times New Roman"/>
                <w:sz w:val="28"/>
                <w:szCs w:val="28"/>
              </w:rPr>
              <w:t xml:space="preserve">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w:t>
            </w:r>
            <w:r w:rsidR="00C522EC">
              <w:rPr>
                <w:rFonts w:ascii="Times New Roman" w:hAnsi="Times New Roman" w:cs="Times New Roman"/>
                <w:sz w:val="28"/>
                <w:szCs w:val="28"/>
              </w:rPr>
              <w:t>и</w:t>
            </w:r>
            <w:r w:rsidRPr="00BD03AF">
              <w:rPr>
                <w:rFonts w:ascii="Times New Roman" w:hAnsi="Times New Roman" w:cs="Times New Roman"/>
                <w:sz w:val="28"/>
                <w:szCs w:val="28"/>
              </w:rPr>
              <w:t xml:space="preserve"> уполномоченного должностного лица, в «Личный кабинет» заявителя на Едином портале государственных и муниципальных услуг </w:t>
            </w:r>
            <w:r>
              <w:rPr>
                <w:rFonts w:ascii="Times New Roman" w:hAnsi="Times New Roman" w:cs="Times New Roman"/>
                <w:sz w:val="28"/>
                <w:szCs w:val="28"/>
              </w:rPr>
              <w:t>(функций) или городском портале.</w:t>
            </w:r>
          </w:p>
          <w:p w14:paraId="7CA48C9F"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(в том числе направлении его по почте, по электронной почте, через городской портал, передаче документа, являющегося результатом предоставления муниципальной услуги, для выдачи в МФЦ (филиале МФЦ), выдаче при личном обращении заявителя в органе, предоставляющем муниципальную услугу), с указанием даты, времени, способа, фамилии, имени, отчества (последнее - при наличии), должности специалиста, ответственного за выдачу документа, проставляется:</w:t>
            </w:r>
          </w:p>
          <w:p w14:paraId="4FB3A45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комитетом - в ГИСОГД;</w:t>
            </w:r>
          </w:p>
          <w:p w14:paraId="39B4DC7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администрацией района - в регистрационном журнале.</w:t>
            </w:r>
          </w:p>
          <w:p w14:paraId="6A79F3C1"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2.3.3. Срок выполнения административной процедуры - один рабочий день с момента поступления документа, являющегося результатом предоставления муниципальной услуги, специалисту, ответственному за выдачу документа.</w:t>
            </w:r>
          </w:p>
          <w:p w14:paraId="638913FE" w14:textId="77777777" w:rsidR="001765F2"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2.4.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w:t>
            </w:r>
            <w:r w:rsidRPr="00BD03AF">
              <w:rPr>
                <w:rFonts w:ascii="Times New Roman" w:hAnsi="Times New Roman" w:cs="Times New Roman"/>
                <w:sz w:val="28"/>
                <w:szCs w:val="28"/>
              </w:rPr>
              <w:lastRenderedPageBreak/>
              <w:t>исправлений направляет либо вручает заявителю исправленные документы.</w:t>
            </w:r>
          </w:p>
        </w:tc>
      </w:tr>
      <w:tr w:rsidR="00561F19" w:rsidRPr="00BD03AF" w14:paraId="6CEF0831" w14:textId="77777777" w:rsidTr="007E3B10">
        <w:trPr>
          <w:trHeight w:val="144"/>
        </w:trPr>
        <w:tc>
          <w:tcPr>
            <w:tcW w:w="2612" w:type="dxa"/>
          </w:tcPr>
          <w:p w14:paraId="16E6BE2D"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3.</w:t>
            </w:r>
            <w:r w:rsidR="00CD4DB7" w:rsidRPr="00BD03AF">
              <w:rPr>
                <w:rFonts w:ascii="Times New Roman" w:hAnsi="Times New Roman" w:cs="Times New Roman"/>
                <w:sz w:val="28"/>
                <w:szCs w:val="28"/>
              </w:rPr>
              <w:t> </w:t>
            </w:r>
            <w:r w:rsidRPr="00BD03AF">
              <w:rPr>
                <w:rFonts w:ascii="Times New Roman" w:hAnsi="Times New Roman" w:cs="Times New Roman"/>
                <w:sz w:val="28"/>
                <w:szCs w:val="28"/>
              </w:rPr>
              <w:t>Особенности выполнения административных процедур</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электронной форме</w:t>
            </w:r>
          </w:p>
        </w:tc>
        <w:tc>
          <w:tcPr>
            <w:tcW w:w="6994" w:type="dxa"/>
            <w:gridSpan w:val="2"/>
          </w:tcPr>
          <w:p w14:paraId="2D1A8F6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3.1. Особенности выполнения административной процедуры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Получение (прием), регистрация заявления и приложенных к нему документов</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в случае направления заявителем заявления в форме электронного документа по электронной почте,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определены </w:t>
            </w:r>
            <w:hyperlink r:id="rId98" w:history="1">
              <w:r w:rsidRPr="00BD03AF">
                <w:rPr>
                  <w:rFonts w:ascii="Times New Roman" w:hAnsi="Times New Roman" w:cs="Times New Roman"/>
                  <w:sz w:val="28"/>
                  <w:szCs w:val="28"/>
                </w:rPr>
                <w:t>подпунктом 2.1.5 подраздела 2</w:t>
              </w:r>
            </w:hyperlink>
            <w:r w:rsidRPr="00BD03AF">
              <w:rPr>
                <w:rFonts w:ascii="Times New Roman" w:hAnsi="Times New Roman" w:cs="Times New Roman"/>
                <w:sz w:val="28"/>
                <w:szCs w:val="28"/>
              </w:rPr>
              <w:t xml:space="preserve"> настоящего раздела Регламента.</w:t>
            </w:r>
          </w:p>
          <w:p w14:paraId="6EFD2296" w14:textId="77777777" w:rsidR="000428A1" w:rsidRPr="00BD03AF" w:rsidRDefault="000428A1" w:rsidP="007E3B10">
            <w:pPr>
              <w:autoSpaceDE w:val="0"/>
              <w:autoSpaceDN w:val="0"/>
              <w:adjustRightInd w:val="0"/>
              <w:ind w:right="-108"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3.2. В рамках межведомственного информационного взаимодействия в ходе выполнения административной процедуры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Рассмотрение заявления и приложенных к нему документов. Согласование, принятие (подписание), регистрация документа, являющегося результатом предоставления муниципальной услуги</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органом, предоставляющим муниципальную услугу, осуществляется взаимодействие с органами государственной власти, органами местного самоуправления,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024B41B"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Особенности уведомления заявителя о принятом решении посредством Единого портала государственных и муниципальных услуг (функций), городского портала определены </w:t>
            </w:r>
            <w:hyperlink r:id="rId99" w:history="1">
              <w:r w:rsidRPr="00BD03AF">
                <w:rPr>
                  <w:rFonts w:ascii="Times New Roman" w:hAnsi="Times New Roman" w:cs="Times New Roman"/>
                  <w:sz w:val="28"/>
                  <w:szCs w:val="28"/>
                </w:rPr>
                <w:t>подпунктом 2.2.4 пункта 2.2 подраздела 2</w:t>
              </w:r>
            </w:hyperlink>
            <w:r w:rsidRPr="00BD03AF">
              <w:rPr>
                <w:rFonts w:ascii="Times New Roman" w:hAnsi="Times New Roman" w:cs="Times New Roman"/>
                <w:sz w:val="28"/>
                <w:szCs w:val="28"/>
              </w:rPr>
              <w:t xml:space="preserve"> настоящего раздела Регламента.</w:t>
            </w:r>
          </w:p>
          <w:p w14:paraId="1B1E1A98" w14:textId="77777777" w:rsidR="00C71628"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3.3. Особенности выполнения административной процедуры </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орган, предоставляющий муниципальную услугу, под расписку или в МФЦ (филиале МФЦ)</w:t>
            </w:r>
            <w:r w:rsidR="00561F19" w:rsidRPr="00BD03AF">
              <w:rPr>
                <w:rFonts w:ascii="Times New Roman" w:hAnsi="Times New Roman" w:cs="Times New Roman"/>
                <w:sz w:val="28"/>
                <w:szCs w:val="28"/>
              </w:rPr>
              <w:t>»</w:t>
            </w:r>
            <w:r w:rsidRPr="00BD03AF">
              <w:rPr>
                <w:rFonts w:ascii="Times New Roman" w:hAnsi="Times New Roman" w:cs="Times New Roman"/>
                <w:sz w:val="28"/>
                <w:szCs w:val="28"/>
              </w:rPr>
              <w:t xml:space="preserve"> определены </w:t>
            </w:r>
            <w:hyperlink r:id="rId100" w:history="1">
              <w:r w:rsidRPr="00BD03AF">
                <w:rPr>
                  <w:rFonts w:ascii="Times New Roman" w:hAnsi="Times New Roman" w:cs="Times New Roman"/>
                  <w:sz w:val="28"/>
                  <w:szCs w:val="28"/>
                </w:rPr>
                <w:t>подпунктом 2.3.2 пункта 2.3 подраздела 2</w:t>
              </w:r>
            </w:hyperlink>
            <w:r w:rsidRPr="00BD03AF">
              <w:rPr>
                <w:rFonts w:ascii="Times New Roman" w:hAnsi="Times New Roman" w:cs="Times New Roman"/>
                <w:sz w:val="28"/>
                <w:szCs w:val="28"/>
              </w:rPr>
              <w:t xml:space="preserve"> настоящего раздела Регламента.</w:t>
            </w:r>
          </w:p>
        </w:tc>
      </w:tr>
      <w:tr w:rsidR="00C71628" w:rsidRPr="00BD03AF" w14:paraId="6E1383BF" w14:textId="77777777" w:rsidTr="007E3B10">
        <w:trPr>
          <w:trHeight w:val="196"/>
        </w:trPr>
        <w:tc>
          <w:tcPr>
            <w:tcW w:w="9606" w:type="dxa"/>
            <w:gridSpan w:val="3"/>
          </w:tcPr>
          <w:p w14:paraId="291A3943" w14:textId="77777777" w:rsidR="00C71628" w:rsidRPr="00BD03AF" w:rsidRDefault="001765F2" w:rsidP="00561F19">
            <w:pPr>
              <w:jc w:val="center"/>
              <w:outlineLvl w:val="2"/>
              <w:rPr>
                <w:rFonts w:ascii="Times New Roman" w:hAnsi="Times New Roman" w:cs="Times New Roman"/>
                <w:sz w:val="28"/>
                <w:szCs w:val="28"/>
              </w:rPr>
            </w:pPr>
            <w:r w:rsidRPr="00BD03AF">
              <w:rPr>
                <w:rFonts w:ascii="Times New Roman" w:hAnsi="Times New Roman" w:cs="Times New Roman"/>
                <w:sz w:val="28"/>
                <w:szCs w:val="28"/>
              </w:rPr>
              <w:t xml:space="preserve">IV. Формы контроля за исполнением </w:t>
            </w:r>
            <w:r w:rsidR="0009392C" w:rsidRPr="00BD03AF">
              <w:rPr>
                <w:rFonts w:ascii="Times New Roman" w:hAnsi="Times New Roman" w:cs="Times New Roman"/>
                <w:sz w:val="28"/>
                <w:szCs w:val="28"/>
              </w:rPr>
              <w:t>административного регламента</w:t>
            </w:r>
          </w:p>
        </w:tc>
      </w:tr>
      <w:tr w:rsidR="00561F19" w:rsidRPr="00BD03AF" w14:paraId="0DEE978C" w14:textId="77777777" w:rsidTr="00D350E5">
        <w:trPr>
          <w:trHeight w:val="2716"/>
        </w:trPr>
        <w:tc>
          <w:tcPr>
            <w:tcW w:w="2660" w:type="dxa"/>
            <w:gridSpan w:val="2"/>
          </w:tcPr>
          <w:p w14:paraId="7DB2305E" w14:textId="77777777" w:rsidR="001765F2" w:rsidRPr="00BD03AF" w:rsidRDefault="001765F2" w:rsidP="00D350E5">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1. Порядок осуществления текущего контроля за соблюдением</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 исполнением должностными лицами и муниципальными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служащими, участвующими в предоставлении муниципальной</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 xml:space="preserve">услуги, положений </w:t>
            </w:r>
            <w:r w:rsidR="00D350E5">
              <w:rPr>
                <w:rFonts w:ascii="Times New Roman" w:hAnsi="Times New Roman" w:cs="Times New Roman"/>
                <w:sz w:val="28"/>
                <w:szCs w:val="28"/>
              </w:rPr>
              <w:t>А</w:t>
            </w:r>
            <w:r w:rsidR="0009392C" w:rsidRPr="00BD03AF">
              <w:rPr>
                <w:rFonts w:ascii="Times New Roman" w:hAnsi="Times New Roman" w:cs="Times New Roman"/>
                <w:sz w:val="28"/>
                <w:szCs w:val="28"/>
              </w:rPr>
              <w:t>дминистративног</w:t>
            </w:r>
            <w:r w:rsidR="00D350E5">
              <w:rPr>
                <w:rFonts w:ascii="Times New Roman" w:hAnsi="Times New Roman" w:cs="Times New Roman"/>
                <w:sz w:val="28"/>
                <w:szCs w:val="28"/>
              </w:rPr>
              <w:t>о</w:t>
            </w:r>
            <w:r w:rsidR="0009392C" w:rsidRPr="00BD03AF">
              <w:rPr>
                <w:rFonts w:ascii="Times New Roman" w:hAnsi="Times New Roman" w:cs="Times New Roman"/>
                <w:sz w:val="28"/>
                <w:szCs w:val="28"/>
              </w:rPr>
              <w:t xml:space="preserve"> регламента</w:t>
            </w:r>
            <w:r w:rsidRPr="00BD03AF">
              <w:rPr>
                <w:rFonts w:ascii="Times New Roman" w:hAnsi="Times New Roman" w:cs="Times New Roman"/>
                <w:sz w:val="28"/>
                <w:szCs w:val="28"/>
              </w:rPr>
              <w:t xml:space="preserve"> и иных нормативных правовых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актов, устанавливающих требования к предоставлению</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 а также принятием ими решений</w:t>
            </w:r>
          </w:p>
        </w:tc>
        <w:tc>
          <w:tcPr>
            <w:tcW w:w="6946" w:type="dxa"/>
          </w:tcPr>
          <w:p w14:paraId="37F67B43"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1.1. Текущий контроль за выполнением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05E38F96"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0608239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14:paraId="014A373E"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73601C5" w14:textId="77777777" w:rsidR="001765F2" w:rsidRPr="00BD03AF" w:rsidRDefault="001765F2" w:rsidP="00561F19">
            <w:pPr>
              <w:widowControl w:val="0"/>
              <w:tabs>
                <w:tab w:val="left" w:pos="426"/>
              </w:tabs>
              <w:ind w:firstLine="709"/>
              <w:jc w:val="both"/>
              <w:rPr>
                <w:rFonts w:ascii="Times New Roman" w:hAnsi="Times New Roman" w:cs="Times New Roman"/>
                <w:sz w:val="28"/>
                <w:szCs w:val="28"/>
              </w:rPr>
            </w:pPr>
          </w:p>
        </w:tc>
      </w:tr>
      <w:tr w:rsidR="00561F19" w:rsidRPr="00BD03AF" w14:paraId="117A9B85" w14:textId="77777777" w:rsidTr="00D350E5">
        <w:trPr>
          <w:trHeight w:val="144"/>
        </w:trPr>
        <w:tc>
          <w:tcPr>
            <w:tcW w:w="2660" w:type="dxa"/>
            <w:gridSpan w:val="2"/>
          </w:tcPr>
          <w:p w14:paraId="15387E96"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2. Порядок и периодичность осуществления плановых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 внеплановых проверок полноты и качества предоставления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муниципальной услуги, в том числе порядок и формы контроля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за полнотой и качеством предоставления муниципальной услуги</w:t>
            </w:r>
          </w:p>
        </w:tc>
        <w:tc>
          <w:tcPr>
            <w:tcW w:w="6946" w:type="dxa"/>
          </w:tcPr>
          <w:p w14:paraId="335CFC79"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114E8417"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руководителем органа, предоставляющего муниципальную услугу.</w:t>
            </w:r>
          </w:p>
          <w:p w14:paraId="0C2E2530"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61554E75"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2.4. Периодичность осуществления контроля устанавливается руководителем органа, предоставляющего муниципальную услугу.</w:t>
            </w:r>
          </w:p>
          <w:p w14:paraId="20AFC08D" w14:textId="77777777" w:rsidR="001765F2" w:rsidRPr="00BD03AF" w:rsidRDefault="001765F2" w:rsidP="00561F19">
            <w:pPr>
              <w:ind w:firstLine="709"/>
              <w:jc w:val="both"/>
              <w:rPr>
                <w:rFonts w:ascii="Times New Roman" w:hAnsi="Times New Roman" w:cs="Times New Roman"/>
                <w:sz w:val="28"/>
                <w:szCs w:val="28"/>
              </w:rPr>
            </w:pPr>
          </w:p>
        </w:tc>
      </w:tr>
      <w:tr w:rsidR="00561F19" w:rsidRPr="00BD03AF" w14:paraId="520EDB34" w14:textId="77777777" w:rsidTr="00D350E5">
        <w:trPr>
          <w:trHeight w:val="1153"/>
        </w:trPr>
        <w:tc>
          <w:tcPr>
            <w:tcW w:w="2660" w:type="dxa"/>
            <w:gridSpan w:val="2"/>
          </w:tcPr>
          <w:p w14:paraId="27ACFCEF"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3. Ответственность должност</w:t>
            </w:r>
            <w:r w:rsidR="005A4866" w:rsidRPr="00BD03AF">
              <w:rPr>
                <w:rFonts w:ascii="Times New Roman" w:hAnsi="Times New Roman" w:cs="Times New Roman"/>
                <w:sz w:val="28"/>
                <w:szCs w:val="28"/>
              </w:rPr>
              <w:softHyphen/>
            </w:r>
            <w:r w:rsidRPr="00BD03AF">
              <w:rPr>
                <w:rFonts w:ascii="Times New Roman" w:hAnsi="Times New Roman" w:cs="Times New Roman"/>
                <w:sz w:val="28"/>
                <w:szCs w:val="28"/>
              </w:rPr>
              <w:t xml:space="preserve">ных лиц и муниципальных </w:t>
            </w:r>
            <w:r w:rsidRPr="00BD03AF">
              <w:rPr>
                <w:rFonts w:ascii="Times New Roman" w:hAnsi="Times New Roman" w:cs="Times New Roman"/>
                <w:sz w:val="28"/>
                <w:szCs w:val="28"/>
              </w:rPr>
              <w:lastRenderedPageBreak/>
              <w:t>слу</w:t>
            </w:r>
            <w:r w:rsidR="005A4866" w:rsidRPr="00BD03AF">
              <w:rPr>
                <w:rFonts w:ascii="Times New Roman" w:hAnsi="Times New Roman" w:cs="Times New Roman"/>
                <w:sz w:val="28"/>
                <w:szCs w:val="28"/>
              </w:rPr>
              <w:softHyphen/>
            </w:r>
            <w:r w:rsidRPr="00BD03AF">
              <w:rPr>
                <w:rFonts w:ascii="Times New Roman" w:hAnsi="Times New Roman" w:cs="Times New Roman"/>
                <w:sz w:val="28"/>
                <w:szCs w:val="28"/>
              </w:rPr>
              <w:t>жащих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органа, предоставляю</w:t>
            </w:r>
            <w:r w:rsidR="005A4866" w:rsidRPr="00BD03AF">
              <w:rPr>
                <w:rFonts w:ascii="Times New Roman" w:hAnsi="Times New Roman" w:cs="Times New Roman"/>
                <w:sz w:val="28"/>
                <w:szCs w:val="28"/>
              </w:rPr>
              <w:softHyphen/>
            </w:r>
            <w:r w:rsidRPr="00BD03AF">
              <w:rPr>
                <w:rFonts w:ascii="Times New Roman" w:hAnsi="Times New Roman" w:cs="Times New Roman"/>
                <w:sz w:val="28"/>
                <w:szCs w:val="28"/>
              </w:rPr>
              <w:t>щего муниципальную услугу, за решения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 действия (бездействие), принимаемые (осуществляемые) ими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ходе предоставления муниципальной услуги</w:t>
            </w:r>
          </w:p>
        </w:tc>
        <w:tc>
          <w:tcPr>
            <w:tcW w:w="6946" w:type="dxa"/>
          </w:tcPr>
          <w:p w14:paraId="32701878"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 xml:space="preserve">3.1. По результатам проведенных проверок, в случае выявления нарушений прав заявителей, осуществляется привлечение виновных лиц к </w:t>
            </w:r>
            <w:r w:rsidRPr="00BD03AF">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14:paraId="11677D8D" w14:textId="77777777" w:rsidR="000428A1" w:rsidRPr="00BD03AF" w:rsidRDefault="000428A1"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 Персональная ответственность специалистов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14:paraId="4A48486A" w14:textId="77777777" w:rsidR="001765F2" w:rsidRPr="00BD03AF" w:rsidRDefault="001765F2" w:rsidP="00561F19">
            <w:pPr>
              <w:pStyle w:val="1"/>
              <w:spacing w:before="0" w:line="240" w:lineRule="auto"/>
              <w:ind w:left="0" w:firstLine="708"/>
              <w:jc w:val="both"/>
              <w:outlineLvl w:val="0"/>
              <w:rPr>
                <w:b w:val="0"/>
                <w:szCs w:val="28"/>
              </w:rPr>
            </w:pPr>
          </w:p>
        </w:tc>
      </w:tr>
      <w:tr w:rsidR="00561F19" w:rsidRPr="00BD03AF" w14:paraId="02999E83" w14:textId="77777777" w:rsidTr="00D350E5">
        <w:trPr>
          <w:trHeight w:val="1380"/>
        </w:trPr>
        <w:tc>
          <w:tcPr>
            <w:tcW w:w="2660" w:type="dxa"/>
            <w:gridSpan w:val="2"/>
          </w:tcPr>
          <w:p w14:paraId="1EFC4BC9"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4. Положения, характеризую</w:t>
            </w:r>
            <w:r w:rsidR="005A4866" w:rsidRPr="00BD03AF">
              <w:rPr>
                <w:rFonts w:ascii="Times New Roman" w:hAnsi="Times New Roman" w:cs="Times New Roman"/>
                <w:sz w:val="28"/>
                <w:szCs w:val="28"/>
              </w:rPr>
              <w:softHyphen/>
            </w:r>
            <w:r w:rsidRPr="00BD03AF">
              <w:rPr>
                <w:rFonts w:ascii="Times New Roman" w:hAnsi="Times New Roman" w:cs="Times New Roman"/>
                <w:sz w:val="28"/>
                <w:szCs w:val="28"/>
              </w:rPr>
              <w:t>щие требования к порядку и формам</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контроля за предостав</w:t>
            </w:r>
            <w:r w:rsidR="005A4866" w:rsidRPr="00BD03AF">
              <w:rPr>
                <w:rFonts w:ascii="Times New Roman" w:hAnsi="Times New Roman" w:cs="Times New Roman"/>
                <w:sz w:val="28"/>
                <w:szCs w:val="28"/>
              </w:rPr>
              <w:softHyphen/>
            </w:r>
            <w:r w:rsidRPr="00BD03AF">
              <w:rPr>
                <w:rFonts w:ascii="Times New Roman" w:hAnsi="Times New Roman" w:cs="Times New Roman"/>
                <w:sz w:val="28"/>
                <w:szCs w:val="28"/>
              </w:rPr>
              <w:t>лением муниципальной услуги, в том</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числе со стороны граждан, их объединений и организаций</w:t>
            </w:r>
          </w:p>
        </w:tc>
        <w:tc>
          <w:tcPr>
            <w:tcW w:w="6946" w:type="dxa"/>
          </w:tcPr>
          <w:p w14:paraId="4FF41517" w14:textId="77777777" w:rsidR="000428A1" w:rsidRPr="00BD03AF" w:rsidRDefault="00FD7770"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sz w:val="28"/>
                <w:szCs w:val="28"/>
              </w:rPr>
              <w:t>4</w:t>
            </w:r>
            <w:r w:rsidR="000428A1" w:rsidRPr="00BD03AF">
              <w:rPr>
                <w:rFonts w:ascii="Times New Roman" w:hAnsi="Times New Roman" w:cs="Times New Roman"/>
                <w:bCs/>
                <w:sz w:val="28"/>
                <w:szCs w:val="28"/>
              </w:rPr>
              <w:t>.1.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61DA0099"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0355E758"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198D4D1"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2F291218"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 xml:space="preserve">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w:t>
            </w:r>
            <w:r w:rsidRPr="00BD03AF">
              <w:rPr>
                <w:rFonts w:ascii="Times New Roman" w:hAnsi="Times New Roman" w:cs="Times New Roman"/>
                <w:bCs/>
                <w:sz w:val="28"/>
                <w:szCs w:val="28"/>
              </w:rPr>
              <w:lastRenderedPageBreak/>
              <w:t>навыками для осуществления контроля за предоставлением муниципальной услуги.</w:t>
            </w:r>
          </w:p>
          <w:p w14:paraId="55A7F716"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27BEF510"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63CC3A22" w14:textId="77777777" w:rsidR="000428A1" w:rsidRPr="00BD03AF" w:rsidRDefault="000428A1" w:rsidP="00561F19">
            <w:pPr>
              <w:autoSpaceDE w:val="0"/>
              <w:autoSpaceDN w:val="0"/>
              <w:adjustRightInd w:val="0"/>
              <w:ind w:firstLine="540"/>
              <w:jc w:val="both"/>
              <w:rPr>
                <w:rFonts w:ascii="Times New Roman" w:hAnsi="Times New Roman" w:cs="Times New Roman"/>
                <w:bCs/>
                <w:sz w:val="28"/>
                <w:szCs w:val="28"/>
              </w:rPr>
            </w:pPr>
            <w:r w:rsidRPr="00BD03AF">
              <w:rPr>
                <w:rFonts w:ascii="Times New Roman" w:hAnsi="Times New Roman" w:cs="Times New Roman"/>
                <w:bCs/>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2CDF0398" w14:textId="77777777" w:rsidR="001765F2" w:rsidRPr="00BD03AF" w:rsidRDefault="000428A1"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bCs/>
                <w:sz w:val="28"/>
                <w:szCs w:val="28"/>
              </w:rPr>
              <w:t>Граждане, их объединения и организации вправе информировать орган,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C71628" w:rsidRPr="00BD03AF" w14:paraId="17CF16F1" w14:textId="77777777" w:rsidTr="007E3B10">
        <w:trPr>
          <w:trHeight w:val="360"/>
        </w:trPr>
        <w:tc>
          <w:tcPr>
            <w:tcW w:w="9606" w:type="dxa"/>
            <w:gridSpan w:val="3"/>
          </w:tcPr>
          <w:p w14:paraId="5A62B538" w14:textId="77777777" w:rsidR="001765F2" w:rsidRPr="00BD03AF" w:rsidRDefault="001765F2" w:rsidP="00561F19">
            <w:pPr>
              <w:autoSpaceDE w:val="0"/>
              <w:autoSpaceDN w:val="0"/>
              <w:adjustRightInd w:val="0"/>
              <w:jc w:val="center"/>
              <w:rPr>
                <w:rFonts w:ascii="Times New Roman" w:hAnsi="Times New Roman" w:cs="Times New Roman"/>
                <w:sz w:val="28"/>
                <w:szCs w:val="28"/>
              </w:rPr>
            </w:pPr>
            <w:r w:rsidRPr="00BD03AF">
              <w:rPr>
                <w:rFonts w:ascii="Times New Roman" w:hAnsi="Times New Roman" w:cs="Times New Roman"/>
                <w:sz w:val="28"/>
                <w:szCs w:val="28"/>
              </w:rPr>
              <w:lastRenderedPageBreak/>
              <w:t xml:space="preserve">V. </w:t>
            </w:r>
            <w:r w:rsidR="005F4C97" w:rsidRPr="00BD03AF">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1" w:history="1">
              <w:r w:rsidR="005F4C97" w:rsidRPr="00BD03AF">
                <w:rPr>
                  <w:rFonts w:ascii="Times New Roman" w:hAnsi="Times New Roman" w:cs="Times New Roman"/>
                  <w:sz w:val="28"/>
                  <w:szCs w:val="28"/>
                </w:rPr>
                <w:t>части 1.1 статьи 16</w:t>
              </w:r>
            </w:hyperlink>
            <w:r w:rsidR="005F4C97" w:rsidRPr="00BD03AF">
              <w:rPr>
                <w:rFonts w:ascii="Times New Roman" w:hAnsi="Times New Roman" w:cs="Times New Roman"/>
                <w:sz w:val="28"/>
                <w:szCs w:val="28"/>
              </w:rPr>
              <w:t xml:space="preserve"> Федерального закона </w:t>
            </w:r>
            <w:r w:rsidR="0063237D">
              <w:rPr>
                <w:rFonts w:ascii="Times New Roman" w:hAnsi="Times New Roman" w:cs="Times New Roman"/>
                <w:sz w:val="28"/>
                <w:szCs w:val="28"/>
              </w:rPr>
              <w:br/>
            </w:r>
            <w:r w:rsidR="005F4C97" w:rsidRPr="00BD03AF">
              <w:rPr>
                <w:rFonts w:ascii="Times New Roman" w:hAnsi="Times New Roman" w:cs="Times New Roman"/>
                <w:sz w:val="28"/>
                <w:szCs w:val="28"/>
              </w:rPr>
              <w:t xml:space="preserve">от 27.07.2010 </w:t>
            </w:r>
            <w:r w:rsidR="00AD37E6" w:rsidRPr="00BD03AF">
              <w:rPr>
                <w:rFonts w:ascii="Times New Roman" w:hAnsi="Times New Roman" w:cs="Times New Roman"/>
                <w:sz w:val="28"/>
                <w:szCs w:val="28"/>
              </w:rPr>
              <w:t>№</w:t>
            </w:r>
            <w:r w:rsidR="005F4C97" w:rsidRPr="00BD03AF">
              <w:rPr>
                <w:rFonts w:ascii="Times New Roman" w:hAnsi="Times New Roman" w:cs="Times New Roman"/>
                <w:sz w:val="28"/>
                <w:szCs w:val="28"/>
              </w:rPr>
              <w:t>210-ФЗ, а также их должностных лиц, муниципальных служащих, работников</w:t>
            </w:r>
          </w:p>
        </w:tc>
      </w:tr>
      <w:tr w:rsidR="00561F19" w:rsidRPr="00BD03AF" w14:paraId="68104B29" w14:textId="77777777" w:rsidTr="007E3B10">
        <w:trPr>
          <w:trHeight w:val="448"/>
        </w:trPr>
        <w:tc>
          <w:tcPr>
            <w:tcW w:w="2612" w:type="dxa"/>
          </w:tcPr>
          <w:p w14:paraId="7EAFCDC0"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1. Информация для заявителя о его праве на досудебное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(внесудебное) обжалование действий (бездействия), решений</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органа, предоставляющего муниципальную услугу, а также его</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 xml:space="preserve">должностных лиц и муниципальных служащих, </w:t>
            </w:r>
            <w:r w:rsidRPr="00BD03AF">
              <w:rPr>
                <w:rFonts w:ascii="Times New Roman" w:hAnsi="Times New Roman" w:cs="Times New Roman"/>
                <w:sz w:val="28"/>
                <w:szCs w:val="28"/>
              </w:rPr>
              <w:lastRenderedPageBreak/>
              <w:t>участвующих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предоставлении муниципальной услуги</w:t>
            </w:r>
          </w:p>
        </w:tc>
        <w:tc>
          <w:tcPr>
            <w:tcW w:w="6994" w:type="dxa"/>
            <w:gridSpan w:val="2"/>
          </w:tcPr>
          <w:p w14:paraId="3975336A"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1.1. Заявитель вправе в досудебном (внесудебном) порядке обжаловать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60423C4D"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1.2. Жалоба на решения и (или) действия (бездействие) органа, предоставляющего муниципальную услугу, должностных лиц комитета, администраций районов,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rsidRPr="00BD03AF">
              <w:rPr>
                <w:rFonts w:ascii="Times New Roman" w:hAnsi="Times New Roman" w:cs="Times New Roman"/>
                <w:sz w:val="28"/>
                <w:szCs w:val="28"/>
              </w:rPr>
              <w:lastRenderedPageBreak/>
              <w:t xml:space="preserve">перечни процедур в сферах строительства, утвержденные Правительством Российской Федерации в соответствии с </w:t>
            </w:r>
            <w:hyperlink r:id="rId102" w:history="1">
              <w:r w:rsidRPr="00BD03AF">
                <w:rPr>
                  <w:rFonts w:ascii="Times New Roman" w:hAnsi="Times New Roman" w:cs="Times New Roman"/>
                  <w:sz w:val="28"/>
                  <w:szCs w:val="28"/>
                </w:rPr>
                <w:t>частью 2 статьи 6</w:t>
              </w:r>
            </w:hyperlink>
            <w:r w:rsidRPr="00BD03AF">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103" w:history="1">
              <w:r w:rsidRPr="00BD03AF">
                <w:rPr>
                  <w:rFonts w:ascii="Times New Roman" w:hAnsi="Times New Roman" w:cs="Times New Roman"/>
                  <w:sz w:val="28"/>
                  <w:szCs w:val="28"/>
                </w:rPr>
                <w:t>статьей 11.2</w:t>
              </w:r>
            </w:hyperlink>
            <w:r w:rsidRPr="00BD03AF">
              <w:rPr>
                <w:rFonts w:ascii="Times New Roman" w:hAnsi="Times New Roman" w:cs="Times New Roman"/>
                <w:sz w:val="28"/>
                <w:szCs w:val="28"/>
              </w:rPr>
              <w:t xml:space="preserve"> Федерального закона от 27.07.2010 №210-ФЗ, либо в порядке, установленном антимонопольным законодательством Российской Федерации, в антимонопольный орган.</w:t>
            </w:r>
          </w:p>
        </w:tc>
      </w:tr>
      <w:tr w:rsidR="00561F19" w:rsidRPr="00BD03AF" w14:paraId="3D27B969" w14:textId="77777777" w:rsidTr="007E3B10">
        <w:trPr>
          <w:trHeight w:val="2475"/>
        </w:trPr>
        <w:tc>
          <w:tcPr>
            <w:tcW w:w="2612" w:type="dxa"/>
          </w:tcPr>
          <w:p w14:paraId="54204108"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2. Орган местного самоуправления города и (или) должностное</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лицо, уполномоченные на рассмотрение жалобы заявителя</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на решение и (или) действие (бездействие) органа,</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предоставляющего муниципальную услугу, а также его</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должностных лиц и муниципальных служащих, участвующих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в предоставлении муниципальной услуги</w:t>
            </w:r>
          </w:p>
        </w:tc>
        <w:tc>
          <w:tcPr>
            <w:tcW w:w="6994" w:type="dxa"/>
            <w:gridSpan w:val="2"/>
          </w:tcPr>
          <w:p w14:paraId="746BA14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 Заявитель может обжаловать решения и (или) действия (бездействие):</w:t>
            </w:r>
          </w:p>
          <w:p w14:paraId="601704AC"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2.1.1. Комитета, должностных лиц и муниципальных служащих комитета, участвующих в предоставлении муниципальной услуги, - председателю комитета;</w:t>
            </w:r>
          </w:p>
          <w:p w14:paraId="6E1B1944"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2.1.2. Председателя комитета - в администрацию города Барнаула;</w:t>
            </w:r>
          </w:p>
          <w:p w14:paraId="20A53D4A"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2.1.3. Администрации районов города, их должностных лиц и муниципальных служащих - главе администрации района города;</w:t>
            </w:r>
          </w:p>
          <w:p w14:paraId="7E2D15D2"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2.1.4. Главы администрации района города - в администрацию города Барнаула.</w:t>
            </w:r>
          </w:p>
          <w:p w14:paraId="22AB269B"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2.2. Контактные </w:t>
            </w:r>
            <w:hyperlink r:id="rId104" w:history="1">
              <w:r w:rsidRPr="00BD03AF">
                <w:rPr>
                  <w:rFonts w:ascii="Times New Roman" w:hAnsi="Times New Roman" w:cs="Times New Roman"/>
                  <w:sz w:val="28"/>
                  <w:szCs w:val="28"/>
                </w:rPr>
                <w:t>данные</w:t>
              </w:r>
            </w:hyperlink>
            <w:r w:rsidRPr="00BD03AF">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6 к Регламенту.</w:t>
            </w:r>
          </w:p>
          <w:p w14:paraId="1AF4D1F7" w14:textId="77777777" w:rsidR="001765F2" w:rsidRPr="00BD03AF" w:rsidRDefault="001765F2" w:rsidP="00561F19">
            <w:pPr>
              <w:ind w:firstLine="708"/>
              <w:contextualSpacing/>
              <w:jc w:val="both"/>
              <w:rPr>
                <w:rFonts w:ascii="Times New Roman" w:hAnsi="Times New Roman" w:cs="Times New Roman"/>
                <w:sz w:val="28"/>
                <w:szCs w:val="28"/>
              </w:rPr>
            </w:pPr>
          </w:p>
        </w:tc>
      </w:tr>
      <w:tr w:rsidR="00561F19" w:rsidRPr="00BD03AF" w14:paraId="122E883B" w14:textId="77777777" w:rsidTr="007E3B10">
        <w:trPr>
          <w:trHeight w:val="540"/>
        </w:trPr>
        <w:tc>
          <w:tcPr>
            <w:tcW w:w="2612" w:type="dxa"/>
          </w:tcPr>
          <w:p w14:paraId="3800D254"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3. Предмет досудебного (внесудебного) обжалования</w:t>
            </w:r>
          </w:p>
        </w:tc>
        <w:tc>
          <w:tcPr>
            <w:tcW w:w="6994" w:type="dxa"/>
            <w:gridSpan w:val="2"/>
          </w:tcPr>
          <w:p w14:paraId="1291AA8C"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 Заявитель может обратиться с жалобой, в том числе в следующих случаях:</w:t>
            </w:r>
          </w:p>
          <w:p w14:paraId="79488204"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3.1.1. Нарушения срока регистрации заявления о предоставлении муниципальной услуги;</w:t>
            </w:r>
          </w:p>
          <w:p w14:paraId="6DB0C664"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3.1.2. Нарушения срока предоставления муниципальной услуги;</w:t>
            </w:r>
          </w:p>
          <w:p w14:paraId="31B7DCBF"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759C4CF2"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0840DDA6"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3B83D4FD"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4B8EC3C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
          <w:p w14:paraId="3EF9894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14:paraId="0614366C"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5078879A"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05" w:history="1">
              <w:r w:rsidRPr="00BD03AF">
                <w:rPr>
                  <w:rFonts w:ascii="Times New Roman" w:hAnsi="Times New Roman" w:cs="Times New Roman"/>
                  <w:sz w:val="28"/>
                  <w:szCs w:val="28"/>
                </w:rPr>
                <w:t>пунктом 4 части 1 статьи 7</w:t>
              </w:r>
            </w:hyperlink>
            <w:r w:rsidRPr="00BD03AF">
              <w:rPr>
                <w:rFonts w:ascii="Times New Roman" w:hAnsi="Times New Roman" w:cs="Times New Roman"/>
                <w:sz w:val="28"/>
                <w:szCs w:val="28"/>
              </w:rPr>
              <w:t xml:space="preserve"> Федерального закона от 27.07.2010 №210-ФЗ.</w:t>
            </w:r>
          </w:p>
          <w:p w14:paraId="3AF70BE4"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 Заявитель в своей жалобе указывает:</w:t>
            </w:r>
          </w:p>
          <w:p w14:paraId="329007B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14:paraId="5A84C1CF"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0C033C"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11E4D0E4"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tc>
      </w:tr>
      <w:tr w:rsidR="00561F19" w:rsidRPr="00BD03AF" w14:paraId="5CC0D40C" w14:textId="77777777" w:rsidTr="007E3B10">
        <w:trPr>
          <w:trHeight w:val="555"/>
        </w:trPr>
        <w:tc>
          <w:tcPr>
            <w:tcW w:w="2612" w:type="dxa"/>
          </w:tcPr>
          <w:p w14:paraId="1E2D0B43"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4. Порядок подачи и рассмотрения жалобы</w:t>
            </w:r>
          </w:p>
        </w:tc>
        <w:tc>
          <w:tcPr>
            <w:tcW w:w="6994" w:type="dxa"/>
            <w:gridSpan w:val="2"/>
          </w:tcPr>
          <w:p w14:paraId="4115DC49"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14:paraId="7EB0B947"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tc>
      </w:tr>
      <w:tr w:rsidR="00561F19" w:rsidRPr="00BD03AF" w14:paraId="4648D9CE" w14:textId="77777777" w:rsidTr="007E3B10">
        <w:trPr>
          <w:trHeight w:val="270"/>
        </w:trPr>
        <w:tc>
          <w:tcPr>
            <w:tcW w:w="2612" w:type="dxa"/>
          </w:tcPr>
          <w:p w14:paraId="6C93C8EB" w14:textId="77777777" w:rsidR="001765F2" w:rsidRPr="00BD03AF" w:rsidRDefault="001765F2" w:rsidP="00561F19">
            <w:pPr>
              <w:outlineLvl w:val="2"/>
              <w:rPr>
                <w:rFonts w:ascii="Times New Roman" w:hAnsi="Times New Roman" w:cs="Times New Roman"/>
                <w:sz w:val="28"/>
                <w:szCs w:val="28"/>
              </w:rPr>
            </w:pPr>
            <w:r w:rsidRPr="00BD03AF">
              <w:rPr>
                <w:rFonts w:ascii="Times New Roman" w:hAnsi="Times New Roman" w:cs="Times New Roman"/>
                <w:sz w:val="28"/>
                <w:szCs w:val="28"/>
              </w:rPr>
              <w:t>5. Сроки</w:t>
            </w:r>
            <w:r w:rsidR="00C71628" w:rsidRPr="00BD03AF">
              <w:rPr>
                <w:rFonts w:ascii="Times New Roman" w:hAnsi="Times New Roman" w:cs="Times New Roman"/>
                <w:sz w:val="28"/>
                <w:szCs w:val="28"/>
              </w:rPr>
              <w:t xml:space="preserve"> </w:t>
            </w:r>
            <w:r w:rsidRPr="00BD03AF">
              <w:rPr>
                <w:rFonts w:ascii="Times New Roman" w:hAnsi="Times New Roman" w:cs="Times New Roman"/>
                <w:sz w:val="28"/>
                <w:szCs w:val="28"/>
              </w:rPr>
              <w:t>рассмотрения жалобы</w:t>
            </w:r>
          </w:p>
        </w:tc>
        <w:tc>
          <w:tcPr>
            <w:tcW w:w="6994" w:type="dxa"/>
            <w:gridSpan w:val="2"/>
          </w:tcPr>
          <w:p w14:paraId="7C8FC32C"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D350E5">
              <w:rPr>
                <w:rFonts w:ascii="Times New Roman" w:hAnsi="Times New Roman" w:cs="Times New Roman"/>
                <w:sz w:val="28"/>
                <w:szCs w:val="28"/>
              </w:rPr>
              <w:br/>
            </w:r>
            <w:r w:rsidRPr="00BD03AF">
              <w:rPr>
                <w:rFonts w:ascii="Times New Roman" w:hAnsi="Times New Roman" w:cs="Times New Roman"/>
                <w:sz w:val="28"/>
                <w:szCs w:val="28"/>
              </w:rPr>
              <w:t>15 рабочих дней со дня ее регистрации.</w:t>
            </w:r>
          </w:p>
          <w:p w14:paraId="323F6D17"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5.2. В случае обжалования отказа органа, предоставляющего муниципальную услугу, его </w:t>
            </w:r>
            <w:r w:rsidRPr="00BD03AF">
              <w:rPr>
                <w:rFonts w:ascii="Times New Roman" w:hAnsi="Times New Roman" w:cs="Times New Roman"/>
                <w:sz w:val="28"/>
                <w:szCs w:val="28"/>
              </w:rPr>
              <w:lastRenderedPageBreak/>
              <w:t>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561F19" w:rsidRPr="00BD03AF" w14:paraId="60D5DE68" w14:textId="77777777" w:rsidTr="007E3B10">
        <w:trPr>
          <w:trHeight w:val="270"/>
        </w:trPr>
        <w:tc>
          <w:tcPr>
            <w:tcW w:w="2612" w:type="dxa"/>
          </w:tcPr>
          <w:p w14:paraId="73D8947E" w14:textId="77777777" w:rsidR="001765F2" w:rsidRPr="00BD03AF" w:rsidRDefault="001765F2" w:rsidP="00561F19">
            <w:pPr>
              <w:outlineLvl w:val="2"/>
              <w:rPr>
                <w:rFonts w:ascii="Times New Roman" w:hAnsi="Times New Roman" w:cs="Times New Roman"/>
                <w:sz w:val="28"/>
                <w:szCs w:val="28"/>
              </w:rPr>
            </w:pPr>
            <w:r w:rsidRPr="00BD03AF">
              <w:rPr>
                <w:rFonts w:ascii="Times New Roman" w:hAnsi="Times New Roman" w:cs="Times New Roman"/>
                <w:sz w:val="28"/>
                <w:szCs w:val="28"/>
              </w:rPr>
              <w:lastRenderedPageBreak/>
              <w:t>6. Результат рассмотрения жалобы</w:t>
            </w:r>
          </w:p>
        </w:tc>
        <w:tc>
          <w:tcPr>
            <w:tcW w:w="6994" w:type="dxa"/>
            <w:gridSpan w:val="2"/>
          </w:tcPr>
          <w:p w14:paraId="56C58BC0"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6.1. По результатам рассмотрения жалобы должностным лицом, уполномоченным на рассмотрение жалобы, принимается одно из следующих решений:</w:t>
            </w:r>
          </w:p>
          <w:p w14:paraId="738F26D4"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55D18A4D"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6.1.2. В удовлетворении жалобы отказывается в следующих случаях:</w:t>
            </w:r>
          </w:p>
          <w:p w14:paraId="62B38C6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1D1E42DB"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2CF79391"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30E4EA82"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6.2. В ответе по результатам рассмотрения жалобы указываются:</w:t>
            </w:r>
          </w:p>
          <w:p w14:paraId="590545FB"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14:paraId="3A5A9656"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номер, дата, место принятия решения, сведения об органе местного самоуправления, о должностном лице или муниципальном служащем, решение или действие (бездействие) которого обжалуется;</w:t>
            </w:r>
          </w:p>
          <w:p w14:paraId="4046272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фамилия, имя, отчество (последнее - при наличии) или наименование заявителя;</w:t>
            </w:r>
          </w:p>
          <w:p w14:paraId="5E58C8B3"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основания для принятия решения по жалобе;</w:t>
            </w:r>
          </w:p>
          <w:p w14:paraId="0F186A73"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принятое по жалобе решение;</w:t>
            </w:r>
          </w:p>
          <w:p w14:paraId="36B87513"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D7035B0"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сведения о порядке обжалования принятого по жалобе решения.</w:t>
            </w:r>
          </w:p>
          <w:p w14:paraId="34C88E55"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жалобы, незамедлительно направляет соответствующие материалы в органы прокуратуры.</w:t>
            </w:r>
          </w:p>
          <w:p w14:paraId="0D093437"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6.4. Органы местного самоуправления (должностные лица), указанные в </w:t>
            </w:r>
            <w:hyperlink r:id="rId106" w:history="1">
              <w:r w:rsidRPr="00BD03AF">
                <w:rPr>
                  <w:rFonts w:ascii="Times New Roman" w:hAnsi="Times New Roman" w:cs="Times New Roman"/>
                  <w:sz w:val="28"/>
                  <w:szCs w:val="28"/>
                </w:rPr>
                <w:t>подразделе 2</w:t>
              </w:r>
            </w:hyperlink>
            <w:r w:rsidRPr="00BD03AF">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3524D396"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561F19" w:rsidRPr="00BD03AF" w14:paraId="669D2CCF" w14:textId="77777777" w:rsidTr="005D35FE">
        <w:trPr>
          <w:trHeight w:val="303"/>
        </w:trPr>
        <w:tc>
          <w:tcPr>
            <w:tcW w:w="2612" w:type="dxa"/>
          </w:tcPr>
          <w:p w14:paraId="07C22F79"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7. Порядок информирования заявителя о ходе и результатах</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рассмотрения жалобы</w:t>
            </w:r>
          </w:p>
        </w:tc>
        <w:tc>
          <w:tcPr>
            <w:tcW w:w="6994" w:type="dxa"/>
            <w:gridSpan w:val="2"/>
          </w:tcPr>
          <w:p w14:paraId="3FA3F9D1"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7.1. Не позднее дня, следующего за днем принятия решения, предусмотренного в </w:t>
            </w:r>
            <w:hyperlink r:id="rId107" w:history="1">
              <w:r w:rsidRPr="00BD03AF">
                <w:rPr>
                  <w:rFonts w:ascii="Times New Roman" w:hAnsi="Times New Roman" w:cs="Times New Roman"/>
                  <w:sz w:val="28"/>
                  <w:szCs w:val="28"/>
                </w:rPr>
                <w:t>пункте 6.1 подраздела 6</w:t>
              </w:r>
            </w:hyperlink>
            <w:r w:rsidRPr="00BD03AF">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B39DFF"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BD03AF">
              <w:rPr>
                <w:rFonts w:ascii="Times New Roman" w:hAnsi="Times New Roman" w:cs="Times New Roman"/>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55C0F5A9"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7.3. В случае признания жалобы не подлежащей удовлетворению в ответе заявителю, указанном в </w:t>
            </w:r>
            <w:hyperlink w:anchor="Par0" w:history="1">
              <w:r w:rsidRPr="00BD03AF">
                <w:rPr>
                  <w:rFonts w:ascii="Times New Roman" w:hAnsi="Times New Roman" w:cs="Times New Roman"/>
                  <w:sz w:val="28"/>
                  <w:szCs w:val="28"/>
                </w:rPr>
                <w:t>пункте 7.1</w:t>
              </w:r>
            </w:hyperlink>
            <w:r w:rsidRPr="00BD03AF">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561F19" w:rsidRPr="00BD03AF" w14:paraId="713BF6FD" w14:textId="77777777" w:rsidTr="007E3B10">
        <w:trPr>
          <w:trHeight w:val="555"/>
        </w:trPr>
        <w:tc>
          <w:tcPr>
            <w:tcW w:w="2612" w:type="dxa"/>
          </w:tcPr>
          <w:p w14:paraId="36CCE7ED"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lastRenderedPageBreak/>
              <w:t>8. Порядок обжалования решения по жалобе</w:t>
            </w:r>
          </w:p>
        </w:tc>
        <w:tc>
          <w:tcPr>
            <w:tcW w:w="6994" w:type="dxa"/>
            <w:gridSpan w:val="2"/>
          </w:tcPr>
          <w:p w14:paraId="6DEA4A0F"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8.1. Заявитель имеет право обжаловать решение по жалобе председателя комитета, главы администрации района города,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 по жалобе).</w:t>
            </w:r>
          </w:p>
          <w:p w14:paraId="50280EEB"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14:paraId="2BD135BF"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в порядке, предусмотренном настоящим разделом Регламента при подаче и рассмотрении жалобы.</w:t>
            </w:r>
          </w:p>
          <w:p w14:paraId="1407BB34" w14:textId="77777777" w:rsidR="00561F19" w:rsidRPr="00BD03AF" w:rsidRDefault="00561F19" w:rsidP="00561F19">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07A57311"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8.3. Решение по жалобе на решение уполномоченного органа, принятое главой города, может быть обжаловано заявителем в судебном порядке.</w:t>
            </w:r>
          </w:p>
        </w:tc>
      </w:tr>
      <w:tr w:rsidR="00561F19" w:rsidRPr="00BD03AF" w14:paraId="0FE63A5C" w14:textId="77777777" w:rsidTr="007E3B10">
        <w:trPr>
          <w:trHeight w:val="825"/>
        </w:trPr>
        <w:tc>
          <w:tcPr>
            <w:tcW w:w="2612" w:type="dxa"/>
          </w:tcPr>
          <w:p w14:paraId="247F415F"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9. Право заявителя на получение информации и документов,</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 xml:space="preserve">необходимых для обоснования и </w:t>
            </w:r>
            <w:r w:rsidRPr="00BD03AF">
              <w:rPr>
                <w:rFonts w:ascii="Times New Roman" w:hAnsi="Times New Roman" w:cs="Times New Roman"/>
                <w:sz w:val="28"/>
                <w:szCs w:val="28"/>
              </w:rPr>
              <w:lastRenderedPageBreak/>
              <w:t>рассмотрения жалобы</w:t>
            </w:r>
          </w:p>
        </w:tc>
        <w:tc>
          <w:tcPr>
            <w:tcW w:w="6994" w:type="dxa"/>
            <w:gridSpan w:val="2"/>
          </w:tcPr>
          <w:p w14:paraId="40FB9DEC"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tc>
      </w:tr>
      <w:tr w:rsidR="00561F19" w:rsidRPr="00BD03AF" w14:paraId="138A55A5" w14:textId="77777777" w:rsidTr="007E3B10">
        <w:trPr>
          <w:trHeight w:val="540"/>
        </w:trPr>
        <w:tc>
          <w:tcPr>
            <w:tcW w:w="2612" w:type="dxa"/>
          </w:tcPr>
          <w:p w14:paraId="0E5983D0" w14:textId="77777777" w:rsidR="001765F2" w:rsidRPr="00BD03AF" w:rsidRDefault="001765F2" w:rsidP="00561F19">
            <w:pPr>
              <w:jc w:val="both"/>
              <w:outlineLvl w:val="2"/>
              <w:rPr>
                <w:rFonts w:ascii="Times New Roman" w:hAnsi="Times New Roman" w:cs="Times New Roman"/>
                <w:sz w:val="28"/>
                <w:szCs w:val="28"/>
              </w:rPr>
            </w:pPr>
            <w:r w:rsidRPr="00BD03AF">
              <w:rPr>
                <w:rFonts w:ascii="Times New Roman" w:hAnsi="Times New Roman" w:cs="Times New Roman"/>
                <w:sz w:val="28"/>
                <w:szCs w:val="28"/>
              </w:rPr>
              <w:t>10. Способы информирования заявителей о порядке подачи</w:t>
            </w:r>
            <w:r w:rsidR="00071794" w:rsidRPr="00BD03AF">
              <w:rPr>
                <w:rFonts w:ascii="Times New Roman" w:hAnsi="Times New Roman" w:cs="Times New Roman"/>
                <w:sz w:val="28"/>
                <w:szCs w:val="28"/>
              </w:rPr>
              <w:t xml:space="preserve"> </w:t>
            </w:r>
            <w:r w:rsidRPr="00BD03AF">
              <w:rPr>
                <w:rFonts w:ascii="Times New Roman" w:hAnsi="Times New Roman" w:cs="Times New Roman"/>
                <w:sz w:val="28"/>
                <w:szCs w:val="28"/>
              </w:rPr>
              <w:t>и рассмотрения жалобы</w:t>
            </w:r>
          </w:p>
        </w:tc>
        <w:tc>
          <w:tcPr>
            <w:tcW w:w="6994" w:type="dxa"/>
            <w:gridSpan w:val="2"/>
          </w:tcPr>
          <w:p w14:paraId="1B22725F" w14:textId="77777777" w:rsidR="001765F2" w:rsidRPr="00BD03AF" w:rsidRDefault="00561F19" w:rsidP="002236B1">
            <w:pPr>
              <w:autoSpaceDE w:val="0"/>
              <w:autoSpaceDN w:val="0"/>
              <w:adjustRightInd w:val="0"/>
              <w:ind w:firstLine="540"/>
              <w:jc w:val="both"/>
              <w:rPr>
                <w:rFonts w:ascii="Times New Roman" w:hAnsi="Times New Roman" w:cs="Times New Roman"/>
                <w:sz w:val="28"/>
                <w:szCs w:val="28"/>
              </w:rPr>
            </w:pPr>
            <w:r w:rsidRPr="00BD03AF">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r:id="rId108" w:history="1">
              <w:r w:rsidRPr="00BD03AF">
                <w:rPr>
                  <w:rFonts w:ascii="Times New Roman" w:hAnsi="Times New Roman" w:cs="Times New Roman"/>
                  <w:sz w:val="28"/>
                  <w:szCs w:val="28"/>
                </w:rPr>
                <w:t>подразделом 3 раздела I</w:t>
              </w:r>
            </w:hyperlink>
            <w:r w:rsidRPr="00BD03AF">
              <w:rPr>
                <w:rFonts w:ascii="Times New Roman" w:hAnsi="Times New Roman" w:cs="Times New Roman"/>
                <w:sz w:val="28"/>
                <w:szCs w:val="28"/>
              </w:rPr>
              <w:t xml:space="preserve"> Регламента, для информирования о предоставлении муниципальной услуги.</w:t>
            </w:r>
          </w:p>
        </w:tc>
      </w:tr>
    </w:tbl>
    <w:p w14:paraId="3D045815" w14:textId="77777777" w:rsidR="001765F2" w:rsidRPr="00561F19" w:rsidRDefault="001765F2" w:rsidP="00561F19">
      <w:pPr>
        <w:spacing w:after="0" w:line="240" w:lineRule="auto"/>
        <w:rPr>
          <w:rFonts w:ascii="Times New Roman" w:hAnsi="Times New Roman" w:cs="Times New Roman"/>
          <w:sz w:val="24"/>
          <w:szCs w:val="24"/>
        </w:rPr>
      </w:pPr>
    </w:p>
    <w:sectPr w:rsidR="001765F2" w:rsidRPr="00561F19" w:rsidSect="007E3B10">
      <w:headerReference w:type="default" r:id="rId10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D8FE" w14:textId="77777777" w:rsidR="00112F09" w:rsidRDefault="00112F09" w:rsidP="00967101">
      <w:pPr>
        <w:spacing w:after="0" w:line="240" w:lineRule="auto"/>
      </w:pPr>
      <w:r>
        <w:separator/>
      </w:r>
    </w:p>
  </w:endnote>
  <w:endnote w:type="continuationSeparator" w:id="0">
    <w:p w14:paraId="5AE3C469" w14:textId="77777777" w:rsidR="00112F09" w:rsidRDefault="00112F09"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FFDC" w14:textId="77777777" w:rsidR="00112F09" w:rsidRDefault="00112F09" w:rsidP="00967101">
      <w:pPr>
        <w:spacing w:after="0" w:line="240" w:lineRule="auto"/>
      </w:pPr>
      <w:r>
        <w:separator/>
      </w:r>
    </w:p>
  </w:footnote>
  <w:footnote w:type="continuationSeparator" w:id="0">
    <w:p w14:paraId="342BC5D9" w14:textId="77777777" w:rsidR="00112F09" w:rsidRDefault="00112F09"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sdtContent>
      <w:p w14:paraId="77F00407" w14:textId="77777777" w:rsidR="00520A69" w:rsidRDefault="00520A69">
        <w:pPr>
          <w:pStyle w:val="a4"/>
          <w:jc w:val="right"/>
        </w:pPr>
        <w:r>
          <w:fldChar w:fldCharType="begin"/>
        </w:r>
        <w:r>
          <w:instrText>PAGE   \* MERGEFORMAT</w:instrText>
        </w:r>
        <w:r>
          <w:fldChar w:fldCharType="separate"/>
        </w:r>
        <w:r w:rsidR="00271796">
          <w:rPr>
            <w:noProof/>
          </w:rPr>
          <w:t>3</w:t>
        </w:r>
        <w:r>
          <w:fldChar w:fldCharType="end"/>
        </w:r>
      </w:p>
    </w:sdtContent>
  </w:sdt>
  <w:p w14:paraId="4DD77FFF" w14:textId="77777777" w:rsidR="00520A69" w:rsidRDefault="00520A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1768"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49"/>
    <w:rsid w:val="00003239"/>
    <w:rsid w:val="00003E13"/>
    <w:rsid w:val="00020FAA"/>
    <w:rsid w:val="00036657"/>
    <w:rsid w:val="000428A1"/>
    <w:rsid w:val="00045306"/>
    <w:rsid w:val="00071794"/>
    <w:rsid w:val="0009392C"/>
    <w:rsid w:val="00097E44"/>
    <w:rsid w:val="000A4E70"/>
    <w:rsid w:val="000B37F6"/>
    <w:rsid w:val="00112F09"/>
    <w:rsid w:val="0011417B"/>
    <w:rsid w:val="0012028C"/>
    <w:rsid w:val="0012066B"/>
    <w:rsid w:val="00150B46"/>
    <w:rsid w:val="00161D9E"/>
    <w:rsid w:val="001765F2"/>
    <w:rsid w:val="00183318"/>
    <w:rsid w:val="001D38B0"/>
    <w:rsid w:val="001E3336"/>
    <w:rsid w:val="001E6714"/>
    <w:rsid w:val="002053E4"/>
    <w:rsid w:val="002055B9"/>
    <w:rsid w:val="00214EDB"/>
    <w:rsid w:val="00215E24"/>
    <w:rsid w:val="002236B1"/>
    <w:rsid w:val="0024050D"/>
    <w:rsid w:val="00271796"/>
    <w:rsid w:val="00271CB5"/>
    <w:rsid w:val="0027457D"/>
    <w:rsid w:val="00276C2E"/>
    <w:rsid w:val="00285CE6"/>
    <w:rsid w:val="002E43EA"/>
    <w:rsid w:val="002F372D"/>
    <w:rsid w:val="002F4DC7"/>
    <w:rsid w:val="0030515A"/>
    <w:rsid w:val="003225FE"/>
    <w:rsid w:val="003323ED"/>
    <w:rsid w:val="00345CD5"/>
    <w:rsid w:val="00351B6A"/>
    <w:rsid w:val="0035615B"/>
    <w:rsid w:val="00357FE6"/>
    <w:rsid w:val="003656BC"/>
    <w:rsid w:val="0038549E"/>
    <w:rsid w:val="003951DB"/>
    <w:rsid w:val="003D5C1E"/>
    <w:rsid w:val="004060F8"/>
    <w:rsid w:val="00417986"/>
    <w:rsid w:val="004308D5"/>
    <w:rsid w:val="00462F1D"/>
    <w:rsid w:val="00481DD3"/>
    <w:rsid w:val="004A228F"/>
    <w:rsid w:val="004A39E7"/>
    <w:rsid w:val="004B4F06"/>
    <w:rsid w:val="004D2F50"/>
    <w:rsid w:val="00520A69"/>
    <w:rsid w:val="00561F19"/>
    <w:rsid w:val="0056632E"/>
    <w:rsid w:val="0058725D"/>
    <w:rsid w:val="005A4866"/>
    <w:rsid w:val="005D35FE"/>
    <w:rsid w:val="005D669D"/>
    <w:rsid w:val="005F4C97"/>
    <w:rsid w:val="006148BC"/>
    <w:rsid w:val="0063237D"/>
    <w:rsid w:val="006656D1"/>
    <w:rsid w:val="006728BB"/>
    <w:rsid w:val="006826FB"/>
    <w:rsid w:val="006B3A95"/>
    <w:rsid w:val="006E36B0"/>
    <w:rsid w:val="006E6D35"/>
    <w:rsid w:val="007B2AC9"/>
    <w:rsid w:val="007C2C63"/>
    <w:rsid w:val="007E3B10"/>
    <w:rsid w:val="007E5164"/>
    <w:rsid w:val="00820AD0"/>
    <w:rsid w:val="00832AEE"/>
    <w:rsid w:val="008B46A5"/>
    <w:rsid w:val="008D3810"/>
    <w:rsid w:val="00921710"/>
    <w:rsid w:val="0094764A"/>
    <w:rsid w:val="00967101"/>
    <w:rsid w:val="00967227"/>
    <w:rsid w:val="009A1874"/>
    <w:rsid w:val="009B1E06"/>
    <w:rsid w:val="009D0FE5"/>
    <w:rsid w:val="009F7358"/>
    <w:rsid w:val="00A05AC0"/>
    <w:rsid w:val="00A12826"/>
    <w:rsid w:val="00A35823"/>
    <w:rsid w:val="00A6024B"/>
    <w:rsid w:val="00A81CAD"/>
    <w:rsid w:val="00AD37E6"/>
    <w:rsid w:val="00B55C6E"/>
    <w:rsid w:val="00B705F1"/>
    <w:rsid w:val="00B73451"/>
    <w:rsid w:val="00BB6405"/>
    <w:rsid w:val="00BD03AF"/>
    <w:rsid w:val="00BD7C44"/>
    <w:rsid w:val="00BE0862"/>
    <w:rsid w:val="00BE0A8C"/>
    <w:rsid w:val="00BF0204"/>
    <w:rsid w:val="00BF57F9"/>
    <w:rsid w:val="00BF62EC"/>
    <w:rsid w:val="00C33049"/>
    <w:rsid w:val="00C522EC"/>
    <w:rsid w:val="00C679F0"/>
    <w:rsid w:val="00C71628"/>
    <w:rsid w:val="00C71BBD"/>
    <w:rsid w:val="00C96DB5"/>
    <w:rsid w:val="00CC4776"/>
    <w:rsid w:val="00CD4DB7"/>
    <w:rsid w:val="00CE7CA1"/>
    <w:rsid w:val="00D04BFA"/>
    <w:rsid w:val="00D350E5"/>
    <w:rsid w:val="00D4019F"/>
    <w:rsid w:val="00D6231C"/>
    <w:rsid w:val="00DA065A"/>
    <w:rsid w:val="00DC26DB"/>
    <w:rsid w:val="00DC604E"/>
    <w:rsid w:val="00DF05EE"/>
    <w:rsid w:val="00DF0DB5"/>
    <w:rsid w:val="00E36C09"/>
    <w:rsid w:val="00E510A5"/>
    <w:rsid w:val="00E52A3C"/>
    <w:rsid w:val="00E67983"/>
    <w:rsid w:val="00E7071B"/>
    <w:rsid w:val="00E9003F"/>
    <w:rsid w:val="00E90E8E"/>
    <w:rsid w:val="00E92BFE"/>
    <w:rsid w:val="00E97B8F"/>
    <w:rsid w:val="00EB0C9C"/>
    <w:rsid w:val="00EC5862"/>
    <w:rsid w:val="00ED7D15"/>
    <w:rsid w:val="00EF59A4"/>
    <w:rsid w:val="00F241F0"/>
    <w:rsid w:val="00F32648"/>
    <w:rsid w:val="00F44F36"/>
    <w:rsid w:val="00F71D12"/>
    <w:rsid w:val="00F95A42"/>
    <w:rsid w:val="00FD7770"/>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2A26"/>
  <w15:docId w15:val="{0D7DCC49-F321-47E1-842C-0C43CD7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D7770"/>
    <w:pPr>
      <w:keepNext/>
      <w:widowControl w:val="0"/>
      <w:spacing w:before="720" w:after="0" w:line="280" w:lineRule="exact"/>
      <w:ind w:left="4060"/>
      <w:outlineLvl w:val="0"/>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customStyle="1" w:styleId="ConsPlusNormal">
    <w:name w:val="ConsPlusNormal"/>
    <w:rsid w:val="00BF62EC"/>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Прижатый влево"/>
    <w:basedOn w:val="a"/>
    <w:next w:val="a"/>
    <w:uiPriority w:val="99"/>
    <w:rsid w:val="00357FE6"/>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Подзаголовок_1"/>
    <w:basedOn w:val="a"/>
    <w:next w:val="a"/>
    <w:rsid w:val="00357FE6"/>
    <w:pPr>
      <w:suppressAutoHyphens/>
      <w:spacing w:before="120" w:after="120" w:line="360" w:lineRule="auto"/>
      <w:ind w:firstLine="709"/>
    </w:pPr>
    <w:rPr>
      <w:rFonts w:ascii="Times New Roman" w:eastAsia="Calibri" w:hAnsi="Times New Roman" w:cs="Times New Roman"/>
      <w:b/>
      <w:sz w:val="28"/>
      <w:lang w:eastAsia="ar-SA"/>
    </w:rPr>
  </w:style>
  <w:style w:type="character" w:styleId="af1">
    <w:name w:val="Hyperlink"/>
    <w:uiPriority w:val="99"/>
    <w:rsid w:val="00357FE6"/>
    <w:rPr>
      <w:color w:val="0000FF"/>
      <w:u w:val="single"/>
    </w:rPr>
  </w:style>
  <w:style w:type="paragraph" w:customStyle="1" w:styleId="s1">
    <w:name w:val="s_1"/>
    <w:basedOn w:val="a"/>
    <w:rsid w:val="0035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357FE6"/>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character" w:customStyle="1" w:styleId="af2">
    <w:name w:val="Гипертекстовая ссылка"/>
    <w:uiPriority w:val="99"/>
    <w:rsid w:val="00FD7770"/>
    <w:rPr>
      <w:rFonts w:cs="Times New Roman"/>
      <w:b w:val="0"/>
      <w:color w:val="106BBE"/>
    </w:rPr>
  </w:style>
  <w:style w:type="character" w:customStyle="1" w:styleId="10">
    <w:name w:val="Заголовок 1 Знак"/>
    <w:basedOn w:val="a0"/>
    <w:link w:val="1"/>
    <w:rsid w:val="00FD7770"/>
    <w:rPr>
      <w:rFonts w:ascii="Times New Roman" w:eastAsia="Times New Roman" w:hAnsi="Times New Roman" w:cs="Times New Roman"/>
      <w:b/>
      <w:snapToGrid w:val="0"/>
      <w:sz w:val="28"/>
      <w:szCs w:val="20"/>
      <w:lang w:eastAsia="ru-RU"/>
    </w:rPr>
  </w:style>
  <w:style w:type="paragraph" w:customStyle="1" w:styleId="ConsPlusTitle">
    <w:name w:val="ConsPlusTitle"/>
    <w:rsid w:val="00462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E44"/>
    <w:pPr>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C9B9FE94C5539EA7EEABD5CD9BB1EBBDFE3747771B934A4700098BB4386B2E29CDCE9C5975331FE4A46F02CCE35157AD51A483174P2uFD" TargetMode="External"/><Relationship Id="rId21" Type="http://schemas.openxmlformats.org/officeDocument/2006/relationships/hyperlink" Target="consultantplus://offline/ref=F8AC9B9FE94C5539EA7EEABD5CD9BB1EBBDFEC797176B934A4700098BB4386B2F09C84E7C695443AAD0500A523PCuED" TargetMode="External"/><Relationship Id="rId42" Type="http://schemas.openxmlformats.org/officeDocument/2006/relationships/hyperlink" Target="consultantplus://offline/ref=E34FEF46FE432FBD6F43FA0C2D75B50AA31832E1F9C961200C21A0FB2AECAE78B914B649CB0A453A1C2F0183F048634EE55792EF9416qFu0D" TargetMode="External"/><Relationship Id="rId47" Type="http://schemas.openxmlformats.org/officeDocument/2006/relationships/hyperlink" Target="consultantplus://offline/ref=E34FEF46FE432FBD6F43FA0C2D75B50AA31832E1F9C961200C21A0FB2AECAE78B914B649C804433A1C2F0183F048634EE55792EF9416qFu0D" TargetMode="External"/><Relationship Id="rId63" Type="http://schemas.openxmlformats.org/officeDocument/2006/relationships/hyperlink" Target="consultantplus://offline/ref=719814A4A8B6552229DE94511F95818817C959C88B84C27B806B7A4BAAF36028E6B7B534FF144A5743970AD2BB4EEA3C7D41E985330A01BC8DED99JDw2D" TargetMode="External"/><Relationship Id="rId68" Type="http://schemas.openxmlformats.org/officeDocument/2006/relationships/hyperlink" Target="consultantplus://offline/ref=719814A4A8B6552229DE94511F95818817C959C88B84C27B806B7A4BAAF36028E6B7B534FF144A5743970AD2BB4EEA3C7D41E985330A01BC8DED99JDw2D" TargetMode="External"/><Relationship Id="rId84" Type="http://schemas.openxmlformats.org/officeDocument/2006/relationships/hyperlink" Target="consultantplus://offline/ref=4D7CE2B7A322C0D979D80E545236F3011F553A20E4391EB79FA5F7F30215EAF219C04FD65E8E2A27C8B7FCE939M8y4D" TargetMode="External"/><Relationship Id="rId89" Type="http://schemas.openxmlformats.org/officeDocument/2006/relationships/hyperlink" Target="consultantplus://offline/ref=C94A544D5C5447CDED3FE16BDB91EF17E7B349F26C0F1DCBE5A00495055297E2258F5B02EFF42EEB7E53DB2312A5619724A1F72749286268AC831AI8zCD" TargetMode="External"/><Relationship Id="rId2" Type="http://schemas.openxmlformats.org/officeDocument/2006/relationships/numbering" Target="numbering.xml"/><Relationship Id="rId16" Type="http://schemas.openxmlformats.org/officeDocument/2006/relationships/hyperlink" Target="consultantplus://offline/ref=F8628318EAD7CB19E94C2FA794B348818291FD5C6050C36C8B5A32E46193009C1932D69878444C00BF150733A7D17B996269C88CFB4555B55D0663f3t0D" TargetMode="External"/><Relationship Id="rId29" Type="http://schemas.openxmlformats.org/officeDocument/2006/relationships/hyperlink" Target="consultantplus://offline/ref=F8AC9B9FE94C5539EA7EEABD5CD9BB1EBBDFE3747771B934A4700098BB4386B2E29CDCEBC29F5C31FE4A46F02CCE35157AD51A483174P2uFD" TargetMode="External"/><Relationship Id="rId107" Type="http://schemas.openxmlformats.org/officeDocument/2006/relationships/hyperlink" Target="consultantplus://offline/ref=89BEF0BB36895006866121ACE1B0CDF8E8A719D85D0CDD6FE2E5CB048D54A2CEDE186D099CF52510F86A2E3FF13AE25C53DC60FC57627D5BA660CBn14BD" TargetMode="External"/><Relationship Id="rId11" Type="http://schemas.openxmlformats.org/officeDocument/2006/relationships/hyperlink" Target="consultantplus://offline/ref=2ED11FF8738155048CC1F6AA959DBC84E8AEE85C232A5CABA9737E3937F30F2A272A2F84391AEBE94F8201BFAA0Eq4D" TargetMode="External"/><Relationship Id="rId24" Type="http://schemas.openxmlformats.org/officeDocument/2006/relationships/hyperlink" Target="consultantplus://offline/ref=F8AC9B9FE94C5539EA7EEABD5CD9BB1EBBDFE3747771B934A4700098BB4386B2E29CDCE8CE975A31FE4A46F02CCE35157AD51A483174P2uFD" TargetMode="External"/><Relationship Id="rId32" Type="http://schemas.openxmlformats.org/officeDocument/2006/relationships/hyperlink" Target="consultantplus://offline/ref=F8AC9B9FE94C5539EA7EEABD5CD9BB1EBBDFE3747771B934A4700098BB4386B2E29CDCE9C59F5B31FE4A46F02CCE35157AD51A483174P2uFD" TargetMode="External"/><Relationship Id="rId37" Type="http://schemas.openxmlformats.org/officeDocument/2006/relationships/hyperlink" Target="consultantplus://offline/ref=F8AC9B9FE94C5539EA7EEABD5CD9BB1EBBDFE3747771B934A4700098BB4386B2E29CDCE8C2905C31FE4A46F02CCE35157AD51A483174P2uFD" TargetMode="External"/><Relationship Id="rId40" Type="http://schemas.openxmlformats.org/officeDocument/2006/relationships/hyperlink" Target="consultantplus://offline/ref=E34FEF46FE432FBD6F43FA0C2D75B50AA31832E1F9C961200C21A0FB2AECAE78B914B64ECE054965193A10DBFC4A7E50E24E8EED96q1u5D" TargetMode="External"/><Relationship Id="rId45" Type="http://schemas.openxmlformats.org/officeDocument/2006/relationships/hyperlink" Target="consultantplus://offline/ref=E34FEF46FE432FBD6F43FA0C2D75B50AA31832E1F9C961200C21A0FB2AECAE78AB14EE47CB0E5C314F6047D6FFq4u8D" TargetMode="External"/><Relationship Id="rId53" Type="http://schemas.openxmlformats.org/officeDocument/2006/relationships/hyperlink" Target="consultantplus://offline/ref=719814A4A8B6552229DE94471CF9DF8412CA01CC8786CA28D8342116FDFA6A7FB3F8B47ABA1A555744890BD3B2J1wBD" TargetMode="External"/><Relationship Id="rId58" Type="http://schemas.openxmlformats.org/officeDocument/2006/relationships/hyperlink" Target="consultantplus://offline/ref=719814A4A8B6552229DE94471CF9DF8412CA01CC8786CA28D8342116FDFA6A7FA1F8EC74BF1B400312D35CDEB119A5782F52EA862FJ0wBD" TargetMode="External"/><Relationship Id="rId66" Type="http://schemas.openxmlformats.org/officeDocument/2006/relationships/hyperlink" Target="consultantplus://offline/ref=719814A4A8B6552229DE94471CF9DF8412CA0EC28681CA28D8342116FDFA6A7FA1F8EC75B219400312D35CDEB119A5782F52EA862FJ0wBD" TargetMode="External"/><Relationship Id="rId74" Type="http://schemas.openxmlformats.org/officeDocument/2006/relationships/hyperlink" Target="consultantplus://offline/ref=6EF08FE81F9DA9C9D8AE6444A234E99A3DEDC7F0165F2DEFFAEB13FBE2A7D82B98AC696D7A270A89749E5B9321A645A88834794386KDx6H" TargetMode="External"/><Relationship Id="rId79" Type="http://schemas.openxmlformats.org/officeDocument/2006/relationships/hyperlink" Target="consultantplus://offline/ref=20DD5485696F0222E307DBCA18B22DC14100EBD8E45BCFBBA91993D3A2885D659005BDF9E054131F38DB3CCA96A950DAA27CE57DBC2F52D4C2B325e8x2D" TargetMode="External"/><Relationship Id="rId87" Type="http://schemas.openxmlformats.org/officeDocument/2006/relationships/hyperlink" Target="consultantplus://offline/ref=C94A544D5C5447CDED3FE16BDB91EF17E7B349F26C0F1DCBE5A00495055297E2258F5B02EFF42EEB7E55D72212A5619724A1F72749286268AC831AI8zCD" TargetMode="External"/><Relationship Id="rId102" Type="http://schemas.openxmlformats.org/officeDocument/2006/relationships/hyperlink" Target="consultantplus://offline/ref=C8DA24125EBF589790014FCAE862E462A37E771650CE06DC0C0E1F3386DDA019C3C50538786E16E9855E5F63F13F78BB56ED0ECA9EEA1864fF2BD"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19814A4A8B6552229DE94471CF9DF8412CA01CC8786CA28D8342116FDFA6A7FA1F8EC75BD1B4A5C17C64D86BD1BB866284BF6842D08J0w7D" TargetMode="External"/><Relationship Id="rId82" Type="http://schemas.openxmlformats.org/officeDocument/2006/relationships/hyperlink" Target="consultantplus://offline/ref=7F0415BAEC4030AECF07E5712BB7F1A9529BA45D1EFD811B3B99C329BC273459EDF74E494104BB4157678DCE68280422CA5607F45E3BD0FBq3xBD" TargetMode="External"/><Relationship Id="rId90" Type="http://schemas.openxmlformats.org/officeDocument/2006/relationships/hyperlink" Target="consultantplus://offline/ref=C94A544D5C5447CDED3FE16BDB91EF17E7B349F26C0F1DCBE5A00495055297E2258F5B02EFF42EEB7E55D72C12A5619724A1F72749286268AC831AI8zCD" TargetMode="External"/><Relationship Id="rId95" Type="http://schemas.openxmlformats.org/officeDocument/2006/relationships/hyperlink" Target="consultantplus://offline/ref=C94A544D5C5447CDED3FE16BDB91EF17E7B349F26C0F1DCBE5A00495055297E2258F5B02EFF42EEB7E55D72912A5619724A1F72749286268AC831AI8zCD" TargetMode="External"/><Relationship Id="rId19" Type="http://schemas.openxmlformats.org/officeDocument/2006/relationships/hyperlink" Target="consultantplus://offline/ref=F8AC9B9FE94C5539EA7EEAAB5FB5E512BEDCBB707B7FBA65FD2F5BC5EC4A8CE5A5D385A9839B5B3AAA1D06A52A9B674F2FDF05492F762919E351C4P2u0D" TargetMode="External"/><Relationship Id="rId14" Type="http://schemas.openxmlformats.org/officeDocument/2006/relationships/hyperlink" Target="consultantplus://offline/ref=3B59D3AE723B2CB3E5DFAFD41A73082837BE1E1056B2BC02DAE520890DDDC99EB202F8C88130F977B4BE14B45CD550082F5607C6EB390BA4R0t4D" TargetMode="External"/><Relationship Id="rId22" Type="http://schemas.openxmlformats.org/officeDocument/2006/relationships/hyperlink" Target="consultantplus://offline/ref=7FDF87B4D61B27976D2B6128AA9261908FF7A866CC03B6A5D40A3FDB0D0BF927CA2827CBCFBD368E9E526D38AA1E06CC5D978A805A92P9KFI" TargetMode="External"/><Relationship Id="rId27" Type="http://schemas.openxmlformats.org/officeDocument/2006/relationships/hyperlink" Target="consultantplus://offline/ref=F8AC9B9FE94C5539EA7EEABD5CD9BB1EBBDFE3747771B934A4700098BB4386B2E29CDCE9C6915D31FE4A46F02CCE35157AD51A483174P2uFD" TargetMode="External"/><Relationship Id="rId30" Type="http://schemas.openxmlformats.org/officeDocument/2006/relationships/hyperlink" Target="consultantplus://offline/ref=F8AC9B9FE94C5539EA7EEABD5CD9BB1EBBDFE27C7B77B934A4700098BB4386B2F09C84E7C695443AAD0500A523PCuED" TargetMode="External"/><Relationship Id="rId35" Type="http://schemas.openxmlformats.org/officeDocument/2006/relationships/hyperlink" Target="consultantplus://offline/ref=F8AC9B9FE94C5539EA7EEABD5CD9BB1EBBDFED787571B934A4700098BB4386B2F09C84E7C695443AAD0500A523PCuED" TargetMode="External"/><Relationship Id="rId43" Type="http://schemas.openxmlformats.org/officeDocument/2006/relationships/hyperlink" Target="consultantplus://offline/ref=E34FEF46FE432FBD6F43FA0C2D75B50AA31832E1F9C961200C21A0FB2AECAE78B914B649C80F423A1C2F0183F048634EE55792EF9416qFu0D" TargetMode="External"/><Relationship Id="rId48" Type="http://schemas.openxmlformats.org/officeDocument/2006/relationships/hyperlink" Target="consultantplus://offline/ref=6EF08FE81F9DA9C9D8AE6444A234E99A3DEDC7F0165F2DEFFAEB13FBE2A7D82B98AC696D7A270A89749E5B9321A645A88834794386KDx6H" TargetMode="External"/><Relationship Id="rId56" Type="http://schemas.openxmlformats.org/officeDocument/2006/relationships/hyperlink" Target="consultantplus://offline/ref=719814A4A8B6552229DE94511F95818817C959C88B88C979816B7A4BAAF36028E6B7B534FF144A5743960DD7BB4EEA3C7D41E985330A01BC8DED99JDw2D" TargetMode="External"/><Relationship Id="rId64" Type="http://schemas.openxmlformats.org/officeDocument/2006/relationships/hyperlink" Target="consultantplus://offline/ref=719814A4A8B6552229DE94511F95818817C959C88B84C27B806B7A4BAAF36028E6B7B534FF144A5743970AD2BB4EEA3C7D41E985330A01BC8DED99JDw2D" TargetMode="External"/><Relationship Id="rId69" Type="http://schemas.openxmlformats.org/officeDocument/2006/relationships/hyperlink" Target="consultantplus://offline/ref=DB5C01F3EFECAEAD1FEA5475E72C97A7D9AB39A93FEDC30558F021542E8100A205D1687C9BE8DDE87008770BF7761206431E4AC8E0m0wFD" TargetMode="External"/><Relationship Id="rId77" Type="http://schemas.openxmlformats.org/officeDocument/2006/relationships/hyperlink" Target="consultantplus://offline/ref=6EF08FE81F9DA9C9D8AE6444A234E99A3DEDC7F0165F2DEFFAEB13FBE2A7D82B98AC696F782006D6718B4ACB2CAE53B68123654184D5K3x9H" TargetMode="External"/><Relationship Id="rId100" Type="http://schemas.openxmlformats.org/officeDocument/2006/relationships/hyperlink" Target="consultantplus://offline/ref=32D02E4CFEC923269226F0C5BD01A6C87FB83C9729B912E2581ACBDE436316005BA069A9AC88EC3D467C16F5E4B28F15E57716EB8F5E8F9580E09An0z4D" TargetMode="External"/><Relationship Id="rId105" Type="http://schemas.openxmlformats.org/officeDocument/2006/relationships/hyperlink" Target="consultantplus://offline/ref=3A709CC5D2958FF0B61D291DC29D2A37020E67209058CC1145EF9F59218A4CB56B8D673EF54F09536C5A47B0A7A71B715E8EA1247EQ339D" TargetMode="External"/><Relationship Id="rId8" Type="http://schemas.openxmlformats.org/officeDocument/2006/relationships/hyperlink" Target="consultantplus://offline/ref=2ED11FF8738155048CC1F6AA959DBC84E8AEE25F2F2C5CABA9737E3937F30F2A272A2F84391AEBE94F8201BFAA0Eq4D" TargetMode="External"/><Relationship Id="rId51" Type="http://schemas.openxmlformats.org/officeDocument/2006/relationships/hyperlink" Target="consultantplus://offline/ref=6EF08FE81F9DA9C9D8AE6444A234E99A3DEDC7F0165F2DEFFAEB13FBE2A7D82B98AC696F782006D6718B4ACB2CAE53B68123654184D5K3x9H" TargetMode="External"/><Relationship Id="rId72" Type="http://schemas.openxmlformats.org/officeDocument/2006/relationships/hyperlink" Target="consultantplus://offline/ref=DB5C01F3EFECAEAD1FEA5475E72C97A7D9AB39A93FEDC30558F021542E8100A205D1687B9EE9DEB7751D6653FB740F18440756CAE20CmEw8D" TargetMode="External"/><Relationship Id="rId80" Type="http://schemas.openxmlformats.org/officeDocument/2006/relationships/hyperlink" Target="consultantplus://offline/ref=7F0415BAEC4030AECF07FB6A3EB7F1A9509BA05815FC811B3B99C329BC273459FFF716454007A5425872DB9F2Eq7xCD" TargetMode="External"/><Relationship Id="rId85" Type="http://schemas.openxmlformats.org/officeDocument/2006/relationships/hyperlink" Target="consultantplus://offline/ref=4D7CE2B7A322C0D979D80E545236F3011F553426E23E1EB79FA5F7F30215EAF219C04FD65E8E2A27C8B7FCE939M8y4D" TargetMode="External"/><Relationship Id="rId93" Type="http://schemas.openxmlformats.org/officeDocument/2006/relationships/hyperlink" Target="consultantplus://offline/ref=C94A544D5C5447CDED3FE16BDB91EF17E7B349F26C0F1DCBE5A00495055297E2258F5B02EFF42EEB7E54D92D12A5619724A1F72749286268AC831AI8zCD" TargetMode="External"/><Relationship Id="rId98" Type="http://schemas.openxmlformats.org/officeDocument/2006/relationships/hyperlink" Target="consultantplus://offline/ref=32D02E4CFEC923269226F0C5BD01A6C87FB83C9729B912E2581ACBDE436316005BA069A9AC88EC3D467C13F5E4B28F15E57716EB8F5E8F9580E09An0z4D" TargetMode="External"/><Relationship Id="rId3" Type="http://schemas.openxmlformats.org/officeDocument/2006/relationships/styles" Target="styles.xml"/><Relationship Id="rId12" Type="http://schemas.openxmlformats.org/officeDocument/2006/relationships/hyperlink" Target="consultantplus://offline/ref=9B3940C68D38AF6000305CD33B97335B0FDC04D3F97F03C4E6EE04953971DB4D4195CE30FBB7287BA3040F56F8D47FCE4827122B7DE6DDB343C494sCrDD" TargetMode="External"/><Relationship Id="rId17" Type="http://schemas.openxmlformats.org/officeDocument/2006/relationships/hyperlink" Target="consultantplus://offline/ref=F8AC9B9FE94C5539EA7EEAAB5FB5E512BEDCBB707B7FBA65FD2F5BC5EC4A8CE5A5D385A9839B5B3AAA1F0AAD2A9B674F2FDF05492F762919E351C4P2u0D" TargetMode="External"/><Relationship Id="rId25" Type="http://schemas.openxmlformats.org/officeDocument/2006/relationships/hyperlink" Target="consultantplus://offline/ref=F8AC9B9FE94C5539EA7EEABD5CD9BB1EBBDFE3747771B934A4700098BB4386B2E29CDCEEC39E516EFB5F57A820CC280B7DCC064A33P7u7D" TargetMode="External"/><Relationship Id="rId33" Type="http://schemas.openxmlformats.org/officeDocument/2006/relationships/hyperlink" Target="consultantplus://offline/ref=F8AC9B9FE94C5539EA7EEABD5CD9BB1EBBDFE3747771B934A4700098BB4386B2E29CDCE8CE975A31FE4A46F02CCE35157AD51A483174P2uFD" TargetMode="External"/><Relationship Id="rId38" Type="http://schemas.openxmlformats.org/officeDocument/2006/relationships/hyperlink" Target="consultantplus://offline/ref=F8AC9B9FE94C5539EA7EEABD5CD9BB1EBBDFEC7A7676B934A4700098BB4386B2E29CDCEEC49D0E6BEE4E0FA422D1360C64D00448P3u0D" TargetMode="External"/><Relationship Id="rId46" Type="http://schemas.openxmlformats.org/officeDocument/2006/relationships/hyperlink" Target="consultantplus://offline/ref=E34FEF46FE432FBD6F43FA0C2D75B50AA31832E1F9C961200C21A0FB2AECAE78B914B649CB04403A1C2F0183F048634EE55792EF9416qFu0D" TargetMode="External"/><Relationship Id="rId59" Type="http://schemas.openxmlformats.org/officeDocument/2006/relationships/hyperlink" Target="consultantplus://offline/ref=719814A4A8B6552229DE94471CF9DF8412CA01CC8786CA28D8342116FDFA6A7FA1F8EC75BE1F4D5C17C64D86BD1BB866284BF6842D08J0w7D" TargetMode="External"/><Relationship Id="rId67" Type="http://schemas.openxmlformats.org/officeDocument/2006/relationships/hyperlink" Target="consultantplus://offline/ref=719814A4A8B6552229DE94511F95818817C959C88B84C27B806B7A4BAAF36028E6B7B534FF144A5743970AD2BB4EEA3C7D41E985330A01BC8DED99JDw2D" TargetMode="External"/><Relationship Id="rId103" Type="http://schemas.openxmlformats.org/officeDocument/2006/relationships/hyperlink" Target="consultantplus://offline/ref=C8DA24125EBF589790014FCAE862E462A37E781851C906DC0C0E1F3386DDA019C3C50538786815BCD2115E3FB4696BBA52ED0CCD82fE29D" TargetMode="External"/><Relationship Id="rId108" Type="http://schemas.openxmlformats.org/officeDocument/2006/relationships/hyperlink" Target="consultantplus://offline/ref=1C141DA5A392AE30828C5E28941A5A5B902824DFABFC4731C1A3BD21AB312BCDCA83BF1DFD2C3AD3D873A7C1454D1824FE51C6B79E58AF9FAA8420W555D" TargetMode="External"/><Relationship Id="rId20" Type="http://schemas.openxmlformats.org/officeDocument/2006/relationships/hyperlink" Target="consultantplus://offline/ref=F8AC9B9FE94C5539EA7EEABD5CD9BB1EBBDFEC7C7B74B934A4700098BB4386B2F09C84E7C695443AAD0500A523PCuED" TargetMode="External"/><Relationship Id="rId41" Type="http://schemas.openxmlformats.org/officeDocument/2006/relationships/hyperlink" Target="consultantplus://offline/ref=E34FEF46FE432FBD6F43FA0C2D75B50AA31832E1F9C961200C21A0FB2AECAE78B914B649C80C4B3A1C2F0183F048634EE55792EF9416qFu0D" TargetMode="External"/><Relationship Id="rId54" Type="http://schemas.openxmlformats.org/officeDocument/2006/relationships/hyperlink" Target="consultantplus://offline/ref=719814A4A8B6552229DE94511F95818817C959C88B88C979816B7A4BAAF36028E6B7B534FF144A5743960BD4BB4EEA3C7D41E985330A01BC8DED99JDw2D" TargetMode="External"/><Relationship Id="rId62" Type="http://schemas.openxmlformats.org/officeDocument/2006/relationships/hyperlink" Target="consultantplus://offline/ref=719814A4A8B6552229DE94511F95818817C959C88B88C979816B7A4BAAF36028E6B7B534FF144A5743960CD1BB4EEA3C7D41E985330A01BC8DED99JDw2D" TargetMode="External"/><Relationship Id="rId70" Type="http://schemas.openxmlformats.org/officeDocument/2006/relationships/hyperlink" Target="consultantplus://offline/ref=DB5C01F3EFECAEAD1FEA5475E72C97A7D9AB39A93FEDC30558F021542E8100A205D1687A9BE1DEB7751D6653FB740F18440756CAE20CmEw8D" TargetMode="External"/><Relationship Id="rId75" Type="http://schemas.openxmlformats.org/officeDocument/2006/relationships/hyperlink" Target="consultantplus://offline/ref=6EF08FE81F9DA9C9D8AE6444A234E99A3DEDC7F0165F2DEFFAEB13FBE2A7D82B98AC696E742701D6718B4ACB2CAE53B68123654184D5K3x9H" TargetMode="External"/><Relationship Id="rId83" Type="http://schemas.openxmlformats.org/officeDocument/2006/relationships/hyperlink" Target="consultantplus://offline/ref=9D09AD09575875A027AE0F82E8069B32484120FC1AED9B742B41EA5B649145A5A969C2ADCB748E21EBFBBA1E09D07985FD557BB29825B285S2iFH" TargetMode="External"/><Relationship Id="rId88" Type="http://schemas.openxmlformats.org/officeDocument/2006/relationships/hyperlink" Target="consultantplus://offline/ref=C94A544D5C5447CDED3FE16BDB91EF17E7B349F26C0F1DCBE5A00495055297E2258F5B02EFF42EEB7E53DB2312A5619724A1F72749286268AC831AI8zCD" TargetMode="External"/><Relationship Id="rId91" Type="http://schemas.openxmlformats.org/officeDocument/2006/relationships/hyperlink" Target="consultantplus://offline/ref=C94A544D5C5447CDED3FE16BDB91EF17E7B349F26C0F1DCBE5A00495055297E2258F5B02EFF42EEB7E54DB2812A5619724A1F72749286268AC831AI8zCD" TargetMode="External"/><Relationship Id="rId96" Type="http://schemas.openxmlformats.org/officeDocument/2006/relationships/hyperlink" Target="consultantplus://offline/ref=C94A544D5C5447CDED3FE16BDB91EF17E7B349F26C0F1DCBE5A00495055297E2258F5B02EFF42EEB7E53D62B12A5619724A1F72749286268AC831AI8zCD"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B59D3AE723B2CB3E5DFAFC2191F562430B2471458B8BF5383BA7BD45AD4C3C9F54DA18AC53DF87EB3B749E413D40C4D794506C2EB3B0CB8078B9ER4t6D" TargetMode="External"/><Relationship Id="rId23" Type="http://schemas.openxmlformats.org/officeDocument/2006/relationships/hyperlink" Target="consultantplus://offline/ref=F8AC9B9FE94C5539EA7EEABD5CD9BB1EBBDFE3747771B934A4700098BB4386B2E29CDCE9C59F5B31FE4A46F02CCE35157AD51A483174P2uFD" TargetMode="External"/><Relationship Id="rId28" Type="http://schemas.openxmlformats.org/officeDocument/2006/relationships/hyperlink" Target="consultantplus://offline/ref=F8AC9B9FE94C5539EA7EEABD5CD9BB1EBBDFE3747771B934A4700098BB4386B2E29CDCE9C5945A31FE4A46F02CCE35157AD51A483174P2uFD" TargetMode="External"/><Relationship Id="rId36" Type="http://schemas.openxmlformats.org/officeDocument/2006/relationships/hyperlink" Target="consultantplus://offline/ref=F8AC9B9FE94C5539EA7EEABD5CD9BB1EBBDFE3747771B934A4700098BB4386B2E29CDCE8C2905C31FE4A46F02CCE35157AD51A483174P2uFD" TargetMode="External"/><Relationship Id="rId49" Type="http://schemas.openxmlformats.org/officeDocument/2006/relationships/hyperlink" Target="consultantplus://offline/ref=6EF08FE81F9DA9C9D8AE6444A234E99A3DEDC7F0165F2DEFFAEB13FBE2A7D82B98AC696E742701D6718B4ACB2CAE53B68123654184D5K3x9H" TargetMode="External"/><Relationship Id="rId57" Type="http://schemas.openxmlformats.org/officeDocument/2006/relationships/hyperlink" Target="consultantplus://offline/ref=719814A4A8B6552229DE94511F95818817C959C88B88C979816B7A4BAAF36028E6B7B534FF144A57439608D0BB4EEA3C7D41E985330A01BC8DED99JDw2D" TargetMode="External"/><Relationship Id="rId106" Type="http://schemas.openxmlformats.org/officeDocument/2006/relationships/hyperlink" Target="consultantplus://offline/ref=AEAFE8F852CB9EF3144B5AA569C97B01684591754A85EB2AFBF2F74DFD45DC6C289AA0A29F83E857790E4A02715F5F9C3FEE6C602DAC7AC0319FD1Z346D" TargetMode="External"/><Relationship Id="rId10" Type="http://schemas.openxmlformats.org/officeDocument/2006/relationships/hyperlink" Target="consultantplus://offline/ref=2ED11FF8738155048CC1F6AA959DBC84E8AEE752222D5CABA9737E3937F30F2A272A2F84391AEBE94F8201BFAA0Eq4D" TargetMode="External"/><Relationship Id="rId31" Type="http://schemas.openxmlformats.org/officeDocument/2006/relationships/hyperlink" Target="consultantplus://offline/ref=F8AC9B9FE94C5539EA7EEABD5CD9BB1EBBDFE3747771B934A4700098BB4386B2E29CDCE9C69F5831FE4A46F02CCE35157AD51A483174P2uFD" TargetMode="External"/><Relationship Id="rId44" Type="http://schemas.openxmlformats.org/officeDocument/2006/relationships/hyperlink" Target="consultantplus://offline/ref=E34FEF46FE432FBD6F43FA0C2D75B50AA31832E1F9C961200C21A0FB2AECAE78B914B64BCA0D443340751187B91C6D51E64E8CEA8A16F16Cq2u4D" TargetMode="External"/><Relationship Id="rId52" Type="http://schemas.openxmlformats.org/officeDocument/2006/relationships/hyperlink" Target="consultantplus://offline/ref=719814A4A8B6552229DE94511F95818817C959C88B88C979816B7A4BAAF36028E6B7B534FF144A57439608D0BB4EEA3C7D41E985330A01BC8DED99JDw2D" TargetMode="External"/><Relationship Id="rId60" Type="http://schemas.openxmlformats.org/officeDocument/2006/relationships/hyperlink" Target="consultantplus://offline/ref=719814A4A8B6552229DE94471CF9DF8412CA01CC8786CA28D8342116FDFA6A7FA1F8EC74BF1B400312D35CDEB119A5782F52EA862FJ0wBD" TargetMode="External"/><Relationship Id="rId65" Type="http://schemas.openxmlformats.org/officeDocument/2006/relationships/hyperlink" Target="consultantplus://offline/ref=719814A4A8B6552229DE94511F95818817C959C88B84C27B806B7A4BAAF36028E6B7B534FF144A5743970AD2BB4EEA3C7D41E985330A01BC8DED99JDw2D" TargetMode="External"/><Relationship Id="rId73" Type="http://schemas.openxmlformats.org/officeDocument/2006/relationships/hyperlink" Target="consultantplus://offline/ref=C563542C301EA042707DEB80F904166DB47E2AF23C9BB5A1CF031863D722B436B96AE207F979AB8A8E574BA21E7521D0C3E27A6FCC821617A3zDH" TargetMode="External"/><Relationship Id="rId78" Type="http://schemas.openxmlformats.org/officeDocument/2006/relationships/hyperlink" Target="consultantplus://offline/ref=1139F31ECD2DFBFDBF12EB382E0AE46DC163C2F8F3B76F32AFBC22504BDFDE5FF8F84D093D041B14FC0FE5957082F5A5416CDBE27BD71740A94700S2x8D" TargetMode="External"/><Relationship Id="rId81" Type="http://schemas.openxmlformats.org/officeDocument/2006/relationships/hyperlink" Target="consultantplus://offline/ref=7F0415BAEC4030AECF07E5712BB7F1A9529BA45D1EFD811B3B99C329BC273459EDF74E494104BB435D678DCE68280422CA5607F45E3BD0FBq3xBD" TargetMode="External"/><Relationship Id="rId86" Type="http://schemas.openxmlformats.org/officeDocument/2006/relationships/hyperlink" Target="consultantplus://offline/ref=7F3D6E5DB9667202195B786E9C511195C0ABAED911D7FF90FC6E41E90883B28A549AFD6C14277A1E3FA7F7B32245AC3AD17F009274B22375HFj6H" TargetMode="External"/><Relationship Id="rId94" Type="http://schemas.openxmlformats.org/officeDocument/2006/relationships/hyperlink" Target="consultantplus://offline/ref=C94A544D5C5447CDED3FE16BDB91EF17E7B349F26C0F1DCBE5A00495055297E2258F5B02EFF42EEB7E54D92D12A5619724A1F72749286268AC831AI8zCD" TargetMode="External"/><Relationship Id="rId99" Type="http://schemas.openxmlformats.org/officeDocument/2006/relationships/hyperlink" Target="consultantplus://offline/ref=32D02E4CFEC923269226F0C5BD01A6C87FB83C9729B912E2581ACBDE436316005BA069A9AC88EC3D467C16FEE4B28F15E57716EB8F5E8F9580E09An0z4D" TargetMode="External"/><Relationship Id="rId101" Type="http://schemas.openxmlformats.org/officeDocument/2006/relationships/hyperlink" Target="consultantplus://offline/ref=292110852458298D6E283A5C404599BA9182EFB7206FA99B890E731374EFEC6248907344EC22909EF77D41EE0C7CE9A66B13BEDC93C04B73h0YAH" TargetMode="External"/><Relationship Id="rId4" Type="http://schemas.openxmlformats.org/officeDocument/2006/relationships/settings" Target="settings.xml"/><Relationship Id="rId9" Type="http://schemas.openxmlformats.org/officeDocument/2006/relationships/hyperlink" Target="consultantplus://offline/ref=2ED11FF8738155048CC1F6BC96F1E288EDADBF562E2C5FFFF12C256460FA057D72652ED87C4CF8E84B8203B8B6E7163E0FqBD" TargetMode="External"/><Relationship Id="rId13" Type="http://schemas.openxmlformats.org/officeDocument/2006/relationships/hyperlink" Target="consultantplus://offline/ref=3B59D3AE723B2CB3E5DFAFD41A73082837BE1E1056B2BC02DAE520890DDDC99EB202F8C88130F97FB6BE14B45CD550082F5607C6EB390BA4R0t4D" TargetMode="External"/><Relationship Id="rId18" Type="http://schemas.openxmlformats.org/officeDocument/2006/relationships/hyperlink" Target="consultantplus://offline/ref=F8AC9B9FE94C5539EA7EEAAB5FB5E512BEDCBB707B7FBA65FD2F5BC5EC4A8CE5A5D385A9839B5B3AAA1E02AD2A9B674F2FDF05492F762919E351C4P2u0D" TargetMode="External"/><Relationship Id="rId39" Type="http://schemas.openxmlformats.org/officeDocument/2006/relationships/hyperlink" Target="consultantplus://offline/ref=E34FEF46FE432FBD6F43FA0C2D75B50AA31832E1F9C961200C21A0FB2AECAE78B914B648C30C423A1C2F0183F048634EE55792EF9416qFu0D" TargetMode="External"/><Relationship Id="rId109" Type="http://schemas.openxmlformats.org/officeDocument/2006/relationships/header" Target="header1.xml"/><Relationship Id="rId34" Type="http://schemas.openxmlformats.org/officeDocument/2006/relationships/hyperlink" Target="consultantplus://offline/ref=F8AC9B9FE94C5539EA7EEABD5CD9BB1EBBDFE27C7B77B934A4700098BB4386B2F09C84E7C695443AAD0500A523PCuED" TargetMode="External"/><Relationship Id="rId50" Type="http://schemas.openxmlformats.org/officeDocument/2006/relationships/hyperlink" Target="consultantplus://offline/ref=6EF08FE81F9DA9C9D8AE6444A234E99A3DEDC7F0165F2DEFFAEB13FBE2A7D82B98AC696F7B2702D6718B4ACB2CAE53B68123654184D5K3x9H" TargetMode="External"/><Relationship Id="rId55" Type="http://schemas.openxmlformats.org/officeDocument/2006/relationships/hyperlink" Target="consultantplus://offline/ref=719814A4A8B6552229DE94471CF9DF8412CA01CC8786CA28D8342116FDFA6A7FA1F8EC75BE1A4D5C17C64D86BD1BB866284BF6842D08J0w7D" TargetMode="External"/><Relationship Id="rId76" Type="http://schemas.openxmlformats.org/officeDocument/2006/relationships/hyperlink" Target="consultantplus://offline/ref=6EF08FE81F9DA9C9D8AE6444A234E99A3DEDC7F0165F2DEFFAEB13FBE2A7D82B98AC696F7B2702D6718B4ACB2CAE53B68123654184D5K3x9H" TargetMode="External"/><Relationship Id="rId97" Type="http://schemas.openxmlformats.org/officeDocument/2006/relationships/hyperlink" Target="consultantplus://offline/ref=C94A544D5C5447CDED3FE16BDB91EF17E7B349F26C0F1DCBE5A00495055297E2258F5B02EFF42EEB7E55D72912A5619724A1F72749286268AC831AI8zCD" TargetMode="External"/><Relationship Id="rId104" Type="http://schemas.openxmlformats.org/officeDocument/2006/relationships/hyperlink" Target="consultantplus://offline/ref=311C35B599586B68627908494DB7C5B973FCDFE02202DFEF987F17FDB5FD1E97BD65565C2DDA305685B72E305F9337518AB21940C5CF15F860C46CD23CD" TargetMode="External"/><Relationship Id="rId7" Type="http://schemas.openxmlformats.org/officeDocument/2006/relationships/endnotes" Target="endnotes.xml"/><Relationship Id="rId71" Type="http://schemas.openxmlformats.org/officeDocument/2006/relationships/hyperlink" Target="consultantplus://offline/ref=DB5C01F3EFECAEAD1FEA5475E72C97A7D9AB39A93FEDC30558F021542E8100A205D1687B9EE7D1B7751D6653FB740F18440756CAE20CmEw8D" TargetMode="External"/><Relationship Id="rId92" Type="http://schemas.openxmlformats.org/officeDocument/2006/relationships/hyperlink" Target="consultantplus://offline/ref=C94A544D5C5447CDED3FE16BDB91EF17E7B349F26C0F1DCBE5A00495055297E2258F5B02EFF42EEB7E54DB2812A5619724A1F72749286268AC831AI8z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840F-9737-452C-B821-C22FA395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20920</Words>
  <Characters>119249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3</cp:revision>
  <cp:lastPrinted>2021-09-24T06:38:00Z</cp:lastPrinted>
  <dcterms:created xsi:type="dcterms:W3CDTF">2021-11-22T09:01:00Z</dcterms:created>
  <dcterms:modified xsi:type="dcterms:W3CDTF">2021-11-22T09:11:00Z</dcterms:modified>
</cp:coreProperties>
</file>