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850820" w:rsidRPr="002B6C56" w14:paraId="3DA4C113" w14:textId="77777777" w:rsidTr="00D00F3B">
        <w:tc>
          <w:tcPr>
            <w:tcW w:w="4672" w:type="dxa"/>
          </w:tcPr>
          <w:p w14:paraId="4F405DEF" w14:textId="77777777" w:rsidR="00850820" w:rsidRPr="002B6C56" w:rsidRDefault="00850820" w:rsidP="00D00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40"/>
              </w:rPr>
            </w:pPr>
            <w:r w:rsidRPr="002B6C56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4826" w:type="dxa"/>
          </w:tcPr>
          <w:p w14:paraId="73607AB4" w14:textId="77777777" w:rsidR="00850820" w:rsidRPr="002B6C56" w:rsidRDefault="00850820" w:rsidP="00D00F3B">
            <w:pPr>
              <w:rPr>
                <w:rFonts w:ascii="Times New Roman" w:hAnsi="Times New Roman"/>
                <w:sz w:val="28"/>
              </w:rPr>
            </w:pPr>
            <w:r w:rsidRPr="002B6C56">
              <w:rPr>
                <w:rFonts w:ascii="Times New Roman" w:hAnsi="Times New Roman"/>
                <w:sz w:val="28"/>
              </w:rPr>
              <w:t>Приложение</w:t>
            </w:r>
            <w:r w:rsidRPr="002B6C56">
              <w:rPr>
                <w:rFonts w:ascii="Times New Roman" w:hAnsi="Times New Roman"/>
                <w:sz w:val="28"/>
              </w:rPr>
              <w:br/>
              <w:t>к решению Индустриальной районной территориальной избирательной комиссии</w:t>
            </w:r>
            <w:r w:rsidRPr="002B6C56">
              <w:rPr>
                <w:rFonts w:ascii="Times New Roman" w:hAnsi="Times New Roman"/>
                <w:i/>
                <w:iCs/>
                <w:sz w:val="36"/>
                <w:szCs w:val="24"/>
              </w:rPr>
              <w:br/>
            </w:r>
            <w:r w:rsidRPr="002B6C56">
              <w:rPr>
                <w:rFonts w:ascii="Times New Roman" w:hAnsi="Times New Roman"/>
                <w:sz w:val="28"/>
              </w:rPr>
              <w:t>от 06 июня 2020 № 73/230</w:t>
            </w:r>
          </w:p>
          <w:p w14:paraId="57504646" w14:textId="77777777" w:rsidR="00850820" w:rsidRPr="002B6C56" w:rsidRDefault="00850820" w:rsidP="00D00F3B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748FC0FA" w14:textId="77777777" w:rsidR="00850820" w:rsidRPr="002B6C56" w:rsidRDefault="00850820" w:rsidP="00850820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14:paraId="49EB372C" w14:textId="77777777" w:rsidR="00850820" w:rsidRPr="002B6C56" w:rsidRDefault="00850820" w:rsidP="00850820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2B6C56">
        <w:rPr>
          <w:rFonts w:ascii="Times New Roman" w:hAnsi="Times New Roman"/>
          <w:b/>
          <w:sz w:val="28"/>
          <w:szCs w:val="28"/>
        </w:rPr>
        <w:t>Сообщение Индустриальной районной территориальной избирательной комиссии города Барнаула о дополнительном зачислении в резерв составов участковых комиссий</w:t>
      </w:r>
    </w:p>
    <w:p w14:paraId="5FB072AB" w14:textId="77777777" w:rsidR="00850820" w:rsidRPr="002B6C56" w:rsidRDefault="00850820" w:rsidP="00850820">
      <w:pPr>
        <w:pStyle w:val="FR3"/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14:paraId="0F2BE23D" w14:textId="77777777" w:rsidR="00850820" w:rsidRPr="002B6C56" w:rsidRDefault="00850820" w:rsidP="00850820">
      <w:pPr>
        <w:ind w:firstLine="533"/>
        <w:jc w:val="both"/>
        <w:rPr>
          <w:rFonts w:ascii="Times New Roman" w:hAnsi="Times New Roman"/>
          <w:iCs/>
          <w:sz w:val="28"/>
          <w:szCs w:val="28"/>
        </w:rPr>
      </w:pPr>
      <w:r w:rsidRPr="002B6C56">
        <w:rPr>
          <w:rFonts w:ascii="Times New Roman" w:hAnsi="Times New Roman"/>
          <w:sz w:val="28"/>
          <w:szCs w:val="28"/>
        </w:rPr>
        <w:t xml:space="preserve">Руководствуясь пунктом 9 статьи 26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2012 года №152/1137-6 и в связи с исчерпанием резерва составов участковых комиссий </w:t>
      </w:r>
      <w:r w:rsidRPr="002B6C56">
        <w:rPr>
          <w:rFonts w:ascii="Times New Roman" w:hAnsi="Times New Roman"/>
          <w:iCs/>
          <w:sz w:val="28"/>
          <w:szCs w:val="28"/>
        </w:rPr>
        <w:t>Индустриальной районной территориальной избирательной комиссии</w:t>
      </w:r>
      <w:r w:rsidRPr="002B6C5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6C56">
        <w:rPr>
          <w:rFonts w:ascii="Times New Roman" w:hAnsi="Times New Roman"/>
          <w:iCs/>
          <w:sz w:val="28"/>
          <w:szCs w:val="28"/>
        </w:rPr>
        <w:t>о</w:t>
      </w:r>
      <w:r w:rsidRPr="002B6C56">
        <w:rPr>
          <w:rFonts w:ascii="Times New Roman" w:hAnsi="Times New Roman"/>
          <w:sz w:val="28"/>
          <w:szCs w:val="28"/>
        </w:rPr>
        <w:t>бъявляет прием предложений по кандидатурам для дополнительного зачисления в резерв составов участковых комиссий.</w:t>
      </w:r>
    </w:p>
    <w:p w14:paraId="21930904" w14:textId="77777777" w:rsidR="00850820" w:rsidRPr="002B6C56" w:rsidRDefault="00850820" w:rsidP="008508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C56">
        <w:rPr>
          <w:rFonts w:ascii="Times New Roman" w:hAnsi="Times New Roman"/>
          <w:sz w:val="28"/>
          <w:szCs w:val="28"/>
        </w:rPr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14:paraId="20CDA38A" w14:textId="77777777" w:rsidR="00850820" w:rsidRPr="002B6C56" w:rsidRDefault="00850820" w:rsidP="008508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C56">
        <w:rPr>
          <w:rFonts w:ascii="Times New Roman" w:hAnsi="Times New Roman"/>
          <w:sz w:val="28"/>
          <w:szCs w:val="28"/>
        </w:rPr>
        <w:t xml:space="preserve"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2012 года №152/1137-6. </w:t>
      </w:r>
    </w:p>
    <w:p w14:paraId="0C07AABF" w14:textId="77777777" w:rsidR="00850820" w:rsidRPr="002B6C56" w:rsidRDefault="00850820" w:rsidP="008508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C56">
        <w:rPr>
          <w:rFonts w:ascii="Times New Roman" w:hAnsi="Times New Roman"/>
          <w:sz w:val="28"/>
          <w:szCs w:val="28"/>
        </w:rPr>
        <w:t>Прием предложений по кандидатурам для дополнительного зачисления в резерв составов участковых комиссий осуществляется в период с 9 по 18 июня 2020 года.</w:t>
      </w:r>
    </w:p>
    <w:p w14:paraId="1D2E0B0D" w14:textId="77777777" w:rsidR="00850820" w:rsidRPr="002B6C56" w:rsidRDefault="00850820" w:rsidP="00850820">
      <w:pPr>
        <w:ind w:firstLine="709"/>
        <w:jc w:val="both"/>
        <w:rPr>
          <w:rFonts w:ascii="Times New Roman" w:hAnsi="Times New Roman"/>
        </w:rPr>
      </w:pPr>
      <w:r w:rsidRPr="002B6C56">
        <w:rPr>
          <w:rFonts w:ascii="Times New Roman" w:hAnsi="Times New Roman"/>
          <w:sz w:val="28"/>
          <w:szCs w:val="28"/>
        </w:rPr>
        <w:t xml:space="preserve">Документы принимаются в </w:t>
      </w:r>
      <w:r w:rsidRPr="002B6C56">
        <w:rPr>
          <w:rFonts w:ascii="Times New Roman" w:hAnsi="Times New Roman"/>
          <w:iCs/>
          <w:sz w:val="28"/>
          <w:szCs w:val="28"/>
        </w:rPr>
        <w:t xml:space="preserve">Индустриальной районной территориальной избирательной комиссии </w:t>
      </w:r>
      <w:r w:rsidRPr="002B6C56">
        <w:rPr>
          <w:rFonts w:ascii="Times New Roman" w:hAnsi="Times New Roman"/>
          <w:sz w:val="28"/>
          <w:szCs w:val="28"/>
        </w:rPr>
        <w:t xml:space="preserve">по адресу: 656057, город Барнаул, ул. 50 лет СССР, д.12, </w:t>
      </w:r>
      <w:proofErr w:type="spellStart"/>
      <w:r w:rsidRPr="002B6C56">
        <w:rPr>
          <w:rFonts w:ascii="Times New Roman" w:hAnsi="Times New Roman"/>
          <w:sz w:val="28"/>
          <w:szCs w:val="28"/>
        </w:rPr>
        <w:t>каб</w:t>
      </w:r>
      <w:proofErr w:type="spellEnd"/>
      <w:r w:rsidRPr="002B6C56">
        <w:rPr>
          <w:rFonts w:ascii="Times New Roman" w:hAnsi="Times New Roman"/>
          <w:sz w:val="28"/>
          <w:szCs w:val="28"/>
        </w:rPr>
        <w:t>. 23.</w:t>
      </w:r>
    </w:p>
    <w:p w14:paraId="3AE9F0C4" w14:textId="77777777" w:rsidR="002F4A7C" w:rsidRDefault="002F4A7C"/>
    <w:sectPr w:rsidR="002F4A7C" w:rsidSect="00841863">
      <w:headerReference w:type="default" r:id="rId4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A4E7" w14:textId="77777777" w:rsidR="00F17716" w:rsidRPr="00F17716" w:rsidRDefault="00850820" w:rsidP="00F17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20"/>
    <w:rsid w:val="002F4A7C"/>
    <w:rsid w:val="008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B9A3"/>
  <w15:chartTrackingRefBased/>
  <w15:docId w15:val="{5D17C49E-9392-42E8-8D98-42E06A15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0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0820"/>
  </w:style>
  <w:style w:type="paragraph" w:customStyle="1" w:styleId="FR3">
    <w:name w:val="FR3"/>
    <w:rsid w:val="00850820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2020-06-09T04:24:00Z</dcterms:created>
  <dcterms:modified xsi:type="dcterms:W3CDTF">2020-06-09T04:25:00Z</dcterms:modified>
</cp:coreProperties>
</file>