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AFD5" w14:textId="77777777" w:rsidR="00E07271" w:rsidRPr="00125206" w:rsidRDefault="00E07271" w:rsidP="00CA70B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>Приложение</w:t>
      </w:r>
    </w:p>
    <w:p w14:paraId="51C36FE5" w14:textId="77777777" w:rsidR="00E07271" w:rsidRPr="00125206" w:rsidRDefault="00E07271" w:rsidP="00CA70B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1A88539" w14:textId="77777777" w:rsidR="00E07271" w:rsidRPr="00125206" w:rsidRDefault="00E07271" w:rsidP="00CA70B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F0">
        <w:rPr>
          <w:rFonts w:ascii="Times New Roman" w:hAnsi="Times New Roman" w:cs="Times New Roman"/>
          <w:sz w:val="28"/>
          <w:szCs w:val="28"/>
        </w:rPr>
        <w:t>района</w:t>
      </w:r>
    </w:p>
    <w:p w14:paraId="490BBE2A" w14:textId="4E52A567" w:rsidR="00E07271" w:rsidRPr="00125206" w:rsidRDefault="00BC274A" w:rsidP="00CA70B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37C52">
        <w:rPr>
          <w:rFonts w:ascii="Times New Roman" w:hAnsi="Times New Roman" w:cs="Times New Roman"/>
          <w:sz w:val="28"/>
          <w:szCs w:val="28"/>
        </w:rPr>
        <w:t xml:space="preserve"> </w:t>
      </w:r>
      <w:r w:rsidR="00DD59BC">
        <w:rPr>
          <w:rFonts w:ascii="Times New Roman" w:hAnsi="Times New Roman" w:cs="Times New Roman"/>
          <w:sz w:val="28"/>
          <w:szCs w:val="28"/>
        </w:rPr>
        <w:t xml:space="preserve">17.07.2024 </w:t>
      </w:r>
      <w:r w:rsidR="00976D7A" w:rsidRPr="00125206">
        <w:rPr>
          <w:rFonts w:ascii="Times New Roman" w:hAnsi="Times New Roman" w:cs="Times New Roman"/>
          <w:sz w:val="28"/>
          <w:szCs w:val="28"/>
        </w:rPr>
        <w:t>№</w:t>
      </w:r>
      <w:r w:rsidR="00DD59BC">
        <w:rPr>
          <w:rFonts w:ascii="Times New Roman" w:hAnsi="Times New Roman" w:cs="Times New Roman"/>
          <w:sz w:val="28"/>
          <w:szCs w:val="28"/>
        </w:rPr>
        <w:t>532</w:t>
      </w:r>
    </w:p>
    <w:p w14:paraId="628B1EA8" w14:textId="77777777" w:rsidR="00E07271" w:rsidRPr="00125206" w:rsidRDefault="00E07271" w:rsidP="00CA7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24053A" w14:textId="77777777" w:rsidR="005B36F2" w:rsidRDefault="005B36F2" w:rsidP="00CA70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14:paraId="16E92EA8" w14:textId="77777777" w:rsidR="00E07271" w:rsidRPr="004245D2" w:rsidRDefault="00E07271" w:rsidP="004245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0AAF996F" w14:textId="77777777" w:rsidR="00A83942" w:rsidRPr="004245D2" w:rsidRDefault="0016189F" w:rsidP="004245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70B4" w:rsidRPr="004245D2">
        <w:rPr>
          <w:rFonts w:ascii="Times New Roman" w:hAnsi="Times New Roman" w:cs="Times New Roman"/>
          <w:b w:val="0"/>
          <w:sz w:val="28"/>
          <w:szCs w:val="28"/>
        </w:rPr>
        <w:t xml:space="preserve">Совете по противодействию коррупции </w:t>
      </w:r>
    </w:p>
    <w:p w14:paraId="0D9DE5DC" w14:textId="77777777" w:rsidR="00E07271" w:rsidRPr="004245D2" w:rsidRDefault="00CA70B4" w:rsidP="004245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83942" w:rsidRPr="004245D2">
        <w:rPr>
          <w:rFonts w:ascii="Times New Roman" w:hAnsi="Times New Roman" w:cs="Times New Roman"/>
          <w:b w:val="0"/>
          <w:sz w:val="28"/>
          <w:szCs w:val="28"/>
        </w:rPr>
        <w:t xml:space="preserve">Ленинского района </w:t>
      </w:r>
      <w:r w:rsidR="0016189F" w:rsidRPr="004245D2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14:paraId="7D87D4AD" w14:textId="77777777" w:rsidR="00CA70B4" w:rsidRPr="004245D2" w:rsidRDefault="00CA70B4" w:rsidP="00424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F6F40C" w14:textId="77777777" w:rsidR="00CA70B4" w:rsidRPr="004245D2" w:rsidRDefault="00CA70B4" w:rsidP="004245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2FD4C4C" w14:textId="77777777" w:rsidR="00CA70B4" w:rsidRPr="004245D2" w:rsidRDefault="00CA70B4" w:rsidP="00424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64D495" w14:textId="77777777" w:rsidR="00F34F5E" w:rsidRPr="004245D2" w:rsidRDefault="00F34F5E" w:rsidP="005E0D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1.1. Совет по противодействию коррупции администрации Ленинского района города Барнаула (далее – Совет) является координационным органом по обеспечению реализации антикоррупционной политики в администрации Ленинского района города Барнаула (далее – администрация района) и ее органах. </w:t>
      </w:r>
    </w:p>
    <w:p w14:paraId="593C0ADB" w14:textId="2B39C770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1.2. Совет в своей деятельности </w:t>
      </w:r>
      <w:r w:rsidRPr="004245D2">
        <w:rPr>
          <w:color w:val="000000"/>
          <w:sz w:val="28"/>
          <w:szCs w:val="28"/>
        </w:rPr>
        <w:t xml:space="preserve">руководствуется </w:t>
      </w:r>
      <w:hyperlink r:id="rId7" w:history="1">
        <w:r w:rsidRPr="004245D2">
          <w:rPr>
            <w:color w:val="000000"/>
            <w:sz w:val="28"/>
            <w:szCs w:val="28"/>
          </w:rPr>
          <w:t>Конституцией</w:t>
        </w:r>
      </w:hyperlink>
      <w:r w:rsidRPr="004245D2">
        <w:rPr>
          <w:color w:val="000000"/>
          <w:sz w:val="28"/>
          <w:szCs w:val="28"/>
        </w:rPr>
        <w:t xml:space="preserve"> Российской Федерации, федеральными законами, законодательством </w:t>
      </w:r>
      <w:r w:rsidRPr="004245D2">
        <w:rPr>
          <w:sz w:val="28"/>
          <w:szCs w:val="28"/>
        </w:rPr>
        <w:t>Алтайского края, Уставом городского округа – города Барнаула Алтайского края и иными муниципальным</w:t>
      </w:r>
      <w:r w:rsidR="006E072D">
        <w:rPr>
          <w:sz w:val="28"/>
          <w:szCs w:val="28"/>
        </w:rPr>
        <w:t>и нормативными правовыми актами</w:t>
      </w:r>
      <w:r w:rsidRPr="004245D2">
        <w:rPr>
          <w:sz w:val="28"/>
          <w:szCs w:val="28"/>
        </w:rPr>
        <w:t xml:space="preserve"> и настоящим Положением.</w:t>
      </w:r>
    </w:p>
    <w:p w14:paraId="6F794C45" w14:textId="77777777" w:rsidR="00CA70B4" w:rsidRPr="004245D2" w:rsidRDefault="00CA70B4" w:rsidP="00424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FF5AB" w14:textId="77777777" w:rsidR="00CA70B4" w:rsidRPr="004245D2" w:rsidRDefault="00CA70B4" w:rsidP="004245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2. Основные задачи и функции Совета</w:t>
      </w:r>
    </w:p>
    <w:p w14:paraId="31306BAD" w14:textId="77777777" w:rsidR="00CA70B4" w:rsidRPr="004245D2" w:rsidRDefault="00CA70B4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F9B6C" w14:textId="77777777" w:rsidR="00CA70B4" w:rsidRPr="004245D2" w:rsidRDefault="00CA70B4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14:paraId="6B1A5453" w14:textId="782ECFE8" w:rsidR="00F34F5E" w:rsidRPr="004245D2" w:rsidRDefault="00BC274A" w:rsidP="005E0D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F34F5E" w:rsidRPr="004245D2">
        <w:rPr>
          <w:sz w:val="28"/>
          <w:szCs w:val="28"/>
        </w:rPr>
        <w:t xml:space="preserve"> мер, направленных на предупреждение коррупции в администрации района, ее органах, а также на устранение причин и условий, порождающих коррупцию;</w:t>
      </w:r>
    </w:p>
    <w:p w14:paraId="6C21E90A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обеспечение согласованных действий органов администрации района, а также взаимодействия администрации района с органами государственной власти при реализации мер по противодействию коррупции;</w:t>
      </w:r>
    </w:p>
    <w:p w14:paraId="6BF60C42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координация деятельности органов администрации района, </w:t>
      </w:r>
      <w:proofErr w:type="spellStart"/>
      <w:r w:rsidRPr="004245D2">
        <w:rPr>
          <w:sz w:val="28"/>
          <w:szCs w:val="28"/>
        </w:rPr>
        <w:t>Научногородокской</w:t>
      </w:r>
      <w:proofErr w:type="spellEnd"/>
      <w:r w:rsidRPr="004245D2">
        <w:rPr>
          <w:sz w:val="28"/>
          <w:szCs w:val="28"/>
        </w:rPr>
        <w:t xml:space="preserve"> сельской администрации Ленинского района города Барнаула по формированию необходимого организационного, информационного, ресурсного и кадрового обеспечения противодействия коррупции;</w:t>
      </w:r>
    </w:p>
    <w:p w14:paraId="594121E8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организация контроля за реализацией мероприятий по противодействию коррупции в администрации района.</w:t>
      </w:r>
    </w:p>
    <w:p w14:paraId="32BEAAB5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2.2. Совет для выполнения возложенных на него задач осуществляет следующие функции:</w:t>
      </w:r>
    </w:p>
    <w:p w14:paraId="57A7AB08" w14:textId="3C498E13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организует деятельность по </w:t>
      </w:r>
      <w:r w:rsidR="006E072D">
        <w:rPr>
          <w:sz w:val="28"/>
          <w:szCs w:val="28"/>
        </w:rPr>
        <w:t xml:space="preserve">разработке мер, направленных на противодействие коррупции </w:t>
      </w:r>
      <w:r w:rsidRPr="004245D2">
        <w:rPr>
          <w:sz w:val="28"/>
          <w:szCs w:val="28"/>
        </w:rPr>
        <w:t>в администрации района, ее органах;</w:t>
      </w:r>
    </w:p>
    <w:p w14:paraId="56594478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организует взаимодействие администрации района, </w:t>
      </w:r>
      <w:proofErr w:type="spellStart"/>
      <w:r w:rsidRPr="004245D2">
        <w:rPr>
          <w:sz w:val="28"/>
          <w:szCs w:val="28"/>
        </w:rPr>
        <w:t>Научногородокской</w:t>
      </w:r>
      <w:proofErr w:type="spellEnd"/>
      <w:r w:rsidRPr="004245D2">
        <w:rPr>
          <w:sz w:val="28"/>
          <w:szCs w:val="28"/>
        </w:rPr>
        <w:t xml:space="preserve"> сельской администрации Ленинского района города </w:t>
      </w:r>
      <w:r w:rsidRPr="004245D2">
        <w:rPr>
          <w:sz w:val="28"/>
          <w:szCs w:val="28"/>
        </w:rPr>
        <w:lastRenderedPageBreak/>
        <w:t>Барнаула с органами государственной власти, иными органами местного самоуправления города Барнаула при реализации мероприятий по противодействию коррупции;</w:t>
      </w:r>
    </w:p>
    <w:p w14:paraId="39A4A562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обеспечивает проведение мониторинга эффективности реализации мер по противодействию коррупции в администрации района;</w:t>
      </w:r>
    </w:p>
    <w:p w14:paraId="7C6968C1" w14:textId="6D87346A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заслушивает отчеты руководителей органов администрации района, </w:t>
      </w:r>
      <w:proofErr w:type="spellStart"/>
      <w:r w:rsidRPr="004245D2">
        <w:rPr>
          <w:sz w:val="28"/>
          <w:szCs w:val="28"/>
        </w:rPr>
        <w:t>Научногородокской</w:t>
      </w:r>
      <w:proofErr w:type="spellEnd"/>
      <w:r w:rsidRPr="004245D2">
        <w:rPr>
          <w:sz w:val="28"/>
          <w:szCs w:val="28"/>
        </w:rPr>
        <w:t xml:space="preserve"> сельской администрации Ленинского района города Барн</w:t>
      </w:r>
      <w:r w:rsidR="00BC274A">
        <w:rPr>
          <w:sz w:val="28"/>
          <w:szCs w:val="28"/>
        </w:rPr>
        <w:t xml:space="preserve">аула о проводимых мероприятиях </w:t>
      </w:r>
      <w:r w:rsidRPr="004245D2">
        <w:rPr>
          <w:sz w:val="28"/>
          <w:szCs w:val="28"/>
        </w:rPr>
        <w:t>по противодействию коррупции;</w:t>
      </w:r>
    </w:p>
    <w:p w14:paraId="72E4B13E" w14:textId="77777777" w:rsidR="00F34F5E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организует участие представителей общественности в реализации мер по противодействию коррупции в администрации района, ее органах;</w:t>
      </w:r>
    </w:p>
    <w:p w14:paraId="4A707E8D" w14:textId="58AA3DDD" w:rsidR="00CA70B4" w:rsidRPr="004245D2" w:rsidRDefault="00F34F5E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осуществляет проведение антикоррупционной экспертизы действующих нормативных правовых актов администрации района, </w:t>
      </w:r>
      <w:proofErr w:type="spellStart"/>
      <w:r w:rsidRPr="004245D2">
        <w:rPr>
          <w:sz w:val="28"/>
          <w:szCs w:val="28"/>
        </w:rPr>
        <w:t>Научногородокской</w:t>
      </w:r>
      <w:proofErr w:type="spellEnd"/>
      <w:r w:rsidRPr="004245D2">
        <w:rPr>
          <w:sz w:val="28"/>
          <w:szCs w:val="28"/>
        </w:rPr>
        <w:t xml:space="preserve"> сельской администрации Ленинского района города Барнаула в установленном порядке на основании информации, получаемой по результатам анализа практики правоприменения, обращений граждан и организаций (учреждений), предложен</w:t>
      </w:r>
      <w:r w:rsidR="00BC274A">
        <w:rPr>
          <w:sz w:val="28"/>
          <w:szCs w:val="28"/>
        </w:rPr>
        <w:t>ий органов администрации района</w:t>
      </w:r>
      <w:r w:rsidRPr="004245D2">
        <w:rPr>
          <w:sz w:val="28"/>
          <w:szCs w:val="28"/>
        </w:rPr>
        <w:t xml:space="preserve"> о проведении антикоррупционной экспертизы.</w:t>
      </w:r>
    </w:p>
    <w:p w14:paraId="58B3B7C5" w14:textId="77777777" w:rsidR="004F5BB3" w:rsidRPr="004245D2" w:rsidRDefault="004F5BB3" w:rsidP="005E0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9DE486" w14:textId="77777777" w:rsidR="00CA70B4" w:rsidRPr="004245D2" w:rsidRDefault="00CA70B4" w:rsidP="005E0D6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3. Права Совета</w:t>
      </w:r>
    </w:p>
    <w:p w14:paraId="2154A7FF" w14:textId="77777777" w:rsidR="00CA70B4" w:rsidRPr="004245D2" w:rsidRDefault="00CA70B4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DA7C5" w14:textId="77777777" w:rsidR="004F5BB3" w:rsidRPr="004245D2" w:rsidRDefault="004F5BB3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3.1. Совет имеет право:</w:t>
      </w:r>
    </w:p>
    <w:p w14:paraId="51DA1681" w14:textId="77777777" w:rsidR="004F5BB3" w:rsidRPr="004245D2" w:rsidRDefault="004F5BB3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запрашивать в установленном порядке в пределах своей компетенции у органов государственной власти, органов местного самоуправления города Барнаула необходимую информацию по вопросам противодействия коррупции;</w:t>
      </w:r>
    </w:p>
    <w:p w14:paraId="369E449B" w14:textId="77777777" w:rsidR="004F5BB3" w:rsidRPr="004245D2" w:rsidRDefault="004F5BB3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организовывать и проводить в установленном порядке заседания и рабочие встречи по вопросам противодействия коррупции;</w:t>
      </w:r>
    </w:p>
    <w:p w14:paraId="70BABDCE" w14:textId="77777777" w:rsidR="004F5BB3" w:rsidRPr="004245D2" w:rsidRDefault="004F5BB3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привлекать в установленном порядке к работе Совета представителей органов государственной власти, общественности, научно-исследовательских и образовательных организаций.</w:t>
      </w:r>
    </w:p>
    <w:p w14:paraId="47107D53" w14:textId="77777777" w:rsidR="00CA70B4" w:rsidRPr="004245D2" w:rsidRDefault="00CA70B4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4ABCC" w14:textId="77777777" w:rsidR="00CA70B4" w:rsidRPr="004245D2" w:rsidRDefault="00CA70B4" w:rsidP="005E0D6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4. Организация деятельности Совета</w:t>
      </w:r>
    </w:p>
    <w:p w14:paraId="6E5F985C" w14:textId="77777777" w:rsidR="00CA70B4" w:rsidRPr="004245D2" w:rsidRDefault="00CA70B4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4E6CC" w14:textId="22876F71" w:rsidR="004F5BB3" w:rsidRPr="004245D2" w:rsidRDefault="005E0D62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F5BB3" w:rsidRPr="004245D2">
        <w:rPr>
          <w:sz w:val="28"/>
          <w:szCs w:val="28"/>
        </w:rPr>
        <w:t xml:space="preserve">Совет состоит из председателя Совета, заместителя председателя Совета, секретаря Совета, членов Совета. Персональный состав Совета </w:t>
      </w:r>
      <w:r w:rsidR="005036FB" w:rsidRPr="006E072D">
        <w:rPr>
          <w:sz w:val="28"/>
          <w:szCs w:val="28"/>
        </w:rPr>
        <w:t>утверждается и изменяется</w:t>
      </w:r>
      <w:r w:rsidR="005036FB">
        <w:rPr>
          <w:sz w:val="28"/>
          <w:szCs w:val="28"/>
        </w:rPr>
        <w:t xml:space="preserve"> </w:t>
      </w:r>
      <w:r w:rsidR="004F5BB3" w:rsidRPr="004245D2">
        <w:rPr>
          <w:sz w:val="28"/>
          <w:szCs w:val="28"/>
        </w:rPr>
        <w:t>распоряжением администрации района.</w:t>
      </w:r>
    </w:p>
    <w:p w14:paraId="0DF7172C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4.2. Председатель Совета:</w:t>
      </w:r>
    </w:p>
    <w:p w14:paraId="5B40BE83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осуществляет общее руководство деятельностью Совета;</w:t>
      </w:r>
    </w:p>
    <w:p w14:paraId="5DD98506" w14:textId="77777777" w:rsidR="00D94CD2" w:rsidRPr="004245D2" w:rsidRDefault="00D94CD2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назначает дату, время и место проведения заседания Совета, определяет состав приглашаемых на заседание лиц;</w:t>
      </w:r>
    </w:p>
    <w:p w14:paraId="7CD1246C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утверждает повестку заседания Совета</w:t>
      </w:r>
      <w:r w:rsidR="00D94CD2" w:rsidRPr="004245D2">
        <w:rPr>
          <w:sz w:val="28"/>
          <w:szCs w:val="28"/>
        </w:rPr>
        <w:t xml:space="preserve"> </w:t>
      </w:r>
      <w:r w:rsidR="00CB1F0A" w:rsidRPr="004245D2">
        <w:rPr>
          <w:sz w:val="28"/>
          <w:szCs w:val="28"/>
        </w:rPr>
        <w:t>не позднее чем за семь календарных дней до дня заседания Совета;</w:t>
      </w:r>
    </w:p>
    <w:p w14:paraId="7E6F3CFD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председательствует на заседаниях Совета;</w:t>
      </w:r>
    </w:p>
    <w:p w14:paraId="0C83BC8F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подписывает протокол заседания Совета;</w:t>
      </w:r>
    </w:p>
    <w:p w14:paraId="34E57D29" w14:textId="7EC1DBA5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72D">
        <w:rPr>
          <w:sz w:val="28"/>
          <w:szCs w:val="28"/>
        </w:rPr>
        <w:lastRenderedPageBreak/>
        <w:t>осуществляет</w:t>
      </w:r>
      <w:r w:rsidR="005036FB" w:rsidRPr="006E072D">
        <w:rPr>
          <w:sz w:val="28"/>
          <w:szCs w:val="28"/>
        </w:rPr>
        <w:t xml:space="preserve"> контроль за исполнением принятых Советом решений.</w:t>
      </w:r>
    </w:p>
    <w:p w14:paraId="62FF651C" w14:textId="77777777" w:rsidR="00E264BA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В случае временного отсутствия председателя Совета его функции выполняет заместитель председателя Совета.</w:t>
      </w:r>
    </w:p>
    <w:p w14:paraId="09646F76" w14:textId="57E931FE" w:rsidR="005036FB" w:rsidRPr="006E072D" w:rsidRDefault="005036FB" w:rsidP="005E0D62">
      <w:pPr>
        <w:pStyle w:val="aa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E072D">
        <w:rPr>
          <w:sz w:val="28"/>
          <w:szCs w:val="28"/>
        </w:rPr>
        <w:t>4.3.</w:t>
      </w:r>
      <w:r w:rsidRPr="006E072D">
        <w:rPr>
          <w:sz w:val="28"/>
          <w:szCs w:val="28"/>
          <w:shd w:val="clear" w:color="auto" w:fill="FFFFFF"/>
        </w:rPr>
        <w:t xml:space="preserve"> Заместитель председателя Совета:</w:t>
      </w:r>
    </w:p>
    <w:p w14:paraId="6D14AB73" w14:textId="23B930B0" w:rsidR="005036FB" w:rsidRPr="006E072D" w:rsidRDefault="005036FB" w:rsidP="005E0D6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E072D">
        <w:rPr>
          <w:sz w:val="28"/>
          <w:szCs w:val="28"/>
          <w:shd w:val="clear" w:color="auto" w:fill="FFFFFF"/>
        </w:rPr>
        <w:t>содействует председателю Сов</w:t>
      </w:r>
      <w:r w:rsidR="006E072D">
        <w:rPr>
          <w:sz w:val="28"/>
          <w:szCs w:val="28"/>
          <w:shd w:val="clear" w:color="auto" w:fill="FFFFFF"/>
        </w:rPr>
        <w:t xml:space="preserve">ета в руководстве деятельностью </w:t>
      </w:r>
      <w:r w:rsidRPr="006E072D">
        <w:rPr>
          <w:sz w:val="28"/>
          <w:szCs w:val="28"/>
          <w:shd w:val="clear" w:color="auto" w:fill="FFFFFF"/>
        </w:rPr>
        <w:t>Совета;</w:t>
      </w:r>
    </w:p>
    <w:p w14:paraId="4D0253B6" w14:textId="77777777" w:rsidR="005036FB" w:rsidRPr="006E072D" w:rsidRDefault="005036FB" w:rsidP="005E0D6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E072D">
        <w:rPr>
          <w:sz w:val="28"/>
          <w:szCs w:val="28"/>
          <w:shd w:val="clear" w:color="auto" w:fill="FFFFFF"/>
        </w:rPr>
        <w:t>выполняет полномочия председателя Совета в случае его отсутствия;</w:t>
      </w:r>
    </w:p>
    <w:p w14:paraId="77E7AFD8" w14:textId="4B45918D" w:rsidR="005036FB" w:rsidRPr="006E072D" w:rsidRDefault="005036FB" w:rsidP="005E0D6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E072D">
        <w:rPr>
          <w:sz w:val="28"/>
          <w:szCs w:val="28"/>
          <w:shd w:val="clear" w:color="auto" w:fill="FFFFFF"/>
        </w:rPr>
        <w:t>осуществляет иные полномочия по организации деятельности Совета по поручению председателя Совета.</w:t>
      </w:r>
    </w:p>
    <w:p w14:paraId="7AD6CD7E" w14:textId="19D412F3" w:rsidR="00E264BA" w:rsidRPr="004245D2" w:rsidRDefault="005036FB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72D">
        <w:rPr>
          <w:sz w:val="28"/>
          <w:szCs w:val="28"/>
        </w:rPr>
        <w:t>4.4</w:t>
      </w:r>
      <w:r w:rsidR="00E264BA" w:rsidRPr="006E072D">
        <w:rPr>
          <w:sz w:val="28"/>
          <w:szCs w:val="28"/>
        </w:rPr>
        <w:t>.</w:t>
      </w:r>
      <w:r w:rsidR="00E264BA" w:rsidRPr="004245D2">
        <w:rPr>
          <w:sz w:val="28"/>
          <w:szCs w:val="28"/>
        </w:rPr>
        <w:t xml:space="preserve"> Секретарь Совета:</w:t>
      </w:r>
    </w:p>
    <w:p w14:paraId="1D965150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осуществляет подготовку к проведению заседаний Совета;</w:t>
      </w:r>
    </w:p>
    <w:p w14:paraId="2ABA2B54" w14:textId="77777777" w:rsidR="00D94CD2" w:rsidRPr="004245D2" w:rsidRDefault="00D94CD2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формирует проект повестки заседания Совета не позднее чем за </w:t>
      </w:r>
      <w:r w:rsidR="00CB1F0A" w:rsidRPr="004245D2">
        <w:rPr>
          <w:sz w:val="28"/>
          <w:szCs w:val="28"/>
        </w:rPr>
        <w:t>десять</w:t>
      </w:r>
      <w:r w:rsidRPr="004245D2">
        <w:rPr>
          <w:sz w:val="28"/>
          <w:szCs w:val="28"/>
        </w:rPr>
        <w:t xml:space="preserve"> </w:t>
      </w:r>
      <w:r w:rsidR="00CB1F0A" w:rsidRPr="004245D2">
        <w:rPr>
          <w:sz w:val="28"/>
          <w:szCs w:val="28"/>
        </w:rPr>
        <w:t>календарных</w:t>
      </w:r>
      <w:r w:rsidRPr="004245D2">
        <w:rPr>
          <w:sz w:val="28"/>
          <w:szCs w:val="28"/>
        </w:rPr>
        <w:t xml:space="preserve"> дней до дня заседания Совета;</w:t>
      </w:r>
    </w:p>
    <w:p w14:paraId="431CF102" w14:textId="40CB12E6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оповещает членов Совета и приглашаемых на заседание лиц о дате, времени, месте проведения заседания Совета и его повестке</w:t>
      </w:r>
      <w:r w:rsidR="00D94CD2" w:rsidRPr="004245D2">
        <w:rPr>
          <w:sz w:val="28"/>
          <w:szCs w:val="28"/>
        </w:rPr>
        <w:t xml:space="preserve"> не позднее чем за </w:t>
      </w:r>
      <w:r w:rsidR="00C25D58" w:rsidRPr="004245D2">
        <w:rPr>
          <w:sz w:val="28"/>
          <w:szCs w:val="28"/>
        </w:rPr>
        <w:t>семь</w:t>
      </w:r>
      <w:r w:rsidR="00D94CD2" w:rsidRPr="004245D2">
        <w:rPr>
          <w:sz w:val="28"/>
          <w:szCs w:val="28"/>
        </w:rPr>
        <w:t xml:space="preserve"> </w:t>
      </w:r>
      <w:r w:rsidR="00C25D58" w:rsidRPr="004245D2">
        <w:rPr>
          <w:sz w:val="28"/>
          <w:szCs w:val="28"/>
        </w:rPr>
        <w:t>календарных</w:t>
      </w:r>
      <w:r w:rsidR="00D94CD2" w:rsidRPr="004245D2">
        <w:rPr>
          <w:sz w:val="28"/>
          <w:szCs w:val="28"/>
        </w:rPr>
        <w:t xml:space="preserve"> дней до дня заседания Совета</w:t>
      </w:r>
      <w:r w:rsidRPr="004245D2">
        <w:rPr>
          <w:sz w:val="28"/>
          <w:szCs w:val="28"/>
        </w:rPr>
        <w:t>;</w:t>
      </w:r>
    </w:p>
    <w:p w14:paraId="4856BC1B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ведет, оформляет и подписывает протокол заседания Совета;</w:t>
      </w:r>
    </w:p>
    <w:p w14:paraId="427B449B" w14:textId="67A42D3C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72D">
        <w:rPr>
          <w:sz w:val="28"/>
          <w:szCs w:val="28"/>
        </w:rPr>
        <w:t>осуществляет иные</w:t>
      </w:r>
      <w:r w:rsidR="005036FB" w:rsidRPr="006E072D">
        <w:rPr>
          <w:sz w:val="28"/>
          <w:szCs w:val="28"/>
        </w:rPr>
        <w:t xml:space="preserve"> полномочия</w:t>
      </w:r>
      <w:r w:rsidRPr="006E072D">
        <w:rPr>
          <w:sz w:val="28"/>
          <w:szCs w:val="28"/>
        </w:rPr>
        <w:t xml:space="preserve"> </w:t>
      </w:r>
      <w:r w:rsidR="005036FB" w:rsidRPr="006E072D">
        <w:rPr>
          <w:rFonts w:eastAsia="Calibri"/>
          <w:sz w:val="28"/>
          <w:szCs w:val="28"/>
          <w:lang w:eastAsia="en-US"/>
        </w:rPr>
        <w:t>по организации деятельности Совета по поручению председателя Совета.</w:t>
      </w:r>
    </w:p>
    <w:p w14:paraId="0E03BE43" w14:textId="77777777" w:rsidR="00F40044" w:rsidRPr="004245D2" w:rsidRDefault="00F40044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В случае временного отсутствия секретаря Совета исполнение его функций возлагается на должностное лицо, исполняющее его обязанности. </w:t>
      </w:r>
    </w:p>
    <w:p w14:paraId="40A6BC8C" w14:textId="577E0E1C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</w:t>
      </w:r>
      <w:r w:rsidR="006E072D">
        <w:rPr>
          <w:sz w:val="28"/>
          <w:szCs w:val="28"/>
        </w:rPr>
        <w:t>5</w:t>
      </w:r>
      <w:r w:rsidRPr="004245D2">
        <w:rPr>
          <w:sz w:val="28"/>
          <w:szCs w:val="28"/>
        </w:rPr>
        <w:t>. Члены Совета:</w:t>
      </w:r>
    </w:p>
    <w:p w14:paraId="579C2724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принимают участие в заседании Совета;</w:t>
      </w:r>
    </w:p>
    <w:p w14:paraId="1C967994" w14:textId="042C70DF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участвуют в обсуждении</w:t>
      </w:r>
      <w:r w:rsidR="005036FB">
        <w:rPr>
          <w:sz w:val="28"/>
          <w:szCs w:val="28"/>
        </w:rPr>
        <w:t xml:space="preserve"> вопросов, </w:t>
      </w:r>
      <w:r w:rsidR="005036FB" w:rsidRPr="006E072D">
        <w:rPr>
          <w:sz w:val="28"/>
          <w:szCs w:val="28"/>
        </w:rPr>
        <w:t>включенных в повестку</w:t>
      </w:r>
      <w:r w:rsidRPr="004245D2">
        <w:rPr>
          <w:sz w:val="28"/>
          <w:szCs w:val="28"/>
        </w:rPr>
        <w:t xml:space="preserve"> заседания Совета;</w:t>
      </w:r>
    </w:p>
    <w:p w14:paraId="53C2F303" w14:textId="77777777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участвуют в голосовании по вопросам, вынесенным на заседание Совета;</w:t>
      </w:r>
    </w:p>
    <w:p w14:paraId="78F1A888" w14:textId="77CE70EA" w:rsidR="00E264BA" w:rsidRPr="004245D2" w:rsidRDefault="00E264BA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осуществляют </w:t>
      </w:r>
      <w:r w:rsidRPr="006E072D">
        <w:rPr>
          <w:sz w:val="28"/>
          <w:szCs w:val="28"/>
        </w:rPr>
        <w:t>иные</w:t>
      </w:r>
      <w:r w:rsidR="005036FB" w:rsidRPr="006E072D">
        <w:rPr>
          <w:sz w:val="28"/>
          <w:szCs w:val="28"/>
        </w:rPr>
        <w:t xml:space="preserve"> полномочия</w:t>
      </w:r>
      <w:r w:rsidR="005036FB" w:rsidRPr="006E072D">
        <w:rPr>
          <w:rFonts w:eastAsia="Calibri"/>
          <w:sz w:val="28"/>
          <w:szCs w:val="28"/>
          <w:lang w:eastAsia="en-US"/>
        </w:rPr>
        <w:t xml:space="preserve"> в целях реализации задач Совета по поручению председателя Совета</w:t>
      </w:r>
      <w:r w:rsidRPr="006E072D">
        <w:rPr>
          <w:sz w:val="28"/>
          <w:szCs w:val="28"/>
        </w:rPr>
        <w:t>.</w:t>
      </w:r>
    </w:p>
    <w:p w14:paraId="69DB5F91" w14:textId="77E2CED9" w:rsidR="00E264BA" w:rsidRPr="004245D2" w:rsidRDefault="005036FB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участвуют в </w:t>
      </w:r>
      <w:r w:rsidR="00F40044" w:rsidRPr="004245D2">
        <w:rPr>
          <w:sz w:val="28"/>
          <w:szCs w:val="28"/>
        </w:rPr>
        <w:t>заседании лично.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14:paraId="1FEE28C0" w14:textId="47A4A3ED" w:rsidR="009E4122" w:rsidRPr="004245D2" w:rsidRDefault="004F5BB3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</w:t>
      </w:r>
      <w:r w:rsidR="006E072D">
        <w:rPr>
          <w:sz w:val="28"/>
          <w:szCs w:val="28"/>
        </w:rPr>
        <w:t>6</w:t>
      </w:r>
      <w:r w:rsidRPr="004245D2">
        <w:rPr>
          <w:sz w:val="28"/>
          <w:szCs w:val="28"/>
        </w:rPr>
        <w:t xml:space="preserve">. </w:t>
      </w:r>
      <w:r w:rsidR="009E4122" w:rsidRPr="004245D2">
        <w:rPr>
          <w:sz w:val="28"/>
          <w:szCs w:val="28"/>
        </w:rPr>
        <w:t>Совет осуществляет свою деятельность в соответствии с планом работы, утверждаемым его пред</w:t>
      </w:r>
      <w:r w:rsidR="00B70E5D">
        <w:rPr>
          <w:sz w:val="28"/>
          <w:szCs w:val="28"/>
        </w:rPr>
        <w:t>седателем ежегодно не позднее 20</w:t>
      </w:r>
      <w:r w:rsidR="009E4122" w:rsidRPr="004245D2">
        <w:rPr>
          <w:sz w:val="28"/>
          <w:szCs w:val="28"/>
        </w:rPr>
        <w:t xml:space="preserve"> декабря каждого года.</w:t>
      </w:r>
    </w:p>
    <w:p w14:paraId="0E9E16E2" w14:textId="2BC40D25" w:rsidR="00F40044" w:rsidRPr="004245D2" w:rsidRDefault="006E072D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9E4122" w:rsidRPr="004245D2">
        <w:rPr>
          <w:sz w:val="28"/>
          <w:szCs w:val="28"/>
        </w:rPr>
        <w:t xml:space="preserve">. </w:t>
      </w:r>
      <w:r w:rsidR="00F40044" w:rsidRPr="004245D2">
        <w:rPr>
          <w:sz w:val="28"/>
          <w:szCs w:val="28"/>
        </w:rPr>
        <w:t>Основной формой деятельности Совета являются заседания.</w:t>
      </w:r>
    </w:p>
    <w:p w14:paraId="61E09A5D" w14:textId="77777777" w:rsidR="004F5BB3" w:rsidRPr="004245D2" w:rsidRDefault="004F5BB3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Заседания Совета проводятся по мере необходимости, но не реже одного раза в полугодие.</w:t>
      </w:r>
    </w:p>
    <w:p w14:paraId="008EDFD2" w14:textId="77777777" w:rsidR="00F40044" w:rsidRPr="004245D2" w:rsidRDefault="00F40044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Заседание Совета считается правомочным, если на нем присутствуют более половины его членов.</w:t>
      </w:r>
    </w:p>
    <w:p w14:paraId="51A4C6B1" w14:textId="77777777" w:rsidR="0050260D" w:rsidRPr="004245D2" w:rsidRDefault="00530411" w:rsidP="005E0D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В случае отсутствия председателя и его заместителя, заседание Совета проводит лицо, избранное членами </w:t>
      </w:r>
      <w:r w:rsidR="00F40044" w:rsidRPr="004245D2">
        <w:rPr>
          <w:sz w:val="28"/>
          <w:szCs w:val="28"/>
        </w:rPr>
        <w:t>Совета</w:t>
      </w:r>
      <w:r w:rsidRPr="004245D2">
        <w:rPr>
          <w:sz w:val="28"/>
          <w:szCs w:val="28"/>
        </w:rPr>
        <w:t xml:space="preserve"> из своего состава простым большинством</w:t>
      </w:r>
      <w:r w:rsidR="00F40044" w:rsidRPr="004245D2">
        <w:rPr>
          <w:sz w:val="28"/>
          <w:szCs w:val="28"/>
        </w:rPr>
        <w:t xml:space="preserve"> голосов</w:t>
      </w:r>
      <w:r w:rsidRPr="004245D2">
        <w:rPr>
          <w:sz w:val="28"/>
          <w:szCs w:val="28"/>
        </w:rPr>
        <w:t>.</w:t>
      </w:r>
    </w:p>
    <w:p w14:paraId="39674329" w14:textId="7746191B" w:rsidR="005B6457" w:rsidRPr="004245D2" w:rsidRDefault="00CA70B4" w:rsidP="005E0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</w:t>
      </w:r>
      <w:r w:rsidR="006E072D">
        <w:rPr>
          <w:rFonts w:ascii="Times New Roman" w:hAnsi="Times New Roman" w:cs="Times New Roman"/>
          <w:sz w:val="28"/>
          <w:szCs w:val="28"/>
        </w:rPr>
        <w:t>8</w:t>
      </w:r>
      <w:r w:rsidRPr="004245D2">
        <w:rPr>
          <w:rFonts w:ascii="Times New Roman" w:hAnsi="Times New Roman" w:cs="Times New Roman"/>
          <w:sz w:val="28"/>
          <w:szCs w:val="28"/>
        </w:rPr>
        <w:t xml:space="preserve">. </w:t>
      </w:r>
      <w:r w:rsidR="005B6457" w:rsidRPr="004245D2">
        <w:rPr>
          <w:rFonts w:ascii="Times New Roman" w:eastAsia="Calibri" w:hAnsi="Times New Roman" w:cs="Times New Roman"/>
          <w:sz w:val="28"/>
          <w:szCs w:val="28"/>
        </w:rPr>
        <w:t xml:space="preserve">Решения Совета принимаются открытым голосованием, простым </w:t>
      </w:r>
      <w:r w:rsidR="005B6457" w:rsidRPr="004245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большинством голосов членов Совета, присутствующих на заседании Совета. </w:t>
      </w:r>
    </w:p>
    <w:p w14:paraId="498841BA" w14:textId="77777777" w:rsidR="005B6457" w:rsidRPr="004245D2" w:rsidRDefault="005B6457" w:rsidP="005E0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голосовании каждый член Совета имеет один голос. </w:t>
      </w:r>
    </w:p>
    <w:p w14:paraId="0B4E6181" w14:textId="77777777" w:rsidR="005B6457" w:rsidRPr="004245D2" w:rsidRDefault="005B6457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Совета.</w:t>
      </w:r>
    </w:p>
    <w:p w14:paraId="58FF38AD" w14:textId="6FF0DC31" w:rsidR="004245D2" w:rsidRPr="004245D2" w:rsidRDefault="00E875A6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</w:t>
      </w:r>
      <w:r w:rsidR="006E072D">
        <w:rPr>
          <w:rFonts w:ascii="Times New Roman" w:hAnsi="Times New Roman" w:cs="Times New Roman"/>
          <w:sz w:val="28"/>
          <w:szCs w:val="28"/>
        </w:rPr>
        <w:t>9</w:t>
      </w:r>
      <w:r w:rsidR="005E7D67" w:rsidRPr="004245D2">
        <w:rPr>
          <w:rFonts w:ascii="Times New Roman" w:hAnsi="Times New Roman" w:cs="Times New Roman"/>
          <w:sz w:val="28"/>
          <w:szCs w:val="28"/>
        </w:rPr>
        <w:t>.</w:t>
      </w:r>
      <w:r w:rsidRPr="004245D2">
        <w:rPr>
          <w:rFonts w:ascii="Times New Roman" w:hAnsi="Times New Roman" w:cs="Times New Roman"/>
          <w:sz w:val="28"/>
          <w:szCs w:val="28"/>
        </w:rPr>
        <w:t xml:space="preserve"> </w:t>
      </w:r>
      <w:r w:rsidR="00CA70B4" w:rsidRPr="004245D2">
        <w:rPr>
          <w:rFonts w:ascii="Times New Roman" w:hAnsi="Times New Roman" w:cs="Times New Roman"/>
          <w:sz w:val="28"/>
          <w:szCs w:val="28"/>
        </w:rPr>
        <w:t>Решения, принимаемые на заседаниях</w:t>
      </w:r>
      <w:r w:rsidR="00B70E5D">
        <w:rPr>
          <w:rFonts w:ascii="Times New Roman" w:hAnsi="Times New Roman" w:cs="Times New Roman"/>
          <w:sz w:val="28"/>
          <w:szCs w:val="28"/>
        </w:rPr>
        <w:t xml:space="preserve"> Совета, оформляются протоколом, подписывае</w:t>
      </w:r>
      <w:r w:rsidRPr="004245D2">
        <w:rPr>
          <w:rFonts w:ascii="Times New Roman" w:hAnsi="Times New Roman" w:cs="Times New Roman"/>
          <w:sz w:val="28"/>
          <w:szCs w:val="28"/>
        </w:rPr>
        <w:t>тся председательствующим</w:t>
      </w:r>
      <w:r w:rsidR="000F0577" w:rsidRPr="004245D2">
        <w:rPr>
          <w:rFonts w:ascii="Times New Roman" w:hAnsi="Times New Roman" w:cs="Times New Roman"/>
          <w:sz w:val="28"/>
          <w:szCs w:val="28"/>
        </w:rPr>
        <w:t xml:space="preserve"> </w:t>
      </w:r>
      <w:r w:rsidR="00CA70B4" w:rsidRPr="004245D2">
        <w:rPr>
          <w:rFonts w:ascii="Times New Roman" w:hAnsi="Times New Roman" w:cs="Times New Roman"/>
          <w:sz w:val="28"/>
          <w:szCs w:val="28"/>
        </w:rPr>
        <w:t>и секретар</w:t>
      </w:r>
      <w:r w:rsidRPr="004245D2">
        <w:rPr>
          <w:rFonts w:ascii="Times New Roman" w:hAnsi="Times New Roman" w:cs="Times New Roman"/>
          <w:sz w:val="28"/>
          <w:szCs w:val="28"/>
        </w:rPr>
        <w:t>ем в течени</w:t>
      </w:r>
      <w:r w:rsidR="003C3302" w:rsidRPr="004245D2">
        <w:rPr>
          <w:rFonts w:ascii="Times New Roman" w:hAnsi="Times New Roman" w:cs="Times New Roman"/>
          <w:sz w:val="28"/>
          <w:szCs w:val="28"/>
        </w:rPr>
        <w:t>е</w:t>
      </w:r>
      <w:r w:rsidRPr="004245D2">
        <w:rPr>
          <w:rFonts w:ascii="Times New Roman" w:hAnsi="Times New Roman" w:cs="Times New Roman"/>
          <w:sz w:val="28"/>
          <w:szCs w:val="28"/>
        </w:rPr>
        <w:t xml:space="preserve"> </w:t>
      </w:r>
      <w:r w:rsidR="00BC274A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4245D2">
        <w:rPr>
          <w:rFonts w:ascii="Times New Roman" w:hAnsi="Times New Roman" w:cs="Times New Roman"/>
          <w:sz w:val="28"/>
          <w:szCs w:val="28"/>
        </w:rPr>
        <w:t>рабочих дней со дня проведения заседания Совета</w:t>
      </w:r>
      <w:r w:rsidR="00CA70B4" w:rsidRPr="004245D2">
        <w:rPr>
          <w:rFonts w:ascii="Times New Roman" w:hAnsi="Times New Roman" w:cs="Times New Roman"/>
          <w:sz w:val="28"/>
          <w:szCs w:val="28"/>
        </w:rPr>
        <w:t>.</w:t>
      </w:r>
    </w:p>
    <w:p w14:paraId="522E2222" w14:textId="7F578A43" w:rsidR="004245D2" w:rsidRPr="00DD28B8" w:rsidRDefault="006E072D" w:rsidP="00DD28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28B8">
        <w:rPr>
          <w:sz w:val="28"/>
          <w:szCs w:val="28"/>
        </w:rPr>
        <w:t>4.10</w:t>
      </w:r>
      <w:r w:rsidR="005B36F2" w:rsidRPr="00DD28B8">
        <w:rPr>
          <w:sz w:val="28"/>
          <w:szCs w:val="28"/>
        </w:rPr>
        <w:t xml:space="preserve">. </w:t>
      </w:r>
      <w:r w:rsidR="00294D59" w:rsidRPr="00DD28B8">
        <w:rPr>
          <w:sz w:val="28"/>
          <w:szCs w:val="28"/>
        </w:rPr>
        <w:t xml:space="preserve">Секретарь Совета </w:t>
      </w:r>
      <w:r w:rsidR="00BC274A" w:rsidRPr="00DD28B8">
        <w:rPr>
          <w:sz w:val="28"/>
          <w:szCs w:val="28"/>
        </w:rPr>
        <w:t xml:space="preserve">в течение </w:t>
      </w:r>
      <w:r w:rsidR="005B36F2" w:rsidRPr="00DD28B8">
        <w:rPr>
          <w:sz w:val="28"/>
          <w:szCs w:val="28"/>
        </w:rPr>
        <w:t xml:space="preserve">пяти рабочих дней со дня </w:t>
      </w:r>
      <w:r w:rsidR="00B70E5D" w:rsidRPr="00DD28B8">
        <w:rPr>
          <w:sz w:val="28"/>
          <w:szCs w:val="28"/>
        </w:rPr>
        <w:t xml:space="preserve">подписания протокола </w:t>
      </w:r>
      <w:r w:rsidR="00294D59" w:rsidRPr="00DD28B8">
        <w:rPr>
          <w:sz w:val="28"/>
          <w:szCs w:val="28"/>
        </w:rPr>
        <w:t xml:space="preserve">доводит </w:t>
      </w:r>
      <w:r w:rsidR="005B36F2" w:rsidRPr="00DD28B8">
        <w:rPr>
          <w:sz w:val="28"/>
          <w:szCs w:val="28"/>
        </w:rPr>
        <w:t xml:space="preserve">решения, принятые на Совете, </w:t>
      </w:r>
      <w:r w:rsidR="00294D59" w:rsidRPr="00DD28B8">
        <w:rPr>
          <w:sz w:val="28"/>
          <w:szCs w:val="28"/>
        </w:rPr>
        <w:t xml:space="preserve">до сведения заинтересованных лиц с указанием срока исполнения и контроля. </w:t>
      </w:r>
    </w:p>
    <w:p w14:paraId="4EE051A9" w14:textId="234AEEBD" w:rsidR="00294D59" w:rsidRPr="004245D2" w:rsidRDefault="009E4122" w:rsidP="005E0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4.1</w:t>
      </w:r>
      <w:r w:rsidR="006E072D">
        <w:rPr>
          <w:rFonts w:ascii="Times New Roman" w:hAnsi="Times New Roman" w:cs="Times New Roman"/>
          <w:sz w:val="28"/>
          <w:szCs w:val="28"/>
        </w:rPr>
        <w:t>1</w:t>
      </w:r>
      <w:r w:rsidR="005B36F2" w:rsidRPr="004245D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Организационно-техническое, правовое и информационное обеспечение деятельности Совета осуществляет </w:t>
      </w:r>
      <w:r w:rsidR="00294D59" w:rsidRPr="004245D2">
        <w:rPr>
          <w:rFonts w:ascii="Times New Roman" w:hAnsi="Times New Roman" w:cs="Times New Roman"/>
          <w:sz w:val="28"/>
          <w:szCs w:val="28"/>
        </w:rPr>
        <w:t>правовой отдел администрации района.</w:t>
      </w:r>
    </w:p>
    <w:p w14:paraId="0EA99C09" w14:textId="77777777" w:rsidR="00CA70B4" w:rsidRDefault="00CA70B4" w:rsidP="005E0D62">
      <w:pPr>
        <w:ind w:firstLine="709"/>
        <w:jc w:val="both"/>
        <w:rPr>
          <w:sz w:val="28"/>
          <w:szCs w:val="28"/>
        </w:rPr>
      </w:pPr>
    </w:p>
    <w:p w14:paraId="1BD3BE5E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253ADF5C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5E97A3A3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7A6D8E89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5802144E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62D1DBF6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27F04E3A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48F5C316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174A0FCA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0F4C8856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0616F774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3A1FD710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728A43F2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3D5D9187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49A4B033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4E086B4B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34090320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58C9A529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4AD1FB1F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749BBD4F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15BA72DE" w14:textId="77777777" w:rsidR="004245D2" w:rsidRDefault="004245D2" w:rsidP="005E0D62">
      <w:pPr>
        <w:ind w:firstLine="709"/>
        <w:jc w:val="both"/>
        <w:rPr>
          <w:sz w:val="28"/>
          <w:szCs w:val="28"/>
        </w:rPr>
      </w:pPr>
    </w:p>
    <w:p w14:paraId="025A24D2" w14:textId="77777777" w:rsidR="004245D2" w:rsidRDefault="004245D2" w:rsidP="005E0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265E90" w14:textId="77777777" w:rsidR="0021492A" w:rsidRDefault="0021492A" w:rsidP="005E0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068145" w14:textId="77777777" w:rsidR="0021492A" w:rsidRDefault="0021492A" w:rsidP="005E0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29A0E6E" w14:textId="77777777" w:rsidR="0021492A" w:rsidRDefault="0021492A" w:rsidP="005E0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B286E0C" w14:textId="77777777" w:rsidR="0021492A" w:rsidRDefault="0021492A" w:rsidP="005E0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E6C1D87" w14:textId="16E43C24" w:rsidR="0021492A" w:rsidRPr="004245D2" w:rsidRDefault="0021492A" w:rsidP="00A11E42">
      <w:pPr>
        <w:jc w:val="both"/>
        <w:rPr>
          <w:rFonts w:eastAsia="Calibri"/>
          <w:sz w:val="28"/>
          <w:szCs w:val="28"/>
          <w:lang w:eastAsia="en-US"/>
        </w:rPr>
      </w:pPr>
    </w:p>
    <w:sectPr w:rsidR="0021492A" w:rsidRPr="004245D2" w:rsidSect="006E072D">
      <w:headerReference w:type="default" r:id="rId8"/>
      <w:pgSz w:w="11906" w:h="16838"/>
      <w:pgMar w:top="1134" w:right="79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7338" w14:textId="77777777" w:rsidR="0049240D" w:rsidRDefault="0049240D" w:rsidP="00626179">
      <w:r>
        <w:separator/>
      </w:r>
    </w:p>
  </w:endnote>
  <w:endnote w:type="continuationSeparator" w:id="0">
    <w:p w14:paraId="05584D4E" w14:textId="77777777" w:rsidR="0049240D" w:rsidRDefault="0049240D" w:rsidP="0062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4203" w14:textId="77777777" w:rsidR="0049240D" w:rsidRDefault="0049240D" w:rsidP="00626179">
      <w:r>
        <w:separator/>
      </w:r>
    </w:p>
  </w:footnote>
  <w:footnote w:type="continuationSeparator" w:id="0">
    <w:p w14:paraId="5331D17D" w14:textId="77777777" w:rsidR="0049240D" w:rsidRDefault="0049240D" w:rsidP="0062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693601"/>
      <w:docPartObj>
        <w:docPartGallery w:val="Page Numbers (Top of Page)"/>
        <w:docPartUnique/>
      </w:docPartObj>
    </w:sdtPr>
    <w:sdtEndPr/>
    <w:sdtContent>
      <w:p w14:paraId="690C9C0A" w14:textId="77777777" w:rsidR="004245D2" w:rsidRDefault="004245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BC">
          <w:rPr>
            <w:noProof/>
          </w:rPr>
          <w:t>4</w:t>
        </w:r>
        <w:r>
          <w:fldChar w:fldCharType="end"/>
        </w:r>
      </w:p>
    </w:sdtContent>
  </w:sdt>
  <w:p w14:paraId="23CB2D09" w14:textId="77777777" w:rsidR="004245D2" w:rsidRDefault="004245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71"/>
    <w:rsid w:val="00005070"/>
    <w:rsid w:val="00014173"/>
    <w:rsid w:val="00021964"/>
    <w:rsid w:val="00024484"/>
    <w:rsid w:val="00026D88"/>
    <w:rsid w:val="00035EF4"/>
    <w:rsid w:val="00043DF6"/>
    <w:rsid w:val="00046474"/>
    <w:rsid w:val="00046860"/>
    <w:rsid w:val="00052D4E"/>
    <w:rsid w:val="000559D5"/>
    <w:rsid w:val="00062C78"/>
    <w:rsid w:val="00071B54"/>
    <w:rsid w:val="00082451"/>
    <w:rsid w:val="00086872"/>
    <w:rsid w:val="00092FDB"/>
    <w:rsid w:val="00097F60"/>
    <w:rsid w:val="000A0C48"/>
    <w:rsid w:val="000B3690"/>
    <w:rsid w:val="000D305E"/>
    <w:rsid w:val="000D3526"/>
    <w:rsid w:val="000D3835"/>
    <w:rsid w:val="000E0940"/>
    <w:rsid w:val="000F0577"/>
    <w:rsid w:val="00100A45"/>
    <w:rsid w:val="00115380"/>
    <w:rsid w:val="00117CBF"/>
    <w:rsid w:val="00125206"/>
    <w:rsid w:val="0013007F"/>
    <w:rsid w:val="00142F02"/>
    <w:rsid w:val="00143FFD"/>
    <w:rsid w:val="001462A1"/>
    <w:rsid w:val="001513A7"/>
    <w:rsid w:val="00151741"/>
    <w:rsid w:val="00153E85"/>
    <w:rsid w:val="00156DCC"/>
    <w:rsid w:val="001606D1"/>
    <w:rsid w:val="0016189F"/>
    <w:rsid w:val="00175FB4"/>
    <w:rsid w:val="00180DA3"/>
    <w:rsid w:val="001A2EDA"/>
    <w:rsid w:val="001A5AE8"/>
    <w:rsid w:val="001A5F6A"/>
    <w:rsid w:val="001B64E9"/>
    <w:rsid w:val="001C6FF4"/>
    <w:rsid w:val="001D051F"/>
    <w:rsid w:val="001F1438"/>
    <w:rsid w:val="001F2008"/>
    <w:rsid w:val="00203691"/>
    <w:rsid w:val="0021492A"/>
    <w:rsid w:val="0021719E"/>
    <w:rsid w:val="00220C41"/>
    <w:rsid w:val="002239C5"/>
    <w:rsid w:val="002368A2"/>
    <w:rsid w:val="002413EE"/>
    <w:rsid w:val="00250369"/>
    <w:rsid w:val="00254074"/>
    <w:rsid w:val="002620B4"/>
    <w:rsid w:val="002638C2"/>
    <w:rsid w:val="002663C4"/>
    <w:rsid w:val="002678A5"/>
    <w:rsid w:val="0028640D"/>
    <w:rsid w:val="00294D59"/>
    <w:rsid w:val="002A0752"/>
    <w:rsid w:val="002B534A"/>
    <w:rsid w:val="002C3241"/>
    <w:rsid w:val="002E3171"/>
    <w:rsid w:val="003030AF"/>
    <w:rsid w:val="0033566B"/>
    <w:rsid w:val="00337C52"/>
    <w:rsid w:val="00344DF0"/>
    <w:rsid w:val="00350C71"/>
    <w:rsid w:val="00354EFA"/>
    <w:rsid w:val="0036610F"/>
    <w:rsid w:val="00386187"/>
    <w:rsid w:val="003A0424"/>
    <w:rsid w:val="003A190F"/>
    <w:rsid w:val="003A70DC"/>
    <w:rsid w:val="003B20A8"/>
    <w:rsid w:val="003C191D"/>
    <w:rsid w:val="003C3302"/>
    <w:rsid w:val="003E5177"/>
    <w:rsid w:val="003E58E2"/>
    <w:rsid w:val="004037E0"/>
    <w:rsid w:val="004103C7"/>
    <w:rsid w:val="00411957"/>
    <w:rsid w:val="004120AC"/>
    <w:rsid w:val="004245D2"/>
    <w:rsid w:val="00455333"/>
    <w:rsid w:val="00462EE9"/>
    <w:rsid w:val="004754AA"/>
    <w:rsid w:val="0048629B"/>
    <w:rsid w:val="00490B49"/>
    <w:rsid w:val="00491E9C"/>
    <w:rsid w:val="0049240D"/>
    <w:rsid w:val="004A2206"/>
    <w:rsid w:val="004A34ED"/>
    <w:rsid w:val="004B421C"/>
    <w:rsid w:val="004C3F06"/>
    <w:rsid w:val="004C6E2A"/>
    <w:rsid w:val="004E3CF9"/>
    <w:rsid w:val="004F5BB3"/>
    <w:rsid w:val="0050260D"/>
    <w:rsid w:val="005036FB"/>
    <w:rsid w:val="00504C9F"/>
    <w:rsid w:val="005057A2"/>
    <w:rsid w:val="00530411"/>
    <w:rsid w:val="0056219E"/>
    <w:rsid w:val="00576EF1"/>
    <w:rsid w:val="00596D69"/>
    <w:rsid w:val="005A1CA9"/>
    <w:rsid w:val="005A1DAA"/>
    <w:rsid w:val="005A3571"/>
    <w:rsid w:val="005B36F2"/>
    <w:rsid w:val="005B6457"/>
    <w:rsid w:val="005C28A3"/>
    <w:rsid w:val="005D183D"/>
    <w:rsid w:val="005D31FE"/>
    <w:rsid w:val="005D393F"/>
    <w:rsid w:val="005E0D62"/>
    <w:rsid w:val="005E147C"/>
    <w:rsid w:val="005E75F7"/>
    <w:rsid w:val="005E7D67"/>
    <w:rsid w:val="005F2A31"/>
    <w:rsid w:val="0060015B"/>
    <w:rsid w:val="006022C7"/>
    <w:rsid w:val="006232D1"/>
    <w:rsid w:val="00626179"/>
    <w:rsid w:val="00630778"/>
    <w:rsid w:val="0064462E"/>
    <w:rsid w:val="00687EC1"/>
    <w:rsid w:val="00697383"/>
    <w:rsid w:val="006A3AAB"/>
    <w:rsid w:val="006B2D2B"/>
    <w:rsid w:val="006E072D"/>
    <w:rsid w:val="006E164A"/>
    <w:rsid w:val="006F143F"/>
    <w:rsid w:val="006F36E8"/>
    <w:rsid w:val="007018C3"/>
    <w:rsid w:val="00705AEA"/>
    <w:rsid w:val="00723034"/>
    <w:rsid w:val="00745DA0"/>
    <w:rsid w:val="00775A46"/>
    <w:rsid w:val="00781565"/>
    <w:rsid w:val="007A2432"/>
    <w:rsid w:val="007A3E0C"/>
    <w:rsid w:val="007A5D4A"/>
    <w:rsid w:val="007D3A56"/>
    <w:rsid w:val="007D4FD8"/>
    <w:rsid w:val="007F00C7"/>
    <w:rsid w:val="007F784D"/>
    <w:rsid w:val="00806C9A"/>
    <w:rsid w:val="008171D8"/>
    <w:rsid w:val="00830201"/>
    <w:rsid w:val="00832996"/>
    <w:rsid w:val="008433B4"/>
    <w:rsid w:val="00871332"/>
    <w:rsid w:val="008B5C2E"/>
    <w:rsid w:val="0090284A"/>
    <w:rsid w:val="00933605"/>
    <w:rsid w:val="0093478B"/>
    <w:rsid w:val="00935A9F"/>
    <w:rsid w:val="00936801"/>
    <w:rsid w:val="00945383"/>
    <w:rsid w:val="009461E8"/>
    <w:rsid w:val="00976D7A"/>
    <w:rsid w:val="009843A8"/>
    <w:rsid w:val="009A38AC"/>
    <w:rsid w:val="009B282A"/>
    <w:rsid w:val="009C53C6"/>
    <w:rsid w:val="009E4122"/>
    <w:rsid w:val="009F20B4"/>
    <w:rsid w:val="009F4A2D"/>
    <w:rsid w:val="00A06996"/>
    <w:rsid w:val="00A1164E"/>
    <w:rsid w:val="00A11E42"/>
    <w:rsid w:val="00A27A32"/>
    <w:rsid w:val="00A32695"/>
    <w:rsid w:val="00A363C1"/>
    <w:rsid w:val="00A41BB1"/>
    <w:rsid w:val="00A47153"/>
    <w:rsid w:val="00A7547F"/>
    <w:rsid w:val="00A83942"/>
    <w:rsid w:val="00A910BA"/>
    <w:rsid w:val="00AA0DF1"/>
    <w:rsid w:val="00AB1DCB"/>
    <w:rsid w:val="00AB66DB"/>
    <w:rsid w:val="00AB7930"/>
    <w:rsid w:val="00AC41B6"/>
    <w:rsid w:val="00AD35B8"/>
    <w:rsid w:val="00AE1381"/>
    <w:rsid w:val="00AE6601"/>
    <w:rsid w:val="00AF2AF9"/>
    <w:rsid w:val="00B27D33"/>
    <w:rsid w:val="00B324C1"/>
    <w:rsid w:val="00B70E5D"/>
    <w:rsid w:val="00B97618"/>
    <w:rsid w:val="00BA100E"/>
    <w:rsid w:val="00BA3746"/>
    <w:rsid w:val="00BB1CEF"/>
    <w:rsid w:val="00BC1B1D"/>
    <w:rsid w:val="00BC274A"/>
    <w:rsid w:val="00BD6A90"/>
    <w:rsid w:val="00BE7940"/>
    <w:rsid w:val="00BF0DFF"/>
    <w:rsid w:val="00C02BB9"/>
    <w:rsid w:val="00C04452"/>
    <w:rsid w:val="00C25D58"/>
    <w:rsid w:val="00C3451F"/>
    <w:rsid w:val="00C50FE0"/>
    <w:rsid w:val="00C80725"/>
    <w:rsid w:val="00C942E0"/>
    <w:rsid w:val="00C95A93"/>
    <w:rsid w:val="00C95AA8"/>
    <w:rsid w:val="00CA70B4"/>
    <w:rsid w:val="00CB1F0A"/>
    <w:rsid w:val="00CE7B10"/>
    <w:rsid w:val="00CF322F"/>
    <w:rsid w:val="00D12EAE"/>
    <w:rsid w:val="00D172DF"/>
    <w:rsid w:val="00D176ED"/>
    <w:rsid w:val="00D177DC"/>
    <w:rsid w:val="00D33D34"/>
    <w:rsid w:val="00D37107"/>
    <w:rsid w:val="00D51899"/>
    <w:rsid w:val="00D564F4"/>
    <w:rsid w:val="00D62920"/>
    <w:rsid w:val="00D63FA3"/>
    <w:rsid w:val="00D6510E"/>
    <w:rsid w:val="00D65220"/>
    <w:rsid w:val="00D83E32"/>
    <w:rsid w:val="00D92D5A"/>
    <w:rsid w:val="00D94CD2"/>
    <w:rsid w:val="00D96818"/>
    <w:rsid w:val="00DA4170"/>
    <w:rsid w:val="00DB1F71"/>
    <w:rsid w:val="00DC6B93"/>
    <w:rsid w:val="00DD28B8"/>
    <w:rsid w:val="00DD59BC"/>
    <w:rsid w:val="00DD64BD"/>
    <w:rsid w:val="00DF35C1"/>
    <w:rsid w:val="00DF68B9"/>
    <w:rsid w:val="00E00808"/>
    <w:rsid w:val="00E01474"/>
    <w:rsid w:val="00E040E2"/>
    <w:rsid w:val="00E07271"/>
    <w:rsid w:val="00E116D2"/>
    <w:rsid w:val="00E264BA"/>
    <w:rsid w:val="00E275A9"/>
    <w:rsid w:val="00E36D6F"/>
    <w:rsid w:val="00E45CEA"/>
    <w:rsid w:val="00E875A6"/>
    <w:rsid w:val="00E9784C"/>
    <w:rsid w:val="00EA3098"/>
    <w:rsid w:val="00EB5A22"/>
    <w:rsid w:val="00EC1D60"/>
    <w:rsid w:val="00EE4629"/>
    <w:rsid w:val="00EE5031"/>
    <w:rsid w:val="00EF075F"/>
    <w:rsid w:val="00EF65D8"/>
    <w:rsid w:val="00EF7D61"/>
    <w:rsid w:val="00F07979"/>
    <w:rsid w:val="00F264F3"/>
    <w:rsid w:val="00F34F5E"/>
    <w:rsid w:val="00F40044"/>
    <w:rsid w:val="00F65DD9"/>
    <w:rsid w:val="00F6658E"/>
    <w:rsid w:val="00F829F4"/>
    <w:rsid w:val="00FA123D"/>
    <w:rsid w:val="00FA1B30"/>
    <w:rsid w:val="00FA1D1F"/>
    <w:rsid w:val="00FB40F4"/>
    <w:rsid w:val="00FC75B8"/>
    <w:rsid w:val="00FD4AA3"/>
    <w:rsid w:val="00FD6D75"/>
    <w:rsid w:val="00FE2B5F"/>
    <w:rsid w:val="00FE32D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A84F"/>
  <w15:docId w15:val="{EF9DBEAB-AD9A-43DD-8BCE-9B3C27E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072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072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2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1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26179"/>
  </w:style>
  <w:style w:type="paragraph" w:styleId="a8">
    <w:name w:val="footer"/>
    <w:basedOn w:val="a"/>
    <w:link w:val="a9"/>
    <w:uiPriority w:val="99"/>
    <w:unhideWhenUsed/>
    <w:rsid w:val="006261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26179"/>
  </w:style>
  <w:style w:type="paragraph" w:styleId="aa">
    <w:name w:val="Normal (Web)"/>
    <w:basedOn w:val="a"/>
    <w:uiPriority w:val="99"/>
    <w:semiHidden/>
    <w:unhideWhenUsed/>
    <w:rsid w:val="005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00F96B7FB151E4754831ECC11FDC3A02E1F869CB2EA1D240562F1F40F3AFA650A3FD49FD89D61D6EB5Db92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1CF3-DF4D-4F3F-B68A-2A7686E2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ПравПортал</cp:lastModifiedBy>
  <cp:revision>3</cp:revision>
  <cp:lastPrinted>2024-07-15T01:53:00Z</cp:lastPrinted>
  <dcterms:created xsi:type="dcterms:W3CDTF">2024-07-18T08:02:00Z</dcterms:created>
  <dcterms:modified xsi:type="dcterms:W3CDTF">2024-07-18T08:16:00Z</dcterms:modified>
</cp:coreProperties>
</file>