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EFDE1" w14:textId="77777777"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14:paraId="7B7E939A" w14:textId="77777777"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«Развитие</w:t>
      </w:r>
    </w:p>
    <w:p w14:paraId="41F16651" w14:textId="77777777" w:rsidR="00772D62" w:rsidRPr="006E3513" w:rsidRDefault="004C2A75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молоде</w:t>
      </w:r>
      <w:r w:rsidR="00772D62" w:rsidRPr="006E3513">
        <w:rPr>
          <w:rFonts w:ascii="Times New Roman" w:eastAsia="Times New Roman" w:hAnsi="Times New Roman"/>
          <w:sz w:val="28"/>
          <w:szCs w:val="28"/>
          <w:lang w:eastAsia="ru-RU"/>
        </w:rPr>
        <w:t>жной</w:t>
      </w:r>
      <w:r w:rsidR="007D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D62" w:rsidRPr="006E351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</w:t>
      </w:r>
    </w:p>
    <w:p w14:paraId="64EF1681" w14:textId="77777777" w:rsidR="00772D62" w:rsidRPr="006E3513" w:rsidRDefault="00772D62" w:rsidP="00C3537A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Барнаула</w:t>
      </w:r>
      <w:r w:rsidRPr="006E351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33F2DFA" w14:textId="77777777" w:rsidR="00772D62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D3A4DD" w14:textId="77777777" w:rsidR="00772D62" w:rsidRPr="00CD304C" w:rsidRDefault="00772D62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t>ПОДПРОГРАММА</w:t>
      </w:r>
    </w:p>
    <w:p w14:paraId="77689257" w14:textId="77777777" w:rsidR="00A8707C" w:rsidRPr="00CD304C" w:rsidRDefault="00A8707C" w:rsidP="00A8707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27004">
        <w:rPr>
          <w:rFonts w:ascii="Times New Roman" w:hAnsi="Times New Roman"/>
          <w:sz w:val="28"/>
        </w:rPr>
        <w:t>Комплексная безопасность в образовательных</w:t>
      </w:r>
      <w:r>
        <w:rPr>
          <w:rFonts w:ascii="Times New Roman" w:hAnsi="Times New Roman"/>
          <w:sz w:val="28"/>
        </w:rPr>
        <w:t xml:space="preserve"> </w:t>
      </w:r>
      <w:r w:rsidRPr="00727004">
        <w:rPr>
          <w:rFonts w:ascii="Times New Roman" w:hAnsi="Times New Roman"/>
          <w:sz w:val="28"/>
        </w:rPr>
        <w:t>организациях,</w:t>
      </w:r>
      <w:r w:rsidR="00D132F4" w:rsidRPr="00D132F4">
        <w:rPr>
          <w:rFonts w:ascii="Times New Roman" w:hAnsi="Times New Roman"/>
          <w:sz w:val="28"/>
          <w:szCs w:val="28"/>
        </w:rPr>
        <w:t xml:space="preserve"> 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Pr="00727004">
        <w:rPr>
          <w:rFonts w:ascii="Times New Roman" w:hAnsi="Times New Roman"/>
          <w:sz w:val="28"/>
        </w:rPr>
        <w:t>МАУ «ЦО</w:t>
      </w:r>
      <w:r w:rsidR="00D132F4">
        <w:rPr>
          <w:rFonts w:ascii="Times New Roman" w:hAnsi="Times New Roman"/>
          <w:sz w:val="28"/>
        </w:rPr>
        <w:t>О «Каникулы»</w:t>
      </w:r>
      <w:r w:rsidR="00CB3BD7">
        <w:rPr>
          <w:rFonts w:ascii="Times New Roman" w:hAnsi="Times New Roman"/>
          <w:sz w:val="28"/>
        </w:rPr>
        <w:t xml:space="preserve"> в городе Барнауле</w:t>
      </w:r>
      <w:r>
        <w:rPr>
          <w:rFonts w:ascii="Times New Roman" w:hAnsi="Times New Roman"/>
          <w:sz w:val="28"/>
        </w:rPr>
        <w:t>»</w:t>
      </w:r>
    </w:p>
    <w:p w14:paraId="01C30E91" w14:textId="77777777" w:rsidR="002C2646" w:rsidRDefault="002C2646" w:rsidP="0077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128700" w14:textId="77777777" w:rsidR="00772D62" w:rsidRPr="00CD304C" w:rsidRDefault="00772D62" w:rsidP="00757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04C">
        <w:rPr>
          <w:rFonts w:ascii="Times New Roman" w:hAnsi="Times New Roman"/>
          <w:sz w:val="28"/>
          <w:szCs w:val="28"/>
        </w:rPr>
        <w:t>ПАСПОРТ</w:t>
      </w:r>
    </w:p>
    <w:p w14:paraId="68D1D8ED" w14:textId="77777777" w:rsidR="007571FC" w:rsidRDefault="007571FC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2D62" w:rsidRPr="00CD304C">
        <w:rPr>
          <w:rFonts w:ascii="Times New Roman" w:hAnsi="Times New Roman"/>
          <w:sz w:val="28"/>
          <w:szCs w:val="28"/>
        </w:rPr>
        <w:t>одпрограммы</w:t>
      </w:r>
    </w:p>
    <w:p w14:paraId="557BE958" w14:textId="77777777" w:rsidR="007571FC" w:rsidRPr="009D5DB2" w:rsidRDefault="00727004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</w:rPr>
      </w:pPr>
      <w:r w:rsidRPr="009D5DB2">
        <w:rPr>
          <w:rFonts w:ascii="Times New Roman" w:hAnsi="Times New Roman"/>
          <w:sz w:val="28"/>
          <w:szCs w:val="28"/>
        </w:rPr>
        <w:t>«</w:t>
      </w:r>
      <w:r w:rsidRPr="009D5DB2">
        <w:rPr>
          <w:rFonts w:ascii="Times New Roman" w:hAnsi="Times New Roman"/>
          <w:sz w:val="28"/>
        </w:rPr>
        <w:t>Комплексная безопасность в образовательных</w:t>
      </w:r>
      <w:r w:rsidR="007571FC" w:rsidRPr="009D5DB2">
        <w:rPr>
          <w:rFonts w:ascii="Times New Roman" w:hAnsi="Times New Roman"/>
          <w:sz w:val="28"/>
        </w:rPr>
        <w:t xml:space="preserve"> </w:t>
      </w:r>
      <w:r w:rsidRPr="009D5DB2">
        <w:rPr>
          <w:rFonts w:ascii="Times New Roman" w:hAnsi="Times New Roman"/>
          <w:sz w:val="28"/>
        </w:rPr>
        <w:t>организациях,</w:t>
      </w:r>
      <w:r w:rsidR="00D132F4" w:rsidRPr="00D132F4">
        <w:rPr>
          <w:rFonts w:ascii="Times New Roman" w:hAnsi="Times New Roman"/>
          <w:sz w:val="28"/>
          <w:szCs w:val="28"/>
        </w:rPr>
        <w:t xml:space="preserve"> 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="007D7E03" w:rsidRPr="009D5DB2">
        <w:rPr>
          <w:rFonts w:ascii="Times New Roman" w:hAnsi="Times New Roman"/>
          <w:sz w:val="28"/>
        </w:rPr>
        <w:t xml:space="preserve">МАУ «ЦОО «Каникулы» </w:t>
      </w:r>
      <w:r w:rsidRPr="009D5DB2">
        <w:rPr>
          <w:rFonts w:ascii="Times New Roman" w:hAnsi="Times New Roman"/>
          <w:sz w:val="28"/>
        </w:rPr>
        <w:t>в городе Барнауле</w:t>
      </w:r>
      <w:r w:rsidR="002E61F3" w:rsidRPr="009D5DB2">
        <w:rPr>
          <w:rFonts w:ascii="Times New Roman" w:hAnsi="Times New Roman"/>
          <w:sz w:val="28"/>
        </w:rPr>
        <w:t>»</w:t>
      </w:r>
    </w:p>
    <w:p w14:paraId="0DB3A85E" w14:textId="77777777" w:rsidR="00772D62" w:rsidRPr="009D5DB2" w:rsidRDefault="00DC545C" w:rsidP="007571FC">
      <w:pPr>
        <w:spacing w:after="0" w:line="240" w:lineRule="auto"/>
        <w:ind w:right="84"/>
        <w:jc w:val="center"/>
        <w:rPr>
          <w:rFonts w:ascii="Times New Roman" w:hAnsi="Times New Roman"/>
          <w:sz w:val="28"/>
        </w:rPr>
      </w:pPr>
      <w:r w:rsidRPr="009D5DB2">
        <w:rPr>
          <w:rFonts w:ascii="Times New Roman" w:hAnsi="Times New Roman"/>
          <w:sz w:val="28"/>
        </w:rPr>
        <w:t xml:space="preserve">(далее – </w:t>
      </w:r>
      <w:r w:rsidR="00772D62" w:rsidRPr="009D5DB2">
        <w:rPr>
          <w:rFonts w:ascii="Times New Roman" w:hAnsi="Times New Roman"/>
          <w:sz w:val="28"/>
        </w:rPr>
        <w:t>Подпрограмма)</w:t>
      </w:r>
    </w:p>
    <w:p w14:paraId="404ED7FE" w14:textId="77777777" w:rsidR="00CD0AD0" w:rsidRPr="00CD304C" w:rsidRDefault="00CD0AD0" w:rsidP="00CD0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7"/>
      </w:tblGrid>
      <w:tr w:rsidR="00772D62" w:rsidRPr="00CD304C" w14:paraId="0AB2F4F7" w14:textId="77777777" w:rsidTr="007571FC">
        <w:tc>
          <w:tcPr>
            <w:tcW w:w="3794" w:type="dxa"/>
            <w:shd w:val="clear" w:color="auto" w:fill="auto"/>
          </w:tcPr>
          <w:p w14:paraId="2BC10DCE" w14:textId="77777777" w:rsidR="007571FC" w:rsidRPr="00CD304C" w:rsidRDefault="007571FC" w:rsidP="00755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П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557" w:type="dxa"/>
            <w:shd w:val="clear" w:color="auto" w:fill="auto"/>
          </w:tcPr>
          <w:p w14:paraId="283B6C35" w14:textId="77777777" w:rsidR="00772D62" w:rsidRPr="00CD304C" w:rsidRDefault="00DA5D84" w:rsidP="00841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772D62" w:rsidRPr="00CD304C" w14:paraId="43DB4E00" w14:textId="77777777" w:rsidTr="007571FC">
        <w:trPr>
          <w:trHeight w:val="463"/>
        </w:trPr>
        <w:tc>
          <w:tcPr>
            <w:tcW w:w="3794" w:type="dxa"/>
            <w:shd w:val="clear" w:color="auto" w:fill="auto"/>
          </w:tcPr>
          <w:p w14:paraId="0E6C54B1" w14:textId="77777777"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57" w:type="dxa"/>
            <w:shd w:val="clear" w:color="auto" w:fill="auto"/>
          </w:tcPr>
          <w:p w14:paraId="6CF9BD2D" w14:textId="77777777" w:rsidR="00772D62" w:rsidRPr="00CD0AD0" w:rsidRDefault="00772D62" w:rsidP="00823F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D0">
              <w:rPr>
                <w:rFonts w:ascii="Times New Roman" w:hAnsi="Times New Roman"/>
                <w:sz w:val="28"/>
                <w:szCs w:val="28"/>
              </w:rPr>
              <w:t>МБ</w:t>
            </w:r>
            <w:r w:rsidR="00823F18">
              <w:rPr>
                <w:rFonts w:ascii="Times New Roman" w:hAnsi="Times New Roman"/>
                <w:sz w:val="28"/>
                <w:szCs w:val="28"/>
              </w:rPr>
              <w:t>(А)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>ДО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23F18">
              <w:rPr>
                <w:rFonts w:ascii="Times New Roman" w:hAnsi="Times New Roman"/>
                <w:sz w:val="28"/>
                <w:szCs w:val="28"/>
              </w:rPr>
              <w:t>М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>Б(А)О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0A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01A1" w:rsidRPr="00CD0AD0">
              <w:rPr>
                <w:rFonts w:ascii="Times New Roman" w:hAnsi="Times New Roman"/>
                <w:sz w:val="28"/>
                <w:szCs w:val="28"/>
              </w:rPr>
              <w:t>МБ</w:t>
            </w:r>
            <w:r w:rsidR="007B0F1D" w:rsidRPr="00CD0AD0">
              <w:rPr>
                <w:rFonts w:ascii="Times New Roman" w:hAnsi="Times New Roman"/>
                <w:sz w:val="28"/>
                <w:szCs w:val="28"/>
              </w:rPr>
              <w:t>О</w:t>
            </w:r>
            <w:r w:rsidR="003701A1" w:rsidRPr="00CD0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2F9" w:rsidRPr="00CD0AD0">
              <w:rPr>
                <w:rFonts w:ascii="Times New Roman" w:hAnsi="Times New Roman"/>
                <w:sz w:val="28"/>
                <w:szCs w:val="28"/>
              </w:rPr>
              <w:t>ДО</w:t>
            </w:r>
            <w:r w:rsidR="00DA5D84">
              <w:rPr>
                <w:rFonts w:ascii="Times New Roman" w:hAnsi="Times New Roman"/>
                <w:sz w:val="28"/>
                <w:szCs w:val="28"/>
              </w:rPr>
              <w:t>, МАУ «ЦОО «Каникулы», УЕЗ</w:t>
            </w:r>
            <w:r w:rsidR="001516DD">
              <w:rPr>
                <w:rFonts w:ascii="Times New Roman" w:hAnsi="Times New Roman"/>
                <w:sz w:val="28"/>
                <w:szCs w:val="28"/>
              </w:rPr>
              <w:t>, КУМС</w:t>
            </w:r>
          </w:p>
        </w:tc>
      </w:tr>
      <w:tr w:rsidR="00772D62" w:rsidRPr="00CD304C" w14:paraId="6F975363" w14:textId="77777777" w:rsidTr="007571FC">
        <w:trPr>
          <w:trHeight w:val="1972"/>
        </w:trPr>
        <w:tc>
          <w:tcPr>
            <w:tcW w:w="3794" w:type="dxa"/>
            <w:shd w:val="clear" w:color="auto" w:fill="auto"/>
          </w:tcPr>
          <w:p w14:paraId="4F4C2A25" w14:textId="77777777"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14:paraId="37F9A69B" w14:textId="77777777"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14:paraId="7F7967FD" w14:textId="77777777" w:rsidR="000112D2" w:rsidRPr="000112D2" w:rsidRDefault="000112D2" w:rsidP="00D034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2D2">
              <w:rPr>
                <w:rFonts w:ascii="Times New Roman" w:hAnsi="Times New Roman"/>
                <w:sz w:val="28"/>
                <w:szCs w:val="28"/>
              </w:rPr>
              <w:t>Увеличение доли учащихся, обучающихся                     в МБ(А)ОО, отвечающих современным требованиям безопасности, за счет обеспечения безопасности обучающихся                   и работников образовательных организаций во время их учебной и трудовой деятельности</w:t>
            </w:r>
          </w:p>
        </w:tc>
      </w:tr>
      <w:tr w:rsidR="00772D62" w:rsidRPr="00CD304C" w14:paraId="52995BC4" w14:textId="77777777" w:rsidTr="007571FC">
        <w:trPr>
          <w:trHeight w:val="2381"/>
        </w:trPr>
        <w:tc>
          <w:tcPr>
            <w:tcW w:w="3794" w:type="dxa"/>
            <w:shd w:val="clear" w:color="auto" w:fill="auto"/>
          </w:tcPr>
          <w:p w14:paraId="1B66EE2F" w14:textId="77777777"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57" w:type="dxa"/>
            <w:shd w:val="clear" w:color="auto" w:fill="auto"/>
          </w:tcPr>
          <w:p w14:paraId="56CC463B" w14:textId="77777777" w:rsidR="00DB654C" w:rsidRPr="007254AA" w:rsidRDefault="005D74BF" w:rsidP="00722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72D6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беспечение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75D3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772D6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ехнической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2D6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безопасности</w:t>
            </w:r>
            <w:r w:rsidR="00DB654C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2D6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нкционирования</w:t>
            </w:r>
            <w:r w:rsidR="0078661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732E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</w:t>
            </w:r>
            <w:r w:rsidR="009E5E9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0AD0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 w:rsidR="00925470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</w:t>
            </w:r>
            <w:r w:rsidR="009515E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B654C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15ED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«ЦОО «Каникулы»</w:t>
            </w:r>
            <w:r w:rsidR="00772D62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75AF385F" w14:textId="77777777" w:rsidR="00772D62" w:rsidRPr="00CB3BD7" w:rsidRDefault="00772D62" w:rsidP="00DB6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</w:t>
            </w:r>
            <w:r w:rsidR="004D7F59" w:rsidRPr="00725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ятий по охране труда работников </w:t>
            </w:r>
            <w:r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</w:t>
            </w:r>
            <w:r w:rsidR="004D7F59"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25470"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</w:t>
            </w:r>
            <w:r w:rsidR="009515ED"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МАУ «ЦОО «Каникулы»</w:t>
            </w:r>
            <w:r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E1286C7" w14:textId="77777777" w:rsidR="009D2171" w:rsidRDefault="00772D62" w:rsidP="00C7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материально-технической базы МБ</w:t>
            </w:r>
            <w:r w:rsidR="00823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(А)</w:t>
            </w:r>
            <w:r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7B0F1D"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7B0F1D"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701A1"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  <w:r w:rsidR="007B0F1D"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701A1"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3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BD5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7C95A49" w14:textId="77777777" w:rsidR="00BD553E" w:rsidRPr="00BD553E" w:rsidRDefault="00BD553E" w:rsidP="00406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12F7">
              <w:rPr>
                <w:rFonts w:ascii="Times New Roman" w:hAnsi="Times New Roman"/>
                <w:sz w:val="28"/>
                <w:szCs w:val="28"/>
              </w:rPr>
              <w:t xml:space="preserve">сокращение объемов потребления энергоресурсов путем снижения тепловых потерь </w:t>
            </w:r>
          </w:p>
        </w:tc>
      </w:tr>
      <w:tr w:rsidR="00772D62" w:rsidRPr="00CD304C" w14:paraId="117C4132" w14:textId="77777777" w:rsidTr="007571FC">
        <w:tc>
          <w:tcPr>
            <w:tcW w:w="3794" w:type="dxa"/>
            <w:shd w:val="clear" w:color="auto" w:fill="auto"/>
          </w:tcPr>
          <w:p w14:paraId="60623F59" w14:textId="77777777"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557" w:type="dxa"/>
            <w:shd w:val="clear" w:color="auto" w:fill="auto"/>
          </w:tcPr>
          <w:p w14:paraId="34252EAC" w14:textId="77777777" w:rsidR="00772D62" w:rsidRPr="007254AA" w:rsidRDefault="007571FC" w:rsidP="001F0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57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772D62" w:rsidRPr="00CD304C" w14:paraId="6D0262E6" w14:textId="77777777" w:rsidTr="007571FC">
        <w:trPr>
          <w:trHeight w:val="389"/>
        </w:trPr>
        <w:tc>
          <w:tcPr>
            <w:tcW w:w="3794" w:type="dxa"/>
            <w:shd w:val="clear" w:color="auto" w:fill="auto"/>
          </w:tcPr>
          <w:p w14:paraId="66DDE44B" w14:textId="77777777"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  <w:p w14:paraId="698BF5DF" w14:textId="77777777"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14:paraId="39646A0B" w14:textId="77777777" w:rsidR="00772D62" w:rsidRPr="007254AA" w:rsidRDefault="005D74BF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925470" w:rsidRPr="002C2C01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r w:rsidR="00772D62" w:rsidRPr="002C2C01">
              <w:rPr>
                <w:rFonts w:ascii="Times New Roman" w:hAnsi="Times New Roman"/>
                <w:sz w:val="28"/>
                <w:szCs w:val="28"/>
              </w:rPr>
              <w:t>, где проведен капитальный ремонт</w:t>
            </w:r>
            <w:r w:rsidR="00772D62" w:rsidRPr="007254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44EF67" w14:textId="77777777" w:rsidR="00772D62" w:rsidRPr="007254AA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доля образовательных</w:t>
            </w:r>
            <w:r w:rsidR="004D7F5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E034A9" w:rsidRPr="007254AA">
              <w:rPr>
                <w:rFonts w:ascii="Times New Roman" w:hAnsi="Times New Roman"/>
                <w:sz w:val="28"/>
                <w:szCs w:val="28"/>
              </w:rPr>
              <w:t>,</w:t>
            </w:r>
            <w:r w:rsidR="001F0B7D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требующих благоустройства при</w:t>
            </w:r>
            <w:r w:rsidR="00CC0797" w:rsidRPr="007254AA">
              <w:rPr>
                <w:rFonts w:ascii="Times New Roman" w:hAnsi="Times New Roman"/>
                <w:sz w:val="28"/>
                <w:szCs w:val="28"/>
              </w:rPr>
              <w:t>легающей территории,</w:t>
            </w:r>
            <w:r w:rsidR="002C199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0797" w:rsidRPr="007254AA">
              <w:rPr>
                <w:rFonts w:ascii="Times New Roman" w:hAnsi="Times New Roman"/>
                <w:sz w:val="28"/>
                <w:szCs w:val="28"/>
              </w:rPr>
              <w:t xml:space="preserve">от общего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количества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образовательных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BA1203A" w14:textId="77777777" w:rsidR="00772D62" w:rsidRPr="007254AA" w:rsidRDefault="00772D62" w:rsidP="007E2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>доля работников</w:t>
            </w:r>
            <w:r w:rsidR="001F0B7D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4D7F5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й,</w:t>
            </w:r>
            <w:r w:rsidR="005B7F79" w:rsidRPr="007254AA"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>прошедших медицинский осмотр, от общей численности</w:t>
            </w:r>
            <w:r w:rsidR="005B7F79" w:rsidRPr="00725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4AA">
              <w:rPr>
                <w:rFonts w:ascii="Times New Roman" w:hAnsi="Times New Roman"/>
                <w:sz w:val="28"/>
                <w:szCs w:val="28"/>
              </w:rPr>
              <w:t xml:space="preserve">работников образовательных </w:t>
            </w:r>
            <w:r w:rsidR="00925470" w:rsidRPr="007254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BC6079" w:rsidRPr="007254AA">
              <w:rPr>
                <w:rFonts w:ascii="Times New Roman" w:hAnsi="Times New Roman"/>
                <w:sz w:val="28"/>
                <w:szCs w:val="28"/>
              </w:rPr>
              <w:t>, МАУ «ЦОО «Каникулы»;</w:t>
            </w:r>
          </w:p>
          <w:p w14:paraId="4F5E3ACB" w14:textId="77777777" w:rsidR="00E86CD6" w:rsidRPr="007254AA" w:rsidRDefault="00A84E3B" w:rsidP="00823F1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54AA">
              <w:rPr>
                <w:rFonts w:ascii="Times New Roman" w:hAnsi="Times New Roman"/>
                <w:sz w:val="28"/>
                <w:szCs w:val="28"/>
              </w:rPr>
              <w:t xml:space="preserve">доля образовательных организаций,                          в которых приобретено новое </w:t>
            </w:r>
            <w:r w:rsidRPr="00CB3BD7">
              <w:rPr>
                <w:rFonts w:ascii="Times New Roman" w:hAnsi="Times New Roman"/>
                <w:sz w:val="28"/>
                <w:szCs w:val="28"/>
              </w:rPr>
              <w:t xml:space="preserve">технологическое, учебное </w:t>
            </w:r>
            <w:r w:rsidR="008448DF" w:rsidRPr="00CB3BD7">
              <w:rPr>
                <w:rFonts w:ascii="Times New Roman" w:hAnsi="Times New Roman"/>
                <w:sz w:val="28"/>
                <w:szCs w:val="28"/>
              </w:rPr>
              <w:t>оборудование, мебель, инвентарь</w:t>
            </w:r>
            <w:r w:rsidR="00113BCA" w:rsidRPr="00CB3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BD7">
              <w:rPr>
                <w:rFonts w:ascii="Times New Roman" w:hAnsi="Times New Roman"/>
                <w:sz w:val="28"/>
                <w:szCs w:val="28"/>
              </w:rPr>
              <w:t>для МБ</w:t>
            </w:r>
            <w:r w:rsidR="00823F18">
              <w:rPr>
                <w:rFonts w:ascii="Times New Roman" w:hAnsi="Times New Roman"/>
                <w:sz w:val="28"/>
                <w:szCs w:val="28"/>
              </w:rPr>
              <w:t>(А)</w:t>
            </w:r>
            <w:r w:rsidRPr="00CB3BD7">
              <w:rPr>
                <w:rFonts w:ascii="Times New Roman" w:hAnsi="Times New Roman"/>
                <w:sz w:val="28"/>
                <w:szCs w:val="28"/>
              </w:rPr>
              <w:t>ДОО,  МБ(А)ОО, МБО ДО,</w:t>
            </w:r>
            <w:r w:rsidR="00840039" w:rsidRPr="00CB3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BD7">
              <w:rPr>
                <w:rFonts w:ascii="Times New Roman" w:hAnsi="Times New Roman"/>
                <w:sz w:val="28"/>
                <w:szCs w:val="28"/>
              </w:rPr>
              <w:t>от общего количества образовательных организаций</w:t>
            </w:r>
          </w:p>
        </w:tc>
      </w:tr>
      <w:tr w:rsidR="00772D62" w:rsidRPr="00CD304C" w14:paraId="764E5004" w14:textId="77777777" w:rsidTr="007571FC">
        <w:trPr>
          <w:trHeight w:val="737"/>
        </w:trPr>
        <w:tc>
          <w:tcPr>
            <w:tcW w:w="3794" w:type="dxa"/>
            <w:shd w:val="clear" w:color="auto" w:fill="auto"/>
          </w:tcPr>
          <w:p w14:paraId="0F98F3A4" w14:textId="77777777"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557" w:type="dxa"/>
            <w:shd w:val="clear" w:color="auto" w:fill="auto"/>
          </w:tcPr>
          <w:p w14:paraId="79C78536" w14:textId="77777777" w:rsidR="00772D62" w:rsidRPr="00CD304C" w:rsidRDefault="00772D62" w:rsidP="00275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20</w:t>
            </w:r>
            <w:r w:rsidR="00275B6B">
              <w:rPr>
                <w:rFonts w:ascii="Times New Roman" w:hAnsi="Times New Roman"/>
                <w:sz w:val="28"/>
                <w:szCs w:val="28"/>
              </w:rPr>
              <w:t>21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>-20</w:t>
            </w:r>
            <w:r w:rsidR="003B7341">
              <w:rPr>
                <w:rFonts w:ascii="Times New Roman" w:hAnsi="Times New Roman"/>
                <w:sz w:val="28"/>
                <w:szCs w:val="28"/>
              </w:rPr>
              <w:t>2</w:t>
            </w:r>
            <w:r w:rsidR="00F25B4D">
              <w:rPr>
                <w:rFonts w:ascii="Times New Roman" w:hAnsi="Times New Roman"/>
                <w:sz w:val="28"/>
                <w:szCs w:val="28"/>
              </w:rPr>
              <w:t>4</w:t>
            </w:r>
            <w:r w:rsidRPr="00CD304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E2346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772D62" w:rsidRPr="00CD304C" w14:paraId="775E5E53" w14:textId="77777777" w:rsidTr="007571FC">
        <w:trPr>
          <w:trHeight w:val="1407"/>
        </w:trPr>
        <w:tc>
          <w:tcPr>
            <w:tcW w:w="3794" w:type="dxa"/>
            <w:shd w:val="clear" w:color="auto" w:fill="auto"/>
          </w:tcPr>
          <w:p w14:paraId="35609CC5" w14:textId="77777777" w:rsidR="00772D62" w:rsidRPr="00CD304C" w:rsidRDefault="00772D62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4C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557" w:type="dxa"/>
            <w:shd w:val="clear" w:color="auto" w:fill="auto"/>
          </w:tcPr>
          <w:p w14:paraId="566AFA05" w14:textId="77777777" w:rsidR="009A53EC" w:rsidRPr="00816E5A" w:rsidRDefault="004F40F1" w:rsidP="009A5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10F0F" w:rsidRPr="00816E5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B35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2B3">
              <w:rPr>
                <w:rFonts w:ascii="Times New Roman" w:hAnsi="Times New Roman"/>
                <w:sz w:val="28"/>
                <w:szCs w:val="28"/>
              </w:rPr>
              <w:t xml:space="preserve">из всех </w:t>
            </w:r>
            <w:r w:rsidR="002E501F">
              <w:rPr>
                <w:rFonts w:ascii="Times New Roman" w:hAnsi="Times New Roman"/>
                <w:sz w:val="28"/>
                <w:szCs w:val="28"/>
              </w:rPr>
              <w:t>источников</w:t>
            </w:r>
            <w:r w:rsidR="00A742B3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E67738">
              <w:rPr>
                <w:rFonts w:ascii="Times New Roman" w:hAnsi="Times New Roman"/>
                <w:sz w:val="28"/>
                <w:szCs w:val="28"/>
              </w:rPr>
              <w:t>-</w:t>
            </w:r>
            <w:r w:rsidR="00155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4DD">
              <w:rPr>
                <w:rFonts w:ascii="Times New Roman" w:hAnsi="Times New Roman"/>
                <w:sz w:val="28"/>
                <w:szCs w:val="28"/>
              </w:rPr>
              <w:t>1 5</w:t>
            </w:r>
            <w:r w:rsidR="001516DD">
              <w:rPr>
                <w:rFonts w:ascii="Times New Roman" w:hAnsi="Times New Roman"/>
                <w:sz w:val="28"/>
                <w:szCs w:val="28"/>
              </w:rPr>
              <w:t>95</w:t>
            </w:r>
            <w:r w:rsidR="00F934DD">
              <w:rPr>
                <w:rFonts w:ascii="Times New Roman" w:hAnsi="Times New Roman"/>
                <w:sz w:val="28"/>
                <w:szCs w:val="28"/>
              </w:rPr>
              <w:t> 815,1</w:t>
            </w:r>
            <w:r w:rsidR="009A53EC" w:rsidRPr="002E5ED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9A53EC" w:rsidRPr="00816E5A">
              <w:rPr>
                <w:rFonts w:ascii="Times New Roman" w:hAnsi="Times New Roman"/>
                <w:sz w:val="28"/>
                <w:szCs w:val="28"/>
              </w:rPr>
              <w:t xml:space="preserve">тыс.рублей, в том числе по годам: </w:t>
            </w:r>
          </w:p>
          <w:p w14:paraId="61068474" w14:textId="77777777" w:rsidR="009A53EC" w:rsidRDefault="009A53EC" w:rsidP="009A5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F934DD">
              <w:rPr>
                <w:rFonts w:ascii="Times New Roman" w:hAnsi="Times New Roman"/>
                <w:sz w:val="28"/>
                <w:szCs w:val="28"/>
              </w:rPr>
              <w:t>- 673 643,0</w:t>
            </w:r>
            <w:r w:rsidRPr="002E5ED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521452E5" w14:textId="77777777" w:rsidR="009A53EC" w:rsidRPr="0031307B" w:rsidRDefault="009A53EC" w:rsidP="009A5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1516DD">
              <w:rPr>
                <w:rFonts w:ascii="Times New Roman" w:hAnsi="Times New Roman"/>
                <w:sz w:val="28"/>
                <w:szCs w:val="28"/>
              </w:rPr>
              <w:t>-</w:t>
            </w:r>
            <w:r w:rsidR="00860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6DD">
              <w:rPr>
                <w:rFonts w:ascii="Times New Roman" w:hAnsi="Times New Roman"/>
                <w:sz w:val="28"/>
                <w:szCs w:val="28"/>
              </w:rPr>
              <w:t>549 643,9</w:t>
            </w:r>
            <w:r w:rsidRPr="002E5ED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70BD0596" w14:textId="77777777" w:rsidR="009A53EC" w:rsidRPr="0031307B" w:rsidRDefault="009A53EC" w:rsidP="009A5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F934DD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4DD">
              <w:rPr>
                <w:rFonts w:ascii="Times New Roman" w:hAnsi="Times New Roman"/>
                <w:sz w:val="28"/>
                <w:szCs w:val="28"/>
              </w:rPr>
              <w:t>186 264,1</w:t>
            </w:r>
            <w:r w:rsidRPr="002E5ED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1E8C4900" w14:textId="77777777" w:rsidR="009A53EC" w:rsidRDefault="009A53EC" w:rsidP="009A5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0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E67738">
              <w:rPr>
                <w:rFonts w:ascii="Times New Roman" w:hAnsi="Times New Roman"/>
                <w:sz w:val="28"/>
                <w:szCs w:val="28"/>
              </w:rPr>
              <w:t>-</w:t>
            </w:r>
            <w:r w:rsidRPr="00313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738">
              <w:rPr>
                <w:rFonts w:ascii="Times New Roman" w:hAnsi="Times New Roman"/>
                <w:sz w:val="28"/>
                <w:szCs w:val="28"/>
              </w:rPr>
              <w:t>186 264,1</w:t>
            </w:r>
            <w:r w:rsidR="008602F5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14:paraId="06D94212" w14:textId="77777777" w:rsidR="00E75450" w:rsidRPr="00B511F2" w:rsidRDefault="00D132F4" w:rsidP="00803CB0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803C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том </w:t>
            </w:r>
            <w:r w:rsidR="00803C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</w:t>
            </w:r>
            <w:r w:rsidR="00A56D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3C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803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счет</w:t>
            </w:r>
            <w:r w:rsidR="00503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01F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A56D2D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503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75450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E7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1516DD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  <w:r w:rsidR="00503E7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1516DD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  <w:r w:rsidR="00503E71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2E50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тыс.рублей, сумма</w:t>
            </w:r>
            <w:r w:rsidR="00803C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по </w:t>
            </w:r>
            <w:r w:rsidR="00E75450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годам: </w:t>
            </w:r>
            <w:r w:rsidR="00E75450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2021 год </w:t>
            </w:r>
            <w:r w:rsidR="00503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75450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E71">
              <w:rPr>
                <w:rFonts w:ascii="Times New Roman" w:hAnsi="Times New Roman"/>
                <w:sz w:val="28"/>
                <w:szCs w:val="28"/>
                <w:lang w:eastAsia="ru-RU"/>
              </w:rPr>
              <w:t>387 000,0</w:t>
            </w:r>
            <w:r w:rsidR="00E75450"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14:paraId="57C86170" w14:textId="77777777" w:rsidR="00E75450" w:rsidRPr="00B511F2" w:rsidRDefault="00E75450" w:rsidP="00E75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503E71">
              <w:rPr>
                <w:rFonts w:ascii="Times New Roman" w:hAnsi="Times New Roman"/>
                <w:sz w:val="28"/>
                <w:szCs w:val="28"/>
                <w:lang w:eastAsia="ru-RU"/>
              </w:rPr>
              <w:t>- 3</w:t>
            </w:r>
            <w:r w:rsidR="001516DD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  <w:r w:rsidR="00503E7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1516DD">
              <w:rPr>
                <w:rFonts w:ascii="Times New Roman" w:hAnsi="Times New Roman"/>
                <w:sz w:val="28"/>
                <w:szCs w:val="28"/>
                <w:lang w:eastAsia="ru-RU"/>
              </w:rPr>
              <w:t>983</w:t>
            </w:r>
            <w:r w:rsidR="00503E71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14:paraId="3D4EE8AB" w14:textId="77777777" w:rsidR="00E75450" w:rsidRPr="00B511F2" w:rsidRDefault="00E75450" w:rsidP="00E75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 тыс.рублей;</w:t>
            </w:r>
          </w:p>
          <w:p w14:paraId="1740BFF1" w14:textId="77777777" w:rsidR="00E75450" w:rsidRPr="00D15A6E" w:rsidRDefault="00E75450" w:rsidP="00E75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1F2">
              <w:rPr>
                <w:rFonts w:ascii="Times New Roman" w:hAnsi="Times New Roman"/>
                <w:sz w:val="28"/>
                <w:szCs w:val="28"/>
                <w:lang w:eastAsia="ru-RU"/>
              </w:rPr>
              <w:t>2024 год - 0,0 тыс.рублей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2A102F88" w14:textId="77777777" w:rsidR="008602F5" w:rsidRPr="008602F5" w:rsidRDefault="00D132F4" w:rsidP="00860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за счет</w:t>
            </w:r>
            <w:r w:rsidR="008602F5" w:rsidRPr="008602F5">
              <w:rPr>
                <w:rFonts w:ascii="Times New Roman" w:hAnsi="Times New Roman"/>
                <w:sz w:val="28"/>
                <w:szCs w:val="28"/>
              </w:rPr>
              <w:t xml:space="preserve"> средств краевого бюджета </w:t>
            </w:r>
            <w:r w:rsidR="00503E71">
              <w:rPr>
                <w:rFonts w:ascii="Times New Roman" w:hAnsi="Times New Roman"/>
                <w:sz w:val="28"/>
                <w:szCs w:val="28"/>
              </w:rPr>
              <w:t>-</w:t>
            </w:r>
            <w:r w:rsidR="008602F5" w:rsidRPr="00860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E71">
              <w:rPr>
                <w:rFonts w:ascii="Times New Roman" w:hAnsi="Times New Roman"/>
                <w:sz w:val="28"/>
                <w:szCs w:val="28"/>
              </w:rPr>
              <w:t>83 </w:t>
            </w:r>
            <w:r w:rsidR="001516DD">
              <w:rPr>
                <w:rFonts w:ascii="Times New Roman" w:hAnsi="Times New Roman"/>
                <w:sz w:val="28"/>
                <w:szCs w:val="28"/>
              </w:rPr>
              <w:t>534</w:t>
            </w:r>
            <w:r w:rsidR="00503E71">
              <w:rPr>
                <w:rFonts w:ascii="Times New Roman" w:hAnsi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тыс.рублей, </w:t>
            </w:r>
            <w:r w:rsidR="008602F5" w:rsidRPr="008602F5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803CB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8602F5" w:rsidRPr="008602F5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14:paraId="49FC49F9" w14:textId="77777777" w:rsidR="008602F5" w:rsidRPr="008602F5" w:rsidRDefault="008602F5" w:rsidP="00860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F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503E71">
              <w:rPr>
                <w:rFonts w:ascii="Times New Roman" w:hAnsi="Times New Roman"/>
                <w:sz w:val="28"/>
                <w:szCs w:val="28"/>
              </w:rPr>
              <w:t>-</w:t>
            </w:r>
            <w:r w:rsidRPr="00860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E71">
              <w:rPr>
                <w:rFonts w:ascii="Times New Roman" w:hAnsi="Times New Roman"/>
                <w:sz w:val="28"/>
                <w:szCs w:val="28"/>
              </w:rPr>
              <w:t>79 827,8</w:t>
            </w:r>
            <w:r w:rsidRPr="008602F5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6EAEBFED" w14:textId="77777777" w:rsidR="008602F5" w:rsidRPr="008602F5" w:rsidRDefault="008602F5" w:rsidP="00860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F5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03E71">
              <w:rPr>
                <w:rFonts w:ascii="Times New Roman" w:hAnsi="Times New Roman"/>
                <w:sz w:val="28"/>
                <w:szCs w:val="28"/>
              </w:rPr>
              <w:t xml:space="preserve">- 3 </w:t>
            </w:r>
            <w:r w:rsidR="001516DD">
              <w:rPr>
                <w:rFonts w:ascii="Times New Roman" w:hAnsi="Times New Roman"/>
                <w:sz w:val="28"/>
                <w:szCs w:val="28"/>
              </w:rPr>
              <w:t>706</w:t>
            </w:r>
            <w:r w:rsidR="00503E71">
              <w:rPr>
                <w:rFonts w:ascii="Times New Roman" w:hAnsi="Times New Roman"/>
                <w:sz w:val="28"/>
                <w:szCs w:val="28"/>
              </w:rPr>
              <w:t>,9</w:t>
            </w:r>
            <w:r w:rsidRPr="008602F5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4105EB92" w14:textId="77777777" w:rsidR="008602F5" w:rsidRPr="008602F5" w:rsidRDefault="008602F5" w:rsidP="00860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F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02F5">
              <w:rPr>
                <w:rFonts w:ascii="Times New Roman" w:hAnsi="Times New Roman"/>
                <w:sz w:val="28"/>
                <w:szCs w:val="28"/>
              </w:rPr>
              <w:t>,0 тыс.рублей;</w:t>
            </w:r>
          </w:p>
          <w:p w14:paraId="1B2B1F47" w14:textId="77777777" w:rsidR="008602F5" w:rsidRDefault="008602F5" w:rsidP="00860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F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02F5">
              <w:rPr>
                <w:rFonts w:ascii="Times New Roman" w:hAnsi="Times New Roman"/>
                <w:sz w:val="28"/>
                <w:szCs w:val="28"/>
              </w:rPr>
              <w:t>,0 тыс.рублей,</w:t>
            </w:r>
          </w:p>
          <w:p w14:paraId="605B9519" w14:textId="77777777" w:rsidR="008602F5" w:rsidRDefault="008602F5" w:rsidP="00D05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D13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за счет</w:t>
            </w:r>
            <w:r w:rsidR="00D13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средств бюджета</w:t>
            </w:r>
            <w:r w:rsidR="00D13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города</w:t>
            </w:r>
            <w:r w:rsidR="00BF14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E71">
              <w:rPr>
                <w:rFonts w:ascii="Times New Roman" w:hAnsi="Times New Roman"/>
                <w:sz w:val="28"/>
                <w:szCs w:val="28"/>
                <w:lang w:eastAsia="ru-RU"/>
              </w:rPr>
              <w:t>758 297,4</w:t>
            </w:r>
            <w:r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сумма по годам: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2021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</w:t>
            </w:r>
            <w:r w:rsidR="00503E71">
              <w:rPr>
                <w:rFonts w:ascii="Times New Roman" w:hAnsi="Times New Roman"/>
                <w:sz w:val="28"/>
                <w:szCs w:val="28"/>
                <w:lang w:eastAsia="ru-RU"/>
              </w:rPr>
              <w:t>- 206 815,2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14:paraId="3473C3AA" w14:textId="77777777" w:rsidR="008602F5" w:rsidRPr="00BA4D9F" w:rsidRDefault="008602F5" w:rsidP="00860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C47BD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7BDE">
              <w:rPr>
                <w:rFonts w:ascii="Times New Roman" w:hAnsi="Times New Roman"/>
                <w:sz w:val="28"/>
                <w:szCs w:val="28"/>
                <w:lang w:eastAsia="ru-RU"/>
              </w:rPr>
              <w:t>178 954,0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14:paraId="58261398" w14:textId="77777777" w:rsidR="008602F5" w:rsidRPr="00BA4D9F" w:rsidRDefault="008602F5" w:rsidP="00860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C47BDE">
              <w:rPr>
                <w:rFonts w:ascii="Times New Roman" w:hAnsi="Times New Roman"/>
                <w:sz w:val="28"/>
                <w:szCs w:val="28"/>
                <w:lang w:eastAsia="ru-RU"/>
              </w:rPr>
              <w:t>- 186 264,1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тыс.рублей;</w:t>
            </w:r>
          </w:p>
          <w:p w14:paraId="47CA88F5" w14:textId="77777777" w:rsidR="008602F5" w:rsidRPr="00DB60AD" w:rsidRDefault="008602F5" w:rsidP="00860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C47BD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7BDE">
              <w:rPr>
                <w:rFonts w:ascii="Times New Roman" w:hAnsi="Times New Roman"/>
                <w:sz w:val="28"/>
                <w:szCs w:val="28"/>
                <w:lang w:eastAsia="ru-RU"/>
              </w:rPr>
              <w:t>186 264,1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75450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тыс.рублей.</w:t>
            </w:r>
          </w:p>
          <w:p w14:paraId="3FF4F792" w14:textId="77777777" w:rsidR="00772D62" w:rsidRPr="00816E5A" w:rsidRDefault="0031307B" w:rsidP="007E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772D62" w:rsidRPr="00816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еализация мероприятий в рамках Подпрограммы является расходным </w:t>
            </w:r>
            <w:r w:rsidR="00772D62" w:rsidRPr="00816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обязательством городского округа - города Барнаула Алтайского </w:t>
            </w:r>
            <w:r w:rsidR="00772D62" w:rsidRPr="00816E5A">
              <w:rPr>
                <w:rFonts w:ascii="Times New Roman" w:hAnsi="Times New Roman"/>
                <w:sz w:val="28"/>
                <w:szCs w:val="28"/>
              </w:rPr>
              <w:t>края в части финансирования из средств бюджета города</w:t>
            </w:r>
            <w:r w:rsidR="007E2D61" w:rsidRPr="00816E5A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="006B18C9" w:rsidRPr="00816E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3CA6A57" w14:textId="77777777" w:rsidR="00463739" w:rsidRPr="00816E5A" w:rsidRDefault="00772D62" w:rsidP="00D13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E5A">
              <w:rPr>
                <w:rFonts w:ascii="Times New Roman" w:hAnsi="Times New Roman"/>
                <w:sz w:val="28"/>
                <w:szCs w:val="28"/>
              </w:rPr>
              <w:t>Объем финансирования подлеж</w:t>
            </w:r>
            <w:r w:rsidR="00BC6079" w:rsidRPr="00816E5A">
              <w:rPr>
                <w:rFonts w:ascii="Times New Roman" w:hAnsi="Times New Roman"/>
                <w:sz w:val="28"/>
                <w:szCs w:val="28"/>
              </w:rPr>
              <w:t>и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соответствии</w:t>
            </w:r>
            <w:r w:rsidR="00E32C09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3C1068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D132F4" w:rsidRPr="003C1068">
              <w:rPr>
                <w:rFonts w:ascii="Times New Roman" w:hAnsi="Times New Roman"/>
                <w:sz w:val="28"/>
                <w:szCs w:val="28"/>
              </w:rPr>
              <w:t>Барнаульской городской Думы</w:t>
            </w:r>
            <w:r w:rsidRPr="003C1068">
              <w:rPr>
                <w:rFonts w:ascii="Times New Roman" w:hAnsi="Times New Roman"/>
                <w:sz w:val="28"/>
                <w:szCs w:val="28"/>
              </w:rPr>
              <w:t xml:space="preserve"> о бюджете города </w:t>
            </w:r>
            <w:r w:rsidR="007E2D61" w:rsidRPr="003C1068">
              <w:rPr>
                <w:rFonts w:ascii="Times New Roman" w:hAnsi="Times New Roman"/>
                <w:sz w:val="28"/>
                <w:szCs w:val="28"/>
              </w:rPr>
              <w:t xml:space="preserve">Барнаула </w:t>
            </w:r>
            <w:r w:rsidRPr="003C106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 xml:space="preserve"> очередной финансовый год</w:t>
            </w:r>
            <w:r w:rsidR="00E5256F" w:rsidRPr="0081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E5A">
              <w:rPr>
                <w:rFonts w:ascii="Times New Roman" w:hAnsi="Times New Roman"/>
                <w:sz w:val="28"/>
                <w:szCs w:val="28"/>
              </w:rPr>
              <w:t>и плановый период</w:t>
            </w:r>
          </w:p>
        </w:tc>
      </w:tr>
      <w:tr w:rsidR="00463739" w:rsidRPr="00CD304C" w14:paraId="6FEB6946" w14:textId="77777777" w:rsidTr="007571FC">
        <w:trPr>
          <w:trHeight w:val="1407"/>
        </w:trPr>
        <w:tc>
          <w:tcPr>
            <w:tcW w:w="3794" w:type="dxa"/>
            <w:shd w:val="clear" w:color="auto" w:fill="auto"/>
          </w:tcPr>
          <w:p w14:paraId="7A55845E" w14:textId="77777777" w:rsidR="00463739" w:rsidRPr="00FC73B0" w:rsidRDefault="00463739" w:rsidP="00B23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3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57" w:type="dxa"/>
            <w:shd w:val="clear" w:color="auto" w:fill="auto"/>
          </w:tcPr>
          <w:p w14:paraId="3DC411D8" w14:textId="77777777" w:rsidR="00463739" w:rsidRPr="002C2C01" w:rsidRDefault="00463739" w:rsidP="00463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C01">
              <w:rPr>
                <w:rFonts w:ascii="Times New Roman" w:hAnsi="Times New Roman"/>
                <w:sz w:val="28"/>
                <w:szCs w:val="28"/>
              </w:rPr>
              <w:t>Проведение капитального ремонта</w:t>
            </w:r>
            <w:r w:rsidR="00BC6079" w:rsidRPr="002C2C0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2C2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BD7" w:rsidRPr="002C2C01">
              <w:rPr>
                <w:rFonts w:ascii="Times New Roman" w:hAnsi="Times New Roman"/>
                <w:sz w:val="28"/>
                <w:szCs w:val="28"/>
              </w:rPr>
              <w:t>16</w:t>
            </w:r>
            <w:r w:rsidR="009E2E9E" w:rsidRPr="002C2C01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2C2C01">
              <w:rPr>
                <w:rFonts w:ascii="Times New Roman" w:hAnsi="Times New Roman"/>
                <w:sz w:val="28"/>
                <w:szCs w:val="28"/>
              </w:rPr>
              <w:t>бразовательн</w:t>
            </w:r>
            <w:r w:rsidR="00CB3BD7" w:rsidRPr="002C2C01">
              <w:rPr>
                <w:rFonts w:ascii="Times New Roman" w:hAnsi="Times New Roman"/>
                <w:sz w:val="28"/>
                <w:szCs w:val="28"/>
              </w:rPr>
              <w:t>ы</w:t>
            </w:r>
            <w:r w:rsidR="00655804" w:rsidRPr="002C2C01">
              <w:rPr>
                <w:rFonts w:ascii="Times New Roman" w:hAnsi="Times New Roman"/>
                <w:sz w:val="28"/>
                <w:szCs w:val="28"/>
              </w:rPr>
              <w:t>х</w:t>
            </w:r>
            <w:r w:rsidRPr="002C2C01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655804" w:rsidRPr="002C2C01">
              <w:rPr>
                <w:rFonts w:ascii="Times New Roman" w:hAnsi="Times New Roman"/>
                <w:sz w:val="28"/>
                <w:szCs w:val="28"/>
              </w:rPr>
              <w:t>й</w:t>
            </w:r>
            <w:r w:rsidRPr="002C2C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ED6383" w14:textId="77777777" w:rsidR="00463739" w:rsidRPr="00406FA2" w:rsidRDefault="00C815CD" w:rsidP="004637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C01">
              <w:rPr>
                <w:rFonts w:ascii="Times New Roman" w:hAnsi="Times New Roman"/>
                <w:sz w:val="28"/>
                <w:szCs w:val="28"/>
              </w:rPr>
              <w:t>у</w:t>
            </w:r>
            <w:r w:rsidR="00463739" w:rsidRPr="002C2C01">
              <w:rPr>
                <w:rFonts w:ascii="Times New Roman" w:hAnsi="Times New Roman"/>
                <w:sz w:val="28"/>
                <w:szCs w:val="28"/>
              </w:rPr>
              <w:t>меньшение</w:t>
            </w:r>
            <w:r w:rsidR="007D7E03" w:rsidRPr="002C2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2C2C01">
              <w:rPr>
                <w:rFonts w:ascii="Times New Roman" w:hAnsi="Times New Roman"/>
                <w:sz w:val="28"/>
                <w:szCs w:val="28"/>
              </w:rPr>
              <w:t>доли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организаций,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 xml:space="preserve"> которых требуется благоустро</w:t>
            </w:r>
            <w:r w:rsidR="00BC6079" w:rsidRPr="003153A0">
              <w:rPr>
                <w:rFonts w:ascii="Times New Roman" w:hAnsi="Times New Roman"/>
                <w:sz w:val="28"/>
                <w:szCs w:val="28"/>
              </w:rPr>
              <w:t xml:space="preserve">йство прилегающей территории, 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от</w:t>
            </w:r>
            <w:r w:rsidR="007D7E03" w:rsidRPr="0031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3153A0">
              <w:rPr>
                <w:rFonts w:ascii="Times New Roman" w:hAnsi="Times New Roman"/>
                <w:sz w:val="28"/>
                <w:szCs w:val="28"/>
              </w:rPr>
              <w:t>общего количества образовательных организаций</w:t>
            </w:r>
            <w:r w:rsidR="00594E4D" w:rsidRPr="00406FA2">
              <w:rPr>
                <w:rFonts w:ascii="Times New Roman" w:hAnsi="Times New Roman"/>
                <w:sz w:val="28"/>
                <w:szCs w:val="28"/>
              </w:rPr>
              <w:t>,</w:t>
            </w:r>
            <w:r w:rsidR="00BC6079" w:rsidRPr="00406FA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0374ED" w:rsidRPr="00406FA2">
              <w:rPr>
                <w:rFonts w:ascii="Times New Roman" w:hAnsi="Times New Roman"/>
                <w:sz w:val="28"/>
                <w:szCs w:val="28"/>
              </w:rPr>
              <w:t>57,</w:t>
            </w:r>
            <w:r w:rsidR="00406FA2" w:rsidRPr="00406FA2">
              <w:rPr>
                <w:rFonts w:ascii="Times New Roman" w:hAnsi="Times New Roman"/>
                <w:sz w:val="28"/>
                <w:szCs w:val="28"/>
              </w:rPr>
              <w:t>4</w:t>
            </w:r>
            <w:r w:rsidR="00BC6079" w:rsidRPr="00406FA2">
              <w:rPr>
                <w:rFonts w:ascii="Times New Roman" w:hAnsi="Times New Roman"/>
                <w:sz w:val="28"/>
                <w:szCs w:val="28"/>
              </w:rPr>
              <w:t>%</w:t>
            </w:r>
            <w:r w:rsidR="00463739" w:rsidRPr="00406F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0F5C7A" w14:textId="77777777" w:rsidR="00292C38" w:rsidRPr="00406FA2" w:rsidRDefault="00A9649B" w:rsidP="00113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FA2">
              <w:rPr>
                <w:rFonts w:ascii="Times New Roman" w:hAnsi="Times New Roman"/>
                <w:sz w:val="28"/>
                <w:szCs w:val="28"/>
              </w:rPr>
              <w:t xml:space="preserve">сохранение доли </w:t>
            </w:r>
            <w:r w:rsidR="00463739" w:rsidRPr="00406FA2">
              <w:rPr>
                <w:rFonts w:ascii="Times New Roman" w:hAnsi="Times New Roman"/>
                <w:sz w:val="28"/>
                <w:szCs w:val="28"/>
              </w:rPr>
              <w:t>работников о</w:t>
            </w:r>
            <w:r w:rsidR="00C815CD" w:rsidRPr="00406FA2">
              <w:rPr>
                <w:rFonts w:ascii="Times New Roman" w:hAnsi="Times New Roman"/>
                <w:sz w:val="28"/>
                <w:szCs w:val="28"/>
              </w:rPr>
              <w:t>бразовательных организаций</w:t>
            </w:r>
            <w:r w:rsidR="00EC37CB" w:rsidRPr="00406FA2">
              <w:rPr>
                <w:rFonts w:ascii="Times New Roman" w:hAnsi="Times New Roman"/>
                <w:sz w:val="28"/>
                <w:szCs w:val="28"/>
              </w:rPr>
              <w:t>,</w:t>
            </w:r>
            <w:r w:rsidR="00BC6079" w:rsidRPr="00406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FA2">
              <w:rPr>
                <w:rFonts w:ascii="Times New Roman" w:hAnsi="Times New Roman"/>
                <w:sz w:val="28"/>
                <w:szCs w:val="28"/>
              </w:rPr>
              <w:t>прошедших медицинский осмотр</w:t>
            </w:r>
            <w:r w:rsidR="00594E4D" w:rsidRPr="00406FA2">
              <w:rPr>
                <w:rFonts w:ascii="Times New Roman" w:hAnsi="Times New Roman"/>
                <w:sz w:val="28"/>
                <w:szCs w:val="28"/>
              </w:rPr>
              <w:t>,</w:t>
            </w:r>
            <w:r w:rsidR="007D7E03" w:rsidRPr="00406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406FA2">
              <w:rPr>
                <w:rFonts w:ascii="Times New Roman" w:hAnsi="Times New Roman"/>
                <w:sz w:val="28"/>
                <w:szCs w:val="28"/>
              </w:rPr>
              <w:t>от</w:t>
            </w:r>
            <w:r w:rsidR="007D7E03" w:rsidRPr="00406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39" w:rsidRPr="00406FA2">
              <w:rPr>
                <w:rFonts w:ascii="Times New Roman" w:hAnsi="Times New Roman"/>
                <w:sz w:val="28"/>
                <w:szCs w:val="28"/>
              </w:rPr>
              <w:t>общей численности работников</w:t>
            </w:r>
            <w:r w:rsidR="00BC6079" w:rsidRPr="00406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45C" w:rsidRPr="00406FA2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F8290D" w:rsidRPr="00406FA2">
              <w:rPr>
                <w:rFonts w:ascii="Times New Roman" w:hAnsi="Times New Roman"/>
                <w:sz w:val="28"/>
                <w:szCs w:val="28"/>
              </w:rPr>
              <w:t> </w:t>
            </w:r>
            <w:r w:rsidR="00BC6079" w:rsidRPr="00406FA2">
              <w:rPr>
                <w:rFonts w:ascii="Times New Roman" w:hAnsi="Times New Roman"/>
                <w:sz w:val="28"/>
                <w:szCs w:val="28"/>
              </w:rPr>
              <w:t>организаций,</w:t>
            </w:r>
            <w:r w:rsidR="00C703D6" w:rsidRPr="00406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079" w:rsidRPr="00406FA2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r w:rsidR="00C703D6" w:rsidRPr="00406FA2">
              <w:rPr>
                <w:rFonts w:ascii="Times New Roman" w:hAnsi="Times New Roman"/>
                <w:sz w:val="28"/>
                <w:szCs w:val="28"/>
              </w:rPr>
              <w:t>«</w:t>
            </w:r>
            <w:r w:rsidR="00EC37CB" w:rsidRPr="00406FA2">
              <w:rPr>
                <w:rFonts w:ascii="Times New Roman" w:hAnsi="Times New Roman"/>
                <w:sz w:val="28"/>
                <w:szCs w:val="28"/>
              </w:rPr>
              <w:t>ЦОО «Каникулы»</w:t>
            </w:r>
            <w:r w:rsidR="00594E4D" w:rsidRPr="00406FA2">
              <w:rPr>
                <w:rFonts w:ascii="Times New Roman" w:hAnsi="Times New Roman"/>
                <w:sz w:val="28"/>
                <w:szCs w:val="28"/>
              </w:rPr>
              <w:t>,</w:t>
            </w:r>
            <w:r w:rsidRPr="00406FA2">
              <w:rPr>
                <w:rFonts w:ascii="Times New Roman" w:hAnsi="Times New Roman"/>
                <w:sz w:val="28"/>
                <w:szCs w:val="28"/>
              </w:rPr>
              <w:t xml:space="preserve"> на уровне 100</w:t>
            </w:r>
            <w:r w:rsidR="001A72BA" w:rsidRPr="00406FA2">
              <w:rPr>
                <w:rFonts w:ascii="Times New Roman" w:hAnsi="Times New Roman"/>
                <w:sz w:val="28"/>
                <w:szCs w:val="28"/>
              </w:rPr>
              <w:t>,0</w:t>
            </w:r>
            <w:r w:rsidRPr="00406FA2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 w:rsidR="00DB369D" w:rsidRPr="00406F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B5B7D87" w14:textId="77777777" w:rsidR="00BD553E" w:rsidRPr="00FC73B0" w:rsidRDefault="00E8646A" w:rsidP="000374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FA2">
              <w:rPr>
                <w:rFonts w:ascii="Times New Roman" w:hAnsi="Times New Roman"/>
                <w:sz w:val="28"/>
                <w:szCs w:val="28"/>
              </w:rPr>
              <w:t>увеличение доли образовательных организаций, в которых приобретено новое технологическое, учебное оборудование, мебель, инвентарь, от общего количества образовательных организаций, до 5</w:t>
            </w:r>
            <w:r w:rsidR="000374ED" w:rsidRPr="00406FA2">
              <w:rPr>
                <w:rFonts w:ascii="Times New Roman" w:hAnsi="Times New Roman"/>
                <w:sz w:val="28"/>
                <w:szCs w:val="28"/>
              </w:rPr>
              <w:t>3</w:t>
            </w:r>
            <w:r w:rsidRPr="00406FA2">
              <w:rPr>
                <w:rFonts w:ascii="Times New Roman" w:hAnsi="Times New Roman"/>
                <w:sz w:val="28"/>
                <w:szCs w:val="28"/>
              </w:rPr>
              <w:t>,</w:t>
            </w:r>
            <w:r w:rsidR="000374ED" w:rsidRPr="00406FA2">
              <w:rPr>
                <w:rFonts w:ascii="Times New Roman" w:hAnsi="Times New Roman"/>
                <w:sz w:val="28"/>
                <w:szCs w:val="28"/>
              </w:rPr>
              <w:t>5</w:t>
            </w:r>
            <w:r w:rsidRPr="00406FA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35329C57" w14:textId="77777777" w:rsidR="00DA5A3B" w:rsidRDefault="00DA5A3B" w:rsidP="0078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A47D76" w14:textId="77777777" w:rsidR="00772D62" w:rsidRPr="00D132F4" w:rsidRDefault="00772D62" w:rsidP="00D132F4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14:paraId="4E6DF920" w14:textId="77777777" w:rsidR="00DF0248" w:rsidRPr="00D132F4" w:rsidRDefault="00DF0248" w:rsidP="00D132F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BFB11C5" w14:textId="77777777" w:rsidR="00DF0248" w:rsidRPr="00D132F4" w:rsidRDefault="00DF0248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 xml:space="preserve"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совершенствование условий и организации обучения в </w:t>
      </w:r>
      <w:r w:rsidR="00823F18" w:rsidRPr="00D132F4">
        <w:rPr>
          <w:rFonts w:ascii="Times New Roman" w:hAnsi="Times New Roman"/>
          <w:sz w:val="28"/>
          <w:szCs w:val="28"/>
        </w:rPr>
        <w:t>МБ(А)ОО</w:t>
      </w:r>
      <w:r w:rsidRPr="00D132F4">
        <w:rPr>
          <w:rFonts w:ascii="Times New Roman" w:hAnsi="Times New Roman"/>
          <w:sz w:val="28"/>
          <w:szCs w:val="28"/>
        </w:rPr>
        <w:t xml:space="preserve">. Эта потребность диктуется санитарно-эпидемиологическими требованиями, строительными и противопожарными нормами, </w:t>
      </w:r>
      <w:r w:rsidR="00823F18" w:rsidRPr="00D132F4">
        <w:rPr>
          <w:rFonts w:ascii="Times New Roman" w:hAnsi="Times New Roman"/>
          <w:sz w:val="28"/>
          <w:szCs w:val="28"/>
        </w:rPr>
        <w:t>ФГОС</w:t>
      </w:r>
      <w:r w:rsidRPr="00D132F4"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14:paraId="19E5A7E8" w14:textId="77777777" w:rsidR="00DF0248" w:rsidRPr="00D132F4" w:rsidRDefault="00DF0248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 xml:space="preserve"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 </w:t>
      </w:r>
    </w:p>
    <w:p w14:paraId="1A673425" w14:textId="77777777" w:rsidR="00772D62" w:rsidRPr="00D132F4" w:rsidRDefault="00772D62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Комплексная безопасность</w:t>
      </w:r>
      <w:r w:rsidR="00EC0C57"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образовательно</w:t>
      </w:r>
      <w:r w:rsidR="00925470" w:rsidRPr="00D132F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D7E03"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470" w:rsidRPr="00D132F4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5B7F79" w:rsidRPr="00D132F4">
        <w:rPr>
          <w:rFonts w:ascii="Times New Roman" w:hAnsi="Times New Roman"/>
          <w:sz w:val="28"/>
          <w:szCs w:val="28"/>
        </w:rPr>
        <w:t>,</w:t>
      </w:r>
      <w:r w:rsidR="00D132F4" w:rsidRPr="00D132F4">
        <w:rPr>
          <w:rFonts w:ascii="Times New Roman" w:hAnsi="Times New Roman"/>
          <w:sz w:val="28"/>
          <w:szCs w:val="28"/>
        </w:rPr>
        <w:t xml:space="preserve"> 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="005B7F79"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МАУ «ЦОО «Каникулы» </w:t>
      </w: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- это состояние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защищенности образовательно</w:t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5B7F79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МАУ «ЦОО «Каникулы»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от реальных</w:t>
      </w:r>
      <w:r w:rsidR="006273A8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прогнозируемых угроз социального, техногенного и природного характера,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lastRenderedPageBreak/>
        <w:t>обеспечивающее его безопасное функционирование. Обеспечение безопасности достигается путем</w:t>
      </w:r>
      <w:r w:rsidR="00F91B9A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реализации специально разрабатываемой системы мер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мероприятий правового, организационного, технического, кадрового, финансового характера. </w:t>
      </w:r>
    </w:p>
    <w:p w14:paraId="04482026" w14:textId="77777777" w:rsidR="00772D62" w:rsidRPr="00D132F4" w:rsidRDefault="00772D62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Система обеспечения комплексной</w:t>
      </w:r>
      <w:r w:rsidR="0031108B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безопасности образовательно</w:t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</w:t>
      </w:r>
      <w:r w:rsidR="0031108B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5B7F79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5B7F79" w:rsidRPr="00D132F4">
        <w:rPr>
          <w:rFonts w:ascii="Times New Roman" w:hAnsi="Times New Roman"/>
          <w:sz w:val="28"/>
          <w:szCs w:val="28"/>
        </w:rPr>
        <w:t xml:space="preserve"> </w:t>
      </w:r>
      <w:r w:rsidR="005B7F79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- совокупность предусмотренных законодательством мер</w:t>
      </w:r>
      <w:r w:rsidR="00CE766B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мероприяти</w:t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й, осуществляемых образовательной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организацией</w:t>
      </w:r>
      <w:r w:rsidR="005B7F79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МАУ «ЦОО «Каникулы»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под </w:t>
      </w:r>
      <w:r w:rsidR="00A55C9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руководством органов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образовани</w:t>
      </w:r>
      <w:r w:rsidR="00A55C9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я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органов местного самоуправления</w:t>
      </w:r>
      <w:r w:rsidR="00A55C9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во взаимодействии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 правоохранительными структурами, вспомогательными службами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 целью обеспечения </w:t>
      </w:r>
      <w:r w:rsidR="004601DA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их</w:t>
      </w:r>
      <w:r w:rsidR="000E12D6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безопасного функционирования.</w:t>
      </w:r>
    </w:p>
    <w:p w14:paraId="5E0607D4" w14:textId="77777777" w:rsidR="00772D62" w:rsidRPr="00D132F4" w:rsidRDefault="00772D62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 целью выполнения противопожарны</w:t>
      </w:r>
      <w:r w:rsidR="0031108B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х мероприятий </w:t>
      </w:r>
      <w:r w:rsidR="00C3537A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100</w:t>
      </w:r>
      <w:r w:rsidR="001A72BA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,0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% </w:t>
      </w:r>
      <w:r w:rsidR="009811BF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МБ(А)ОО</w:t>
      </w:r>
      <w:r w:rsidR="005B7F79" w:rsidRPr="00D132F4">
        <w:rPr>
          <w:rFonts w:ascii="Times New Roman" w:hAnsi="Times New Roman"/>
          <w:sz w:val="28"/>
          <w:szCs w:val="28"/>
        </w:rPr>
        <w:t xml:space="preserve"> </w:t>
      </w:r>
      <w:r w:rsidR="005B7F79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в МАУ «ЦОО «Каникулы»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установлена </w:t>
      </w:r>
      <w:r w:rsidR="00AB0C00" w:rsidRPr="00D132F4">
        <w:rPr>
          <w:rFonts w:ascii="Times New Roman" w:hAnsi="Times New Roman"/>
          <w:sz w:val="28"/>
          <w:szCs w:val="28"/>
        </w:rPr>
        <w:t xml:space="preserve">автоматическая </w:t>
      </w:r>
      <w:r w:rsidR="00AB0C00" w:rsidRPr="00D132F4">
        <w:rPr>
          <w:rFonts w:ascii="Times New Roman" w:hAnsi="Times New Roman"/>
          <w:bCs/>
          <w:sz w:val="28"/>
          <w:szCs w:val="28"/>
        </w:rPr>
        <w:t>пожарная</w:t>
      </w:r>
      <w:r w:rsidR="00AB0C00" w:rsidRPr="00D132F4">
        <w:rPr>
          <w:rFonts w:ascii="Times New Roman" w:hAnsi="Times New Roman"/>
          <w:sz w:val="28"/>
          <w:szCs w:val="28"/>
        </w:rPr>
        <w:t xml:space="preserve"> сигнализация (далее – </w:t>
      </w:r>
      <w:r w:rsidR="007E2D61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АПС</w:t>
      </w:r>
      <w:r w:rsidR="00AB0C0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)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. В настоящее время возникает потребность в частичном ремонте и замене </w:t>
      </w:r>
      <w:r w:rsidR="007E2D61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АПС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ряде </w:t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</w:p>
    <w:p w14:paraId="2867286F" w14:textId="77777777" w:rsidR="00772D62" w:rsidRPr="00D132F4" w:rsidRDefault="00F94B5C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 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современных условиях проблема обеспечения антитеррористической безопасности в образовательных</w:t>
      </w:r>
      <w:r w:rsidR="0032257D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="004A7744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в МАУ «ЦОО «Каникулы»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остается актуальной. Важными показателями антитеррористической безопасности являются</w:t>
      </w:r>
      <w:r w:rsidR="00D05CB3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наличие ограждени</w:t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я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 всему периметру территории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 оборудование</w:t>
      </w:r>
      <w:r w:rsidR="006264A7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системам</w:t>
      </w:r>
      <w:r w:rsidR="0031108B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видеонаблюдения, организация 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контрольно-пропускного режима. </w:t>
      </w:r>
    </w:p>
    <w:p w14:paraId="1886EAB1" w14:textId="77777777" w:rsidR="00772D62" w:rsidRPr="00D132F4" w:rsidRDefault="00772D62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В настоящее время ограждения</w:t>
      </w: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территорий </w:t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характеризуются высокой степенью изношенности и требуют капитального ремонта либо замены. </w:t>
      </w:r>
    </w:p>
    <w:p w14:paraId="0AE63CE7" w14:textId="77777777" w:rsidR="00772D62" w:rsidRPr="00D132F4" w:rsidRDefault="00AB0C00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>Кнопк</w:t>
      </w:r>
      <w:r w:rsidR="00C1783D" w:rsidRPr="00D132F4">
        <w:rPr>
          <w:rFonts w:ascii="Times New Roman" w:hAnsi="Times New Roman"/>
          <w:sz w:val="28"/>
          <w:szCs w:val="28"/>
        </w:rPr>
        <w:t>ой</w:t>
      </w:r>
      <w:r w:rsidRPr="00D132F4">
        <w:rPr>
          <w:rFonts w:ascii="Times New Roman" w:hAnsi="Times New Roman"/>
          <w:sz w:val="28"/>
          <w:szCs w:val="28"/>
        </w:rPr>
        <w:t xml:space="preserve"> тревожной сигнализации (далее – 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</w:t>
      </w:r>
      <w:r w:rsidR="007E2D61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ТС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)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оборудованы все образовательные</w:t>
      </w:r>
      <w:r w:rsidR="004A7744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организации</w:t>
      </w:r>
      <w:r w:rsidR="00BB4555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города</w:t>
      </w:r>
      <w:r w:rsidR="00012EEE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4A7744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МАУ «ЦОО «Каникулы». 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Система видеонаблюдения установлена</w:t>
      </w:r>
      <w:r w:rsidR="00012EEE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 </w:t>
      </w:r>
      <w:r w:rsidR="00853673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205</w:t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образовательных организациях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, что составляет </w:t>
      </w:r>
      <w:r w:rsidR="00C3537A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8</w:t>
      </w:r>
      <w:r w:rsidR="004C4117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0</w:t>
      </w:r>
      <w:r w:rsidR="001A72BA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,0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% от</w:t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их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общего количества</w:t>
      </w:r>
      <w:r w:rsidR="009811BF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Помимо систем видеонаблюдения в </w:t>
      </w:r>
      <w:r w:rsidR="006264A7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30</w:t>
      </w:r>
      <w:r w:rsidR="00772D62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012EEE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МБ(А)ОО</w:t>
      </w:r>
      <w:r w:rsidR="00925470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установлены турникеты.</w:t>
      </w:r>
    </w:p>
    <w:p w14:paraId="3DBB3106" w14:textId="77777777" w:rsidR="00772D62" w:rsidRPr="00D132F4" w:rsidRDefault="00772D62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Во всех </w:t>
      </w:r>
      <w:r w:rsidR="00BB4555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4A7744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организациях</w:t>
      </w:r>
      <w:r w:rsidR="004A7744" w:rsidRPr="00D132F4">
        <w:rPr>
          <w:rFonts w:ascii="Times New Roman" w:hAnsi="Times New Roman"/>
          <w:sz w:val="28"/>
          <w:szCs w:val="28"/>
        </w:rPr>
        <w:t xml:space="preserve"> и </w:t>
      </w:r>
      <w:r w:rsidR="004A7744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разработаны антитеррористические паспорта, которые утверждены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согласованы с силовыми структурами города</w:t>
      </w:r>
      <w:r w:rsidR="00D05CB3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Барнаула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</w:t>
      </w:r>
      <w:r w:rsidR="007E2D61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Алтайского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края.</w:t>
      </w:r>
    </w:p>
    <w:p w14:paraId="51549B7B" w14:textId="77777777" w:rsidR="00772D62" w:rsidRPr="00D132F4" w:rsidRDefault="00772D62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Современное материально-техническое состояние образовательных </w:t>
      </w:r>
      <w:r w:rsidR="00BB4555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4A7744" w:rsidRPr="00D132F4">
        <w:rPr>
          <w:rFonts w:ascii="Times New Roman" w:hAnsi="Times New Roman"/>
          <w:sz w:val="28"/>
          <w:szCs w:val="28"/>
        </w:rPr>
        <w:t xml:space="preserve">, </w:t>
      </w:r>
      <w:r w:rsidR="004A7744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характеризуется высокой степенью изношенности основных фондов (зданий, оборудования, инженерных коммуникаций). Поскольку большинство зданий построено в период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1950-1970 годов, уровень технической безопасности зданий и сооружений образовательных</w:t>
      </w:r>
      <w:r w:rsidR="004A7744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4A7744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4A7744" w:rsidRPr="00D132F4">
        <w:rPr>
          <w:rFonts w:ascii="Times New Roman" w:hAnsi="Times New Roman"/>
          <w:sz w:val="28"/>
          <w:szCs w:val="28"/>
        </w:rPr>
        <w:t xml:space="preserve"> </w:t>
      </w:r>
      <w:r w:rsidR="004A7744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МАУ «ЦОО «Каникулы»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города ежегодно снижается. Также ухудшается состояние территорий, прилегающих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 зданиям образовательных</w:t>
      </w:r>
      <w:r w:rsidR="00823A75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823A75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 МАУ «ЦОО «Каникулы»</w:t>
      </w:r>
      <w:r w:rsidR="009811BF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D132F4" w:rsidRPr="00D132F4">
        <w:rPr>
          <w:rFonts w:ascii="Times New Roman" w:hAnsi="Times New Roman"/>
          <w:sz w:val="28"/>
          <w:szCs w:val="28"/>
        </w:rPr>
        <w:t xml:space="preserve"> 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из-за разрушения асфальтового покрытия и износа ограждений.</w:t>
      </w:r>
    </w:p>
    <w:p w14:paraId="35DD9188" w14:textId="77777777" w:rsidR="00772D62" w:rsidRPr="00D132F4" w:rsidRDefault="00772D62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lastRenderedPageBreak/>
        <w:t xml:space="preserve">Реализация Подпрограммы позволит улучшить </w:t>
      </w:r>
      <w:r w:rsidR="00161EA7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техническое состояние</w:t>
      </w:r>
      <w:r w:rsidR="000E12D6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зданий</w:t>
      </w:r>
      <w:r w:rsidR="000E12D6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образовательных</w:t>
      </w:r>
      <w:r w:rsidR="00161EA7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BB4555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организаций</w:t>
      </w:r>
      <w:r w:rsidR="00161EA7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161EA7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="00823A75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МАУ</w:t>
      </w:r>
      <w:r w:rsidR="00F8290D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="00823A75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«ЦОО «Каникулы»</w:t>
      </w:r>
      <w:r w:rsidR="009811BF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,</w:t>
      </w:r>
      <w:r w:rsidR="00823A75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привести их в соответствие с </w:t>
      </w:r>
      <w:r w:rsidR="007E2D61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СанПин </w:t>
      </w:r>
      <w:r w:rsidR="00161EA7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 обеспечить выполнение мероприятий, направленных на их безопасность, а также обновить оборуд</w:t>
      </w:r>
      <w:r w:rsidR="00EC37CB" w:rsidRPr="00D132F4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ование и мебель. </w:t>
      </w:r>
    </w:p>
    <w:p w14:paraId="1024CBB3" w14:textId="77777777" w:rsidR="00DC545C" w:rsidRPr="00D132F4" w:rsidRDefault="00DC545C" w:rsidP="00D132F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A75BD4" w14:textId="77777777" w:rsidR="00772D62" w:rsidRPr="00D132F4" w:rsidRDefault="00772D62" w:rsidP="00D132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</w:t>
      </w:r>
      <w:r w:rsidR="009811BF"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политики в сфере реализации </w:t>
      </w: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Подпрограммы, цель и задачи, описание основных ожидаемых конечных результатов Подпрограммы, сроков и этапов</w:t>
      </w:r>
      <w:r w:rsidR="00C716D8"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346447" w:rsidRPr="00D132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</w:p>
    <w:p w14:paraId="257AD0FF" w14:textId="77777777" w:rsidR="00944C03" w:rsidRPr="00D132F4" w:rsidRDefault="00944C03" w:rsidP="00D132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B09F93" w14:textId="77777777" w:rsidR="00772D62" w:rsidRPr="00D132F4" w:rsidRDefault="00DC545C" w:rsidP="00D132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>2</w:t>
      </w:r>
      <w:r w:rsidR="00772D62" w:rsidRPr="00D132F4">
        <w:rPr>
          <w:rFonts w:ascii="Times New Roman" w:hAnsi="Times New Roman"/>
          <w:sz w:val="28"/>
          <w:szCs w:val="28"/>
        </w:rPr>
        <w:t>.1. Приоритеты муниципальной политики в сфере реализации Подпрограммы</w:t>
      </w:r>
    </w:p>
    <w:p w14:paraId="59E6BB8B" w14:textId="77777777" w:rsidR="00772D62" w:rsidRPr="00D132F4" w:rsidRDefault="00772D62" w:rsidP="00D132F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B5A821" w14:textId="77777777" w:rsidR="00772D62" w:rsidRPr="00D132F4" w:rsidRDefault="00772D62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направлением реализации Подпрограммы является создание в </w:t>
      </w:r>
      <w:r w:rsidR="00BB4555" w:rsidRPr="00D132F4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 w:rsidR="004A7744"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организациях</w:t>
      </w:r>
      <w:r w:rsidR="004A7744" w:rsidRPr="00D132F4">
        <w:rPr>
          <w:rFonts w:ascii="Times New Roman" w:hAnsi="Times New Roman"/>
          <w:sz w:val="28"/>
          <w:szCs w:val="28"/>
        </w:rPr>
        <w:t xml:space="preserve"> </w:t>
      </w:r>
      <w:r w:rsidR="004A7744"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и в МАУ «ЦОО «Каникулы» </w:t>
      </w: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условий, отвечающих современным </w:t>
      </w:r>
      <w:r w:rsidR="00C74439"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 </w:t>
      </w: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="00C74439"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и требованиям </w:t>
      </w: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безопасности.</w:t>
      </w:r>
    </w:p>
    <w:p w14:paraId="6AFFAB4A" w14:textId="77777777" w:rsidR="00734AEE" w:rsidRPr="00D132F4" w:rsidRDefault="00734AEE" w:rsidP="00D132F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B23A6" w14:textId="77777777" w:rsidR="00772D62" w:rsidRPr="00D132F4" w:rsidRDefault="00772D62" w:rsidP="00D132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2.2. Цель и задачи Подпрограммы</w:t>
      </w:r>
    </w:p>
    <w:p w14:paraId="5C739B8D" w14:textId="77777777" w:rsidR="00772D62" w:rsidRPr="00D132F4" w:rsidRDefault="00772D62" w:rsidP="00D132F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2360FD" w14:textId="77777777" w:rsidR="00713CAB" w:rsidRPr="00D132F4" w:rsidRDefault="00772D62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</w:t>
      </w:r>
      <w:r w:rsidR="00891AA2"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яется </w:t>
      </w:r>
      <w:r w:rsidR="000112D2">
        <w:rPr>
          <w:rFonts w:ascii="Times New Roman" w:hAnsi="Times New Roman"/>
          <w:sz w:val="28"/>
          <w:szCs w:val="28"/>
        </w:rPr>
        <w:t>у</w:t>
      </w:r>
      <w:r w:rsidR="000112D2" w:rsidRPr="000112D2">
        <w:rPr>
          <w:rFonts w:ascii="Times New Roman" w:hAnsi="Times New Roman"/>
          <w:sz w:val="28"/>
          <w:szCs w:val="28"/>
        </w:rPr>
        <w:t>величение доли учащихся</w:t>
      </w:r>
      <w:r w:rsidR="000112D2">
        <w:rPr>
          <w:rFonts w:ascii="Times New Roman" w:hAnsi="Times New Roman"/>
          <w:sz w:val="28"/>
          <w:szCs w:val="28"/>
        </w:rPr>
        <w:t xml:space="preserve">, обучающихся </w:t>
      </w:r>
      <w:r w:rsidR="000112D2" w:rsidRPr="000112D2">
        <w:rPr>
          <w:rFonts w:ascii="Times New Roman" w:hAnsi="Times New Roman"/>
          <w:sz w:val="28"/>
          <w:szCs w:val="28"/>
        </w:rPr>
        <w:t>в МБ(А)ОО, отвечающих современным требованиям безопасности, за счет обеспечения безопасности обучающихся</w:t>
      </w:r>
      <w:r w:rsidR="000112D2">
        <w:rPr>
          <w:rFonts w:ascii="Times New Roman" w:hAnsi="Times New Roman"/>
          <w:sz w:val="28"/>
          <w:szCs w:val="28"/>
        </w:rPr>
        <w:t xml:space="preserve"> </w:t>
      </w:r>
      <w:r w:rsidR="000112D2" w:rsidRPr="000112D2">
        <w:rPr>
          <w:rFonts w:ascii="Times New Roman" w:hAnsi="Times New Roman"/>
          <w:sz w:val="28"/>
          <w:szCs w:val="28"/>
        </w:rPr>
        <w:t>и работников образовательных организаций во время их учебной и трудовой деятельности</w:t>
      </w:r>
      <w:r w:rsidR="000112D2">
        <w:rPr>
          <w:rFonts w:ascii="Times New Roman" w:hAnsi="Times New Roman"/>
          <w:sz w:val="28"/>
          <w:szCs w:val="28"/>
        </w:rPr>
        <w:t>.</w:t>
      </w:r>
    </w:p>
    <w:p w14:paraId="1A4CB1EA" w14:textId="77777777" w:rsidR="00772D62" w:rsidRPr="00D132F4" w:rsidRDefault="00772D62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Достижение поставленной цели возможно при условии выполнения следующих задач:</w:t>
      </w:r>
    </w:p>
    <w:p w14:paraId="0B5215FC" w14:textId="77777777" w:rsidR="008D5F4E" w:rsidRPr="00D132F4" w:rsidRDefault="008D5F4E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обеспечение технической безопасности</w:t>
      </w:r>
      <w:r w:rsidR="007D7E03"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образовательных организаций, МАУ «ЦОО «Каникулы»;</w:t>
      </w:r>
    </w:p>
    <w:p w14:paraId="67220BF5" w14:textId="77777777" w:rsidR="008D5F4E" w:rsidRPr="00D132F4" w:rsidRDefault="008D5F4E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охране труда работников образовательных организаций, МАУ «ЦОО «Каникулы»;</w:t>
      </w:r>
    </w:p>
    <w:p w14:paraId="2031A4AD" w14:textId="77777777" w:rsidR="001F0B7D" w:rsidRPr="00D132F4" w:rsidRDefault="008D5F4E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улучшение материально-технической базы М</w:t>
      </w:r>
      <w:r w:rsidR="002E5EDC" w:rsidRPr="00D132F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12EEE" w:rsidRPr="00D132F4">
        <w:rPr>
          <w:rFonts w:ascii="Times New Roman" w:eastAsia="Times New Roman" w:hAnsi="Times New Roman"/>
          <w:sz w:val="28"/>
          <w:szCs w:val="28"/>
          <w:lang w:eastAsia="ru-RU"/>
        </w:rPr>
        <w:t>(А)</w:t>
      </w:r>
      <w:r w:rsidR="002E5EDC" w:rsidRPr="00D132F4">
        <w:rPr>
          <w:rFonts w:ascii="Times New Roman" w:eastAsia="Times New Roman" w:hAnsi="Times New Roman"/>
          <w:sz w:val="28"/>
          <w:szCs w:val="28"/>
          <w:lang w:eastAsia="ru-RU"/>
        </w:rPr>
        <w:t>ДОО, МБ(А)ОО, МБО ДО;</w:t>
      </w:r>
    </w:p>
    <w:p w14:paraId="2B873F31" w14:textId="77777777" w:rsidR="002E5EDC" w:rsidRPr="00D132F4" w:rsidRDefault="002E5EDC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hAnsi="Times New Roman"/>
          <w:sz w:val="28"/>
          <w:szCs w:val="28"/>
        </w:rPr>
        <w:t>сокращение объемов потребления энергоресурсов путем снижения тепловых потерь.</w:t>
      </w:r>
    </w:p>
    <w:p w14:paraId="7E8FF312" w14:textId="77777777" w:rsidR="00713CAB" w:rsidRPr="00D132F4" w:rsidRDefault="00713CAB" w:rsidP="00D132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6CE32F" w14:textId="77777777" w:rsidR="00772D62" w:rsidRPr="00D132F4" w:rsidRDefault="00772D62" w:rsidP="00D132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14:paraId="335486C6" w14:textId="77777777" w:rsidR="00772D62" w:rsidRPr="00D132F4" w:rsidRDefault="00772D62" w:rsidP="00D132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327C8" w14:textId="77777777" w:rsidR="00772D62" w:rsidRPr="00D132F4" w:rsidRDefault="00772D62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</w:t>
      </w:r>
      <w:r w:rsidR="00632DFB"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к 20</w:t>
      </w:r>
      <w:r w:rsidR="003B7341" w:rsidRPr="00D132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5B4D" w:rsidRPr="00D132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ожидается:</w:t>
      </w:r>
    </w:p>
    <w:p w14:paraId="75D9F2ED" w14:textId="77777777" w:rsidR="00772D62" w:rsidRPr="00D132F4" w:rsidRDefault="00772D62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 xml:space="preserve">проведение капитального ремонта </w:t>
      </w:r>
      <w:r w:rsidR="00CB3BD7" w:rsidRPr="00D132F4">
        <w:rPr>
          <w:rFonts w:ascii="Times New Roman" w:hAnsi="Times New Roman"/>
          <w:sz w:val="28"/>
          <w:szCs w:val="28"/>
        </w:rPr>
        <w:t>16</w:t>
      </w:r>
      <w:r w:rsidR="00370EEA" w:rsidRPr="00D132F4">
        <w:rPr>
          <w:rFonts w:ascii="Times New Roman" w:hAnsi="Times New Roman"/>
          <w:sz w:val="28"/>
          <w:szCs w:val="28"/>
        </w:rPr>
        <w:t xml:space="preserve"> </w:t>
      </w:r>
      <w:r w:rsidRPr="00D132F4">
        <w:rPr>
          <w:rFonts w:ascii="Times New Roman" w:hAnsi="Times New Roman"/>
          <w:sz w:val="28"/>
          <w:szCs w:val="28"/>
        </w:rPr>
        <w:t>образовательн</w:t>
      </w:r>
      <w:r w:rsidR="00655804" w:rsidRPr="00D132F4">
        <w:rPr>
          <w:rFonts w:ascii="Times New Roman" w:hAnsi="Times New Roman"/>
          <w:sz w:val="28"/>
          <w:szCs w:val="28"/>
        </w:rPr>
        <w:t>ых</w:t>
      </w:r>
      <w:r w:rsidRPr="00D132F4">
        <w:rPr>
          <w:rFonts w:ascii="Times New Roman" w:hAnsi="Times New Roman"/>
          <w:sz w:val="28"/>
          <w:szCs w:val="28"/>
        </w:rPr>
        <w:t xml:space="preserve"> </w:t>
      </w:r>
      <w:r w:rsidR="00BB4555" w:rsidRPr="00D132F4">
        <w:rPr>
          <w:rFonts w:ascii="Times New Roman" w:hAnsi="Times New Roman"/>
          <w:sz w:val="28"/>
          <w:szCs w:val="28"/>
        </w:rPr>
        <w:t>организаци</w:t>
      </w:r>
      <w:r w:rsidR="00655804" w:rsidRPr="00D132F4">
        <w:rPr>
          <w:rFonts w:ascii="Times New Roman" w:hAnsi="Times New Roman"/>
          <w:sz w:val="28"/>
          <w:szCs w:val="28"/>
        </w:rPr>
        <w:t>й</w:t>
      </w:r>
      <w:r w:rsidRPr="00D132F4">
        <w:rPr>
          <w:rFonts w:ascii="Times New Roman" w:hAnsi="Times New Roman"/>
          <w:sz w:val="28"/>
          <w:szCs w:val="28"/>
        </w:rPr>
        <w:t>;</w:t>
      </w:r>
    </w:p>
    <w:p w14:paraId="4549750B" w14:textId="77777777" w:rsidR="00292C38" w:rsidRPr="00D132F4" w:rsidRDefault="00772D62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>ум</w:t>
      </w:r>
      <w:r w:rsidR="0089755B" w:rsidRPr="00D132F4">
        <w:rPr>
          <w:rFonts w:ascii="Times New Roman" w:hAnsi="Times New Roman"/>
          <w:sz w:val="28"/>
          <w:szCs w:val="28"/>
        </w:rPr>
        <w:t xml:space="preserve">еньшение доли </w:t>
      </w:r>
      <w:r w:rsidR="00BB4555" w:rsidRPr="00D132F4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D132F4">
        <w:rPr>
          <w:rFonts w:ascii="Times New Roman" w:hAnsi="Times New Roman"/>
          <w:sz w:val="28"/>
          <w:szCs w:val="28"/>
        </w:rPr>
        <w:t xml:space="preserve">, в которых требуется благоустройство прилегающей территории, от общего количества образовательных </w:t>
      </w:r>
      <w:r w:rsidR="00BB4555" w:rsidRPr="00D132F4">
        <w:rPr>
          <w:rFonts w:ascii="Times New Roman" w:hAnsi="Times New Roman"/>
          <w:sz w:val="28"/>
          <w:szCs w:val="28"/>
        </w:rPr>
        <w:t>организаций</w:t>
      </w:r>
      <w:r w:rsidR="00EC37CB" w:rsidRPr="00D132F4">
        <w:rPr>
          <w:rFonts w:ascii="Times New Roman" w:hAnsi="Times New Roman"/>
          <w:sz w:val="28"/>
          <w:szCs w:val="28"/>
        </w:rPr>
        <w:t>,</w:t>
      </w:r>
      <w:r w:rsidR="00C815CD" w:rsidRPr="00D132F4">
        <w:rPr>
          <w:rFonts w:ascii="Times New Roman" w:hAnsi="Times New Roman"/>
          <w:sz w:val="28"/>
          <w:szCs w:val="28"/>
        </w:rPr>
        <w:t xml:space="preserve"> </w:t>
      </w:r>
      <w:r w:rsidR="009811BF" w:rsidRPr="00D132F4">
        <w:rPr>
          <w:rFonts w:ascii="Times New Roman" w:hAnsi="Times New Roman"/>
          <w:sz w:val="28"/>
          <w:szCs w:val="28"/>
        </w:rPr>
        <w:t>до</w:t>
      </w:r>
      <w:r w:rsidR="00D67C3C" w:rsidRPr="00D132F4">
        <w:rPr>
          <w:rFonts w:ascii="Times New Roman" w:hAnsi="Times New Roman"/>
          <w:sz w:val="28"/>
          <w:szCs w:val="28"/>
        </w:rPr>
        <w:t xml:space="preserve"> 57,</w:t>
      </w:r>
      <w:r w:rsidR="00406FA2" w:rsidRPr="00D132F4">
        <w:rPr>
          <w:rFonts w:ascii="Times New Roman" w:hAnsi="Times New Roman"/>
          <w:sz w:val="28"/>
          <w:szCs w:val="28"/>
        </w:rPr>
        <w:t>4</w:t>
      </w:r>
      <w:r w:rsidR="009811BF" w:rsidRPr="00D132F4">
        <w:rPr>
          <w:rFonts w:ascii="Times New Roman" w:hAnsi="Times New Roman"/>
          <w:sz w:val="28"/>
          <w:szCs w:val="28"/>
        </w:rPr>
        <w:t>%;</w:t>
      </w:r>
    </w:p>
    <w:p w14:paraId="2E1C0615" w14:textId="77777777" w:rsidR="000369C8" w:rsidRPr="00D132F4" w:rsidRDefault="000369C8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lastRenderedPageBreak/>
        <w:t>сохранение доли работников образовательных организаций, прошедших медицинский осмотр</w:t>
      </w:r>
      <w:r w:rsidR="003B3ACB" w:rsidRPr="00D132F4">
        <w:rPr>
          <w:rFonts w:ascii="Times New Roman" w:hAnsi="Times New Roman"/>
          <w:sz w:val="28"/>
          <w:szCs w:val="28"/>
        </w:rPr>
        <w:t>,</w:t>
      </w:r>
      <w:r w:rsidRPr="00D132F4">
        <w:rPr>
          <w:rFonts w:ascii="Times New Roman" w:hAnsi="Times New Roman"/>
          <w:sz w:val="28"/>
          <w:szCs w:val="28"/>
        </w:rPr>
        <w:t xml:space="preserve"> от общей численности работников образовательных организаций, МАУ «ЦОО «Каникулы»</w:t>
      </w:r>
      <w:r w:rsidR="003B3ACB" w:rsidRPr="00D132F4">
        <w:rPr>
          <w:rFonts w:ascii="Times New Roman" w:hAnsi="Times New Roman"/>
          <w:sz w:val="28"/>
          <w:szCs w:val="28"/>
        </w:rPr>
        <w:t>,</w:t>
      </w:r>
      <w:r w:rsidRPr="00D132F4">
        <w:rPr>
          <w:rFonts w:ascii="Times New Roman" w:hAnsi="Times New Roman"/>
          <w:sz w:val="28"/>
          <w:szCs w:val="28"/>
        </w:rPr>
        <w:t xml:space="preserve"> на уровне 100</w:t>
      </w:r>
      <w:r w:rsidR="001A72BA" w:rsidRPr="00D132F4">
        <w:rPr>
          <w:rFonts w:ascii="Times New Roman" w:hAnsi="Times New Roman"/>
          <w:sz w:val="28"/>
          <w:szCs w:val="28"/>
        </w:rPr>
        <w:t>,0</w:t>
      </w:r>
      <w:r w:rsidRPr="00D132F4">
        <w:rPr>
          <w:rFonts w:ascii="Times New Roman" w:hAnsi="Times New Roman"/>
          <w:sz w:val="28"/>
          <w:szCs w:val="28"/>
        </w:rPr>
        <w:t>%;</w:t>
      </w:r>
    </w:p>
    <w:p w14:paraId="04221A5D" w14:textId="77777777" w:rsidR="00D13552" w:rsidRPr="00D132F4" w:rsidRDefault="00455C62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>увеличение доли образовательных организаций, в которых приобретено новое технологическое, учебное оборудование, мебель, инвентарь, от общего количества образовательных организаций, до 53</w:t>
      </w:r>
      <w:r w:rsidR="000374ED" w:rsidRPr="00D132F4">
        <w:rPr>
          <w:rFonts w:ascii="Times New Roman" w:hAnsi="Times New Roman"/>
          <w:sz w:val="28"/>
          <w:szCs w:val="28"/>
        </w:rPr>
        <w:t>,5</w:t>
      </w:r>
      <w:r w:rsidRPr="00D132F4">
        <w:rPr>
          <w:rFonts w:ascii="Times New Roman" w:hAnsi="Times New Roman"/>
          <w:sz w:val="28"/>
          <w:szCs w:val="28"/>
        </w:rPr>
        <w:t>%</w:t>
      </w:r>
      <w:r w:rsidR="005312F7" w:rsidRPr="00D132F4">
        <w:rPr>
          <w:rFonts w:ascii="Times New Roman" w:hAnsi="Times New Roman"/>
          <w:sz w:val="28"/>
          <w:szCs w:val="28"/>
        </w:rPr>
        <w:t>.</w:t>
      </w:r>
    </w:p>
    <w:p w14:paraId="2B5A273F" w14:textId="77777777" w:rsidR="00DA5D84" w:rsidRPr="00D132F4" w:rsidRDefault="00DA5D84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>Сведения о показателях Подпрограммы приведены в приложении 7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Pr="00D132F4">
        <w:rPr>
          <w:rFonts w:ascii="Times New Roman" w:hAnsi="Times New Roman"/>
          <w:sz w:val="28"/>
          <w:szCs w:val="28"/>
        </w:rPr>
        <w:t xml:space="preserve">к Программе. </w:t>
      </w:r>
    </w:p>
    <w:p w14:paraId="3CA05DF9" w14:textId="77777777" w:rsidR="00E8335A" w:rsidRPr="00D132F4" w:rsidRDefault="00E8335A" w:rsidP="00D132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F41FB3C" w14:textId="77777777" w:rsidR="00772D62" w:rsidRPr="00D132F4" w:rsidRDefault="00772D62" w:rsidP="00D132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2.4. Сроки и этапы реализации Подпрограммы</w:t>
      </w:r>
    </w:p>
    <w:p w14:paraId="51502E92" w14:textId="77777777" w:rsidR="00B02CA4" w:rsidRPr="00D132F4" w:rsidRDefault="00B02CA4" w:rsidP="00D132F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1787F6" w14:textId="77777777" w:rsidR="00F310AE" w:rsidRPr="00D132F4" w:rsidRDefault="00F310AE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Подпрограмма реализуется в течение 20</w:t>
      </w:r>
      <w:r w:rsidR="00275B6B" w:rsidRPr="00D132F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-2024 годов бе</w:t>
      </w:r>
      <w:r w:rsidR="00A53D07" w:rsidRPr="00D132F4">
        <w:rPr>
          <w:rFonts w:ascii="Times New Roman" w:eastAsia="Times New Roman" w:hAnsi="Times New Roman"/>
          <w:sz w:val="28"/>
          <w:szCs w:val="28"/>
          <w:lang w:eastAsia="ru-RU"/>
        </w:rPr>
        <w:t>з деления              на этапы</w:t>
      </w:r>
      <w:r w:rsidR="00B12C0E" w:rsidRPr="00D132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C79193" w14:textId="77777777" w:rsidR="00620CC4" w:rsidRPr="00D132F4" w:rsidRDefault="00620CC4" w:rsidP="00D132F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28B0DB" w14:textId="77777777" w:rsidR="00772D62" w:rsidRPr="00D132F4" w:rsidRDefault="00772D62" w:rsidP="00D132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14:paraId="7015B685" w14:textId="77777777" w:rsidR="00B365C7" w:rsidRPr="00D132F4" w:rsidRDefault="00B365C7" w:rsidP="00D132F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07FAFD" w14:textId="77777777" w:rsidR="00B365C7" w:rsidRPr="003C1068" w:rsidRDefault="00B365C7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Подпрограмма включает мероприятия, направленные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бесперебойное функционирование АПС, КТС в образовательных организациях, МАУ «ЦОО «Каникулы»; проведение комплексного капитального ремонта  и текущего ремонта в образовательных организациях для обеспечения подготовки образовательных организаций к новому учебному году; </w:t>
      </w:r>
      <w:r w:rsidRPr="00D132F4">
        <w:rPr>
          <w:rFonts w:ascii="Times New Roman" w:hAnsi="Times New Roman"/>
          <w:sz w:val="28"/>
          <w:szCs w:val="28"/>
        </w:rPr>
        <w:t xml:space="preserve">создание условий в дошкольных образовательных </w:t>
      </w:r>
      <w:r w:rsidRPr="003C1068">
        <w:rPr>
          <w:rFonts w:ascii="Times New Roman" w:hAnsi="Times New Roman"/>
          <w:sz w:val="28"/>
          <w:szCs w:val="28"/>
        </w:rPr>
        <w:t>организациях для  инклюзивног</w:t>
      </w:r>
      <w:r w:rsidR="00D132F4" w:rsidRPr="003C1068">
        <w:rPr>
          <w:rFonts w:ascii="Times New Roman" w:hAnsi="Times New Roman"/>
          <w:sz w:val="28"/>
          <w:szCs w:val="28"/>
        </w:rPr>
        <w:t xml:space="preserve">о образования детей-инвалидов; </w:t>
      </w:r>
      <w:r w:rsidRPr="003C1068">
        <w:rPr>
          <w:rFonts w:ascii="Times New Roman" w:hAnsi="Times New Roman"/>
          <w:sz w:val="28"/>
          <w:szCs w:val="28"/>
        </w:rPr>
        <w:t xml:space="preserve">создание </w:t>
      </w:r>
      <w:r w:rsidR="00B452C5" w:rsidRPr="003C1068">
        <w:rPr>
          <w:rFonts w:ascii="Times New Roman" w:hAnsi="Times New Roman"/>
          <w:sz w:val="28"/>
          <w:szCs w:val="28"/>
        </w:rPr>
        <w:t xml:space="preserve">дополнительных </w:t>
      </w:r>
      <w:r w:rsidRPr="003C1068">
        <w:rPr>
          <w:rFonts w:ascii="Times New Roman" w:hAnsi="Times New Roman"/>
          <w:sz w:val="28"/>
          <w:szCs w:val="28"/>
        </w:rPr>
        <w:t xml:space="preserve">мест и </w:t>
      </w:r>
      <w:r w:rsidRPr="003C106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нового технологического, учебного оборудования, мебели, инвентаря </w:t>
      </w:r>
      <w:r w:rsidR="00F53BFC" w:rsidRPr="003C1068">
        <w:rPr>
          <w:rFonts w:ascii="Times New Roman" w:hAnsi="Times New Roman"/>
          <w:sz w:val="28"/>
          <w:szCs w:val="28"/>
        </w:rPr>
        <w:t>в образовательные организации</w:t>
      </w:r>
      <w:r w:rsidR="00793C10" w:rsidRPr="003C1068">
        <w:rPr>
          <w:rFonts w:ascii="Times New Roman" w:hAnsi="Times New Roman"/>
          <w:sz w:val="28"/>
          <w:szCs w:val="28"/>
        </w:rPr>
        <w:t>.</w:t>
      </w:r>
    </w:p>
    <w:p w14:paraId="29347A54" w14:textId="77777777" w:rsidR="00AD123D" w:rsidRPr="00D132F4" w:rsidRDefault="00AD123D" w:rsidP="00D132F4">
      <w:pPr>
        <w:pStyle w:val="a3"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068">
        <w:rPr>
          <w:rFonts w:ascii="Times New Roman" w:eastAsia="Times New Roman" w:hAnsi="Times New Roman"/>
          <w:sz w:val="28"/>
          <w:szCs w:val="28"/>
          <w:lang w:eastAsia="ru-RU"/>
        </w:rPr>
        <w:t>Сведения о мероприятиях</w:t>
      </w: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 приведены в приложении 8 к Программе.</w:t>
      </w:r>
    </w:p>
    <w:p w14:paraId="5D45A7C1" w14:textId="77777777" w:rsidR="00052CFE" w:rsidRPr="00D132F4" w:rsidRDefault="00052CFE" w:rsidP="00D13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417CA4" w14:textId="77777777" w:rsidR="00772D62" w:rsidRPr="00D132F4" w:rsidRDefault="00772D62" w:rsidP="00D132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F4">
        <w:rPr>
          <w:rFonts w:ascii="Times New Roman" w:eastAsia="Times New Roman" w:hAnsi="Times New Roman"/>
          <w:sz w:val="28"/>
          <w:szCs w:val="28"/>
          <w:lang w:eastAsia="ru-RU"/>
        </w:rPr>
        <w:t>4. Общий объем финансовых ресурсов, необходимых для реализации Подпрограммы</w:t>
      </w:r>
    </w:p>
    <w:p w14:paraId="6F577E23" w14:textId="77777777" w:rsidR="007D7E03" w:rsidRPr="00D132F4" w:rsidRDefault="007D7E03" w:rsidP="00D132F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8EE766" w14:textId="77777777" w:rsidR="00EC5054" w:rsidRPr="00D132F4" w:rsidRDefault="00EC5054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>Общий объем финансирования Подпрограммы за счет </w:t>
      </w:r>
      <w:r w:rsidR="002E501F" w:rsidRPr="00D132F4">
        <w:rPr>
          <w:rFonts w:ascii="Times New Roman" w:hAnsi="Times New Roman"/>
          <w:sz w:val="28"/>
          <w:szCs w:val="28"/>
        </w:rPr>
        <w:t>всех источников</w:t>
      </w:r>
      <w:r w:rsidR="00A65BF3" w:rsidRPr="00D132F4">
        <w:rPr>
          <w:rFonts w:ascii="Times New Roman" w:hAnsi="Times New Roman"/>
          <w:sz w:val="28"/>
          <w:szCs w:val="28"/>
        </w:rPr>
        <w:t xml:space="preserve"> составляет</w:t>
      </w:r>
      <w:r w:rsidR="002E501F" w:rsidRPr="00D132F4">
        <w:rPr>
          <w:rFonts w:ascii="Times New Roman" w:hAnsi="Times New Roman"/>
          <w:sz w:val="28"/>
          <w:szCs w:val="28"/>
        </w:rPr>
        <w:t xml:space="preserve"> </w:t>
      </w:r>
      <w:r w:rsidR="007E39FF" w:rsidRPr="00D132F4">
        <w:rPr>
          <w:rFonts w:ascii="Times New Roman" w:hAnsi="Times New Roman"/>
          <w:sz w:val="28"/>
          <w:szCs w:val="28"/>
        </w:rPr>
        <w:t>-</w:t>
      </w:r>
      <w:r w:rsidRPr="00D132F4">
        <w:rPr>
          <w:rFonts w:ascii="Times New Roman" w:hAnsi="Times New Roman"/>
          <w:sz w:val="28"/>
          <w:szCs w:val="28"/>
        </w:rPr>
        <w:t xml:space="preserve"> </w:t>
      </w:r>
      <w:r w:rsidR="00A74262">
        <w:rPr>
          <w:rFonts w:ascii="Times New Roman" w:hAnsi="Times New Roman"/>
          <w:sz w:val="28"/>
          <w:szCs w:val="28"/>
        </w:rPr>
        <w:t>1 5</w:t>
      </w:r>
      <w:r w:rsidR="001516DD">
        <w:rPr>
          <w:rFonts w:ascii="Times New Roman" w:hAnsi="Times New Roman"/>
          <w:sz w:val="28"/>
          <w:szCs w:val="28"/>
        </w:rPr>
        <w:t>95</w:t>
      </w:r>
      <w:r w:rsidR="00A74262">
        <w:rPr>
          <w:rFonts w:ascii="Times New Roman" w:hAnsi="Times New Roman"/>
          <w:sz w:val="28"/>
          <w:szCs w:val="28"/>
        </w:rPr>
        <w:t> 815,1</w:t>
      </w:r>
      <w:r w:rsidRPr="00D132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32F4">
        <w:rPr>
          <w:rFonts w:ascii="Times New Roman" w:hAnsi="Times New Roman"/>
          <w:sz w:val="28"/>
          <w:szCs w:val="28"/>
        </w:rPr>
        <w:t xml:space="preserve">тыс.рублей, в том числе по годам: </w:t>
      </w:r>
    </w:p>
    <w:p w14:paraId="274FF013" w14:textId="77777777" w:rsidR="00642FA2" w:rsidRDefault="00642FA2" w:rsidP="0064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E5A">
        <w:rPr>
          <w:rFonts w:ascii="Times New Roman" w:hAnsi="Times New Roman"/>
          <w:sz w:val="28"/>
          <w:szCs w:val="28"/>
        </w:rPr>
        <w:t xml:space="preserve">2021 год </w:t>
      </w:r>
      <w:r>
        <w:rPr>
          <w:rFonts w:ascii="Times New Roman" w:hAnsi="Times New Roman"/>
          <w:sz w:val="28"/>
          <w:szCs w:val="28"/>
        </w:rPr>
        <w:t>- 673 643,0</w:t>
      </w:r>
      <w:r w:rsidRPr="002E5ED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тыс.рублей;</w:t>
      </w:r>
    </w:p>
    <w:p w14:paraId="40B9CF56" w14:textId="77777777" w:rsidR="00642FA2" w:rsidRPr="0031307B" w:rsidRDefault="00642FA2" w:rsidP="0064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07B">
        <w:rPr>
          <w:rFonts w:ascii="Times New Roman" w:hAnsi="Times New Roman"/>
          <w:sz w:val="28"/>
          <w:szCs w:val="28"/>
        </w:rPr>
        <w:t xml:space="preserve">2022 год </w:t>
      </w:r>
      <w:r w:rsidR="001516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516DD">
        <w:rPr>
          <w:rFonts w:ascii="Times New Roman" w:hAnsi="Times New Roman"/>
          <w:sz w:val="28"/>
          <w:szCs w:val="28"/>
        </w:rPr>
        <w:t>549 643,9</w:t>
      </w:r>
      <w:r w:rsidRPr="002E5E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307B">
        <w:rPr>
          <w:rFonts w:ascii="Times New Roman" w:hAnsi="Times New Roman"/>
          <w:sz w:val="28"/>
          <w:szCs w:val="28"/>
        </w:rPr>
        <w:t>тыс.рублей;</w:t>
      </w:r>
    </w:p>
    <w:p w14:paraId="3353E631" w14:textId="77777777" w:rsidR="00642FA2" w:rsidRPr="0031307B" w:rsidRDefault="00642FA2" w:rsidP="0064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07B">
        <w:rPr>
          <w:rFonts w:ascii="Times New Roman" w:hAnsi="Times New Roman"/>
          <w:sz w:val="28"/>
          <w:szCs w:val="28"/>
        </w:rPr>
        <w:t xml:space="preserve">2023 год </w:t>
      </w:r>
      <w:r>
        <w:rPr>
          <w:rFonts w:ascii="Times New Roman" w:hAnsi="Times New Roman"/>
          <w:sz w:val="28"/>
          <w:szCs w:val="28"/>
        </w:rPr>
        <w:t>-</w:t>
      </w:r>
      <w:r w:rsidRPr="00313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186 264,1</w:t>
      </w:r>
      <w:r w:rsidRPr="002E5E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307B">
        <w:rPr>
          <w:rFonts w:ascii="Times New Roman" w:hAnsi="Times New Roman"/>
          <w:sz w:val="28"/>
          <w:szCs w:val="28"/>
        </w:rPr>
        <w:t>тыс.рублей;</w:t>
      </w:r>
    </w:p>
    <w:p w14:paraId="34B2B85F" w14:textId="77777777" w:rsidR="00EA3DAE" w:rsidRPr="00D132F4" w:rsidRDefault="00642FA2" w:rsidP="00642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07B">
        <w:rPr>
          <w:rFonts w:ascii="Times New Roman" w:hAnsi="Times New Roman"/>
          <w:sz w:val="28"/>
          <w:szCs w:val="28"/>
        </w:rPr>
        <w:t xml:space="preserve">2024 год </w:t>
      </w:r>
      <w:r>
        <w:rPr>
          <w:rFonts w:ascii="Times New Roman" w:hAnsi="Times New Roman"/>
          <w:sz w:val="28"/>
          <w:szCs w:val="28"/>
        </w:rPr>
        <w:t>-</w:t>
      </w:r>
      <w:r w:rsidRPr="00313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186 264,1 тыс.рублей,</w:t>
      </w:r>
    </w:p>
    <w:p w14:paraId="4757F4CB" w14:textId="77777777" w:rsidR="00160420" w:rsidRPr="00D132F4" w:rsidRDefault="00D132F4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60420" w:rsidRPr="00D132F4"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числе за счет </w:t>
      </w:r>
      <w:r w:rsidR="002E501F" w:rsidRPr="00D132F4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="00A56D2D" w:rsidRPr="00D132F4">
        <w:rPr>
          <w:rFonts w:ascii="Times New Roman" w:hAnsi="Times New Roman"/>
          <w:sz w:val="28"/>
          <w:szCs w:val="28"/>
        </w:rPr>
        <w:t xml:space="preserve">бюджета </w:t>
      </w:r>
      <w:r w:rsidR="001516D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C5C9C">
        <w:rPr>
          <w:rFonts w:ascii="Times New Roman" w:hAnsi="Times New Roman"/>
          <w:sz w:val="28"/>
          <w:szCs w:val="28"/>
        </w:rPr>
        <w:t>-</w:t>
      </w:r>
      <w:r w:rsidR="00A56D2D" w:rsidRPr="00D132F4">
        <w:rPr>
          <w:rFonts w:ascii="Times New Roman" w:hAnsi="Times New Roman"/>
          <w:sz w:val="28"/>
          <w:szCs w:val="28"/>
        </w:rPr>
        <w:t xml:space="preserve"> </w:t>
      </w:r>
      <w:r w:rsidR="00642FA2">
        <w:rPr>
          <w:rFonts w:ascii="Times New Roman" w:hAnsi="Times New Roman"/>
          <w:sz w:val="28"/>
          <w:szCs w:val="28"/>
        </w:rPr>
        <w:t>7</w:t>
      </w:r>
      <w:r w:rsidR="001516DD">
        <w:rPr>
          <w:rFonts w:ascii="Times New Roman" w:hAnsi="Times New Roman"/>
          <w:sz w:val="28"/>
          <w:szCs w:val="28"/>
        </w:rPr>
        <w:t>53</w:t>
      </w:r>
      <w:r w:rsidR="00642FA2">
        <w:rPr>
          <w:rFonts w:ascii="Times New Roman" w:hAnsi="Times New Roman"/>
          <w:sz w:val="28"/>
          <w:szCs w:val="28"/>
        </w:rPr>
        <w:t> </w:t>
      </w:r>
      <w:r w:rsidR="001516DD">
        <w:rPr>
          <w:rFonts w:ascii="Times New Roman" w:hAnsi="Times New Roman"/>
          <w:sz w:val="28"/>
          <w:szCs w:val="28"/>
        </w:rPr>
        <w:t>983</w:t>
      </w:r>
      <w:r w:rsidR="00642FA2">
        <w:rPr>
          <w:rFonts w:ascii="Times New Roman" w:hAnsi="Times New Roman"/>
          <w:sz w:val="28"/>
          <w:szCs w:val="28"/>
        </w:rPr>
        <w:t>,0</w:t>
      </w:r>
      <w:r w:rsidR="00A56D2D" w:rsidRPr="00D132F4">
        <w:rPr>
          <w:rFonts w:ascii="Times New Roman" w:hAnsi="Times New Roman"/>
          <w:sz w:val="28"/>
          <w:szCs w:val="28"/>
        </w:rPr>
        <w:t xml:space="preserve"> тыс.рублей,</w:t>
      </w:r>
      <w:r w:rsidR="002E501F" w:rsidRPr="00D132F4">
        <w:rPr>
          <w:rFonts w:ascii="Times New Roman" w:hAnsi="Times New Roman"/>
          <w:sz w:val="28"/>
          <w:szCs w:val="28"/>
        </w:rPr>
        <w:t xml:space="preserve"> </w:t>
      </w:r>
      <w:r w:rsidR="00160420" w:rsidRPr="00D132F4">
        <w:rPr>
          <w:rFonts w:ascii="Times New Roman" w:hAnsi="Times New Roman"/>
          <w:sz w:val="28"/>
          <w:szCs w:val="28"/>
        </w:rPr>
        <w:t xml:space="preserve">сумма по годам: </w:t>
      </w:r>
    </w:p>
    <w:p w14:paraId="1456F940" w14:textId="77777777" w:rsidR="00CC5C9C" w:rsidRPr="00B511F2" w:rsidRDefault="00CC5C9C" w:rsidP="00CC5C9C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1F2">
        <w:rPr>
          <w:rFonts w:ascii="Times New Roman" w:hAnsi="Times New Roman"/>
          <w:sz w:val="28"/>
          <w:szCs w:val="28"/>
          <w:lang w:eastAsia="ru-RU"/>
        </w:rPr>
        <w:t xml:space="preserve">2021 год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511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387 000,0</w:t>
      </w:r>
      <w:r w:rsidRPr="00B511F2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14:paraId="67A4B622" w14:textId="77777777" w:rsidR="00CC5C9C" w:rsidRPr="00B511F2" w:rsidRDefault="00CC5C9C" w:rsidP="00CC5C9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511F2">
        <w:rPr>
          <w:rFonts w:ascii="Times New Roman" w:hAnsi="Times New Roman"/>
          <w:sz w:val="28"/>
          <w:szCs w:val="28"/>
          <w:lang w:eastAsia="ru-RU"/>
        </w:rPr>
        <w:t xml:space="preserve">2022 год </w:t>
      </w:r>
      <w:r>
        <w:rPr>
          <w:rFonts w:ascii="Times New Roman" w:hAnsi="Times New Roman"/>
          <w:sz w:val="28"/>
          <w:szCs w:val="28"/>
          <w:lang w:eastAsia="ru-RU"/>
        </w:rPr>
        <w:t>- 3</w:t>
      </w:r>
      <w:r w:rsidR="001516DD">
        <w:rPr>
          <w:rFonts w:ascii="Times New Roman" w:hAnsi="Times New Roman"/>
          <w:sz w:val="28"/>
          <w:szCs w:val="28"/>
          <w:lang w:eastAsia="ru-RU"/>
        </w:rPr>
        <w:t>66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1516DD">
        <w:rPr>
          <w:rFonts w:ascii="Times New Roman" w:hAnsi="Times New Roman"/>
          <w:sz w:val="28"/>
          <w:szCs w:val="28"/>
          <w:lang w:eastAsia="ru-RU"/>
        </w:rPr>
        <w:t>983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Pr="00B511F2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14:paraId="34EC24CC" w14:textId="77777777" w:rsidR="00CC5C9C" w:rsidRPr="00B511F2" w:rsidRDefault="00CC5C9C" w:rsidP="00CC5C9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511F2">
        <w:rPr>
          <w:rFonts w:ascii="Times New Roman" w:hAnsi="Times New Roman"/>
          <w:sz w:val="28"/>
          <w:szCs w:val="28"/>
          <w:lang w:eastAsia="ru-RU"/>
        </w:rPr>
        <w:t>2023 год - 0,0 тыс.рублей;</w:t>
      </w:r>
    </w:p>
    <w:p w14:paraId="624C75E8" w14:textId="77777777" w:rsidR="00CC5C9C" w:rsidRPr="00D15A6E" w:rsidRDefault="00CC5C9C" w:rsidP="00CC5C9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511F2">
        <w:rPr>
          <w:rFonts w:ascii="Times New Roman" w:hAnsi="Times New Roman"/>
          <w:sz w:val="28"/>
          <w:szCs w:val="28"/>
          <w:lang w:eastAsia="ru-RU"/>
        </w:rPr>
        <w:t>2024 год - 0,0 тыс.рублей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14:paraId="2A543048" w14:textId="77777777" w:rsidR="00F06306" w:rsidRPr="00D132F4" w:rsidRDefault="00D132F4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том числе за счет средств краевого</w:t>
      </w:r>
      <w:r w:rsidR="00F06306" w:rsidRPr="00D132F4">
        <w:rPr>
          <w:rFonts w:ascii="Times New Roman" w:hAnsi="Times New Roman"/>
          <w:sz w:val="28"/>
          <w:szCs w:val="28"/>
        </w:rPr>
        <w:t xml:space="preserve"> бюджета </w:t>
      </w:r>
      <w:r w:rsidR="00CC5C9C">
        <w:rPr>
          <w:rFonts w:ascii="Times New Roman" w:hAnsi="Times New Roman"/>
          <w:sz w:val="28"/>
          <w:szCs w:val="28"/>
        </w:rPr>
        <w:t>-</w:t>
      </w:r>
      <w:r w:rsidR="00F06306" w:rsidRPr="00D132F4">
        <w:rPr>
          <w:rFonts w:ascii="Times New Roman" w:hAnsi="Times New Roman"/>
          <w:sz w:val="28"/>
          <w:szCs w:val="28"/>
        </w:rPr>
        <w:t xml:space="preserve"> </w:t>
      </w:r>
      <w:r w:rsidR="00CC5C9C">
        <w:rPr>
          <w:rFonts w:ascii="Times New Roman" w:hAnsi="Times New Roman"/>
          <w:sz w:val="28"/>
          <w:szCs w:val="28"/>
        </w:rPr>
        <w:t>83 </w:t>
      </w:r>
      <w:r w:rsidR="001516DD">
        <w:rPr>
          <w:rFonts w:ascii="Times New Roman" w:hAnsi="Times New Roman"/>
          <w:sz w:val="28"/>
          <w:szCs w:val="28"/>
        </w:rPr>
        <w:t>534</w:t>
      </w:r>
      <w:r w:rsidR="00CC5C9C">
        <w:rPr>
          <w:rFonts w:ascii="Times New Roman" w:hAnsi="Times New Roman"/>
          <w:sz w:val="28"/>
          <w:szCs w:val="28"/>
        </w:rPr>
        <w:t>,7</w:t>
      </w:r>
      <w:r w:rsidR="00667C11" w:rsidRPr="00D132F4">
        <w:rPr>
          <w:rFonts w:ascii="Times New Roman" w:hAnsi="Times New Roman"/>
          <w:sz w:val="28"/>
          <w:szCs w:val="28"/>
        </w:rPr>
        <w:t xml:space="preserve"> </w:t>
      </w:r>
      <w:r w:rsidR="00F06306" w:rsidRPr="00D132F4">
        <w:rPr>
          <w:rFonts w:ascii="Times New Roman" w:hAnsi="Times New Roman"/>
          <w:sz w:val="28"/>
          <w:szCs w:val="28"/>
        </w:rPr>
        <w:t xml:space="preserve">тыс.рублей, сумма по годам: </w:t>
      </w:r>
    </w:p>
    <w:p w14:paraId="7ACCFC51" w14:textId="77777777" w:rsidR="00EA3DAE" w:rsidRPr="00D132F4" w:rsidRDefault="00351585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- 79 827,8</w:t>
      </w:r>
      <w:r w:rsidR="00EA3DAE" w:rsidRPr="00D132F4">
        <w:rPr>
          <w:rFonts w:ascii="Times New Roman" w:hAnsi="Times New Roman"/>
          <w:sz w:val="28"/>
          <w:szCs w:val="28"/>
        </w:rPr>
        <w:t xml:space="preserve"> тыс.рублей;</w:t>
      </w:r>
    </w:p>
    <w:p w14:paraId="24F8982D" w14:textId="77777777" w:rsidR="00EA3DAE" w:rsidRPr="00D132F4" w:rsidRDefault="00351585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- 3 </w:t>
      </w:r>
      <w:r w:rsidR="001516DD">
        <w:rPr>
          <w:rFonts w:ascii="Times New Roman" w:hAnsi="Times New Roman"/>
          <w:sz w:val="28"/>
          <w:szCs w:val="28"/>
        </w:rPr>
        <w:t>706</w:t>
      </w:r>
      <w:r>
        <w:rPr>
          <w:rFonts w:ascii="Times New Roman" w:hAnsi="Times New Roman"/>
          <w:sz w:val="28"/>
          <w:szCs w:val="28"/>
        </w:rPr>
        <w:t>,9</w:t>
      </w:r>
      <w:r w:rsidR="00EA3DAE" w:rsidRPr="00D132F4">
        <w:rPr>
          <w:rFonts w:ascii="Times New Roman" w:hAnsi="Times New Roman"/>
          <w:sz w:val="28"/>
          <w:szCs w:val="28"/>
        </w:rPr>
        <w:t xml:space="preserve"> тыс.рублей;</w:t>
      </w:r>
    </w:p>
    <w:p w14:paraId="6FF2CDC9" w14:textId="77777777" w:rsidR="00EA3DAE" w:rsidRPr="00D132F4" w:rsidRDefault="00EA3DAE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>2023 год - 0,0 тыс.рублей;</w:t>
      </w:r>
    </w:p>
    <w:p w14:paraId="50CD973F" w14:textId="77777777" w:rsidR="00EA3DAE" w:rsidRPr="00D132F4" w:rsidRDefault="00EA3DAE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>2024 год - 0,0 тыс.рублей,</w:t>
      </w:r>
    </w:p>
    <w:p w14:paraId="7A303635" w14:textId="77777777" w:rsidR="00F06306" w:rsidRPr="00D132F4" w:rsidRDefault="00F06306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 xml:space="preserve">в </w:t>
      </w:r>
      <w:r w:rsidR="00D132F4">
        <w:rPr>
          <w:rFonts w:ascii="Times New Roman" w:hAnsi="Times New Roman"/>
          <w:sz w:val="28"/>
          <w:szCs w:val="28"/>
        </w:rPr>
        <w:t>т</w:t>
      </w:r>
      <w:r w:rsidRPr="00D132F4">
        <w:rPr>
          <w:rFonts w:ascii="Times New Roman" w:hAnsi="Times New Roman"/>
          <w:sz w:val="28"/>
          <w:szCs w:val="28"/>
        </w:rPr>
        <w:t xml:space="preserve">ом числе за счет средств бюджета города </w:t>
      </w:r>
      <w:r w:rsidR="00CC5C9C">
        <w:rPr>
          <w:rFonts w:ascii="Times New Roman" w:hAnsi="Times New Roman"/>
          <w:sz w:val="28"/>
          <w:szCs w:val="28"/>
        </w:rPr>
        <w:t>-</w:t>
      </w:r>
      <w:r w:rsidRPr="00D132F4">
        <w:rPr>
          <w:rFonts w:ascii="Times New Roman" w:hAnsi="Times New Roman"/>
          <w:sz w:val="28"/>
          <w:szCs w:val="28"/>
        </w:rPr>
        <w:t xml:space="preserve"> </w:t>
      </w:r>
      <w:r w:rsidR="00CC5C9C">
        <w:rPr>
          <w:rFonts w:ascii="Times New Roman" w:hAnsi="Times New Roman"/>
          <w:sz w:val="28"/>
          <w:szCs w:val="28"/>
        </w:rPr>
        <w:t>758 297,4</w:t>
      </w:r>
      <w:r w:rsidRPr="00D132F4">
        <w:rPr>
          <w:rFonts w:ascii="Times New Roman" w:hAnsi="Times New Roman"/>
          <w:sz w:val="28"/>
          <w:szCs w:val="28"/>
        </w:rPr>
        <w:t xml:space="preserve"> тыс.рублей, сумма по годам: </w:t>
      </w:r>
    </w:p>
    <w:p w14:paraId="269C85CB" w14:textId="77777777" w:rsidR="00CC5C9C" w:rsidRDefault="00CC5C9C" w:rsidP="00CC5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A6E">
        <w:rPr>
          <w:rFonts w:ascii="Times New Roman" w:hAnsi="Times New Roman"/>
          <w:sz w:val="28"/>
          <w:szCs w:val="28"/>
          <w:lang w:eastAsia="ru-RU"/>
        </w:rPr>
        <w:t xml:space="preserve">2021 </w:t>
      </w:r>
      <w:r w:rsidRPr="00DB60AD">
        <w:rPr>
          <w:rFonts w:ascii="Times New Roman" w:hAnsi="Times New Roman"/>
          <w:sz w:val="28"/>
          <w:szCs w:val="28"/>
          <w:lang w:eastAsia="ru-RU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>- 206 815,2 тыс.рублей;</w:t>
      </w:r>
    </w:p>
    <w:p w14:paraId="5DC57E02" w14:textId="77777777" w:rsidR="00CC5C9C" w:rsidRPr="00BA4D9F" w:rsidRDefault="00CC5C9C" w:rsidP="00CC5C9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A4D9F">
        <w:rPr>
          <w:rFonts w:ascii="Times New Roman" w:hAnsi="Times New Roman"/>
          <w:sz w:val="28"/>
          <w:szCs w:val="28"/>
          <w:lang w:eastAsia="ru-RU"/>
        </w:rPr>
        <w:t xml:space="preserve">2022 год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A4D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178 954,0</w:t>
      </w:r>
      <w:r w:rsidRPr="00BA4D9F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14:paraId="7C7FF494" w14:textId="77777777" w:rsidR="00CC5C9C" w:rsidRPr="00BA4D9F" w:rsidRDefault="00CC5C9C" w:rsidP="00CC5C9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A4D9F">
        <w:rPr>
          <w:rFonts w:ascii="Times New Roman" w:hAnsi="Times New Roman"/>
          <w:sz w:val="28"/>
          <w:szCs w:val="28"/>
          <w:lang w:eastAsia="ru-RU"/>
        </w:rPr>
        <w:t xml:space="preserve">2023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- 186 264,1 </w:t>
      </w:r>
      <w:r w:rsidRPr="00BA4D9F">
        <w:rPr>
          <w:rFonts w:ascii="Times New Roman" w:hAnsi="Times New Roman"/>
          <w:sz w:val="28"/>
          <w:szCs w:val="28"/>
          <w:lang w:eastAsia="ru-RU"/>
        </w:rPr>
        <w:t>тыс.рублей;</w:t>
      </w:r>
    </w:p>
    <w:p w14:paraId="53D6DA82" w14:textId="77777777" w:rsidR="00CC5C9C" w:rsidRPr="00DB60AD" w:rsidRDefault="00CC5C9C" w:rsidP="00CC5C9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A4D9F">
        <w:rPr>
          <w:rFonts w:ascii="Times New Roman" w:hAnsi="Times New Roman"/>
          <w:sz w:val="28"/>
          <w:szCs w:val="28"/>
          <w:lang w:eastAsia="ru-RU"/>
        </w:rPr>
        <w:t xml:space="preserve">2024 год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A4D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186 264,1 тыс.рублей.</w:t>
      </w:r>
    </w:p>
    <w:p w14:paraId="74899A18" w14:textId="77777777" w:rsidR="00096FAA" w:rsidRPr="003C1068" w:rsidRDefault="00096FAA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 xml:space="preserve"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</w:t>
      </w:r>
      <w:r w:rsidRPr="003C1068">
        <w:rPr>
          <w:rFonts w:ascii="Times New Roman" w:hAnsi="Times New Roman"/>
          <w:sz w:val="28"/>
          <w:szCs w:val="28"/>
        </w:rPr>
        <w:t>бюджета города Барнаула.</w:t>
      </w:r>
    </w:p>
    <w:p w14:paraId="5DE987FF" w14:textId="77777777" w:rsidR="00096FAA" w:rsidRPr="003C1068" w:rsidRDefault="00096FAA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068">
        <w:rPr>
          <w:rFonts w:ascii="Times New Roman" w:hAnsi="Times New Roman"/>
          <w:sz w:val="28"/>
          <w:szCs w:val="28"/>
        </w:rPr>
        <w:t>Объем финансирования подлежит ежегодному уточнению</w:t>
      </w:r>
      <w:r w:rsidR="00D132F4" w:rsidRPr="003C1068">
        <w:rPr>
          <w:rFonts w:ascii="Times New Roman" w:hAnsi="Times New Roman"/>
          <w:sz w:val="28"/>
          <w:szCs w:val="28"/>
        </w:rPr>
        <w:br/>
      </w:r>
      <w:r w:rsidRPr="003C1068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D132F4" w:rsidRPr="003C1068">
        <w:rPr>
          <w:rFonts w:ascii="Times New Roman" w:hAnsi="Times New Roman"/>
          <w:sz w:val="28"/>
          <w:szCs w:val="28"/>
        </w:rPr>
        <w:t xml:space="preserve">Барнаульской городской Думы </w:t>
      </w:r>
      <w:r w:rsidRPr="003C1068">
        <w:rPr>
          <w:rFonts w:ascii="Times New Roman" w:hAnsi="Times New Roman"/>
          <w:sz w:val="28"/>
          <w:szCs w:val="28"/>
        </w:rPr>
        <w:t>о бюджете города на очередной финансовый год и плановый период.</w:t>
      </w:r>
    </w:p>
    <w:p w14:paraId="63133673" w14:textId="77777777" w:rsidR="00096FAA" w:rsidRPr="003C1068" w:rsidRDefault="00096FAA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CBA6F" w14:textId="77777777" w:rsidR="00096FAA" w:rsidRPr="00D132F4" w:rsidRDefault="00096FAA" w:rsidP="00D132F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C1068">
        <w:rPr>
          <w:rFonts w:ascii="Times New Roman" w:hAnsi="Times New Roman"/>
          <w:sz w:val="28"/>
          <w:szCs w:val="28"/>
        </w:rPr>
        <w:t>5. Анализ рисков реализации Подпрограммы и описание мер управления рисками реализации</w:t>
      </w:r>
      <w:r w:rsidRPr="00D132F4">
        <w:rPr>
          <w:rFonts w:ascii="Times New Roman" w:hAnsi="Times New Roman"/>
          <w:sz w:val="28"/>
          <w:szCs w:val="28"/>
        </w:rPr>
        <w:t xml:space="preserve"> Подпрограммы</w:t>
      </w:r>
    </w:p>
    <w:p w14:paraId="30291A4E" w14:textId="77777777" w:rsidR="00096FAA" w:rsidRPr="00D132F4" w:rsidRDefault="00096FAA" w:rsidP="00D132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3E2DE0E" w14:textId="77777777" w:rsidR="00096FAA" w:rsidRPr="00D132F4" w:rsidRDefault="00096FAA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14:paraId="216D9003" w14:textId="77777777" w:rsidR="00096FAA" w:rsidRPr="00D132F4" w:rsidRDefault="00096FAA" w:rsidP="00D132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33A7D2A" w14:textId="77777777" w:rsidR="00096FAA" w:rsidRPr="00D132F4" w:rsidRDefault="00096FAA" w:rsidP="00D132F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>6. Методика оценки эффективности Подпрограммы</w:t>
      </w:r>
    </w:p>
    <w:p w14:paraId="75E05EF7" w14:textId="77777777" w:rsidR="00096FAA" w:rsidRPr="00D132F4" w:rsidRDefault="00096FAA" w:rsidP="00D132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A8181A" w14:textId="77777777" w:rsidR="00096FAA" w:rsidRPr="00D132F4" w:rsidRDefault="00096FAA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>Оценка эффективности Подпрограммы проводится в соответствии</w:t>
      </w:r>
      <w:r w:rsidR="00D132F4" w:rsidRPr="00D367B5">
        <w:rPr>
          <w:rFonts w:ascii="Times New Roman" w:hAnsi="Times New Roman"/>
          <w:sz w:val="28"/>
          <w:szCs w:val="28"/>
        </w:rPr>
        <w:br/>
      </w:r>
      <w:r w:rsidRPr="00D132F4">
        <w:rPr>
          <w:rFonts w:ascii="Times New Roman" w:hAnsi="Times New Roman"/>
          <w:sz w:val="28"/>
          <w:szCs w:val="28"/>
        </w:rPr>
        <w:t>с методикой оценки эффективности, указанной в целом для Программы.</w:t>
      </w:r>
    </w:p>
    <w:p w14:paraId="3AB17D47" w14:textId="77777777" w:rsidR="00096FAA" w:rsidRPr="00D132F4" w:rsidRDefault="00096FAA" w:rsidP="00D132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61FF2D8" w14:textId="77777777" w:rsidR="00096FAA" w:rsidRPr="00D132F4" w:rsidRDefault="00096FAA" w:rsidP="00D132F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>7. Механизм реализации Подпрограммы</w:t>
      </w:r>
    </w:p>
    <w:p w14:paraId="52B43171" w14:textId="77777777" w:rsidR="00096FAA" w:rsidRPr="00D132F4" w:rsidRDefault="00096FAA" w:rsidP="00D132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5D9A83F" w14:textId="77777777" w:rsidR="003B3E58" w:rsidRPr="00D132F4" w:rsidRDefault="00096FAA" w:rsidP="00D1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F4">
        <w:rPr>
          <w:rFonts w:ascii="Times New Roman" w:hAnsi="Times New Roman"/>
          <w:sz w:val="28"/>
          <w:szCs w:val="28"/>
        </w:rPr>
        <w:t>Реализация Подпрограммы проводится в соответствии с механизмом</w:t>
      </w:r>
      <w:r w:rsidR="00D132F4">
        <w:rPr>
          <w:rFonts w:ascii="Times New Roman" w:hAnsi="Times New Roman"/>
          <w:sz w:val="28"/>
          <w:szCs w:val="28"/>
        </w:rPr>
        <w:t xml:space="preserve"> </w:t>
      </w:r>
      <w:r w:rsidRPr="00D132F4">
        <w:rPr>
          <w:rFonts w:ascii="Times New Roman" w:hAnsi="Times New Roman"/>
          <w:sz w:val="28"/>
          <w:szCs w:val="28"/>
        </w:rPr>
        <w:t>реализации Программы в целом.</w:t>
      </w:r>
    </w:p>
    <w:sectPr w:rsidR="003B3E58" w:rsidRPr="00D132F4" w:rsidSect="00F25721">
      <w:headerReference w:type="default" r:id="rId8"/>
      <w:pgSz w:w="11906" w:h="16838"/>
      <w:pgMar w:top="1134" w:right="680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5312A" w14:textId="77777777" w:rsidR="00145883" w:rsidRDefault="00145883">
      <w:pPr>
        <w:spacing w:after="0" w:line="240" w:lineRule="auto"/>
      </w:pPr>
      <w:r>
        <w:separator/>
      </w:r>
    </w:p>
  </w:endnote>
  <w:endnote w:type="continuationSeparator" w:id="0">
    <w:p w14:paraId="260B5346" w14:textId="77777777" w:rsidR="00145883" w:rsidRDefault="0014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85DD0" w14:textId="77777777" w:rsidR="00145883" w:rsidRDefault="00145883">
      <w:pPr>
        <w:spacing w:after="0" w:line="240" w:lineRule="auto"/>
      </w:pPr>
      <w:r>
        <w:separator/>
      </w:r>
    </w:p>
  </w:footnote>
  <w:footnote w:type="continuationSeparator" w:id="0">
    <w:p w14:paraId="337C0ABB" w14:textId="77777777" w:rsidR="00145883" w:rsidRDefault="0014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6752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3A61B2" w14:textId="77777777" w:rsidR="00FB3FFE" w:rsidRPr="00A85663" w:rsidRDefault="00074DE4">
        <w:pPr>
          <w:pStyle w:val="a4"/>
          <w:jc w:val="right"/>
          <w:rPr>
            <w:sz w:val="28"/>
            <w:szCs w:val="28"/>
          </w:rPr>
        </w:pPr>
        <w:r w:rsidRPr="00A85663">
          <w:rPr>
            <w:sz w:val="28"/>
            <w:szCs w:val="28"/>
          </w:rPr>
          <w:fldChar w:fldCharType="begin"/>
        </w:r>
        <w:r w:rsidR="00FB3FFE" w:rsidRPr="00A85663">
          <w:rPr>
            <w:sz w:val="28"/>
            <w:szCs w:val="28"/>
          </w:rPr>
          <w:instrText>PAGE   \* MERGEFORMAT</w:instrText>
        </w:r>
        <w:r w:rsidRPr="00A85663">
          <w:rPr>
            <w:sz w:val="28"/>
            <w:szCs w:val="28"/>
          </w:rPr>
          <w:fldChar w:fldCharType="separate"/>
        </w:r>
        <w:r w:rsidR="004457AB">
          <w:rPr>
            <w:noProof/>
            <w:sz w:val="28"/>
            <w:szCs w:val="28"/>
          </w:rPr>
          <w:t>7</w:t>
        </w:r>
        <w:r w:rsidRPr="00A85663">
          <w:rPr>
            <w:sz w:val="28"/>
            <w:szCs w:val="28"/>
          </w:rPr>
          <w:fldChar w:fldCharType="end"/>
        </w:r>
      </w:p>
    </w:sdtContent>
  </w:sdt>
  <w:p w14:paraId="13C2A922" w14:textId="77777777" w:rsidR="000F62BF" w:rsidRDefault="009676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07140"/>
    <w:multiLevelType w:val="hybridMultilevel"/>
    <w:tmpl w:val="F8C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99"/>
    <w:rsid w:val="0000563D"/>
    <w:rsid w:val="0001097C"/>
    <w:rsid w:val="000112D2"/>
    <w:rsid w:val="00012EEE"/>
    <w:rsid w:val="00035BB0"/>
    <w:rsid w:val="000369C8"/>
    <w:rsid w:val="000374ED"/>
    <w:rsid w:val="00044C07"/>
    <w:rsid w:val="00046316"/>
    <w:rsid w:val="00052CFE"/>
    <w:rsid w:val="000676A2"/>
    <w:rsid w:val="00074DE4"/>
    <w:rsid w:val="00084902"/>
    <w:rsid w:val="00091D2A"/>
    <w:rsid w:val="00094503"/>
    <w:rsid w:val="00095ADD"/>
    <w:rsid w:val="00096FAA"/>
    <w:rsid w:val="000A38EB"/>
    <w:rsid w:val="000A6538"/>
    <w:rsid w:val="000B26B9"/>
    <w:rsid w:val="000C309A"/>
    <w:rsid w:val="000C6205"/>
    <w:rsid w:val="000D561A"/>
    <w:rsid w:val="000D7A03"/>
    <w:rsid w:val="000E12D6"/>
    <w:rsid w:val="000E4D92"/>
    <w:rsid w:val="000F75C4"/>
    <w:rsid w:val="000F7DF0"/>
    <w:rsid w:val="00101AF1"/>
    <w:rsid w:val="00103B63"/>
    <w:rsid w:val="00110E04"/>
    <w:rsid w:val="00110F0F"/>
    <w:rsid w:val="00113BCA"/>
    <w:rsid w:val="0011440A"/>
    <w:rsid w:val="00117099"/>
    <w:rsid w:val="00117238"/>
    <w:rsid w:val="00123135"/>
    <w:rsid w:val="00124B7A"/>
    <w:rsid w:val="0012662A"/>
    <w:rsid w:val="001300BA"/>
    <w:rsid w:val="0013083B"/>
    <w:rsid w:val="00131900"/>
    <w:rsid w:val="00134267"/>
    <w:rsid w:val="00134A0E"/>
    <w:rsid w:val="001453C2"/>
    <w:rsid w:val="00145883"/>
    <w:rsid w:val="00145B59"/>
    <w:rsid w:val="001516DD"/>
    <w:rsid w:val="00153228"/>
    <w:rsid w:val="00155527"/>
    <w:rsid w:val="00156404"/>
    <w:rsid w:val="0015732B"/>
    <w:rsid w:val="00160420"/>
    <w:rsid w:val="00161EA7"/>
    <w:rsid w:val="00165A1F"/>
    <w:rsid w:val="001675E6"/>
    <w:rsid w:val="00181B1A"/>
    <w:rsid w:val="0018296F"/>
    <w:rsid w:val="00187436"/>
    <w:rsid w:val="001933F5"/>
    <w:rsid w:val="001A0EEC"/>
    <w:rsid w:val="001A1AFA"/>
    <w:rsid w:val="001A72BA"/>
    <w:rsid w:val="001B5EBD"/>
    <w:rsid w:val="001C4153"/>
    <w:rsid w:val="001C5749"/>
    <w:rsid w:val="001D1537"/>
    <w:rsid w:val="001D548D"/>
    <w:rsid w:val="001D55CD"/>
    <w:rsid w:val="001E349C"/>
    <w:rsid w:val="001E6E3A"/>
    <w:rsid w:val="001F0B7D"/>
    <w:rsid w:val="001F46CA"/>
    <w:rsid w:val="001F4836"/>
    <w:rsid w:val="001F7162"/>
    <w:rsid w:val="00205104"/>
    <w:rsid w:val="00210B1C"/>
    <w:rsid w:val="002214A0"/>
    <w:rsid w:val="002223C0"/>
    <w:rsid w:val="00222B3B"/>
    <w:rsid w:val="00224CB1"/>
    <w:rsid w:val="00224DE4"/>
    <w:rsid w:val="00237133"/>
    <w:rsid w:val="002462B2"/>
    <w:rsid w:val="00252CFF"/>
    <w:rsid w:val="002620D0"/>
    <w:rsid w:val="00262445"/>
    <w:rsid w:val="00263BF0"/>
    <w:rsid w:val="00263C25"/>
    <w:rsid w:val="00275B6B"/>
    <w:rsid w:val="00281AC0"/>
    <w:rsid w:val="00282F0D"/>
    <w:rsid w:val="00285991"/>
    <w:rsid w:val="00292C38"/>
    <w:rsid w:val="002968BC"/>
    <w:rsid w:val="002A52DB"/>
    <w:rsid w:val="002B6429"/>
    <w:rsid w:val="002C0AA7"/>
    <w:rsid w:val="002C1999"/>
    <w:rsid w:val="002C2646"/>
    <w:rsid w:val="002C2C01"/>
    <w:rsid w:val="002D0439"/>
    <w:rsid w:val="002D4279"/>
    <w:rsid w:val="002D6970"/>
    <w:rsid w:val="002E3453"/>
    <w:rsid w:val="002E501F"/>
    <w:rsid w:val="002E5EDC"/>
    <w:rsid w:val="002E61F3"/>
    <w:rsid w:val="002F2795"/>
    <w:rsid w:val="0030090A"/>
    <w:rsid w:val="00303B2D"/>
    <w:rsid w:val="003047D3"/>
    <w:rsid w:val="0031108B"/>
    <w:rsid w:val="00312C2F"/>
    <w:rsid w:val="0031307B"/>
    <w:rsid w:val="003153A0"/>
    <w:rsid w:val="0032257D"/>
    <w:rsid w:val="0032344E"/>
    <w:rsid w:val="0032795A"/>
    <w:rsid w:val="003414F0"/>
    <w:rsid w:val="00345BCD"/>
    <w:rsid w:val="00345E5D"/>
    <w:rsid w:val="00346447"/>
    <w:rsid w:val="00347CA1"/>
    <w:rsid w:val="00350DEB"/>
    <w:rsid w:val="00351585"/>
    <w:rsid w:val="00356309"/>
    <w:rsid w:val="003634B4"/>
    <w:rsid w:val="00364A75"/>
    <w:rsid w:val="003701A1"/>
    <w:rsid w:val="00370EEA"/>
    <w:rsid w:val="00373AAC"/>
    <w:rsid w:val="00381163"/>
    <w:rsid w:val="0038655E"/>
    <w:rsid w:val="00390DCD"/>
    <w:rsid w:val="003A4B19"/>
    <w:rsid w:val="003B3ACB"/>
    <w:rsid w:val="003B3E58"/>
    <w:rsid w:val="003B7341"/>
    <w:rsid w:val="003C1068"/>
    <w:rsid w:val="003C5586"/>
    <w:rsid w:val="003C67CD"/>
    <w:rsid w:val="003D6801"/>
    <w:rsid w:val="003E5788"/>
    <w:rsid w:val="003F4295"/>
    <w:rsid w:val="003F732F"/>
    <w:rsid w:val="00406FA2"/>
    <w:rsid w:val="004218E1"/>
    <w:rsid w:val="0042230F"/>
    <w:rsid w:val="00427C5B"/>
    <w:rsid w:val="00430639"/>
    <w:rsid w:val="004332E7"/>
    <w:rsid w:val="00440C34"/>
    <w:rsid w:val="004414F7"/>
    <w:rsid w:val="004423E6"/>
    <w:rsid w:val="00442480"/>
    <w:rsid w:val="004457AB"/>
    <w:rsid w:val="00451160"/>
    <w:rsid w:val="0045301F"/>
    <w:rsid w:val="00455C62"/>
    <w:rsid w:val="004601DA"/>
    <w:rsid w:val="00463739"/>
    <w:rsid w:val="00465A0B"/>
    <w:rsid w:val="0047166A"/>
    <w:rsid w:val="004716CA"/>
    <w:rsid w:val="00473315"/>
    <w:rsid w:val="0047712E"/>
    <w:rsid w:val="00487CC1"/>
    <w:rsid w:val="00491D63"/>
    <w:rsid w:val="00492453"/>
    <w:rsid w:val="004A2CD3"/>
    <w:rsid w:val="004A7744"/>
    <w:rsid w:val="004B3043"/>
    <w:rsid w:val="004B5237"/>
    <w:rsid w:val="004C2A75"/>
    <w:rsid w:val="004C315D"/>
    <w:rsid w:val="004C4117"/>
    <w:rsid w:val="004C4BDD"/>
    <w:rsid w:val="004D465C"/>
    <w:rsid w:val="004D7B8F"/>
    <w:rsid w:val="004D7F59"/>
    <w:rsid w:val="004E4C87"/>
    <w:rsid w:val="004E58F5"/>
    <w:rsid w:val="004E7DBC"/>
    <w:rsid w:val="004F40F1"/>
    <w:rsid w:val="00501820"/>
    <w:rsid w:val="00503E71"/>
    <w:rsid w:val="00520242"/>
    <w:rsid w:val="00520771"/>
    <w:rsid w:val="005312F7"/>
    <w:rsid w:val="00543432"/>
    <w:rsid w:val="00544497"/>
    <w:rsid w:val="00545849"/>
    <w:rsid w:val="00552456"/>
    <w:rsid w:val="00554443"/>
    <w:rsid w:val="00555822"/>
    <w:rsid w:val="00562C08"/>
    <w:rsid w:val="00565AA9"/>
    <w:rsid w:val="00566113"/>
    <w:rsid w:val="00566748"/>
    <w:rsid w:val="00570356"/>
    <w:rsid w:val="00594E4D"/>
    <w:rsid w:val="00597BF5"/>
    <w:rsid w:val="005A520E"/>
    <w:rsid w:val="005B0FFF"/>
    <w:rsid w:val="005B25EB"/>
    <w:rsid w:val="005B2AFD"/>
    <w:rsid w:val="005B7F79"/>
    <w:rsid w:val="005C42F9"/>
    <w:rsid w:val="005C5EA6"/>
    <w:rsid w:val="005C7786"/>
    <w:rsid w:val="005D2533"/>
    <w:rsid w:val="005D6DDB"/>
    <w:rsid w:val="005D6E2D"/>
    <w:rsid w:val="005D74BF"/>
    <w:rsid w:val="005E4DFF"/>
    <w:rsid w:val="005E7942"/>
    <w:rsid w:val="006035F1"/>
    <w:rsid w:val="00605EC9"/>
    <w:rsid w:val="00617C12"/>
    <w:rsid w:val="00620CC4"/>
    <w:rsid w:val="00623901"/>
    <w:rsid w:val="006264A7"/>
    <w:rsid w:val="006273A8"/>
    <w:rsid w:val="006323CE"/>
    <w:rsid w:val="0063265B"/>
    <w:rsid w:val="00632DFB"/>
    <w:rsid w:val="00635122"/>
    <w:rsid w:val="006378AE"/>
    <w:rsid w:val="00640A6B"/>
    <w:rsid w:val="00641ACE"/>
    <w:rsid w:val="00642F81"/>
    <w:rsid w:val="00642FA2"/>
    <w:rsid w:val="006449A8"/>
    <w:rsid w:val="00646AFC"/>
    <w:rsid w:val="006555B5"/>
    <w:rsid w:val="00655804"/>
    <w:rsid w:val="00663EBC"/>
    <w:rsid w:val="00667C11"/>
    <w:rsid w:val="00672423"/>
    <w:rsid w:val="00681BB6"/>
    <w:rsid w:val="00683C5C"/>
    <w:rsid w:val="006A1228"/>
    <w:rsid w:val="006B18C9"/>
    <w:rsid w:val="006B24CB"/>
    <w:rsid w:val="006B6EF1"/>
    <w:rsid w:val="006C2973"/>
    <w:rsid w:val="006C7177"/>
    <w:rsid w:val="006D4DEA"/>
    <w:rsid w:val="006E1831"/>
    <w:rsid w:val="006F6D9C"/>
    <w:rsid w:val="006F75D3"/>
    <w:rsid w:val="00702013"/>
    <w:rsid w:val="00706D6B"/>
    <w:rsid w:val="00713CAB"/>
    <w:rsid w:val="00713D08"/>
    <w:rsid w:val="00715FE4"/>
    <w:rsid w:val="00722CE9"/>
    <w:rsid w:val="007254AA"/>
    <w:rsid w:val="00727004"/>
    <w:rsid w:val="007336C9"/>
    <w:rsid w:val="007347FB"/>
    <w:rsid w:val="00734AEE"/>
    <w:rsid w:val="00736CAA"/>
    <w:rsid w:val="00743291"/>
    <w:rsid w:val="0075152F"/>
    <w:rsid w:val="00753A78"/>
    <w:rsid w:val="00755A03"/>
    <w:rsid w:val="00755B1F"/>
    <w:rsid w:val="007571FC"/>
    <w:rsid w:val="00763C88"/>
    <w:rsid w:val="00772D62"/>
    <w:rsid w:val="007832EF"/>
    <w:rsid w:val="0078649C"/>
    <w:rsid w:val="0078661D"/>
    <w:rsid w:val="007906E3"/>
    <w:rsid w:val="00793C10"/>
    <w:rsid w:val="007A7F7B"/>
    <w:rsid w:val="007B0385"/>
    <w:rsid w:val="007B0F1D"/>
    <w:rsid w:val="007B5473"/>
    <w:rsid w:val="007C1EB8"/>
    <w:rsid w:val="007D47A0"/>
    <w:rsid w:val="007D650F"/>
    <w:rsid w:val="007D7E03"/>
    <w:rsid w:val="007E2D61"/>
    <w:rsid w:val="007E2DC9"/>
    <w:rsid w:val="007E39FF"/>
    <w:rsid w:val="007E3C77"/>
    <w:rsid w:val="007F357A"/>
    <w:rsid w:val="008013EC"/>
    <w:rsid w:val="00803CB0"/>
    <w:rsid w:val="00805156"/>
    <w:rsid w:val="00816E5A"/>
    <w:rsid w:val="00823A75"/>
    <w:rsid w:val="00823F18"/>
    <w:rsid w:val="00830DC4"/>
    <w:rsid w:val="008344FF"/>
    <w:rsid w:val="0083601C"/>
    <w:rsid w:val="00836AE8"/>
    <w:rsid w:val="00837100"/>
    <w:rsid w:val="00840039"/>
    <w:rsid w:val="0084315A"/>
    <w:rsid w:val="00844294"/>
    <w:rsid w:val="008448DF"/>
    <w:rsid w:val="00853673"/>
    <w:rsid w:val="008602F5"/>
    <w:rsid w:val="00862B11"/>
    <w:rsid w:val="00867B20"/>
    <w:rsid w:val="00882528"/>
    <w:rsid w:val="008863EF"/>
    <w:rsid w:val="00886501"/>
    <w:rsid w:val="00891AA2"/>
    <w:rsid w:val="008961AE"/>
    <w:rsid w:val="0089755B"/>
    <w:rsid w:val="00897D89"/>
    <w:rsid w:val="008A5B3B"/>
    <w:rsid w:val="008B6B17"/>
    <w:rsid w:val="008D191E"/>
    <w:rsid w:val="008D5F4E"/>
    <w:rsid w:val="008D626C"/>
    <w:rsid w:val="008E293C"/>
    <w:rsid w:val="008E420D"/>
    <w:rsid w:val="008E47B8"/>
    <w:rsid w:val="00900155"/>
    <w:rsid w:val="009011B2"/>
    <w:rsid w:val="009018E8"/>
    <w:rsid w:val="009047C5"/>
    <w:rsid w:val="009109FC"/>
    <w:rsid w:val="00912C94"/>
    <w:rsid w:val="00920EAD"/>
    <w:rsid w:val="00925470"/>
    <w:rsid w:val="00931F02"/>
    <w:rsid w:val="00944C03"/>
    <w:rsid w:val="0094622B"/>
    <w:rsid w:val="009515ED"/>
    <w:rsid w:val="00957109"/>
    <w:rsid w:val="00963781"/>
    <w:rsid w:val="00965D73"/>
    <w:rsid w:val="0096762B"/>
    <w:rsid w:val="009811BF"/>
    <w:rsid w:val="00986F5F"/>
    <w:rsid w:val="0099553C"/>
    <w:rsid w:val="009A53EC"/>
    <w:rsid w:val="009B3417"/>
    <w:rsid w:val="009C0D47"/>
    <w:rsid w:val="009C567B"/>
    <w:rsid w:val="009D2171"/>
    <w:rsid w:val="009D2881"/>
    <w:rsid w:val="009D5DB2"/>
    <w:rsid w:val="009E2E9E"/>
    <w:rsid w:val="009E5E92"/>
    <w:rsid w:val="009E70A1"/>
    <w:rsid w:val="00A0355C"/>
    <w:rsid w:val="00A053A0"/>
    <w:rsid w:val="00A1142E"/>
    <w:rsid w:val="00A15765"/>
    <w:rsid w:val="00A20A6A"/>
    <w:rsid w:val="00A23E2B"/>
    <w:rsid w:val="00A33A07"/>
    <w:rsid w:val="00A37314"/>
    <w:rsid w:val="00A43651"/>
    <w:rsid w:val="00A53D07"/>
    <w:rsid w:val="00A55C90"/>
    <w:rsid w:val="00A56D2D"/>
    <w:rsid w:val="00A605FA"/>
    <w:rsid w:val="00A623A1"/>
    <w:rsid w:val="00A65BF3"/>
    <w:rsid w:val="00A74262"/>
    <w:rsid w:val="00A742B3"/>
    <w:rsid w:val="00A76631"/>
    <w:rsid w:val="00A84E3B"/>
    <w:rsid w:val="00A85663"/>
    <w:rsid w:val="00A8707C"/>
    <w:rsid w:val="00A9369F"/>
    <w:rsid w:val="00A9649B"/>
    <w:rsid w:val="00AA18E0"/>
    <w:rsid w:val="00AA2010"/>
    <w:rsid w:val="00AA4D11"/>
    <w:rsid w:val="00AB0C00"/>
    <w:rsid w:val="00AC270C"/>
    <w:rsid w:val="00AD123D"/>
    <w:rsid w:val="00AD3FE3"/>
    <w:rsid w:val="00AD7251"/>
    <w:rsid w:val="00AE2346"/>
    <w:rsid w:val="00AE6814"/>
    <w:rsid w:val="00AE6C88"/>
    <w:rsid w:val="00AF5277"/>
    <w:rsid w:val="00B02CA4"/>
    <w:rsid w:val="00B110D3"/>
    <w:rsid w:val="00B12C0E"/>
    <w:rsid w:val="00B22AC0"/>
    <w:rsid w:val="00B22EA7"/>
    <w:rsid w:val="00B2314A"/>
    <w:rsid w:val="00B278DC"/>
    <w:rsid w:val="00B354F5"/>
    <w:rsid w:val="00B365C7"/>
    <w:rsid w:val="00B3797C"/>
    <w:rsid w:val="00B41ED7"/>
    <w:rsid w:val="00B452C5"/>
    <w:rsid w:val="00B5754C"/>
    <w:rsid w:val="00B65CE5"/>
    <w:rsid w:val="00B765DB"/>
    <w:rsid w:val="00B85BB5"/>
    <w:rsid w:val="00B90B30"/>
    <w:rsid w:val="00B938E3"/>
    <w:rsid w:val="00B940BA"/>
    <w:rsid w:val="00BA0FB4"/>
    <w:rsid w:val="00BA2882"/>
    <w:rsid w:val="00BA7E56"/>
    <w:rsid w:val="00BB00C3"/>
    <w:rsid w:val="00BB4555"/>
    <w:rsid w:val="00BC5CA5"/>
    <w:rsid w:val="00BC6079"/>
    <w:rsid w:val="00BC766D"/>
    <w:rsid w:val="00BD3523"/>
    <w:rsid w:val="00BD5083"/>
    <w:rsid w:val="00BD553E"/>
    <w:rsid w:val="00BE6B65"/>
    <w:rsid w:val="00BF14EE"/>
    <w:rsid w:val="00BF5A61"/>
    <w:rsid w:val="00BF7084"/>
    <w:rsid w:val="00C067C1"/>
    <w:rsid w:val="00C07FBD"/>
    <w:rsid w:val="00C11841"/>
    <w:rsid w:val="00C13DF7"/>
    <w:rsid w:val="00C17698"/>
    <w:rsid w:val="00C1783D"/>
    <w:rsid w:val="00C3537A"/>
    <w:rsid w:val="00C43321"/>
    <w:rsid w:val="00C44359"/>
    <w:rsid w:val="00C446F7"/>
    <w:rsid w:val="00C45FE4"/>
    <w:rsid w:val="00C46B8F"/>
    <w:rsid w:val="00C47BDE"/>
    <w:rsid w:val="00C703D6"/>
    <w:rsid w:val="00C716D8"/>
    <w:rsid w:val="00C74439"/>
    <w:rsid w:val="00C77F1C"/>
    <w:rsid w:val="00C80B48"/>
    <w:rsid w:val="00C815CD"/>
    <w:rsid w:val="00C92762"/>
    <w:rsid w:val="00C92AA4"/>
    <w:rsid w:val="00C93307"/>
    <w:rsid w:val="00CA0735"/>
    <w:rsid w:val="00CA5D56"/>
    <w:rsid w:val="00CB2FE5"/>
    <w:rsid w:val="00CB35D8"/>
    <w:rsid w:val="00CB3BD7"/>
    <w:rsid w:val="00CB668E"/>
    <w:rsid w:val="00CC0797"/>
    <w:rsid w:val="00CC51CD"/>
    <w:rsid w:val="00CC574B"/>
    <w:rsid w:val="00CC5C9C"/>
    <w:rsid w:val="00CD0AD0"/>
    <w:rsid w:val="00CD304C"/>
    <w:rsid w:val="00CE698B"/>
    <w:rsid w:val="00CE766B"/>
    <w:rsid w:val="00D014CA"/>
    <w:rsid w:val="00D01B3F"/>
    <w:rsid w:val="00D034CD"/>
    <w:rsid w:val="00D05CB3"/>
    <w:rsid w:val="00D132F4"/>
    <w:rsid w:val="00D13552"/>
    <w:rsid w:val="00D173B5"/>
    <w:rsid w:val="00D2227A"/>
    <w:rsid w:val="00D23724"/>
    <w:rsid w:val="00D304C1"/>
    <w:rsid w:val="00D31C86"/>
    <w:rsid w:val="00D37019"/>
    <w:rsid w:val="00D370A9"/>
    <w:rsid w:val="00D60245"/>
    <w:rsid w:val="00D632BC"/>
    <w:rsid w:val="00D6778F"/>
    <w:rsid w:val="00D6781C"/>
    <w:rsid w:val="00D67C3C"/>
    <w:rsid w:val="00D71B5A"/>
    <w:rsid w:val="00D72479"/>
    <w:rsid w:val="00D72BBF"/>
    <w:rsid w:val="00D77968"/>
    <w:rsid w:val="00D81660"/>
    <w:rsid w:val="00D90888"/>
    <w:rsid w:val="00D91C6D"/>
    <w:rsid w:val="00D92FF4"/>
    <w:rsid w:val="00D970B0"/>
    <w:rsid w:val="00DA0FD9"/>
    <w:rsid w:val="00DA5A3B"/>
    <w:rsid w:val="00DA5D84"/>
    <w:rsid w:val="00DB369D"/>
    <w:rsid w:val="00DB3C86"/>
    <w:rsid w:val="00DB654C"/>
    <w:rsid w:val="00DC0E1D"/>
    <w:rsid w:val="00DC190E"/>
    <w:rsid w:val="00DC545C"/>
    <w:rsid w:val="00DC6411"/>
    <w:rsid w:val="00DD3BD4"/>
    <w:rsid w:val="00DD5A68"/>
    <w:rsid w:val="00DD723F"/>
    <w:rsid w:val="00DE0EC5"/>
    <w:rsid w:val="00DE374E"/>
    <w:rsid w:val="00DF0248"/>
    <w:rsid w:val="00DF3FB3"/>
    <w:rsid w:val="00DF45FD"/>
    <w:rsid w:val="00DF6AF2"/>
    <w:rsid w:val="00E034A9"/>
    <w:rsid w:val="00E1203D"/>
    <w:rsid w:val="00E22284"/>
    <w:rsid w:val="00E231FE"/>
    <w:rsid w:val="00E25524"/>
    <w:rsid w:val="00E32C09"/>
    <w:rsid w:val="00E36C3A"/>
    <w:rsid w:val="00E42A24"/>
    <w:rsid w:val="00E45EE3"/>
    <w:rsid w:val="00E51A8D"/>
    <w:rsid w:val="00E5256F"/>
    <w:rsid w:val="00E5732E"/>
    <w:rsid w:val="00E62D69"/>
    <w:rsid w:val="00E67738"/>
    <w:rsid w:val="00E706DA"/>
    <w:rsid w:val="00E75450"/>
    <w:rsid w:val="00E81BF6"/>
    <w:rsid w:val="00E8335A"/>
    <w:rsid w:val="00E8646A"/>
    <w:rsid w:val="00E86CD6"/>
    <w:rsid w:val="00E87AFA"/>
    <w:rsid w:val="00E908C5"/>
    <w:rsid w:val="00E92643"/>
    <w:rsid w:val="00E92A36"/>
    <w:rsid w:val="00EA3DAE"/>
    <w:rsid w:val="00EC0C57"/>
    <w:rsid w:val="00EC37CB"/>
    <w:rsid w:val="00EC5054"/>
    <w:rsid w:val="00EC5F71"/>
    <w:rsid w:val="00ED04E9"/>
    <w:rsid w:val="00EE5591"/>
    <w:rsid w:val="00EF155F"/>
    <w:rsid w:val="00EF18AF"/>
    <w:rsid w:val="00EF5516"/>
    <w:rsid w:val="00F06306"/>
    <w:rsid w:val="00F11610"/>
    <w:rsid w:val="00F14823"/>
    <w:rsid w:val="00F20A23"/>
    <w:rsid w:val="00F25721"/>
    <w:rsid w:val="00F25B4D"/>
    <w:rsid w:val="00F262F9"/>
    <w:rsid w:val="00F310AE"/>
    <w:rsid w:val="00F346E8"/>
    <w:rsid w:val="00F470CC"/>
    <w:rsid w:val="00F53BFC"/>
    <w:rsid w:val="00F55AB5"/>
    <w:rsid w:val="00F717DE"/>
    <w:rsid w:val="00F72E94"/>
    <w:rsid w:val="00F7622A"/>
    <w:rsid w:val="00F8219F"/>
    <w:rsid w:val="00F8290D"/>
    <w:rsid w:val="00F838E4"/>
    <w:rsid w:val="00F85CC6"/>
    <w:rsid w:val="00F904E5"/>
    <w:rsid w:val="00F91B9A"/>
    <w:rsid w:val="00F934DD"/>
    <w:rsid w:val="00F94B5C"/>
    <w:rsid w:val="00FA275C"/>
    <w:rsid w:val="00FB3FFE"/>
    <w:rsid w:val="00FC0298"/>
    <w:rsid w:val="00FC66A5"/>
    <w:rsid w:val="00FC73B0"/>
    <w:rsid w:val="00FD38CE"/>
    <w:rsid w:val="00FE03EE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B021"/>
  <w15:docId w15:val="{14C6A383-3482-4535-9FE4-5AE95A8D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1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772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2D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2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D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1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3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A0E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F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145F-11C4-4BAE-91FE-B1008C35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10504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ПравПортал</cp:lastModifiedBy>
  <cp:revision>2</cp:revision>
  <cp:lastPrinted>2020-12-15T03:06:00Z</cp:lastPrinted>
  <dcterms:created xsi:type="dcterms:W3CDTF">2020-12-25T04:01:00Z</dcterms:created>
  <dcterms:modified xsi:type="dcterms:W3CDTF">2020-12-25T04:01:00Z</dcterms:modified>
</cp:coreProperties>
</file>