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5C9D491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6FF">
        <w:rPr>
          <w:rFonts w:ascii="Times New Roman" w:hAnsi="Times New Roman" w:cs="Times New Roman"/>
          <w:bCs/>
          <w:sz w:val="28"/>
          <w:szCs w:val="28"/>
        </w:rPr>
        <w:t>14.01.2025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866FF">
        <w:rPr>
          <w:rFonts w:ascii="Times New Roman" w:hAnsi="Times New Roman" w:cs="Times New Roman"/>
          <w:bCs/>
          <w:sz w:val="28"/>
          <w:szCs w:val="28"/>
        </w:rPr>
        <w:t>27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B7100FB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C3602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7208C3">
        <w:rPr>
          <w:rFonts w:ascii="Times New Roman" w:hAnsi="Times New Roman" w:cs="Times New Roman"/>
          <w:sz w:val="28"/>
          <w:u w:val="single"/>
        </w:rPr>
        <w:t>Малахова, 177д, город Барнаул, на земельном участке расположено здание проходной по улице Малахова, 177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57F7A24" w:rsidR="00FA2807" w:rsidRPr="00FA2807" w:rsidRDefault="007208C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«РТИ-Агро»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BBC5B4" w:rsidR="00347090" w:rsidRPr="00DD2378" w:rsidRDefault="00330347" w:rsidP="007208C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C3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</w:t>
            </w:r>
            <w:r w:rsidR="007208C3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ограниченной ответственностью «РТИ-Агро»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80ED082" w14:textId="77777777" w:rsidR="001C3602" w:rsidRDefault="007208C3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22:63:030420:35, 22:63:030420:36;</w:t>
            </w:r>
          </w:p>
          <w:p w14:paraId="37EF1B44" w14:textId="5B74DB49" w:rsidR="007208C3" w:rsidRDefault="007208C3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 составляет 79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0B61C29A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B0357F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269C" w14:textId="77777777" w:rsidR="00F34705" w:rsidRDefault="00F34705" w:rsidP="00D31F79">
      <w:pPr>
        <w:spacing w:after="0" w:line="240" w:lineRule="auto"/>
      </w:pPr>
      <w:r>
        <w:separator/>
      </w:r>
    </w:p>
  </w:endnote>
  <w:endnote w:type="continuationSeparator" w:id="0">
    <w:p w14:paraId="447C87C0" w14:textId="77777777" w:rsidR="00F34705" w:rsidRDefault="00F347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8191" w14:textId="77777777" w:rsidR="00F34705" w:rsidRDefault="00F34705" w:rsidP="00D31F79">
      <w:pPr>
        <w:spacing w:after="0" w:line="240" w:lineRule="auto"/>
      </w:pPr>
      <w:r>
        <w:separator/>
      </w:r>
    </w:p>
  </w:footnote>
  <w:footnote w:type="continuationSeparator" w:id="0">
    <w:p w14:paraId="5EEE6EA4" w14:textId="77777777" w:rsidR="00F34705" w:rsidRDefault="00F347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7035D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22C6"/>
    <w:rsid w:val="00236223"/>
    <w:rsid w:val="002464F1"/>
    <w:rsid w:val="00254B75"/>
    <w:rsid w:val="002554EC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67C39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866FF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08C3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8338D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D5540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4705"/>
    <w:rsid w:val="00F3713C"/>
    <w:rsid w:val="00F53CF8"/>
    <w:rsid w:val="00F543F3"/>
    <w:rsid w:val="00F97F6D"/>
    <w:rsid w:val="00FA2807"/>
    <w:rsid w:val="00FD0406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26DE05E9-BF0F-47DA-815D-E729A683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4EE3-BDCF-4D74-AC1B-DAE66BDD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122</cp:revision>
  <cp:lastPrinted>2024-10-11T02:21:00Z</cp:lastPrinted>
  <dcterms:created xsi:type="dcterms:W3CDTF">2020-07-14T04:36:00Z</dcterms:created>
  <dcterms:modified xsi:type="dcterms:W3CDTF">2025-01-14T04:12:00Z</dcterms:modified>
</cp:coreProperties>
</file>