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8E197C" w14:textId="77777777" w:rsidR="000D76D0" w:rsidRPr="005F7964" w:rsidRDefault="000D76D0" w:rsidP="005F7964">
      <w:pPr>
        <w:pStyle w:val="ConsPlusNormal"/>
        <w:ind w:left="6096"/>
        <w:jc w:val="both"/>
        <w:outlineLvl w:val="0"/>
        <w:rPr>
          <w:rFonts w:ascii="Times New Roman" w:hAnsi="Times New Roman" w:cs="Times New Roman"/>
          <w:sz w:val="28"/>
          <w:szCs w:val="28"/>
        </w:rPr>
      </w:pPr>
      <w:r w:rsidRPr="005F7964">
        <w:rPr>
          <w:rFonts w:ascii="Times New Roman" w:hAnsi="Times New Roman" w:cs="Times New Roman"/>
          <w:sz w:val="28"/>
          <w:szCs w:val="28"/>
        </w:rPr>
        <w:t>Приложение</w:t>
      </w:r>
      <w:r w:rsidR="005F7964" w:rsidRPr="005F7964">
        <w:rPr>
          <w:rFonts w:ascii="Times New Roman" w:hAnsi="Times New Roman" w:cs="Times New Roman"/>
          <w:sz w:val="28"/>
          <w:szCs w:val="28"/>
        </w:rPr>
        <w:t xml:space="preserve"> </w:t>
      </w:r>
      <w:r w:rsidRPr="005F7964">
        <w:rPr>
          <w:rFonts w:ascii="Times New Roman" w:hAnsi="Times New Roman" w:cs="Times New Roman"/>
          <w:sz w:val="28"/>
          <w:szCs w:val="28"/>
        </w:rPr>
        <w:t>к Приказу</w:t>
      </w:r>
    </w:p>
    <w:p w14:paraId="31748011" w14:textId="77777777" w:rsidR="000D76D0" w:rsidRPr="005F7964" w:rsidRDefault="000D76D0" w:rsidP="005F7964">
      <w:pPr>
        <w:pStyle w:val="ConsPlusNormal"/>
        <w:ind w:left="6096"/>
        <w:jc w:val="both"/>
        <w:rPr>
          <w:rFonts w:ascii="Times New Roman" w:hAnsi="Times New Roman" w:cs="Times New Roman"/>
          <w:sz w:val="28"/>
          <w:szCs w:val="28"/>
        </w:rPr>
      </w:pPr>
      <w:r w:rsidRPr="005F7964">
        <w:rPr>
          <w:rFonts w:ascii="Times New Roman" w:hAnsi="Times New Roman" w:cs="Times New Roman"/>
          <w:sz w:val="28"/>
          <w:szCs w:val="28"/>
        </w:rPr>
        <w:t>комитета по физической культуре</w:t>
      </w:r>
      <w:r w:rsidR="005F7964" w:rsidRPr="005F7964">
        <w:rPr>
          <w:rFonts w:ascii="Times New Roman" w:hAnsi="Times New Roman" w:cs="Times New Roman"/>
          <w:sz w:val="28"/>
          <w:szCs w:val="28"/>
        </w:rPr>
        <w:t xml:space="preserve"> </w:t>
      </w:r>
      <w:r w:rsidRPr="005F7964">
        <w:rPr>
          <w:rFonts w:ascii="Times New Roman" w:hAnsi="Times New Roman" w:cs="Times New Roman"/>
          <w:sz w:val="28"/>
          <w:szCs w:val="28"/>
        </w:rPr>
        <w:t>и спорту города Барнаула</w:t>
      </w:r>
    </w:p>
    <w:p w14:paraId="5D61D3BB" w14:textId="77777777" w:rsidR="000D76D0" w:rsidRPr="005F7964" w:rsidRDefault="000D76D0" w:rsidP="005F7964">
      <w:pPr>
        <w:pStyle w:val="ConsPlusNormal"/>
        <w:ind w:left="6096"/>
        <w:jc w:val="both"/>
        <w:rPr>
          <w:rFonts w:ascii="Times New Roman" w:hAnsi="Times New Roman" w:cs="Times New Roman"/>
          <w:sz w:val="28"/>
          <w:szCs w:val="28"/>
        </w:rPr>
      </w:pPr>
      <w:r w:rsidRPr="005F7964">
        <w:rPr>
          <w:rFonts w:ascii="Times New Roman" w:hAnsi="Times New Roman" w:cs="Times New Roman"/>
          <w:sz w:val="28"/>
          <w:szCs w:val="28"/>
        </w:rPr>
        <w:t xml:space="preserve">от </w:t>
      </w:r>
      <w:r w:rsidR="00B15072">
        <w:rPr>
          <w:rFonts w:ascii="Times New Roman" w:hAnsi="Times New Roman" w:cs="Times New Roman"/>
          <w:sz w:val="28"/>
          <w:szCs w:val="28"/>
        </w:rPr>
        <w:t>13.01.2022</w:t>
      </w:r>
      <w:r w:rsidRPr="005F7964">
        <w:rPr>
          <w:rFonts w:ascii="Times New Roman" w:hAnsi="Times New Roman" w:cs="Times New Roman"/>
          <w:sz w:val="28"/>
          <w:szCs w:val="28"/>
        </w:rPr>
        <w:t xml:space="preserve"> №</w:t>
      </w:r>
      <w:r w:rsidR="00B15072">
        <w:rPr>
          <w:rFonts w:ascii="Times New Roman" w:hAnsi="Times New Roman" w:cs="Times New Roman"/>
          <w:sz w:val="28"/>
          <w:szCs w:val="28"/>
        </w:rPr>
        <w:t>3</w:t>
      </w:r>
    </w:p>
    <w:p w14:paraId="0D0498AF" w14:textId="77777777" w:rsidR="000D76D0" w:rsidRPr="005F7964" w:rsidRDefault="000D76D0" w:rsidP="000D76D0">
      <w:pPr>
        <w:pStyle w:val="ConsPlusNormal"/>
        <w:jc w:val="right"/>
        <w:rPr>
          <w:rFonts w:ascii="Times New Roman" w:hAnsi="Times New Roman" w:cs="Times New Roman"/>
          <w:sz w:val="28"/>
          <w:szCs w:val="28"/>
        </w:rPr>
      </w:pPr>
    </w:p>
    <w:p w14:paraId="04622CB2" w14:textId="77777777" w:rsidR="005F7964" w:rsidRPr="005F7964" w:rsidRDefault="005F7964" w:rsidP="00CF2209">
      <w:pPr>
        <w:pStyle w:val="ConsPlusNormal"/>
        <w:ind w:firstLine="708"/>
        <w:jc w:val="center"/>
        <w:rPr>
          <w:rFonts w:ascii="Times New Roman" w:hAnsi="Times New Roman" w:cs="Times New Roman"/>
          <w:sz w:val="28"/>
          <w:szCs w:val="28"/>
        </w:rPr>
      </w:pPr>
      <w:bookmarkStart w:id="0" w:name="P34"/>
      <w:bookmarkEnd w:id="0"/>
      <w:r w:rsidRPr="005F7964">
        <w:rPr>
          <w:rFonts w:ascii="Times New Roman" w:hAnsi="Times New Roman" w:cs="Times New Roman"/>
          <w:sz w:val="28"/>
          <w:szCs w:val="28"/>
        </w:rPr>
        <w:t xml:space="preserve">ПОРЯДОК </w:t>
      </w:r>
    </w:p>
    <w:p w14:paraId="45596834" w14:textId="77777777" w:rsidR="000D76D0" w:rsidRPr="005F7964" w:rsidRDefault="00CF2209" w:rsidP="00CF2209">
      <w:pPr>
        <w:pStyle w:val="ConsPlusNormal"/>
        <w:ind w:firstLine="708"/>
        <w:jc w:val="center"/>
        <w:rPr>
          <w:rFonts w:ascii="Times New Roman" w:hAnsi="Times New Roman" w:cs="Times New Roman"/>
          <w:sz w:val="28"/>
          <w:szCs w:val="28"/>
        </w:rPr>
      </w:pPr>
      <w:r w:rsidRPr="005F7964">
        <w:rPr>
          <w:rFonts w:ascii="Times New Roman" w:hAnsi="Times New Roman" w:cs="Times New Roman"/>
          <w:sz w:val="28"/>
          <w:szCs w:val="28"/>
        </w:rPr>
        <w:t>составления и утверждения плана финансово-хозяйственной деятельности муниципального бюджетного учреждения «Центр тестирования Всероссийского физкультурно-спортивного комплекса «Готов к труду и обороне», муниципальных бюджетных (автономных) учреждений спортивной подготовки, подведомственных комитету по физической культуре и спорту города Барнаула</w:t>
      </w:r>
    </w:p>
    <w:p w14:paraId="11FF6DEE" w14:textId="77777777" w:rsidR="00CF2209" w:rsidRPr="005F7964" w:rsidRDefault="00CF2209" w:rsidP="00CF2209">
      <w:pPr>
        <w:pStyle w:val="ConsPlusNormal"/>
        <w:ind w:firstLine="708"/>
        <w:jc w:val="center"/>
        <w:rPr>
          <w:rFonts w:ascii="Times New Roman" w:hAnsi="Times New Roman" w:cs="Times New Roman"/>
          <w:sz w:val="28"/>
          <w:szCs w:val="28"/>
        </w:rPr>
      </w:pPr>
    </w:p>
    <w:p w14:paraId="0F29118A" w14:textId="77777777" w:rsidR="000D76D0" w:rsidRDefault="00270B29" w:rsidP="000D76D0">
      <w:pPr>
        <w:pStyle w:val="ConsPlusTitle"/>
        <w:jc w:val="center"/>
        <w:outlineLvl w:val="1"/>
        <w:rPr>
          <w:rFonts w:ascii="Times New Roman" w:hAnsi="Times New Roman" w:cs="Times New Roman"/>
          <w:b w:val="0"/>
          <w:sz w:val="28"/>
          <w:szCs w:val="28"/>
        </w:rPr>
      </w:pPr>
      <w:r w:rsidRPr="005F7964">
        <w:rPr>
          <w:rFonts w:ascii="Times New Roman" w:hAnsi="Times New Roman" w:cs="Times New Roman"/>
          <w:b w:val="0"/>
          <w:sz w:val="28"/>
          <w:szCs w:val="28"/>
        </w:rPr>
        <w:t>1.</w:t>
      </w:r>
      <w:r w:rsidR="000D76D0" w:rsidRPr="005F7964">
        <w:rPr>
          <w:rFonts w:ascii="Times New Roman" w:hAnsi="Times New Roman" w:cs="Times New Roman"/>
          <w:b w:val="0"/>
          <w:sz w:val="28"/>
          <w:szCs w:val="28"/>
        </w:rPr>
        <w:t xml:space="preserve"> Общие положения</w:t>
      </w:r>
    </w:p>
    <w:p w14:paraId="359298F3" w14:textId="77777777" w:rsidR="005F7964" w:rsidRPr="005F7964" w:rsidRDefault="005F7964" w:rsidP="000D76D0">
      <w:pPr>
        <w:pStyle w:val="ConsPlusTitle"/>
        <w:jc w:val="center"/>
        <w:outlineLvl w:val="1"/>
        <w:rPr>
          <w:rFonts w:ascii="Times New Roman" w:hAnsi="Times New Roman" w:cs="Times New Roman"/>
          <w:b w:val="0"/>
          <w:sz w:val="28"/>
          <w:szCs w:val="28"/>
        </w:rPr>
      </w:pPr>
    </w:p>
    <w:p w14:paraId="5402767F" w14:textId="77777777" w:rsidR="00270B29" w:rsidRPr="005F7964" w:rsidRDefault="00270B29" w:rsidP="00270B29">
      <w:pPr>
        <w:pStyle w:val="ConsPlusNormal"/>
        <w:numPr>
          <w:ilvl w:val="1"/>
          <w:numId w:val="2"/>
        </w:numPr>
        <w:tabs>
          <w:tab w:val="left" w:pos="1276"/>
        </w:tabs>
        <w:ind w:left="0" w:firstLine="709"/>
        <w:jc w:val="both"/>
        <w:rPr>
          <w:rFonts w:ascii="Times New Roman" w:hAnsi="Times New Roman" w:cs="Times New Roman"/>
          <w:sz w:val="28"/>
          <w:szCs w:val="28"/>
        </w:rPr>
      </w:pPr>
      <w:r w:rsidRPr="005F7964">
        <w:rPr>
          <w:rFonts w:ascii="Times New Roman" w:hAnsi="Times New Roman" w:cs="Times New Roman"/>
          <w:sz w:val="28"/>
          <w:szCs w:val="28"/>
        </w:rPr>
        <w:t>Настоящий п</w:t>
      </w:r>
      <w:r w:rsidR="000D76D0" w:rsidRPr="005F7964">
        <w:rPr>
          <w:rFonts w:ascii="Times New Roman" w:hAnsi="Times New Roman" w:cs="Times New Roman"/>
          <w:sz w:val="28"/>
          <w:szCs w:val="28"/>
        </w:rPr>
        <w:t xml:space="preserve">орядок </w:t>
      </w:r>
      <w:r w:rsidRPr="005F7964">
        <w:rPr>
          <w:rFonts w:ascii="Times New Roman" w:hAnsi="Times New Roman" w:cs="Times New Roman"/>
          <w:sz w:val="28"/>
          <w:szCs w:val="28"/>
        </w:rPr>
        <w:t xml:space="preserve">составления и утверждения плана финансово-хозяйственной деятельности муниципального бюджетного учреждения «Центр тестирования Всероссийского физкультурно-спортивного комплекса «Готов к труду и обороне», муниципальных бюджетных (автономных) учреждений спортивной подготовки, подведомственных комитету по физической культуре и спорту города Барнаула </w:t>
      </w:r>
      <w:r w:rsidR="000D76D0" w:rsidRPr="005F7964">
        <w:rPr>
          <w:rFonts w:ascii="Times New Roman" w:hAnsi="Times New Roman" w:cs="Times New Roman"/>
          <w:sz w:val="28"/>
          <w:szCs w:val="28"/>
        </w:rPr>
        <w:t xml:space="preserve">(далее - Порядок), разработан в соответствии с </w:t>
      </w:r>
      <w:hyperlink r:id="rId6" w:history="1">
        <w:r w:rsidR="000D76D0" w:rsidRPr="005F7964">
          <w:rPr>
            <w:rFonts w:ascii="Times New Roman" w:hAnsi="Times New Roman" w:cs="Times New Roman"/>
            <w:color w:val="0000FF"/>
            <w:sz w:val="28"/>
            <w:szCs w:val="28"/>
          </w:rPr>
          <w:t>приказом</w:t>
        </w:r>
      </w:hyperlink>
      <w:r w:rsidR="000D76D0" w:rsidRPr="005F7964">
        <w:rPr>
          <w:rFonts w:ascii="Times New Roman" w:hAnsi="Times New Roman" w:cs="Times New Roman"/>
          <w:sz w:val="28"/>
          <w:szCs w:val="28"/>
        </w:rPr>
        <w:t xml:space="preserve"> Министерства финансов Российской Федерации от 31.08.2018 № 186н «О Требованиях к составлению и утверждению плана финансово-хозяйственной деятельности государственного (муниципального) учреждения»</w:t>
      </w:r>
      <w:r w:rsidRPr="005F7964">
        <w:rPr>
          <w:rFonts w:ascii="Times New Roman" w:hAnsi="Times New Roman" w:cs="Times New Roman"/>
          <w:sz w:val="28"/>
          <w:szCs w:val="28"/>
        </w:rPr>
        <w:t xml:space="preserve"> (далее - Приказ </w:t>
      </w:r>
      <w:r w:rsidR="009B194F" w:rsidRPr="005F7964">
        <w:rPr>
          <w:rFonts w:ascii="Times New Roman" w:hAnsi="Times New Roman" w:cs="Times New Roman"/>
          <w:sz w:val="28"/>
          <w:szCs w:val="28"/>
        </w:rPr>
        <w:t>186н)</w:t>
      </w:r>
      <w:r w:rsidR="000D76D0" w:rsidRPr="005F7964">
        <w:rPr>
          <w:rFonts w:ascii="Times New Roman" w:hAnsi="Times New Roman" w:cs="Times New Roman"/>
          <w:sz w:val="28"/>
          <w:szCs w:val="28"/>
        </w:rPr>
        <w:t>.</w:t>
      </w:r>
    </w:p>
    <w:p w14:paraId="7D88C644" w14:textId="77777777" w:rsidR="000D76D0" w:rsidRPr="005F7964" w:rsidRDefault="00CF2209" w:rsidP="00270B29">
      <w:pPr>
        <w:pStyle w:val="ConsPlusNormal"/>
        <w:numPr>
          <w:ilvl w:val="1"/>
          <w:numId w:val="2"/>
        </w:numPr>
        <w:tabs>
          <w:tab w:val="left" w:pos="1276"/>
        </w:tabs>
        <w:ind w:left="0" w:firstLine="709"/>
        <w:jc w:val="both"/>
        <w:rPr>
          <w:rFonts w:ascii="Times New Roman" w:hAnsi="Times New Roman" w:cs="Times New Roman"/>
          <w:sz w:val="28"/>
          <w:szCs w:val="28"/>
        </w:rPr>
      </w:pPr>
      <w:r w:rsidRPr="005F7964">
        <w:rPr>
          <w:rFonts w:ascii="Times New Roman" w:hAnsi="Times New Roman" w:cs="Times New Roman"/>
          <w:sz w:val="28"/>
          <w:szCs w:val="28"/>
        </w:rPr>
        <w:t>Муниципальное бюджетное учреждени</w:t>
      </w:r>
      <w:r w:rsidR="00270B29" w:rsidRPr="005F7964">
        <w:rPr>
          <w:rFonts w:ascii="Times New Roman" w:hAnsi="Times New Roman" w:cs="Times New Roman"/>
          <w:sz w:val="28"/>
          <w:szCs w:val="28"/>
        </w:rPr>
        <w:t>е</w:t>
      </w:r>
      <w:r w:rsidRPr="005F7964">
        <w:rPr>
          <w:rFonts w:ascii="Times New Roman" w:hAnsi="Times New Roman" w:cs="Times New Roman"/>
          <w:sz w:val="28"/>
          <w:szCs w:val="28"/>
        </w:rPr>
        <w:t xml:space="preserve"> «Центр тестирования Всероссийского физкультурно-спортивного комплекса «Готов к труду и обороне»</w:t>
      </w:r>
      <w:r w:rsidR="000D76D0" w:rsidRPr="005F7964">
        <w:rPr>
          <w:rFonts w:ascii="Times New Roman" w:hAnsi="Times New Roman" w:cs="Times New Roman"/>
          <w:sz w:val="28"/>
          <w:szCs w:val="28"/>
        </w:rPr>
        <w:t>, муниципальные бюджетные (автономные) учреждения спортивной подготовки, подведомственные комитету по физической культуре и спорту города Барнаула (далее - учреждени</w:t>
      </w:r>
      <w:r w:rsidR="00270B29" w:rsidRPr="005F7964">
        <w:rPr>
          <w:rFonts w:ascii="Times New Roman" w:hAnsi="Times New Roman" w:cs="Times New Roman"/>
          <w:sz w:val="28"/>
          <w:szCs w:val="28"/>
        </w:rPr>
        <w:t>я</w:t>
      </w:r>
      <w:r w:rsidR="000D76D0" w:rsidRPr="005F7964">
        <w:rPr>
          <w:rFonts w:ascii="Times New Roman" w:hAnsi="Times New Roman" w:cs="Times New Roman"/>
          <w:sz w:val="28"/>
          <w:szCs w:val="28"/>
        </w:rPr>
        <w:t>), составляют проект Плана финансово-хозяйственной деятельности</w:t>
      </w:r>
      <w:r w:rsidR="002841DD" w:rsidRPr="005F7964">
        <w:rPr>
          <w:rFonts w:ascii="Times New Roman" w:hAnsi="Times New Roman" w:cs="Times New Roman"/>
          <w:sz w:val="28"/>
          <w:szCs w:val="28"/>
        </w:rPr>
        <w:t xml:space="preserve"> (далее – проект Плана), План финансово-хозяйственной деятельности</w:t>
      </w:r>
      <w:r w:rsidR="000D76D0" w:rsidRPr="005F7964">
        <w:rPr>
          <w:rFonts w:ascii="Times New Roman" w:hAnsi="Times New Roman" w:cs="Times New Roman"/>
          <w:sz w:val="28"/>
          <w:szCs w:val="28"/>
        </w:rPr>
        <w:t xml:space="preserve"> (далее - План) в соответствии с Порядком.</w:t>
      </w:r>
    </w:p>
    <w:p w14:paraId="032B20A2" w14:textId="77777777" w:rsidR="00270B29" w:rsidRPr="005F7964" w:rsidRDefault="000D76D0" w:rsidP="00270B29">
      <w:pPr>
        <w:pStyle w:val="ConsPlusNormal"/>
        <w:tabs>
          <w:tab w:val="left" w:pos="1276"/>
        </w:tabs>
        <w:ind w:firstLine="709"/>
        <w:jc w:val="both"/>
        <w:rPr>
          <w:rFonts w:ascii="Times New Roman" w:hAnsi="Times New Roman" w:cs="Times New Roman"/>
          <w:sz w:val="28"/>
          <w:szCs w:val="28"/>
        </w:rPr>
      </w:pPr>
      <w:r w:rsidRPr="005F7964">
        <w:rPr>
          <w:rFonts w:ascii="Times New Roman" w:hAnsi="Times New Roman" w:cs="Times New Roman"/>
          <w:sz w:val="28"/>
          <w:szCs w:val="28"/>
        </w:rPr>
        <w:t xml:space="preserve">План и вносимые в него изменения составляются учреждением по форме </w:t>
      </w:r>
      <w:hyperlink r:id="rId7" w:history="1">
        <w:r w:rsidRPr="005F7964">
          <w:rPr>
            <w:rFonts w:ascii="Times New Roman" w:hAnsi="Times New Roman" w:cs="Times New Roman"/>
            <w:color w:val="0000FF"/>
            <w:sz w:val="28"/>
            <w:szCs w:val="28"/>
          </w:rPr>
          <w:t>Плана</w:t>
        </w:r>
      </w:hyperlink>
      <w:r w:rsidRPr="005F7964">
        <w:rPr>
          <w:rFonts w:ascii="Times New Roman" w:hAnsi="Times New Roman" w:cs="Times New Roman"/>
          <w:sz w:val="28"/>
          <w:szCs w:val="28"/>
        </w:rPr>
        <w:t xml:space="preserve">, приведенного в </w:t>
      </w:r>
      <w:r w:rsidR="00270B29" w:rsidRPr="005F7964">
        <w:rPr>
          <w:rFonts w:ascii="Times New Roman" w:hAnsi="Times New Roman" w:cs="Times New Roman"/>
          <w:sz w:val="28"/>
          <w:szCs w:val="28"/>
        </w:rPr>
        <w:t>П</w:t>
      </w:r>
      <w:r w:rsidRPr="005F7964">
        <w:rPr>
          <w:rFonts w:ascii="Times New Roman" w:hAnsi="Times New Roman" w:cs="Times New Roman"/>
          <w:sz w:val="28"/>
          <w:szCs w:val="28"/>
        </w:rPr>
        <w:t xml:space="preserve">риложении </w:t>
      </w:r>
      <w:r w:rsidR="0079597B" w:rsidRPr="005F7964">
        <w:rPr>
          <w:rFonts w:ascii="Times New Roman" w:hAnsi="Times New Roman" w:cs="Times New Roman"/>
          <w:sz w:val="28"/>
          <w:szCs w:val="28"/>
        </w:rPr>
        <w:t xml:space="preserve">№1 к </w:t>
      </w:r>
      <w:r w:rsidR="00270B29" w:rsidRPr="005F7964">
        <w:rPr>
          <w:rFonts w:ascii="Times New Roman" w:hAnsi="Times New Roman" w:cs="Times New Roman"/>
          <w:sz w:val="28"/>
          <w:szCs w:val="28"/>
        </w:rPr>
        <w:t>Порядку</w:t>
      </w:r>
      <w:r w:rsidRPr="005F7964">
        <w:rPr>
          <w:rFonts w:ascii="Times New Roman" w:hAnsi="Times New Roman" w:cs="Times New Roman"/>
          <w:sz w:val="28"/>
          <w:szCs w:val="28"/>
        </w:rPr>
        <w:t xml:space="preserve">. </w:t>
      </w:r>
    </w:p>
    <w:p w14:paraId="288F9921" w14:textId="77777777" w:rsidR="000D76D0" w:rsidRPr="005F7964" w:rsidRDefault="002106FF" w:rsidP="00270B29">
      <w:pPr>
        <w:pStyle w:val="ConsPlusNormal"/>
        <w:numPr>
          <w:ilvl w:val="1"/>
          <w:numId w:val="2"/>
        </w:numPr>
        <w:tabs>
          <w:tab w:val="left" w:pos="1276"/>
        </w:tabs>
        <w:ind w:left="0" w:firstLine="709"/>
        <w:jc w:val="both"/>
        <w:rPr>
          <w:rFonts w:ascii="Times New Roman" w:hAnsi="Times New Roman" w:cs="Times New Roman"/>
          <w:sz w:val="28"/>
          <w:szCs w:val="28"/>
        </w:rPr>
      </w:pPr>
      <w:r w:rsidRPr="005F7964">
        <w:rPr>
          <w:rFonts w:ascii="Times New Roman" w:hAnsi="Times New Roman" w:cs="Times New Roman"/>
          <w:sz w:val="28"/>
          <w:szCs w:val="28"/>
        </w:rPr>
        <w:t xml:space="preserve">Проект Плана, </w:t>
      </w:r>
      <w:r w:rsidR="00270B29" w:rsidRPr="005F7964">
        <w:rPr>
          <w:rFonts w:ascii="Times New Roman" w:hAnsi="Times New Roman" w:cs="Times New Roman"/>
          <w:sz w:val="28"/>
          <w:szCs w:val="28"/>
        </w:rPr>
        <w:t xml:space="preserve">План </w:t>
      </w:r>
      <w:r w:rsidR="000D76D0" w:rsidRPr="005F7964">
        <w:rPr>
          <w:rFonts w:ascii="Times New Roman" w:hAnsi="Times New Roman" w:cs="Times New Roman"/>
          <w:sz w:val="28"/>
          <w:szCs w:val="28"/>
        </w:rPr>
        <w:t>составля</w:t>
      </w:r>
      <w:r w:rsidR="00270B29" w:rsidRPr="005F7964">
        <w:rPr>
          <w:rFonts w:ascii="Times New Roman" w:hAnsi="Times New Roman" w:cs="Times New Roman"/>
          <w:sz w:val="28"/>
          <w:szCs w:val="28"/>
        </w:rPr>
        <w:t>ется</w:t>
      </w:r>
      <w:r w:rsidR="000D76D0" w:rsidRPr="005F7964">
        <w:rPr>
          <w:rFonts w:ascii="Times New Roman" w:hAnsi="Times New Roman" w:cs="Times New Roman"/>
          <w:sz w:val="28"/>
          <w:szCs w:val="28"/>
        </w:rPr>
        <w:t xml:space="preserve"> и утвержда</w:t>
      </w:r>
      <w:r w:rsidR="00270B29" w:rsidRPr="005F7964">
        <w:rPr>
          <w:rFonts w:ascii="Times New Roman" w:hAnsi="Times New Roman" w:cs="Times New Roman"/>
          <w:sz w:val="28"/>
          <w:szCs w:val="28"/>
        </w:rPr>
        <w:t>ется</w:t>
      </w:r>
      <w:r w:rsidR="000D76D0" w:rsidRPr="005F7964">
        <w:rPr>
          <w:rFonts w:ascii="Times New Roman" w:hAnsi="Times New Roman" w:cs="Times New Roman"/>
          <w:sz w:val="28"/>
          <w:szCs w:val="28"/>
        </w:rPr>
        <w:t xml:space="preserve"> на текущий финансовый год и плановый период по кассовому методу, в валюте РФ.</w:t>
      </w:r>
      <w:r w:rsidRPr="005F7964">
        <w:t xml:space="preserve"> </w:t>
      </w:r>
    </w:p>
    <w:p w14:paraId="27F25C43" w14:textId="77777777" w:rsidR="002106FF" w:rsidRPr="005F7964" w:rsidRDefault="002106FF" w:rsidP="00270B29">
      <w:pPr>
        <w:pStyle w:val="ConsPlusNormal"/>
        <w:tabs>
          <w:tab w:val="left" w:pos="1276"/>
        </w:tabs>
        <w:ind w:firstLine="709"/>
        <w:jc w:val="both"/>
        <w:rPr>
          <w:rFonts w:ascii="Times New Roman" w:hAnsi="Times New Roman" w:cs="Times New Roman"/>
          <w:sz w:val="28"/>
          <w:szCs w:val="28"/>
        </w:rPr>
      </w:pPr>
      <w:r w:rsidRPr="005F7964">
        <w:rPr>
          <w:rFonts w:ascii="Times New Roman" w:hAnsi="Times New Roman" w:cs="Times New Roman"/>
          <w:sz w:val="28"/>
          <w:szCs w:val="28"/>
        </w:rPr>
        <w:t xml:space="preserve">При принятии учреждением обязательств, срок исполнения которых по условиям договоров (контрактов) превышает срок, предусмотренный абзацем первым настоящего пункта, показатели Плана по решению </w:t>
      </w:r>
      <w:r w:rsidR="00674D99" w:rsidRPr="005F7964">
        <w:rPr>
          <w:rFonts w:ascii="Times New Roman" w:hAnsi="Times New Roman" w:cs="Times New Roman"/>
          <w:sz w:val="28"/>
          <w:szCs w:val="28"/>
        </w:rPr>
        <w:t>комитета по физической культуре и</w:t>
      </w:r>
      <w:r w:rsidR="00270B29" w:rsidRPr="005F7964">
        <w:rPr>
          <w:rFonts w:ascii="Times New Roman" w:hAnsi="Times New Roman" w:cs="Times New Roman"/>
          <w:sz w:val="28"/>
          <w:szCs w:val="28"/>
        </w:rPr>
        <w:t xml:space="preserve"> спорту города Барнаула (далее - К</w:t>
      </w:r>
      <w:r w:rsidR="00674D99" w:rsidRPr="005F7964">
        <w:rPr>
          <w:rFonts w:ascii="Times New Roman" w:hAnsi="Times New Roman" w:cs="Times New Roman"/>
          <w:sz w:val="28"/>
          <w:szCs w:val="28"/>
        </w:rPr>
        <w:t>омитет)</w:t>
      </w:r>
      <w:r w:rsidRPr="005F7964">
        <w:rPr>
          <w:rFonts w:ascii="Times New Roman" w:hAnsi="Times New Roman" w:cs="Times New Roman"/>
          <w:sz w:val="28"/>
          <w:szCs w:val="28"/>
        </w:rPr>
        <w:t xml:space="preserve"> утверждаются на период, превышающий указанный срок.</w:t>
      </w:r>
    </w:p>
    <w:p w14:paraId="17CA3595" w14:textId="77777777" w:rsidR="000D76D0" w:rsidRPr="005F7964" w:rsidRDefault="000D76D0" w:rsidP="000D76D0">
      <w:pPr>
        <w:pStyle w:val="ConsPlusNormal"/>
        <w:jc w:val="both"/>
        <w:rPr>
          <w:rFonts w:ascii="Times New Roman" w:hAnsi="Times New Roman" w:cs="Times New Roman"/>
          <w:sz w:val="28"/>
          <w:szCs w:val="28"/>
        </w:rPr>
      </w:pPr>
    </w:p>
    <w:p w14:paraId="4376544B" w14:textId="77777777" w:rsidR="000D76D0" w:rsidRDefault="00270B29" w:rsidP="000D76D0">
      <w:pPr>
        <w:pStyle w:val="ConsPlusTitle"/>
        <w:jc w:val="center"/>
        <w:outlineLvl w:val="1"/>
        <w:rPr>
          <w:rFonts w:ascii="Times New Roman" w:hAnsi="Times New Roman" w:cs="Times New Roman"/>
          <w:b w:val="0"/>
          <w:sz w:val="28"/>
          <w:szCs w:val="28"/>
        </w:rPr>
      </w:pPr>
      <w:r w:rsidRPr="005F7964">
        <w:rPr>
          <w:rFonts w:ascii="Times New Roman" w:hAnsi="Times New Roman" w:cs="Times New Roman"/>
          <w:b w:val="0"/>
          <w:sz w:val="28"/>
          <w:szCs w:val="28"/>
        </w:rPr>
        <w:t>2</w:t>
      </w:r>
      <w:r w:rsidR="000D76D0" w:rsidRPr="005F7964">
        <w:rPr>
          <w:rFonts w:ascii="Times New Roman" w:hAnsi="Times New Roman" w:cs="Times New Roman"/>
          <w:b w:val="0"/>
          <w:sz w:val="28"/>
          <w:szCs w:val="28"/>
        </w:rPr>
        <w:t>. Порядок составления Плана</w:t>
      </w:r>
    </w:p>
    <w:p w14:paraId="2D8C9FCF" w14:textId="77777777" w:rsidR="005F7964" w:rsidRPr="005F7964" w:rsidRDefault="005F7964" w:rsidP="000D76D0">
      <w:pPr>
        <w:pStyle w:val="ConsPlusTitle"/>
        <w:jc w:val="center"/>
        <w:outlineLvl w:val="1"/>
        <w:rPr>
          <w:rFonts w:ascii="Times New Roman" w:hAnsi="Times New Roman" w:cs="Times New Roman"/>
          <w:b w:val="0"/>
          <w:sz w:val="28"/>
          <w:szCs w:val="28"/>
        </w:rPr>
      </w:pPr>
    </w:p>
    <w:p w14:paraId="06DB8485" w14:textId="77777777" w:rsidR="000D76D0" w:rsidRPr="005F7964" w:rsidRDefault="000D76D0" w:rsidP="00AF5EC9">
      <w:pPr>
        <w:pStyle w:val="ConsPlusNormal"/>
        <w:numPr>
          <w:ilvl w:val="0"/>
          <w:numId w:val="3"/>
        </w:numPr>
        <w:tabs>
          <w:tab w:val="left" w:pos="1276"/>
        </w:tabs>
        <w:ind w:left="0" w:firstLine="709"/>
        <w:jc w:val="both"/>
        <w:rPr>
          <w:rFonts w:ascii="Times New Roman" w:hAnsi="Times New Roman" w:cs="Times New Roman"/>
          <w:sz w:val="28"/>
          <w:szCs w:val="28"/>
        </w:rPr>
      </w:pPr>
      <w:r w:rsidRPr="005F7964">
        <w:rPr>
          <w:rFonts w:ascii="Times New Roman" w:hAnsi="Times New Roman" w:cs="Times New Roman"/>
          <w:sz w:val="28"/>
          <w:szCs w:val="28"/>
        </w:rPr>
        <w:lastRenderedPageBreak/>
        <w:t xml:space="preserve">При составлении </w:t>
      </w:r>
      <w:r w:rsidR="00702C81" w:rsidRPr="005F7964">
        <w:rPr>
          <w:rFonts w:ascii="Times New Roman" w:hAnsi="Times New Roman" w:cs="Times New Roman"/>
          <w:sz w:val="28"/>
          <w:szCs w:val="28"/>
        </w:rPr>
        <w:t xml:space="preserve">проекта Плана, </w:t>
      </w:r>
      <w:r w:rsidRPr="005F7964">
        <w:rPr>
          <w:rFonts w:ascii="Times New Roman" w:hAnsi="Times New Roman" w:cs="Times New Roman"/>
          <w:sz w:val="28"/>
          <w:szCs w:val="28"/>
        </w:rPr>
        <w:t>Плана (внесении изменений в него) устанавливается (уточняется) плановый объем поступлений и выплат денежных средств.</w:t>
      </w:r>
    </w:p>
    <w:p w14:paraId="2E779E43" w14:textId="77777777" w:rsidR="000D76D0" w:rsidRPr="005F7964" w:rsidRDefault="00702C81" w:rsidP="00AF5EC9">
      <w:pPr>
        <w:pStyle w:val="ConsPlusNormal"/>
        <w:tabs>
          <w:tab w:val="left" w:pos="1276"/>
        </w:tabs>
        <w:ind w:firstLine="709"/>
        <w:jc w:val="both"/>
        <w:rPr>
          <w:rFonts w:ascii="Times New Roman" w:hAnsi="Times New Roman" w:cs="Times New Roman"/>
          <w:sz w:val="28"/>
          <w:szCs w:val="28"/>
        </w:rPr>
      </w:pPr>
      <w:r w:rsidRPr="005F7964">
        <w:rPr>
          <w:rFonts w:ascii="Times New Roman" w:hAnsi="Times New Roman" w:cs="Times New Roman"/>
          <w:sz w:val="28"/>
          <w:szCs w:val="28"/>
        </w:rPr>
        <w:t xml:space="preserve">Проект Плана, </w:t>
      </w:r>
      <w:r w:rsidR="000D76D0" w:rsidRPr="005F7964">
        <w:rPr>
          <w:rFonts w:ascii="Times New Roman" w:hAnsi="Times New Roman" w:cs="Times New Roman"/>
          <w:sz w:val="28"/>
          <w:szCs w:val="28"/>
        </w:rPr>
        <w:t>План составля</w:t>
      </w:r>
      <w:r w:rsidR="00270B29" w:rsidRPr="005F7964">
        <w:rPr>
          <w:rFonts w:ascii="Times New Roman" w:hAnsi="Times New Roman" w:cs="Times New Roman"/>
          <w:sz w:val="28"/>
          <w:szCs w:val="28"/>
        </w:rPr>
        <w:t>ется</w:t>
      </w:r>
      <w:r w:rsidR="000D76D0" w:rsidRPr="005F7964">
        <w:rPr>
          <w:rFonts w:ascii="Times New Roman" w:hAnsi="Times New Roman" w:cs="Times New Roman"/>
          <w:sz w:val="28"/>
          <w:szCs w:val="28"/>
        </w:rPr>
        <w:t xml:space="preserve"> на основании обоснований (расчетов) плановых показателей поступлений и выплат.</w:t>
      </w:r>
    </w:p>
    <w:p w14:paraId="3DFF2FCE" w14:textId="77777777" w:rsidR="003D7EDB" w:rsidRPr="005F7964" w:rsidRDefault="008D4D62" w:rsidP="00AF5EC9">
      <w:pPr>
        <w:pStyle w:val="ConsPlusNormal"/>
        <w:tabs>
          <w:tab w:val="left" w:pos="1276"/>
        </w:tabs>
        <w:ind w:firstLine="709"/>
        <w:jc w:val="both"/>
        <w:rPr>
          <w:rFonts w:ascii="Times New Roman" w:hAnsi="Times New Roman" w:cs="Times New Roman"/>
          <w:sz w:val="28"/>
          <w:szCs w:val="28"/>
        </w:rPr>
      </w:pPr>
      <w:r w:rsidRPr="005F7964">
        <w:rPr>
          <w:rFonts w:ascii="Times New Roman" w:hAnsi="Times New Roman" w:cs="Times New Roman"/>
          <w:sz w:val="28"/>
          <w:szCs w:val="28"/>
        </w:rPr>
        <w:t xml:space="preserve">Рекомендуемые образцы обоснований (расчетов) плановых показателей поступлений и выплат приведены в </w:t>
      </w:r>
      <w:r w:rsidR="00270B29" w:rsidRPr="005F7964">
        <w:rPr>
          <w:rFonts w:ascii="Times New Roman" w:hAnsi="Times New Roman" w:cs="Times New Roman"/>
          <w:sz w:val="28"/>
          <w:szCs w:val="28"/>
        </w:rPr>
        <w:t>П</w:t>
      </w:r>
      <w:r w:rsidRPr="005F7964">
        <w:rPr>
          <w:rFonts w:ascii="Times New Roman" w:hAnsi="Times New Roman" w:cs="Times New Roman"/>
          <w:sz w:val="28"/>
          <w:szCs w:val="28"/>
        </w:rPr>
        <w:t>риложении №</w:t>
      </w:r>
      <w:r w:rsidR="00270B29" w:rsidRPr="005F7964">
        <w:rPr>
          <w:rFonts w:ascii="Times New Roman" w:hAnsi="Times New Roman" w:cs="Times New Roman"/>
          <w:sz w:val="28"/>
          <w:szCs w:val="28"/>
        </w:rPr>
        <w:t>2</w:t>
      </w:r>
      <w:r w:rsidRPr="005F7964">
        <w:rPr>
          <w:rFonts w:ascii="Times New Roman" w:hAnsi="Times New Roman" w:cs="Times New Roman"/>
          <w:sz w:val="28"/>
          <w:szCs w:val="28"/>
        </w:rPr>
        <w:t xml:space="preserve"> к Порядку.</w:t>
      </w:r>
    </w:p>
    <w:p w14:paraId="01D9C5E9" w14:textId="77777777" w:rsidR="00A81FD9" w:rsidRPr="005F7964" w:rsidRDefault="00A81FD9" w:rsidP="00AF5EC9">
      <w:pPr>
        <w:pStyle w:val="ConsPlusNormal"/>
        <w:tabs>
          <w:tab w:val="left" w:pos="1276"/>
        </w:tabs>
        <w:ind w:firstLine="709"/>
        <w:jc w:val="both"/>
        <w:rPr>
          <w:rFonts w:ascii="Times New Roman" w:hAnsi="Times New Roman" w:cs="Times New Roman"/>
          <w:sz w:val="28"/>
          <w:szCs w:val="28"/>
        </w:rPr>
      </w:pPr>
      <w:r w:rsidRPr="005F7964">
        <w:rPr>
          <w:rFonts w:ascii="Times New Roman" w:hAnsi="Times New Roman" w:cs="Times New Roman"/>
          <w:sz w:val="28"/>
          <w:szCs w:val="28"/>
        </w:rPr>
        <w:t xml:space="preserve">Аналитическое распределение показателей обоснований (расчетов) по расходам по кодам классификации операций сектора государственного управления не осуществляется. </w:t>
      </w:r>
    </w:p>
    <w:p w14:paraId="1A8A277B" w14:textId="77777777" w:rsidR="000D76D0" w:rsidRPr="005F7964" w:rsidRDefault="000D76D0" w:rsidP="00AF5EC9">
      <w:pPr>
        <w:pStyle w:val="ConsPlusNormal"/>
        <w:numPr>
          <w:ilvl w:val="0"/>
          <w:numId w:val="3"/>
        </w:numPr>
        <w:tabs>
          <w:tab w:val="left" w:pos="1276"/>
        </w:tabs>
        <w:ind w:left="0" w:firstLine="709"/>
        <w:jc w:val="both"/>
        <w:rPr>
          <w:rFonts w:ascii="Times New Roman" w:hAnsi="Times New Roman" w:cs="Times New Roman"/>
          <w:sz w:val="28"/>
          <w:szCs w:val="28"/>
        </w:rPr>
      </w:pPr>
      <w:r w:rsidRPr="005F7964">
        <w:rPr>
          <w:rFonts w:ascii="Times New Roman" w:hAnsi="Times New Roman" w:cs="Times New Roman"/>
          <w:sz w:val="28"/>
          <w:szCs w:val="28"/>
        </w:rPr>
        <w:t xml:space="preserve">Учреждение составляет проект Плана при формировании проекта решения о бюджете на текущий год и планируемый период в срок до </w:t>
      </w:r>
      <w:r w:rsidR="00AF7AB9" w:rsidRPr="005F7964">
        <w:rPr>
          <w:rFonts w:ascii="Times New Roman" w:hAnsi="Times New Roman" w:cs="Times New Roman"/>
          <w:sz w:val="28"/>
          <w:szCs w:val="28"/>
        </w:rPr>
        <w:t>25 мая</w:t>
      </w:r>
      <w:r w:rsidRPr="005F7964">
        <w:rPr>
          <w:rFonts w:ascii="Times New Roman" w:hAnsi="Times New Roman" w:cs="Times New Roman"/>
          <w:sz w:val="28"/>
          <w:szCs w:val="28"/>
        </w:rPr>
        <w:t xml:space="preserve"> предшествующего финансового года:</w:t>
      </w:r>
    </w:p>
    <w:p w14:paraId="41195721" w14:textId="77777777" w:rsidR="000D76D0" w:rsidRPr="005F7964" w:rsidRDefault="000D76D0" w:rsidP="00AF5EC9">
      <w:pPr>
        <w:pStyle w:val="ConsPlusNormal"/>
        <w:tabs>
          <w:tab w:val="left" w:pos="1276"/>
        </w:tabs>
        <w:ind w:firstLine="709"/>
        <w:jc w:val="both"/>
        <w:rPr>
          <w:rFonts w:ascii="Times New Roman" w:hAnsi="Times New Roman" w:cs="Times New Roman"/>
          <w:sz w:val="28"/>
          <w:szCs w:val="28"/>
        </w:rPr>
      </w:pPr>
      <w:r w:rsidRPr="005F7964">
        <w:rPr>
          <w:rFonts w:ascii="Times New Roman" w:hAnsi="Times New Roman" w:cs="Times New Roman"/>
          <w:sz w:val="28"/>
          <w:szCs w:val="28"/>
        </w:rPr>
        <w:t>1) с учетом планируемых объемов поступлений:</w:t>
      </w:r>
    </w:p>
    <w:p w14:paraId="0430555F" w14:textId="77777777" w:rsidR="000D76D0" w:rsidRPr="005F7964" w:rsidRDefault="000D76D0" w:rsidP="00AF5EC9">
      <w:pPr>
        <w:pStyle w:val="ConsPlusNormal"/>
        <w:tabs>
          <w:tab w:val="left" w:pos="1276"/>
        </w:tabs>
        <w:ind w:firstLine="709"/>
        <w:jc w:val="both"/>
        <w:rPr>
          <w:rFonts w:ascii="Times New Roman" w:hAnsi="Times New Roman" w:cs="Times New Roman"/>
          <w:sz w:val="28"/>
          <w:szCs w:val="28"/>
        </w:rPr>
      </w:pPr>
      <w:r w:rsidRPr="005F7964">
        <w:rPr>
          <w:rFonts w:ascii="Times New Roman" w:hAnsi="Times New Roman" w:cs="Times New Roman"/>
          <w:sz w:val="28"/>
          <w:szCs w:val="28"/>
        </w:rPr>
        <w:t>а) субсидии на финансовое обеспечение выполнения муниципального задания;</w:t>
      </w:r>
    </w:p>
    <w:p w14:paraId="4D47E2D2" w14:textId="77777777" w:rsidR="000D76D0" w:rsidRPr="005F7964" w:rsidRDefault="000D76D0" w:rsidP="00AF5EC9">
      <w:pPr>
        <w:pStyle w:val="ConsPlusNormal"/>
        <w:tabs>
          <w:tab w:val="left" w:pos="1276"/>
        </w:tabs>
        <w:ind w:firstLine="709"/>
        <w:jc w:val="both"/>
        <w:rPr>
          <w:rFonts w:ascii="Times New Roman" w:hAnsi="Times New Roman" w:cs="Times New Roman"/>
          <w:sz w:val="28"/>
          <w:szCs w:val="28"/>
        </w:rPr>
      </w:pPr>
      <w:r w:rsidRPr="005F7964">
        <w:rPr>
          <w:rFonts w:ascii="Times New Roman" w:hAnsi="Times New Roman" w:cs="Times New Roman"/>
          <w:sz w:val="28"/>
          <w:szCs w:val="28"/>
        </w:rPr>
        <w:t xml:space="preserve">б) субсидий, предусмотренных </w:t>
      </w:r>
      <w:hyperlink r:id="rId8" w:history="1">
        <w:r w:rsidRPr="005F7964">
          <w:rPr>
            <w:rFonts w:ascii="Times New Roman" w:hAnsi="Times New Roman" w:cs="Times New Roman"/>
            <w:color w:val="0000FF"/>
            <w:sz w:val="28"/>
            <w:szCs w:val="28"/>
          </w:rPr>
          <w:t>абзацем вторым пункта 1 статьи 78.1</w:t>
        </w:r>
      </w:hyperlink>
      <w:r w:rsidRPr="005F7964">
        <w:rPr>
          <w:rFonts w:ascii="Times New Roman" w:hAnsi="Times New Roman" w:cs="Times New Roman"/>
          <w:sz w:val="28"/>
          <w:szCs w:val="28"/>
        </w:rPr>
        <w:t xml:space="preserve"> Бюджетного кодекса Российской Федерации (далее </w:t>
      </w:r>
      <w:r w:rsidR="00062FC0" w:rsidRPr="005F7964">
        <w:rPr>
          <w:rFonts w:ascii="Times New Roman" w:hAnsi="Times New Roman" w:cs="Times New Roman"/>
          <w:sz w:val="28"/>
          <w:szCs w:val="28"/>
        </w:rPr>
        <w:t>–</w:t>
      </w:r>
      <w:r w:rsidRPr="005F7964">
        <w:rPr>
          <w:rFonts w:ascii="Times New Roman" w:hAnsi="Times New Roman" w:cs="Times New Roman"/>
          <w:sz w:val="28"/>
          <w:szCs w:val="28"/>
        </w:rPr>
        <w:t xml:space="preserve"> </w:t>
      </w:r>
      <w:r w:rsidR="00D96CAF" w:rsidRPr="005F7964">
        <w:rPr>
          <w:rFonts w:ascii="Times New Roman" w:hAnsi="Times New Roman" w:cs="Times New Roman"/>
          <w:sz w:val="28"/>
          <w:szCs w:val="28"/>
        </w:rPr>
        <w:t>целевые субсидии</w:t>
      </w:r>
      <w:r w:rsidRPr="005F7964">
        <w:rPr>
          <w:rFonts w:ascii="Times New Roman" w:hAnsi="Times New Roman" w:cs="Times New Roman"/>
          <w:sz w:val="28"/>
          <w:szCs w:val="28"/>
        </w:rPr>
        <w:t>), и целей их предоставления;</w:t>
      </w:r>
    </w:p>
    <w:p w14:paraId="59D56CCD" w14:textId="77777777" w:rsidR="000D76D0" w:rsidRPr="005F7964" w:rsidRDefault="000D76D0" w:rsidP="00AF5EC9">
      <w:pPr>
        <w:pStyle w:val="ConsPlusNormal"/>
        <w:tabs>
          <w:tab w:val="left" w:pos="1276"/>
        </w:tabs>
        <w:ind w:firstLine="709"/>
        <w:jc w:val="both"/>
        <w:rPr>
          <w:rFonts w:ascii="Times New Roman" w:hAnsi="Times New Roman" w:cs="Times New Roman"/>
          <w:sz w:val="28"/>
          <w:szCs w:val="28"/>
        </w:rPr>
      </w:pPr>
      <w:r w:rsidRPr="005F7964">
        <w:rPr>
          <w:rFonts w:ascii="Times New Roman" w:hAnsi="Times New Roman" w:cs="Times New Roman"/>
          <w:sz w:val="28"/>
          <w:szCs w:val="28"/>
        </w:rPr>
        <w:t>в)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(далее - субсидия на осуществление капитальных вложений);</w:t>
      </w:r>
    </w:p>
    <w:p w14:paraId="6BBBDE7E" w14:textId="77777777" w:rsidR="000D76D0" w:rsidRPr="005F7964" w:rsidRDefault="000D76D0" w:rsidP="00AF5EC9">
      <w:pPr>
        <w:pStyle w:val="ConsPlusNormal"/>
        <w:tabs>
          <w:tab w:val="left" w:pos="1276"/>
        </w:tabs>
        <w:ind w:firstLine="709"/>
        <w:jc w:val="both"/>
        <w:rPr>
          <w:rFonts w:ascii="Times New Roman" w:hAnsi="Times New Roman" w:cs="Times New Roman"/>
          <w:sz w:val="28"/>
          <w:szCs w:val="28"/>
        </w:rPr>
      </w:pPr>
      <w:r w:rsidRPr="005F7964">
        <w:rPr>
          <w:rFonts w:ascii="Times New Roman" w:hAnsi="Times New Roman" w:cs="Times New Roman"/>
          <w:sz w:val="28"/>
          <w:szCs w:val="28"/>
        </w:rPr>
        <w:t>г) грантов, в том числе в форме субсидий, предоставляемых из бюджетов бюджетной системы Российской Федерации (далее - грант);</w:t>
      </w:r>
    </w:p>
    <w:p w14:paraId="215388CD" w14:textId="77777777" w:rsidR="000D76D0" w:rsidRPr="005F7964" w:rsidRDefault="000D76D0" w:rsidP="00AF5EC9">
      <w:pPr>
        <w:pStyle w:val="ConsPlusNormal"/>
        <w:tabs>
          <w:tab w:val="left" w:pos="1276"/>
        </w:tabs>
        <w:ind w:firstLine="709"/>
        <w:jc w:val="both"/>
        <w:rPr>
          <w:rFonts w:ascii="Times New Roman" w:hAnsi="Times New Roman" w:cs="Times New Roman"/>
          <w:sz w:val="28"/>
          <w:szCs w:val="28"/>
        </w:rPr>
      </w:pPr>
      <w:r w:rsidRPr="005F7964">
        <w:rPr>
          <w:rFonts w:ascii="Times New Roman" w:hAnsi="Times New Roman" w:cs="Times New Roman"/>
          <w:sz w:val="28"/>
          <w:szCs w:val="28"/>
        </w:rPr>
        <w:t>д) иных доходов, которые учреждение планирует получить при оказании услуг, выполнении работ за плату сверх установленного муниципального задания, а в случаях, установленных Федеральным законом, в рамках муниципального задания;</w:t>
      </w:r>
    </w:p>
    <w:p w14:paraId="1CB3F239" w14:textId="77777777" w:rsidR="000D76D0" w:rsidRPr="005F7964" w:rsidRDefault="000D76D0" w:rsidP="00AF5EC9">
      <w:pPr>
        <w:pStyle w:val="ConsPlusNormal"/>
        <w:tabs>
          <w:tab w:val="left" w:pos="1276"/>
        </w:tabs>
        <w:ind w:firstLine="709"/>
        <w:jc w:val="both"/>
        <w:rPr>
          <w:rFonts w:ascii="Times New Roman" w:hAnsi="Times New Roman" w:cs="Times New Roman"/>
          <w:sz w:val="28"/>
          <w:szCs w:val="28"/>
        </w:rPr>
      </w:pPr>
      <w:r w:rsidRPr="005F7964">
        <w:rPr>
          <w:rFonts w:ascii="Times New Roman" w:hAnsi="Times New Roman" w:cs="Times New Roman"/>
          <w:sz w:val="28"/>
          <w:szCs w:val="28"/>
        </w:rPr>
        <w:t>е) доходов от иной приносящей доход деятельности, предусмотренной уставом учреждения;</w:t>
      </w:r>
    </w:p>
    <w:p w14:paraId="3E602EB4" w14:textId="77777777" w:rsidR="000D76D0" w:rsidRPr="005F7964" w:rsidRDefault="000D76D0" w:rsidP="00AF5EC9">
      <w:pPr>
        <w:pStyle w:val="ConsPlusNormal"/>
        <w:tabs>
          <w:tab w:val="left" w:pos="1276"/>
        </w:tabs>
        <w:ind w:firstLine="709"/>
        <w:jc w:val="both"/>
        <w:rPr>
          <w:rFonts w:ascii="Times New Roman" w:hAnsi="Times New Roman" w:cs="Times New Roman"/>
          <w:sz w:val="28"/>
          <w:szCs w:val="28"/>
        </w:rPr>
      </w:pPr>
      <w:r w:rsidRPr="005F7964">
        <w:rPr>
          <w:rFonts w:ascii="Times New Roman" w:hAnsi="Times New Roman" w:cs="Times New Roman"/>
          <w:sz w:val="28"/>
          <w:szCs w:val="28"/>
        </w:rPr>
        <w:t>2) с учетом планируемых объемов выплат, связанных с осуществлением деятельности, предусмотренной уставом учреждения.</w:t>
      </w:r>
    </w:p>
    <w:p w14:paraId="0AEC7980" w14:textId="77777777" w:rsidR="000D76D0" w:rsidRPr="005F7964" w:rsidRDefault="000D76D0" w:rsidP="00AF5EC9">
      <w:pPr>
        <w:pStyle w:val="ConsPlusNormal"/>
        <w:tabs>
          <w:tab w:val="left" w:pos="1276"/>
        </w:tabs>
        <w:ind w:firstLine="709"/>
        <w:jc w:val="both"/>
        <w:rPr>
          <w:rFonts w:ascii="Times New Roman" w:hAnsi="Times New Roman" w:cs="Times New Roman"/>
          <w:sz w:val="28"/>
          <w:szCs w:val="28"/>
        </w:rPr>
      </w:pPr>
      <w:r w:rsidRPr="005F7964">
        <w:rPr>
          <w:rFonts w:ascii="Times New Roman" w:hAnsi="Times New Roman" w:cs="Times New Roman"/>
          <w:sz w:val="28"/>
          <w:szCs w:val="28"/>
        </w:rPr>
        <w:t>Комитет направляет учреждению информацию о планируемых к предоставлению из бюджета объемах субсидий.</w:t>
      </w:r>
    </w:p>
    <w:p w14:paraId="2CFDC944" w14:textId="77777777" w:rsidR="000D76D0" w:rsidRPr="005F7964" w:rsidRDefault="000D76D0" w:rsidP="00AF5EC9">
      <w:pPr>
        <w:pStyle w:val="ConsPlusNormal"/>
        <w:numPr>
          <w:ilvl w:val="0"/>
          <w:numId w:val="3"/>
        </w:numPr>
        <w:tabs>
          <w:tab w:val="left" w:pos="1276"/>
        </w:tabs>
        <w:ind w:left="0" w:firstLine="709"/>
        <w:jc w:val="both"/>
        <w:rPr>
          <w:rFonts w:ascii="Times New Roman" w:hAnsi="Times New Roman" w:cs="Times New Roman"/>
          <w:sz w:val="28"/>
          <w:szCs w:val="28"/>
        </w:rPr>
      </w:pPr>
      <w:r w:rsidRPr="005F7964">
        <w:rPr>
          <w:rFonts w:ascii="Times New Roman" w:hAnsi="Times New Roman" w:cs="Times New Roman"/>
          <w:sz w:val="28"/>
          <w:szCs w:val="28"/>
        </w:rPr>
        <w:t>Показатели Плана и обоснования (расчеты) плановых показателей должны формироваться по соответствующим кодам (составным частям кода) бюджетной классификации Российской Федерации в части:</w:t>
      </w:r>
    </w:p>
    <w:p w14:paraId="1F1EFE29" w14:textId="77777777" w:rsidR="000D76D0" w:rsidRPr="005F7964" w:rsidRDefault="000D76D0" w:rsidP="00AF5EC9">
      <w:pPr>
        <w:pStyle w:val="ConsPlusNormal"/>
        <w:tabs>
          <w:tab w:val="left" w:pos="1276"/>
        </w:tabs>
        <w:ind w:firstLine="709"/>
        <w:jc w:val="both"/>
        <w:rPr>
          <w:rFonts w:ascii="Times New Roman" w:hAnsi="Times New Roman" w:cs="Times New Roman"/>
          <w:sz w:val="28"/>
          <w:szCs w:val="28"/>
        </w:rPr>
      </w:pPr>
      <w:r w:rsidRPr="005F7964">
        <w:rPr>
          <w:rFonts w:ascii="Times New Roman" w:hAnsi="Times New Roman" w:cs="Times New Roman"/>
          <w:sz w:val="28"/>
          <w:szCs w:val="28"/>
        </w:rPr>
        <w:t>а) планируемых поступлений:</w:t>
      </w:r>
    </w:p>
    <w:p w14:paraId="0309372D" w14:textId="77777777" w:rsidR="000D76D0" w:rsidRPr="005F7964" w:rsidRDefault="000D76D0" w:rsidP="00AF5EC9">
      <w:pPr>
        <w:pStyle w:val="ConsPlusNormal"/>
        <w:tabs>
          <w:tab w:val="left" w:pos="1276"/>
        </w:tabs>
        <w:ind w:firstLine="709"/>
        <w:jc w:val="both"/>
        <w:rPr>
          <w:rFonts w:ascii="Times New Roman" w:hAnsi="Times New Roman" w:cs="Times New Roman"/>
          <w:sz w:val="28"/>
          <w:szCs w:val="28"/>
        </w:rPr>
      </w:pPr>
      <w:r w:rsidRPr="005F7964">
        <w:rPr>
          <w:rFonts w:ascii="Times New Roman" w:hAnsi="Times New Roman" w:cs="Times New Roman"/>
          <w:sz w:val="28"/>
          <w:szCs w:val="28"/>
        </w:rPr>
        <w:t>от доходов - по коду аналитической группы подвида доходов бюджетов классификации доходов бюджетов;</w:t>
      </w:r>
    </w:p>
    <w:p w14:paraId="13966961" w14:textId="77777777" w:rsidR="000D76D0" w:rsidRPr="005F7964" w:rsidRDefault="000D76D0" w:rsidP="00AF5EC9">
      <w:pPr>
        <w:pStyle w:val="ConsPlusNormal"/>
        <w:tabs>
          <w:tab w:val="left" w:pos="1276"/>
        </w:tabs>
        <w:ind w:firstLine="709"/>
        <w:jc w:val="both"/>
        <w:rPr>
          <w:rFonts w:ascii="Times New Roman" w:hAnsi="Times New Roman" w:cs="Times New Roman"/>
          <w:sz w:val="28"/>
          <w:szCs w:val="28"/>
        </w:rPr>
      </w:pPr>
      <w:r w:rsidRPr="005F7964">
        <w:rPr>
          <w:rFonts w:ascii="Times New Roman" w:hAnsi="Times New Roman" w:cs="Times New Roman"/>
          <w:sz w:val="28"/>
          <w:szCs w:val="28"/>
        </w:rPr>
        <w:t>от возврата дебиторской задолженности прошлых лет - по коду аналитической группы вида источников финансирования дефицитов бюджетов классификации источников финансирования дефицитов бюджетов;</w:t>
      </w:r>
    </w:p>
    <w:p w14:paraId="0C557247" w14:textId="77777777" w:rsidR="000D76D0" w:rsidRPr="005F7964" w:rsidRDefault="000D76D0" w:rsidP="00AF5EC9">
      <w:pPr>
        <w:pStyle w:val="ConsPlusNormal"/>
        <w:tabs>
          <w:tab w:val="left" w:pos="1276"/>
        </w:tabs>
        <w:ind w:firstLine="709"/>
        <w:jc w:val="both"/>
        <w:rPr>
          <w:rFonts w:ascii="Times New Roman" w:hAnsi="Times New Roman" w:cs="Times New Roman"/>
          <w:sz w:val="28"/>
          <w:szCs w:val="28"/>
        </w:rPr>
      </w:pPr>
      <w:r w:rsidRPr="005F7964">
        <w:rPr>
          <w:rFonts w:ascii="Times New Roman" w:hAnsi="Times New Roman" w:cs="Times New Roman"/>
          <w:sz w:val="28"/>
          <w:szCs w:val="28"/>
        </w:rPr>
        <w:t>б) планируемых выплат:</w:t>
      </w:r>
    </w:p>
    <w:p w14:paraId="450DD593" w14:textId="77777777" w:rsidR="000D76D0" w:rsidRPr="005F7964" w:rsidRDefault="000D76D0" w:rsidP="00AF5EC9">
      <w:pPr>
        <w:pStyle w:val="ConsPlusNormal"/>
        <w:tabs>
          <w:tab w:val="left" w:pos="1276"/>
        </w:tabs>
        <w:ind w:firstLine="709"/>
        <w:jc w:val="both"/>
        <w:rPr>
          <w:rFonts w:ascii="Times New Roman" w:hAnsi="Times New Roman" w:cs="Times New Roman"/>
          <w:sz w:val="28"/>
          <w:szCs w:val="28"/>
        </w:rPr>
      </w:pPr>
      <w:r w:rsidRPr="005F7964">
        <w:rPr>
          <w:rFonts w:ascii="Times New Roman" w:hAnsi="Times New Roman" w:cs="Times New Roman"/>
          <w:sz w:val="28"/>
          <w:szCs w:val="28"/>
        </w:rPr>
        <w:lastRenderedPageBreak/>
        <w:t>по расходам - по кодам видов расходов классификации расходов бюджетов;</w:t>
      </w:r>
    </w:p>
    <w:p w14:paraId="3EC742B1" w14:textId="77777777" w:rsidR="000D76D0" w:rsidRPr="005F7964" w:rsidRDefault="000D76D0" w:rsidP="00AF5EC9">
      <w:pPr>
        <w:pStyle w:val="ConsPlusNormal"/>
        <w:tabs>
          <w:tab w:val="left" w:pos="1276"/>
        </w:tabs>
        <w:ind w:firstLine="709"/>
        <w:jc w:val="both"/>
        <w:rPr>
          <w:rFonts w:ascii="Times New Roman" w:hAnsi="Times New Roman" w:cs="Times New Roman"/>
          <w:sz w:val="28"/>
          <w:szCs w:val="28"/>
        </w:rPr>
      </w:pPr>
      <w:r w:rsidRPr="005F7964">
        <w:rPr>
          <w:rFonts w:ascii="Times New Roman" w:hAnsi="Times New Roman" w:cs="Times New Roman"/>
          <w:sz w:val="28"/>
          <w:szCs w:val="28"/>
        </w:rPr>
        <w:t>по возврату в бюджет остатков субсидий прошлых лет - по коду аналитической группы вида источников финансирования дефицитов бюджетов классификации источников финансирования дефицитов бюджетов;</w:t>
      </w:r>
    </w:p>
    <w:p w14:paraId="7D56556A" w14:textId="77777777" w:rsidR="000D76D0" w:rsidRPr="005F7964" w:rsidRDefault="000D76D0" w:rsidP="00AF5EC9">
      <w:pPr>
        <w:pStyle w:val="ConsPlusNormal"/>
        <w:tabs>
          <w:tab w:val="left" w:pos="1276"/>
        </w:tabs>
        <w:ind w:firstLine="709"/>
        <w:jc w:val="both"/>
        <w:rPr>
          <w:rFonts w:ascii="Times New Roman" w:hAnsi="Times New Roman" w:cs="Times New Roman"/>
          <w:sz w:val="28"/>
          <w:szCs w:val="28"/>
        </w:rPr>
      </w:pPr>
      <w:r w:rsidRPr="005F7964">
        <w:rPr>
          <w:rFonts w:ascii="Times New Roman" w:hAnsi="Times New Roman" w:cs="Times New Roman"/>
          <w:sz w:val="28"/>
          <w:szCs w:val="28"/>
        </w:rPr>
        <w:t>по уплате налогов, объектом налогообложения которых являются доходы (прибыль) учреждения, - по коду аналитической группы подвида доходов бюджетов классификации доходов бюджетов.</w:t>
      </w:r>
    </w:p>
    <w:p w14:paraId="7417D0E5" w14:textId="77777777" w:rsidR="000D76D0" w:rsidRPr="005F7964" w:rsidRDefault="000D76D0" w:rsidP="00AF5EC9">
      <w:pPr>
        <w:pStyle w:val="ConsPlusNormal"/>
        <w:numPr>
          <w:ilvl w:val="0"/>
          <w:numId w:val="3"/>
        </w:numPr>
        <w:tabs>
          <w:tab w:val="left" w:pos="1276"/>
        </w:tabs>
        <w:ind w:left="0" w:firstLine="709"/>
        <w:jc w:val="both"/>
        <w:rPr>
          <w:rFonts w:ascii="Times New Roman" w:hAnsi="Times New Roman" w:cs="Times New Roman"/>
          <w:sz w:val="28"/>
          <w:szCs w:val="28"/>
        </w:rPr>
      </w:pPr>
      <w:r w:rsidRPr="005F7964">
        <w:rPr>
          <w:rFonts w:ascii="Times New Roman" w:hAnsi="Times New Roman" w:cs="Times New Roman"/>
          <w:sz w:val="28"/>
          <w:szCs w:val="28"/>
        </w:rPr>
        <w:t>Изменение показателей Плана в течение текущего финансового года должно осуществляться в связи с:</w:t>
      </w:r>
    </w:p>
    <w:p w14:paraId="50B5D81A" w14:textId="77777777" w:rsidR="000D76D0" w:rsidRPr="005F7964" w:rsidRDefault="000D76D0" w:rsidP="00AF5EC9">
      <w:pPr>
        <w:pStyle w:val="ConsPlusNormal"/>
        <w:tabs>
          <w:tab w:val="left" w:pos="1276"/>
        </w:tabs>
        <w:ind w:firstLine="709"/>
        <w:jc w:val="both"/>
        <w:rPr>
          <w:rFonts w:ascii="Times New Roman" w:hAnsi="Times New Roman" w:cs="Times New Roman"/>
          <w:sz w:val="28"/>
          <w:szCs w:val="28"/>
        </w:rPr>
      </w:pPr>
      <w:r w:rsidRPr="005F7964">
        <w:rPr>
          <w:rFonts w:ascii="Times New Roman" w:hAnsi="Times New Roman" w:cs="Times New Roman"/>
          <w:sz w:val="28"/>
          <w:szCs w:val="28"/>
        </w:rPr>
        <w:t>а) использованием остатков средств на начало текущего финансового года, в том числе неиспользованных остатков целевых субсидий и субсидий на осуществление капитальных вложений;</w:t>
      </w:r>
    </w:p>
    <w:p w14:paraId="6B304179" w14:textId="77777777" w:rsidR="000D76D0" w:rsidRPr="005F7964" w:rsidRDefault="000D76D0" w:rsidP="00AF5EC9">
      <w:pPr>
        <w:pStyle w:val="ConsPlusNormal"/>
        <w:tabs>
          <w:tab w:val="left" w:pos="1276"/>
        </w:tabs>
        <w:ind w:firstLine="709"/>
        <w:jc w:val="both"/>
        <w:rPr>
          <w:rFonts w:ascii="Times New Roman" w:hAnsi="Times New Roman" w:cs="Times New Roman"/>
          <w:sz w:val="28"/>
          <w:szCs w:val="28"/>
        </w:rPr>
      </w:pPr>
      <w:r w:rsidRPr="005F7964">
        <w:rPr>
          <w:rFonts w:ascii="Times New Roman" w:hAnsi="Times New Roman" w:cs="Times New Roman"/>
          <w:sz w:val="28"/>
          <w:szCs w:val="28"/>
        </w:rPr>
        <w:t>б) изменением объемов планируемых поступлений, а также объемов и (или) направлений выплат, в том числе в связи с:</w:t>
      </w:r>
    </w:p>
    <w:p w14:paraId="354CAB9B" w14:textId="77777777" w:rsidR="000D76D0" w:rsidRPr="005F7964" w:rsidRDefault="000D76D0" w:rsidP="00AF5EC9">
      <w:pPr>
        <w:pStyle w:val="ConsPlusNormal"/>
        <w:tabs>
          <w:tab w:val="left" w:pos="1276"/>
        </w:tabs>
        <w:ind w:firstLine="709"/>
        <w:jc w:val="both"/>
        <w:rPr>
          <w:rFonts w:ascii="Times New Roman" w:hAnsi="Times New Roman" w:cs="Times New Roman"/>
          <w:sz w:val="28"/>
          <w:szCs w:val="28"/>
        </w:rPr>
      </w:pPr>
      <w:r w:rsidRPr="005F7964">
        <w:rPr>
          <w:rFonts w:ascii="Times New Roman" w:hAnsi="Times New Roman" w:cs="Times New Roman"/>
          <w:sz w:val="28"/>
          <w:szCs w:val="28"/>
        </w:rPr>
        <w:t>изменением объема предоставляемых субсидий на финансовое обеспечение муниципального задания, целевых субсидий, субсидий на осуществление капитальных вложений, грантов;</w:t>
      </w:r>
    </w:p>
    <w:p w14:paraId="59601B78" w14:textId="77777777" w:rsidR="000D76D0" w:rsidRPr="005F7964" w:rsidRDefault="000D76D0" w:rsidP="00AF5EC9">
      <w:pPr>
        <w:pStyle w:val="ConsPlusNormal"/>
        <w:tabs>
          <w:tab w:val="left" w:pos="1276"/>
        </w:tabs>
        <w:ind w:firstLine="709"/>
        <w:jc w:val="both"/>
        <w:rPr>
          <w:rFonts w:ascii="Times New Roman" w:hAnsi="Times New Roman" w:cs="Times New Roman"/>
          <w:sz w:val="28"/>
          <w:szCs w:val="28"/>
        </w:rPr>
      </w:pPr>
      <w:r w:rsidRPr="005F7964">
        <w:rPr>
          <w:rFonts w:ascii="Times New Roman" w:hAnsi="Times New Roman" w:cs="Times New Roman"/>
          <w:sz w:val="28"/>
          <w:szCs w:val="28"/>
        </w:rPr>
        <w:t>изменением объема услуг (работ), предоставляемых за плату;</w:t>
      </w:r>
    </w:p>
    <w:p w14:paraId="570AB358" w14:textId="77777777" w:rsidR="000D76D0" w:rsidRPr="005F7964" w:rsidRDefault="000D76D0" w:rsidP="00AF5EC9">
      <w:pPr>
        <w:pStyle w:val="ConsPlusNormal"/>
        <w:tabs>
          <w:tab w:val="left" w:pos="1276"/>
        </w:tabs>
        <w:ind w:firstLine="709"/>
        <w:jc w:val="both"/>
        <w:rPr>
          <w:rFonts w:ascii="Times New Roman" w:hAnsi="Times New Roman" w:cs="Times New Roman"/>
          <w:sz w:val="28"/>
          <w:szCs w:val="28"/>
        </w:rPr>
      </w:pPr>
      <w:r w:rsidRPr="005F7964">
        <w:rPr>
          <w:rFonts w:ascii="Times New Roman" w:hAnsi="Times New Roman" w:cs="Times New Roman"/>
          <w:sz w:val="28"/>
          <w:szCs w:val="28"/>
        </w:rPr>
        <w:t>изменением объемов безвозмездных поступлений от юридических и физических лиц;</w:t>
      </w:r>
    </w:p>
    <w:p w14:paraId="508F0E42" w14:textId="77777777" w:rsidR="000D76D0" w:rsidRPr="005F7964" w:rsidRDefault="000D76D0" w:rsidP="00AF5EC9">
      <w:pPr>
        <w:pStyle w:val="ConsPlusNormal"/>
        <w:tabs>
          <w:tab w:val="left" w:pos="1276"/>
        </w:tabs>
        <w:ind w:firstLine="709"/>
        <w:jc w:val="both"/>
        <w:rPr>
          <w:rFonts w:ascii="Times New Roman" w:hAnsi="Times New Roman" w:cs="Times New Roman"/>
          <w:sz w:val="28"/>
          <w:szCs w:val="28"/>
        </w:rPr>
      </w:pPr>
      <w:r w:rsidRPr="005F7964">
        <w:rPr>
          <w:rFonts w:ascii="Times New Roman" w:hAnsi="Times New Roman" w:cs="Times New Roman"/>
          <w:sz w:val="28"/>
          <w:szCs w:val="28"/>
        </w:rPr>
        <w:t>поступлением средств дебиторской задолженности прошлых лет, не включенных в показатели Плана при его составлении;</w:t>
      </w:r>
    </w:p>
    <w:p w14:paraId="1B22EB45" w14:textId="77777777" w:rsidR="000D76D0" w:rsidRPr="005F7964" w:rsidRDefault="000D76D0" w:rsidP="00AF5EC9">
      <w:pPr>
        <w:pStyle w:val="ConsPlusNormal"/>
        <w:tabs>
          <w:tab w:val="left" w:pos="1276"/>
        </w:tabs>
        <w:ind w:firstLine="709"/>
        <w:jc w:val="both"/>
        <w:rPr>
          <w:rFonts w:ascii="Times New Roman" w:hAnsi="Times New Roman" w:cs="Times New Roman"/>
          <w:sz w:val="28"/>
          <w:szCs w:val="28"/>
        </w:rPr>
      </w:pPr>
      <w:r w:rsidRPr="005F7964">
        <w:rPr>
          <w:rFonts w:ascii="Times New Roman" w:hAnsi="Times New Roman" w:cs="Times New Roman"/>
          <w:sz w:val="28"/>
          <w:szCs w:val="28"/>
        </w:rPr>
        <w:t>увеличением выплат по неисполненным обязательствам прошлых лет, не включенных в показатели Плана при его составлении;</w:t>
      </w:r>
    </w:p>
    <w:p w14:paraId="25A8821F" w14:textId="77777777" w:rsidR="000D76D0" w:rsidRPr="005F7964" w:rsidRDefault="000D76D0" w:rsidP="00AF5EC9">
      <w:pPr>
        <w:pStyle w:val="ConsPlusNormal"/>
        <w:tabs>
          <w:tab w:val="left" w:pos="1276"/>
        </w:tabs>
        <w:ind w:firstLine="709"/>
        <w:jc w:val="both"/>
        <w:rPr>
          <w:rFonts w:ascii="Times New Roman" w:hAnsi="Times New Roman" w:cs="Times New Roman"/>
          <w:sz w:val="28"/>
          <w:szCs w:val="28"/>
        </w:rPr>
      </w:pPr>
      <w:r w:rsidRPr="005F7964">
        <w:rPr>
          <w:rFonts w:ascii="Times New Roman" w:hAnsi="Times New Roman" w:cs="Times New Roman"/>
          <w:sz w:val="28"/>
          <w:szCs w:val="28"/>
        </w:rPr>
        <w:t>в) проведением реорганизации учреждения.</w:t>
      </w:r>
    </w:p>
    <w:p w14:paraId="4C94A0C0" w14:textId="77777777" w:rsidR="000D76D0" w:rsidRPr="005F7964" w:rsidRDefault="000D76D0" w:rsidP="00AF5EC9">
      <w:pPr>
        <w:pStyle w:val="ConsPlusNormal"/>
        <w:numPr>
          <w:ilvl w:val="0"/>
          <w:numId w:val="3"/>
        </w:numPr>
        <w:tabs>
          <w:tab w:val="left" w:pos="1276"/>
        </w:tabs>
        <w:ind w:left="0" w:firstLine="709"/>
        <w:jc w:val="both"/>
        <w:rPr>
          <w:rFonts w:ascii="Times New Roman" w:hAnsi="Times New Roman" w:cs="Times New Roman"/>
          <w:sz w:val="28"/>
          <w:szCs w:val="28"/>
        </w:rPr>
      </w:pPr>
      <w:r w:rsidRPr="005F7964">
        <w:rPr>
          <w:rFonts w:ascii="Times New Roman" w:hAnsi="Times New Roman" w:cs="Times New Roman"/>
          <w:sz w:val="28"/>
          <w:szCs w:val="28"/>
        </w:rPr>
        <w:t>Показатели Плана после внесения в них изменений, предусматривающих уменьшение выплат, не должны быть меньше кассовых выплат по указанным направлениям, произведенных до внесения изменений в показатели Плана.</w:t>
      </w:r>
    </w:p>
    <w:p w14:paraId="7CE7B625" w14:textId="77777777" w:rsidR="000D76D0" w:rsidRPr="005F7964" w:rsidRDefault="000D76D0" w:rsidP="00AF5EC9">
      <w:pPr>
        <w:pStyle w:val="ConsPlusNormal"/>
        <w:numPr>
          <w:ilvl w:val="0"/>
          <w:numId w:val="3"/>
        </w:numPr>
        <w:tabs>
          <w:tab w:val="left" w:pos="1276"/>
        </w:tabs>
        <w:ind w:left="0" w:firstLine="709"/>
        <w:jc w:val="both"/>
        <w:rPr>
          <w:rFonts w:ascii="Times New Roman" w:hAnsi="Times New Roman" w:cs="Times New Roman"/>
          <w:sz w:val="28"/>
          <w:szCs w:val="28"/>
        </w:rPr>
      </w:pPr>
      <w:r w:rsidRPr="005F7964">
        <w:rPr>
          <w:rFonts w:ascii="Times New Roman" w:hAnsi="Times New Roman" w:cs="Times New Roman"/>
          <w:sz w:val="28"/>
          <w:szCs w:val="28"/>
        </w:rPr>
        <w:t xml:space="preserve">В течение финансового года, по согласованию с комитетом, возможно внесение изменений в показатели Плана по поступлениям и (или) выплатам. Внесение изменений в показатели Плана по поступлениям и (или) выплатам должно формироваться путем внесения изменений в соответствующие обоснования (расчеты) плановых показателей поступлений и выплат, сформированные при составлении Плана, за исключением случаев, предусмотренных пунктом </w:t>
      </w:r>
      <w:r w:rsidR="003D7EDB" w:rsidRPr="005F7964">
        <w:rPr>
          <w:rFonts w:ascii="Times New Roman" w:hAnsi="Times New Roman" w:cs="Times New Roman"/>
          <w:sz w:val="28"/>
          <w:szCs w:val="28"/>
        </w:rPr>
        <w:t xml:space="preserve">2.7. </w:t>
      </w:r>
      <w:r w:rsidRPr="005F7964">
        <w:rPr>
          <w:rFonts w:ascii="Times New Roman" w:hAnsi="Times New Roman" w:cs="Times New Roman"/>
          <w:sz w:val="28"/>
          <w:szCs w:val="28"/>
        </w:rPr>
        <w:t>Порядка.</w:t>
      </w:r>
    </w:p>
    <w:p w14:paraId="6043A5D2" w14:textId="77777777" w:rsidR="000D76D0" w:rsidRPr="005F7964" w:rsidRDefault="000D76D0" w:rsidP="00AF5EC9">
      <w:pPr>
        <w:pStyle w:val="ConsPlusNormal"/>
        <w:numPr>
          <w:ilvl w:val="0"/>
          <w:numId w:val="3"/>
        </w:numPr>
        <w:tabs>
          <w:tab w:val="left" w:pos="1276"/>
        </w:tabs>
        <w:ind w:left="0" w:firstLine="709"/>
        <w:jc w:val="both"/>
        <w:rPr>
          <w:rFonts w:ascii="Times New Roman" w:hAnsi="Times New Roman" w:cs="Times New Roman"/>
          <w:sz w:val="28"/>
          <w:szCs w:val="28"/>
        </w:rPr>
      </w:pPr>
      <w:r w:rsidRPr="005F7964">
        <w:rPr>
          <w:rFonts w:ascii="Times New Roman" w:hAnsi="Times New Roman" w:cs="Times New Roman"/>
          <w:sz w:val="28"/>
          <w:szCs w:val="28"/>
        </w:rPr>
        <w:t>Допускается внесение изменений в показатели Плана без внесения изменений в соответствующие обоснования (расчеты) плановых показателей поступлений и выплат исходя из информации, содержащейся в документах, являющихся основанием для поступления денежных средств или осуществления выплат, ранее не включенных в показатели Плана:</w:t>
      </w:r>
    </w:p>
    <w:p w14:paraId="1E3D5736" w14:textId="77777777" w:rsidR="000D76D0" w:rsidRPr="005F7964" w:rsidRDefault="000D76D0" w:rsidP="00AF5EC9">
      <w:pPr>
        <w:pStyle w:val="ConsPlusNormal"/>
        <w:tabs>
          <w:tab w:val="left" w:pos="1276"/>
        </w:tabs>
        <w:ind w:firstLine="709"/>
        <w:jc w:val="both"/>
        <w:rPr>
          <w:rFonts w:ascii="Times New Roman" w:hAnsi="Times New Roman" w:cs="Times New Roman"/>
          <w:sz w:val="28"/>
          <w:szCs w:val="28"/>
        </w:rPr>
      </w:pPr>
      <w:r w:rsidRPr="005F7964">
        <w:rPr>
          <w:rFonts w:ascii="Times New Roman" w:hAnsi="Times New Roman" w:cs="Times New Roman"/>
          <w:sz w:val="28"/>
          <w:szCs w:val="28"/>
        </w:rPr>
        <w:t>а) при поступлении в текущем финансовом году:</w:t>
      </w:r>
    </w:p>
    <w:p w14:paraId="32477800" w14:textId="77777777" w:rsidR="000D76D0" w:rsidRPr="005F7964" w:rsidRDefault="000D76D0" w:rsidP="00AF5EC9">
      <w:pPr>
        <w:pStyle w:val="ConsPlusNormal"/>
        <w:tabs>
          <w:tab w:val="left" w:pos="1276"/>
        </w:tabs>
        <w:ind w:firstLine="709"/>
        <w:jc w:val="both"/>
        <w:rPr>
          <w:rFonts w:ascii="Times New Roman" w:hAnsi="Times New Roman" w:cs="Times New Roman"/>
          <w:sz w:val="28"/>
          <w:szCs w:val="28"/>
        </w:rPr>
      </w:pPr>
      <w:r w:rsidRPr="005F7964">
        <w:rPr>
          <w:rFonts w:ascii="Times New Roman" w:hAnsi="Times New Roman" w:cs="Times New Roman"/>
          <w:sz w:val="28"/>
          <w:szCs w:val="28"/>
        </w:rPr>
        <w:t>сумм возврата дебиторской задолженности прошлых лет;</w:t>
      </w:r>
    </w:p>
    <w:p w14:paraId="7AD3797A" w14:textId="77777777" w:rsidR="000D76D0" w:rsidRPr="005F7964" w:rsidRDefault="000D76D0" w:rsidP="00AF5EC9">
      <w:pPr>
        <w:pStyle w:val="ConsPlusNormal"/>
        <w:tabs>
          <w:tab w:val="left" w:pos="1276"/>
        </w:tabs>
        <w:ind w:firstLine="709"/>
        <w:jc w:val="both"/>
        <w:rPr>
          <w:rFonts w:ascii="Times New Roman" w:hAnsi="Times New Roman" w:cs="Times New Roman"/>
          <w:sz w:val="28"/>
          <w:szCs w:val="28"/>
        </w:rPr>
      </w:pPr>
      <w:r w:rsidRPr="005F7964">
        <w:rPr>
          <w:rFonts w:ascii="Times New Roman" w:hAnsi="Times New Roman" w:cs="Times New Roman"/>
          <w:sz w:val="28"/>
          <w:szCs w:val="28"/>
        </w:rPr>
        <w:t xml:space="preserve">сумм, поступивших в возмещение ущерба, недостач, выявленных в </w:t>
      </w:r>
      <w:r w:rsidRPr="005F7964">
        <w:rPr>
          <w:rFonts w:ascii="Times New Roman" w:hAnsi="Times New Roman" w:cs="Times New Roman"/>
          <w:sz w:val="28"/>
          <w:szCs w:val="28"/>
        </w:rPr>
        <w:lastRenderedPageBreak/>
        <w:t>текущем финансовом году;</w:t>
      </w:r>
    </w:p>
    <w:p w14:paraId="1DE84997" w14:textId="77777777" w:rsidR="000D76D0" w:rsidRPr="005F7964" w:rsidRDefault="000D76D0" w:rsidP="00AF5EC9">
      <w:pPr>
        <w:pStyle w:val="ConsPlusNormal"/>
        <w:tabs>
          <w:tab w:val="left" w:pos="1276"/>
        </w:tabs>
        <w:ind w:firstLine="709"/>
        <w:jc w:val="both"/>
        <w:rPr>
          <w:rFonts w:ascii="Times New Roman" w:hAnsi="Times New Roman" w:cs="Times New Roman"/>
          <w:sz w:val="28"/>
          <w:szCs w:val="28"/>
        </w:rPr>
      </w:pPr>
      <w:r w:rsidRPr="005F7964">
        <w:rPr>
          <w:rFonts w:ascii="Times New Roman" w:hAnsi="Times New Roman" w:cs="Times New Roman"/>
          <w:sz w:val="28"/>
          <w:szCs w:val="28"/>
        </w:rPr>
        <w:t>сумм, поступивших по решению суда или на основании исполнительных документов;</w:t>
      </w:r>
    </w:p>
    <w:p w14:paraId="735BDA87" w14:textId="77777777" w:rsidR="000D76D0" w:rsidRPr="005F7964" w:rsidRDefault="000D76D0" w:rsidP="00AF5EC9">
      <w:pPr>
        <w:pStyle w:val="ConsPlusNormal"/>
        <w:tabs>
          <w:tab w:val="left" w:pos="1276"/>
        </w:tabs>
        <w:ind w:firstLine="709"/>
        <w:jc w:val="both"/>
        <w:rPr>
          <w:rFonts w:ascii="Times New Roman" w:hAnsi="Times New Roman" w:cs="Times New Roman"/>
          <w:sz w:val="28"/>
          <w:szCs w:val="28"/>
        </w:rPr>
      </w:pPr>
      <w:r w:rsidRPr="005F7964">
        <w:rPr>
          <w:rFonts w:ascii="Times New Roman" w:hAnsi="Times New Roman" w:cs="Times New Roman"/>
          <w:sz w:val="28"/>
          <w:szCs w:val="28"/>
        </w:rPr>
        <w:t>б) при необходимости осуществления выплат:</w:t>
      </w:r>
    </w:p>
    <w:p w14:paraId="25DB617C" w14:textId="77777777" w:rsidR="000D76D0" w:rsidRPr="005F7964" w:rsidRDefault="000D76D0" w:rsidP="00AF5EC9">
      <w:pPr>
        <w:pStyle w:val="ConsPlusNormal"/>
        <w:tabs>
          <w:tab w:val="left" w:pos="1276"/>
        </w:tabs>
        <w:ind w:firstLine="709"/>
        <w:jc w:val="both"/>
        <w:rPr>
          <w:rFonts w:ascii="Times New Roman" w:hAnsi="Times New Roman" w:cs="Times New Roman"/>
          <w:sz w:val="28"/>
          <w:szCs w:val="28"/>
        </w:rPr>
      </w:pPr>
      <w:r w:rsidRPr="005F7964">
        <w:rPr>
          <w:rFonts w:ascii="Times New Roman" w:hAnsi="Times New Roman" w:cs="Times New Roman"/>
          <w:sz w:val="28"/>
          <w:szCs w:val="28"/>
        </w:rPr>
        <w:t>по возврату в бюджет бюджетной системы Российской Федерации субсидий, полученных в прошлых отчетных периодах;</w:t>
      </w:r>
    </w:p>
    <w:p w14:paraId="6C379003" w14:textId="77777777" w:rsidR="000D76D0" w:rsidRPr="005F7964" w:rsidRDefault="000D76D0" w:rsidP="00AF5EC9">
      <w:pPr>
        <w:pStyle w:val="ConsPlusNormal"/>
        <w:tabs>
          <w:tab w:val="left" w:pos="1276"/>
        </w:tabs>
        <w:ind w:firstLine="709"/>
        <w:jc w:val="both"/>
        <w:rPr>
          <w:rFonts w:ascii="Times New Roman" w:hAnsi="Times New Roman" w:cs="Times New Roman"/>
          <w:sz w:val="28"/>
          <w:szCs w:val="28"/>
        </w:rPr>
      </w:pPr>
      <w:r w:rsidRPr="005F7964">
        <w:rPr>
          <w:rFonts w:ascii="Times New Roman" w:hAnsi="Times New Roman" w:cs="Times New Roman"/>
          <w:sz w:val="28"/>
          <w:szCs w:val="28"/>
        </w:rPr>
        <w:t>по возмещению ущерба;</w:t>
      </w:r>
    </w:p>
    <w:p w14:paraId="2A9CA53F" w14:textId="77777777" w:rsidR="000D76D0" w:rsidRPr="005F7964" w:rsidRDefault="000D76D0" w:rsidP="00AF5EC9">
      <w:pPr>
        <w:pStyle w:val="ConsPlusNormal"/>
        <w:tabs>
          <w:tab w:val="left" w:pos="1276"/>
        </w:tabs>
        <w:ind w:firstLine="709"/>
        <w:jc w:val="both"/>
        <w:rPr>
          <w:rFonts w:ascii="Times New Roman" w:hAnsi="Times New Roman" w:cs="Times New Roman"/>
          <w:sz w:val="28"/>
          <w:szCs w:val="28"/>
        </w:rPr>
      </w:pPr>
      <w:r w:rsidRPr="005F7964">
        <w:rPr>
          <w:rFonts w:ascii="Times New Roman" w:hAnsi="Times New Roman" w:cs="Times New Roman"/>
          <w:sz w:val="28"/>
          <w:szCs w:val="28"/>
        </w:rPr>
        <w:t>по решению суда, на основании исполнительных документов;</w:t>
      </w:r>
    </w:p>
    <w:p w14:paraId="567C39ED" w14:textId="77777777" w:rsidR="003D7EDB" w:rsidRPr="005F7964" w:rsidRDefault="000D76D0" w:rsidP="00AF5EC9">
      <w:pPr>
        <w:pStyle w:val="ConsPlusNormal"/>
        <w:tabs>
          <w:tab w:val="left" w:pos="1276"/>
        </w:tabs>
        <w:ind w:firstLine="709"/>
        <w:jc w:val="both"/>
        <w:rPr>
          <w:rFonts w:ascii="Times New Roman" w:hAnsi="Times New Roman" w:cs="Times New Roman"/>
          <w:sz w:val="28"/>
          <w:szCs w:val="28"/>
        </w:rPr>
      </w:pPr>
      <w:r w:rsidRPr="005F7964">
        <w:rPr>
          <w:rFonts w:ascii="Times New Roman" w:hAnsi="Times New Roman" w:cs="Times New Roman"/>
          <w:sz w:val="28"/>
          <w:szCs w:val="28"/>
        </w:rPr>
        <w:t>по уплате штрафов, в том числе административных.</w:t>
      </w:r>
    </w:p>
    <w:p w14:paraId="76C72358" w14:textId="77777777" w:rsidR="000D76D0" w:rsidRPr="005F7964" w:rsidRDefault="000D76D0" w:rsidP="00AF5EC9">
      <w:pPr>
        <w:pStyle w:val="ConsPlusNormal"/>
        <w:numPr>
          <w:ilvl w:val="1"/>
          <w:numId w:val="8"/>
        </w:numPr>
        <w:tabs>
          <w:tab w:val="left" w:pos="1276"/>
        </w:tabs>
        <w:ind w:left="0" w:firstLine="709"/>
        <w:jc w:val="both"/>
        <w:rPr>
          <w:rFonts w:ascii="Times New Roman" w:hAnsi="Times New Roman" w:cs="Times New Roman"/>
          <w:sz w:val="28"/>
          <w:szCs w:val="28"/>
        </w:rPr>
      </w:pPr>
      <w:r w:rsidRPr="005F7964">
        <w:rPr>
          <w:rFonts w:ascii="Times New Roman" w:hAnsi="Times New Roman" w:cs="Times New Roman"/>
          <w:sz w:val="28"/>
          <w:szCs w:val="28"/>
        </w:rPr>
        <w:t>При внесении изменений в показатели Плана в случае реорганизации:</w:t>
      </w:r>
    </w:p>
    <w:p w14:paraId="50A3D689" w14:textId="77777777" w:rsidR="000D76D0" w:rsidRPr="005F7964" w:rsidRDefault="000D76D0" w:rsidP="00AF5EC9">
      <w:pPr>
        <w:pStyle w:val="ConsPlusNormal"/>
        <w:tabs>
          <w:tab w:val="left" w:pos="1276"/>
        </w:tabs>
        <w:ind w:firstLine="709"/>
        <w:jc w:val="both"/>
        <w:rPr>
          <w:rFonts w:ascii="Times New Roman" w:hAnsi="Times New Roman" w:cs="Times New Roman"/>
          <w:sz w:val="28"/>
          <w:szCs w:val="28"/>
        </w:rPr>
      </w:pPr>
      <w:r w:rsidRPr="005F7964">
        <w:rPr>
          <w:rFonts w:ascii="Times New Roman" w:hAnsi="Times New Roman" w:cs="Times New Roman"/>
          <w:sz w:val="28"/>
          <w:szCs w:val="28"/>
        </w:rPr>
        <w:t>а) в форме присоединения, слияния - показатели Плана учреждения-правопреемника формируются с учетом показателей Планов реорганизуемых учреждений, прекращающих свою деятельность путем построчного объединения (суммирования) показателей поступлений и выплат;</w:t>
      </w:r>
    </w:p>
    <w:p w14:paraId="386A3171" w14:textId="77777777" w:rsidR="000D76D0" w:rsidRPr="005F7964" w:rsidRDefault="000D76D0" w:rsidP="00AF5EC9">
      <w:pPr>
        <w:pStyle w:val="ConsPlusNormal"/>
        <w:tabs>
          <w:tab w:val="left" w:pos="1276"/>
        </w:tabs>
        <w:ind w:firstLine="709"/>
        <w:jc w:val="both"/>
        <w:rPr>
          <w:rFonts w:ascii="Times New Roman" w:hAnsi="Times New Roman" w:cs="Times New Roman"/>
          <w:sz w:val="28"/>
          <w:szCs w:val="28"/>
        </w:rPr>
      </w:pPr>
      <w:r w:rsidRPr="005F7964">
        <w:rPr>
          <w:rFonts w:ascii="Times New Roman" w:hAnsi="Times New Roman" w:cs="Times New Roman"/>
          <w:sz w:val="28"/>
          <w:szCs w:val="28"/>
        </w:rPr>
        <w:t>б) в форме выделения - показатели Плана учреждения, реорганизованного путем выделения из него других учреждений, подлежат уменьшению на показатели поступлений и выплат Планов вновь возникших юридических лиц;</w:t>
      </w:r>
    </w:p>
    <w:p w14:paraId="5CF79690" w14:textId="77777777" w:rsidR="000D76D0" w:rsidRPr="005F7964" w:rsidRDefault="000D76D0" w:rsidP="00AF5EC9">
      <w:pPr>
        <w:pStyle w:val="ConsPlusNormal"/>
        <w:tabs>
          <w:tab w:val="left" w:pos="1276"/>
        </w:tabs>
        <w:ind w:firstLine="709"/>
        <w:jc w:val="both"/>
        <w:rPr>
          <w:rFonts w:ascii="Times New Roman" w:hAnsi="Times New Roman" w:cs="Times New Roman"/>
          <w:sz w:val="28"/>
          <w:szCs w:val="28"/>
        </w:rPr>
      </w:pPr>
      <w:r w:rsidRPr="005F7964">
        <w:rPr>
          <w:rFonts w:ascii="Times New Roman" w:hAnsi="Times New Roman" w:cs="Times New Roman"/>
          <w:sz w:val="28"/>
          <w:szCs w:val="28"/>
        </w:rPr>
        <w:t>в) в форме разделения - показатели Планов вновь возникших юридических лиц формируются путем разделения соответствующих показателей поступлений и выплат Плана реорганизованного учреждения, прекращающего свою деятельность.</w:t>
      </w:r>
    </w:p>
    <w:p w14:paraId="2157FC57" w14:textId="77777777" w:rsidR="000D76D0" w:rsidRPr="005F7964" w:rsidRDefault="000D76D0" w:rsidP="00AF5EC9">
      <w:pPr>
        <w:pStyle w:val="ConsPlusNormal"/>
        <w:tabs>
          <w:tab w:val="left" w:pos="1276"/>
        </w:tabs>
        <w:ind w:firstLine="709"/>
        <w:jc w:val="both"/>
        <w:rPr>
          <w:rFonts w:ascii="Times New Roman" w:hAnsi="Times New Roman" w:cs="Times New Roman"/>
          <w:sz w:val="28"/>
          <w:szCs w:val="28"/>
        </w:rPr>
      </w:pPr>
      <w:r w:rsidRPr="005F7964">
        <w:rPr>
          <w:rFonts w:ascii="Times New Roman" w:hAnsi="Times New Roman" w:cs="Times New Roman"/>
          <w:sz w:val="28"/>
          <w:szCs w:val="28"/>
        </w:rPr>
        <w:t>После завершения реорганизации показатели поступлений и выплат Планов реорганизованных юридических лиц при суммировании должны соответствовать показателям Плана(ов) учреждения(ий) до начала реорганизации.</w:t>
      </w:r>
    </w:p>
    <w:p w14:paraId="477849E8" w14:textId="77777777" w:rsidR="00D20370" w:rsidRPr="005F7964" w:rsidRDefault="00D20370" w:rsidP="000D76D0">
      <w:pPr>
        <w:pStyle w:val="ConsPlusNormal"/>
        <w:jc w:val="both"/>
        <w:rPr>
          <w:rFonts w:ascii="Times New Roman" w:hAnsi="Times New Roman" w:cs="Times New Roman"/>
          <w:sz w:val="28"/>
          <w:szCs w:val="28"/>
        </w:rPr>
      </w:pPr>
    </w:p>
    <w:p w14:paraId="6CB81AE0" w14:textId="77777777" w:rsidR="000D76D0" w:rsidRPr="005F7964" w:rsidRDefault="00AF5EC9" w:rsidP="000D76D0">
      <w:pPr>
        <w:pStyle w:val="ConsPlusTitle"/>
        <w:jc w:val="center"/>
        <w:outlineLvl w:val="1"/>
        <w:rPr>
          <w:rFonts w:ascii="Times New Roman" w:hAnsi="Times New Roman" w:cs="Times New Roman"/>
          <w:b w:val="0"/>
          <w:sz w:val="28"/>
          <w:szCs w:val="28"/>
        </w:rPr>
      </w:pPr>
      <w:r w:rsidRPr="005F7964">
        <w:rPr>
          <w:rFonts w:ascii="Times New Roman" w:hAnsi="Times New Roman" w:cs="Times New Roman"/>
          <w:b w:val="0"/>
          <w:sz w:val="28"/>
          <w:szCs w:val="28"/>
        </w:rPr>
        <w:t>3</w:t>
      </w:r>
      <w:r w:rsidR="000D76D0" w:rsidRPr="005F7964">
        <w:rPr>
          <w:rFonts w:ascii="Times New Roman" w:hAnsi="Times New Roman" w:cs="Times New Roman"/>
          <w:b w:val="0"/>
          <w:sz w:val="28"/>
          <w:szCs w:val="28"/>
        </w:rPr>
        <w:t>. Формирование обоснований (расчетов) плановых</w:t>
      </w:r>
    </w:p>
    <w:p w14:paraId="6DEBFC28" w14:textId="77777777" w:rsidR="000D76D0" w:rsidRDefault="000D76D0" w:rsidP="000D76D0">
      <w:pPr>
        <w:pStyle w:val="ConsPlusTitle"/>
        <w:jc w:val="center"/>
        <w:rPr>
          <w:rFonts w:ascii="Times New Roman" w:hAnsi="Times New Roman" w:cs="Times New Roman"/>
          <w:b w:val="0"/>
          <w:sz w:val="28"/>
          <w:szCs w:val="28"/>
        </w:rPr>
      </w:pPr>
      <w:r w:rsidRPr="005F7964">
        <w:rPr>
          <w:rFonts w:ascii="Times New Roman" w:hAnsi="Times New Roman" w:cs="Times New Roman"/>
          <w:b w:val="0"/>
          <w:sz w:val="28"/>
          <w:szCs w:val="28"/>
        </w:rPr>
        <w:t>показателей поступлений и выплат</w:t>
      </w:r>
    </w:p>
    <w:p w14:paraId="1135833E" w14:textId="77777777" w:rsidR="005F7964" w:rsidRPr="005F7964" w:rsidRDefault="005F7964" w:rsidP="000D76D0">
      <w:pPr>
        <w:pStyle w:val="ConsPlusTitle"/>
        <w:jc w:val="center"/>
        <w:rPr>
          <w:rFonts w:ascii="Times New Roman" w:hAnsi="Times New Roman" w:cs="Times New Roman"/>
          <w:b w:val="0"/>
          <w:sz w:val="28"/>
          <w:szCs w:val="28"/>
        </w:rPr>
      </w:pPr>
    </w:p>
    <w:p w14:paraId="4CF8ACFA" w14:textId="77777777" w:rsidR="000D76D0" w:rsidRPr="005F7964" w:rsidRDefault="000D76D0" w:rsidP="005D7F04">
      <w:pPr>
        <w:pStyle w:val="ConsPlusNormal"/>
        <w:numPr>
          <w:ilvl w:val="1"/>
          <w:numId w:val="10"/>
        </w:numPr>
        <w:tabs>
          <w:tab w:val="left" w:pos="1418"/>
        </w:tabs>
        <w:ind w:left="0" w:firstLine="709"/>
        <w:jc w:val="both"/>
        <w:rPr>
          <w:rFonts w:ascii="Times New Roman" w:hAnsi="Times New Roman" w:cs="Times New Roman"/>
          <w:sz w:val="28"/>
          <w:szCs w:val="28"/>
        </w:rPr>
      </w:pPr>
      <w:r w:rsidRPr="005F7964">
        <w:rPr>
          <w:rFonts w:ascii="Times New Roman" w:hAnsi="Times New Roman" w:cs="Times New Roman"/>
          <w:sz w:val="28"/>
          <w:szCs w:val="28"/>
        </w:rPr>
        <w:t>Обоснования (расчеты) плановых показателей поступлений формируются на основании расчетов соответствующих доходов с учетом возникшей на начало финансового года задолженности перед учреждением по доходам и полученных на начало текущего финансового года предварительных платежей (авансов) по договорам (контрактам, соглашениям).</w:t>
      </w:r>
    </w:p>
    <w:p w14:paraId="7B10C949" w14:textId="77777777" w:rsidR="00AF5EC9" w:rsidRPr="005F7964" w:rsidRDefault="000D76D0" w:rsidP="005D7F04">
      <w:pPr>
        <w:pStyle w:val="ConsPlusNormal"/>
        <w:tabs>
          <w:tab w:val="left" w:pos="1418"/>
        </w:tabs>
        <w:ind w:firstLine="709"/>
        <w:jc w:val="both"/>
        <w:rPr>
          <w:rFonts w:ascii="Times New Roman" w:hAnsi="Times New Roman" w:cs="Times New Roman"/>
          <w:sz w:val="28"/>
          <w:szCs w:val="28"/>
        </w:rPr>
      </w:pPr>
      <w:r w:rsidRPr="005F7964">
        <w:rPr>
          <w:rFonts w:ascii="Times New Roman" w:hAnsi="Times New Roman" w:cs="Times New Roman"/>
          <w:sz w:val="28"/>
          <w:szCs w:val="28"/>
        </w:rPr>
        <w:t>Обоснования (расчеты) плановых показателей выплат формируются на основании расчетов соответствующих расходов с учетом произведенных на начало финансового года предварительных платежей (авансов) по договорам (контрактам, соглашениям), сумм излишне уплаченных или излишне взысканных налогов, пени, штрафов, а также принятых и неисполненных на начало финансового года обязательств.</w:t>
      </w:r>
    </w:p>
    <w:p w14:paraId="4E06E6E3" w14:textId="77777777" w:rsidR="000D76D0" w:rsidRPr="005F7964" w:rsidRDefault="000D76D0" w:rsidP="005D7F04">
      <w:pPr>
        <w:pStyle w:val="ConsPlusNormal"/>
        <w:numPr>
          <w:ilvl w:val="1"/>
          <w:numId w:val="10"/>
        </w:numPr>
        <w:tabs>
          <w:tab w:val="left" w:pos="1418"/>
        </w:tabs>
        <w:ind w:left="0" w:firstLine="709"/>
        <w:jc w:val="both"/>
        <w:rPr>
          <w:rFonts w:ascii="Times New Roman" w:hAnsi="Times New Roman" w:cs="Times New Roman"/>
          <w:sz w:val="28"/>
          <w:szCs w:val="28"/>
        </w:rPr>
      </w:pPr>
      <w:r w:rsidRPr="005F7964">
        <w:rPr>
          <w:rFonts w:ascii="Times New Roman" w:hAnsi="Times New Roman" w:cs="Times New Roman"/>
          <w:sz w:val="28"/>
          <w:szCs w:val="28"/>
        </w:rPr>
        <w:t>Расчеты доходов формируются:</w:t>
      </w:r>
    </w:p>
    <w:p w14:paraId="79D4658F" w14:textId="77777777" w:rsidR="000D76D0" w:rsidRPr="005F7964" w:rsidRDefault="000D76D0" w:rsidP="005D7F04">
      <w:pPr>
        <w:pStyle w:val="ConsPlusNormal"/>
        <w:tabs>
          <w:tab w:val="left" w:pos="1418"/>
        </w:tabs>
        <w:ind w:firstLine="709"/>
        <w:jc w:val="both"/>
        <w:rPr>
          <w:rFonts w:ascii="Times New Roman" w:hAnsi="Times New Roman" w:cs="Times New Roman"/>
          <w:sz w:val="28"/>
          <w:szCs w:val="28"/>
        </w:rPr>
      </w:pPr>
      <w:r w:rsidRPr="005F7964">
        <w:rPr>
          <w:rFonts w:ascii="Times New Roman" w:hAnsi="Times New Roman" w:cs="Times New Roman"/>
          <w:sz w:val="28"/>
          <w:szCs w:val="28"/>
        </w:rPr>
        <w:t>по доходам от использования собственности (в том числе доходы в виде арендной платы, платы за сервитут, от распоряжения правами на результаты интеллектуальной деятельности и средствами индивидуализации);</w:t>
      </w:r>
    </w:p>
    <w:p w14:paraId="644909A5" w14:textId="77777777" w:rsidR="000D76D0" w:rsidRPr="005F7964" w:rsidRDefault="000D76D0" w:rsidP="005D7F04">
      <w:pPr>
        <w:pStyle w:val="ConsPlusNormal"/>
        <w:tabs>
          <w:tab w:val="left" w:pos="1418"/>
        </w:tabs>
        <w:ind w:firstLine="709"/>
        <w:jc w:val="both"/>
        <w:rPr>
          <w:rFonts w:ascii="Times New Roman" w:hAnsi="Times New Roman" w:cs="Times New Roman"/>
          <w:sz w:val="28"/>
          <w:szCs w:val="28"/>
        </w:rPr>
      </w:pPr>
      <w:r w:rsidRPr="005F7964">
        <w:rPr>
          <w:rFonts w:ascii="Times New Roman" w:hAnsi="Times New Roman" w:cs="Times New Roman"/>
          <w:sz w:val="28"/>
          <w:szCs w:val="28"/>
        </w:rPr>
        <w:lastRenderedPageBreak/>
        <w:t>по доходам от оказания услуг (выполнения работ) (в том числе в виде субсидии на финансовое обеспечение выполнения муниципального задания);</w:t>
      </w:r>
    </w:p>
    <w:p w14:paraId="6103F1F4" w14:textId="77777777" w:rsidR="000D76D0" w:rsidRPr="005F7964" w:rsidRDefault="000D76D0" w:rsidP="005D7F04">
      <w:pPr>
        <w:pStyle w:val="ConsPlusNormal"/>
        <w:tabs>
          <w:tab w:val="left" w:pos="1418"/>
        </w:tabs>
        <w:ind w:firstLine="709"/>
        <w:jc w:val="both"/>
        <w:rPr>
          <w:rFonts w:ascii="Times New Roman" w:hAnsi="Times New Roman" w:cs="Times New Roman"/>
          <w:sz w:val="28"/>
          <w:szCs w:val="28"/>
        </w:rPr>
      </w:pPr>
      <w:r w:rsidRPr="005F7964">
        <w:rPr>
          <w:rFonts w:ascii="Times New Roman" w:hAnsi="Times New Roman" w:cs="Times New Roman"/>
          <w:sz w:val="28"/>
          <w:szCs w:val="28"/>
        </w:rPr>
        <w:t>по доходам в виде штрафов, возмещения ущерба (в том числе включая штрафы, пени и неустойки за нарушение условий контрактов (договоров));</w:t>
      </w:r>
    </w:p>
    <w:p w14:paraId="6F6616DF" w14:textId="77777777" w:rsidR="000D76D0" w:rsidRPr="005F7964" w:rsidRDefault="000D76D0" w:rsidP="005D7F04">
      <w:pPr>
        <w:pStyle w:val="ConsPlusNormal"/>
        <w:tabs>
          <w:tab w:val="left" w:pos="1418"/>
        </w:tabs>
        <w:ind w:firstLine="709"/>
        <w:jc w:val="both"/>
        <w:rPr>
          <w:rFonts w:ascii="Times New Roman" w:hAnsi="Times New Roman" w:cs="Times New Roman"/>
          <w:sz w:val="28"/>
          <w:szCs w:val="28"/>
        </w:rPr>
      </w:pPr>
      <w:r w:rsidRPr="005F7964">
        <w:rPr>
          <w:rFonts w:ascii="Times New Roman" w:hAnsi="Times New Roman" w:cs="Times New Roman"/>
          <w:sz w:val="28"/>
          <w:szCs w:val="28"/>
        </w:rPr>
        <w:t>по доходам в виде безвозмездных денежных поступлений (в том числе грантов, пожертвований);</w:t>
      </w:r>
    </w:p>
    <w:p w14:paraId="3A88652B" w14:textId="77777777" w:rsidR="000D76D0" w:rsidRPr="005F7964" w:rsidRDefault="000D76D0" w:rsidP="005D7F04">
      <w:pPr>
        <w:pStyle w:val="ConsPlusNormal"/>
        <w:tabs>
          <w:tab w:val="left" w:pos="1418"/>
        </w:tabs>
        <w:ind w:firstLine="709"/>
        <w:jc w:val="both"/>
        <w:rPr>
          <w:rFonts w:ascii="Times New Roman" w:hAnsi="Times New Roman" w:cs="Times New Roman"/>
          <w:sz w:val="28"/>
          <w:szCs w:val="28"/>
        </w:rPr>
      </w:pPr>
      <w:r w:rsidRPr="005F7964">
        <w:rPr>
          <w:rFonts w:ascii="Times New Roman" w:hAnsi="Times New Roman" w:cs="Times New Roman"/>
          <w:sz w:val="28"/>
          <w:szCs w:val="28"/>
        </w:rPr>
        <w:t xml:space="preserve">по доходам в виде </w:t>
      </w:r>
      <w:r w:rsidR="00062FC0" w:rsidRPr="005F7964">
        <w:rPr>
          <w:rFonts w:ascii="Times New Roman" w:hAnsi="Times New Roman" w:cs="Times New Roman"/>
          <w:sz w:val="28"/>
          <w:szCs w:val="28"/>
        </w:rPr>
        <w:t>субсидий на иные цели</w:t>
      </w:r>
      <w:r w:rsidRPr="005F7964">
        <w:rPr>
          <w:rFonts w:ascii="Times New Roman" w:hAnsi="Times New Roman" w:cs="Times New Roman"/>
          <w:sz w:val="28"/>
          <w:szCs w:val="28"/>
        </w:rPr>
        <w:t>, а также субсидий на осуществление капитальных вложений;</w:t>
      </w:r>
    </w:p>
    <w:p w14:paraId="1D9DFBB7" w14:textId="77777777" w:rsidR="00AF5EC9" w:rsidRPr="005F7964" w:rsidRDefault="000D76D0" w:rsidP="005D7F04">
      <w:pPr>
        <w:pStyle w:val="ConsPlusNormal"/>
        <w:tabs>
          <w:tab w:val="left" w:pos="1418"/>
        </w:tabs>
        <w:ind w:firstLine="709"/>
        <w:jc w:val="both"/>
        <w:rPr>
          <w:rFonts w:ascii="Times New Roman" w:hAnsi="Times New Roman" w:cs="Times New Roman"/>
          <w:sz w:val="28"/>
          <w:szCs w:val="28"/>
        </w:rPr>
      </w:pPr>
      <w:r w:rsidRPr="005F7964">
        <w:rPr>
          <w:rFonts w:ascii="Times New Roman" w:hAnsi="Times New Roman" w:cs="Times New Roman"/>
          <w:sz w:val="28"/>
          <w:szCs w:val="28"/>
        </w:rPr>
        <w:t>по доходам от операций с активами (в том числе доходы от реализации неиспользуемого имущества, утиля, невозвратной тары, лома черных и цветных металлов).</w:t>
      </w:r>
    </w:p>
    <w:p w14:paraId="50CE4DD5" w14:textId="77777777" w:rsidR="000D76D0" w:rsidRPr="005F7964" w:rsidRDefault="000D76D0" w:rsidP="005D7F04">
      <w:pPr>
        <w:pStyle w:val="ConsPlusNormal"/>
        <w:numPr>
          <w:ilvl w:val="1"/>
          <w:numId w:val="10"/>
        </w:numPr>
        <w:tabs>
          <w:tab w:val="left" w:pos="1418"/>
        </w:tabs>
        <w:ind w:left="0" w:firstLine="709"/>
        <w:jc w:val="both"/>
        <w:rPr>
          <w:rFonts w:ascii="Times New Roman" w:hAnsi="Times New Roman" w:cs="Times New Roman"/>
          <w:sz w:val="28"/>
          <w:szCs w:val="28"/>
        </w:rPr>
      </w:pPr>
      <w:r w:rsidRPr="005F7964">
        <w:rPr>
          <w:rFonts w:ascii="Times New Roman" w:hAnsi="Times New Roman" w:cs="Times New Roman"/>
          <w:sz w:val="28"/>
          <w:szCs w:val="28"/>
        </w:rPr>
        <w:t>Расчет доходов от использования собственности осуществляется на основании информации о плате (тарифе, ставке) за использование имущества за единицу (объект, квадратный метр площади) и количества единиц предоставляемого в пользование имущества.</w:t>
      </w:r>
    </w:p>
    <w:p w14:paraId="158CC09E" w14:textId="77777777" w:rsidR="000D76D0" w:rsidRPr="005F7964" w:rsidRDefault="000D76D0" w:rsidP="005D7F04">
      <w:pPr>
        <w:pStyle w:val="ConsPlusNormal"/>
        <w:tabs>
          <w:tab w:val="left" w:pos="1418"/>
        </w:tabs>
        <w:ind w:firstLine="709"/>
        <w:jc w:val="both"/>
        <w:rPr>
          <w:rFonts w:ascii="Times New Roman" w:hAnsi="Times New Roman" w:cs="Times New Roman"/>
          <w:sz w:val="28"/>
          <w:szCs w:val="28"/>
        </w:rPr>
      </w:pPr>
      <w:r w:rsidRPr="005F7964">
        <w:rPr>
          <w:rFonts w:ascii="Times New Roman" w:hAnsi="Times New Roman" w:cs="Times New Roman"/>
          <w:sz w:val="28"/>
          <w:szCs w:val="28"/>
        </w:rPr>
        <w:t>Расчет доходов в виде возмещения расходов, понесенных в связи с эксплуатацией муниципального имущества, закрепленного на праве оперативного управления, осуществляется исходя из объема предоставленного в пользование имущества и планируемой стоимости услуг (возмещаемых расходов).</w:t>
      </w:r>
    </w:p>
    <w:p w14:paraId="53C637E0" w14:textId="77777777" w:rsidR="00702C81" w:rsidRPr="005F7964" w:rsidRDefault="00702C81" w:rsidP="005D7F04">
      <w:pPr>
        <w:pStyle w:val="ConsPlusNormal"/>
        <w:tabs>
          <w:tab w:val="left" w:pos="1418"/>
        </w:tabs>
        <w:ind w:firstLine="709"/>
        <w:jc w:val="both"/>
        <w:rPr>
          <w:rFonts w:ascii="Times New Roman" w:hAnsi="Times New Roman" w:cs="Times New Roman"/>
          <w:sz w:val="28"/>
          <w:szCs w:val="28"/>
        </w:rPr>
      </w:pPr>
      <w:r w:rsidRPr="005F7964">
        <w:rPr>
          <w:rFonts w:ascii="Times New Roman" w:hAnsi="Times New Roman" w:cs="Times New Roman"/>
          <w:sz w:val="28"/>
          <w:szCs w:val="28"/>
        </w:rPr>
        <w:t>Расчет доходов муниципального автономного учреждения в виде процентов по депозитам, процентов по остаткам средств на счетах в кредитных организациях, а также процентов, полученных от предоставления займов, осуществляется на основании информации о среднегодовом объеме средств, на которые начисляются проценты, и ставке размещения.</w:t>
      </w:r>
    </w:p>
    <w:p w14:paraId="765A7B57" w14:textId="77777777" w:rsidR="000D76D0" w:rsidRPr="005F7964" w:rsidRDefault="000D76D0" w:rsidP="005D7F04">
      <w:pPr>
        <w:pStyle w:val="ConsPlusNormal"/>
        <w:tabs>
          <w:tab w:val="left" w:pos="1418"/>
        </w:tabs>
        <w:ind w:firstLine="709"/>
        <w:jc w:val="both"/>
        <w:rPr>
          <w:rFonts w:ascii="Times New Roman" w:hAnsi="Times New Roman" w:cs="Times New Roman"/>
          <w:sz w:val="28"/>
          <w:szCs w:val="28"/>
        </w:rPr>
      </w:pPr>
      <w:r w:rsidRPr="005F7964">
        <w:rPr>
          <w:rFonts w:ascii="Times New Roman" w:hAnsi="Times New Roman" w:cs="Times New Roman"/>
          <w:sz w:val="28"/>
          <w:szCs w:val="28"/>
        </w:rPr>
        <w:t>Расчет доходов от распоряжения правами на результаты интеллектуальной деятельности и средства индивидуализации, в том числе по лицензионным договорам, осуществляется исходя из планируемого объема предоставления прав на использование объектов и платы за использование одного объекта.</w:t>
      </w:r>
    </w:p>
    <w:p w14:paraId="083AB930" w14:textId="77777777" w:rsidR="000D76D0" w:rsidRPr="005F7964" w:rsidRDefault="000D76D0" w:rsidP="005D7F04">
      <w:pPr>
        <w:pStyle w:val="ConsPlusNormal"/>
        <w:numPr>
          <w:ilvl w:val="1"/>
          <w:numId w:val="10"/>
        </w:numPr>
        <w:tabs>
          <w:tab w:val="left" w:pos="1418"/>
        </w:tabs>
        <w:ind w:left="0" w:firstLine="709"/>
        <w:jc w:val="both"/>
        <w:rPr>
          <w:rFonts w:ascii="Times New Roman" w:hAnsi="Times New Roman" w:cs="Times New Roman"/>
          <w:sz w:val="28"/>
          <w:szCs w:val="28"/>
        </w:rPr>
      </w:pPr>
      <w:r w:rsidRPr="005F7964">
        <w:rPr>
          <w:rFonts w:ascii="Times New Roman" w:hAnsi="Times New Roman" w:cs="Times New Roman"/>
          <w:sz w:val="28"/>
          <w:szCs w:val="28"/>
        </w:rPr>
        <w:t>Расчет доходов от оказания услуг (выполнения работ) сверх установленного муниципального задания осуществляется исходя из планируемого объема оказания платных услуг (выполнения работ) и их планируемой стоимости.</w:t>
      </w:r>
    </w:p>
    <w:p w14:paraId="4FDF0E39" w14:textId="77777777" w:rsidR="00AF5EC9" w:rsidRPr="005F7964" w:rsidRDefault="000D76D0" w:rsidP="005D7F04">
      <w:pPr>
        <w:pStyle w:val="ConsPlusNormal"/>
        <w:tabs>
          <w:tab w:val="left" w:pos="1418"/>
        </w:tabs>
        <w:ind w:firstLine="709"/>
        <w:jc w:val="both"/>
        <w:rPr>
          <w:rFonts w:ascii="Times New Roman" w:hAnsi="Times New Roman" w:cs="Times New Roman"/>
          <w:sz w:val="28"/>
          <w:szCs w:val="28"/>
        </w:rPr>
      </w:pPr>
      <w:r w:rsidRPr="005F7964">
        <w:rPr>
          <w:rFonts w:ascii="Times New Roman" w:hAnsi="Times New Roman" w:cs="Times New Roman"/>
          <w:sz w:val="28"/>
          <w:szCs w:val="28"/>
        </w:rPr>
        <w:t>Расчет доходов от оказания услуг (выполнения работ) в рамках установленного муниципального задания в случаях, установленных Федеральным законом, осуществляется в соответствии с объемом услуг (работ), установленных муниципальным заданием, и платой (ценой, тарифом) за указанную услугу (работу).</w:t>
      </w:r>
    </w:p>
    <w:p w14:paraId="3B318BDB" w14:textId="77777777" w:rsidR="00AF5EC9" w:rsidRPr="005F7964" w:rsidRDefault="000D76D0" w:rsidP="005D7F04">
      <w:pPr>
        <w:pStyle w:val="ConsPlusNormal"/>
        <w:numPr>
          <w:ilvl w:val="1"/>
          <w:numId w:val="10"/>
        </w:numPr>
        <w:tabs>
          <w:tab w:val="left" w:pos="1418"/>
        </w:tabs>
        <w:ind w:left="0" w:firstLine="709"/>
        <w:jc w:val="both"/>
        <w:rPr>
          <w:rFonts w:ascii="Times New Roman" w:hAnsi="Times New Roman" w:cs="Times New Roman"/>
          <w:sz w:val="28"/>
          <w:szCs w:val="28"/>
        </w:rPr>
      </w:pPr>
      <w:r w:rsidRPr="005F7964">
        <w:rPr>
          <w:rFonts w:ascii="Times New Roman" w:hAnsi="Times New Roman" w:cs="Times New Roman"/>
          <w:sz w:val="28"/>
          <w:szCs w:val="28"/>
        </w:rPr>
        <w:t>Расчет доходов в виде штрафов, средств, получаемых в возмещение ущерба (в том числе страховых возмещений), при наличии решения суда, исполнительного документа, решения о возврате суммы излишне уплаченного налога, принятого налоговым органом, решения страховой организации о выплате страхового возмещения при наступлении страхового случая осуществляется в размере, определенном указанными решениями.</w:t>
      </w:r>
    </w:p>
    <w:p w14:paraId="76CF20A7" w14:textId="77777777" w:rsidR="00AF5EC9" w:rsidRPr="005F7964" w:rsidRDefault="000D76D0" w:rsidP="005D7F04">
      <w:pPr>
        <w:pStyle w:val="ConsPlusNormal"/>
        <w:numPr>
          <w:ilvl w:val="1"/>
          <w:numId w:val="10"/>
        </w:numPr>
        <w:tabs>
          <w:tab w:val="left" w:pos="1418"/>
        </w:tabs>
        <w:ind w:left="0" w:firstLine="709"/>
        <w:jc w:val="both"/>
        <w:rPr>
          <w:rFonts w:ascii="Times New Roman" w:hAnsi="Times New Roman" w:cs="Times New Roman"/>
          <w:sz w:val="28"/>
          <w:szCs w:val="28"/>
        </w:rPr>
      </w:pPr>
      <w:r w:rsidRPr="005F7964">
        <w:rPr>
          <w:rFonts w:ascii="Times New Roman" w:hAnsi="Times New Roman" w:cs="Times New Roman"/>
          <w:sz w:val="28"/>
          <w:szCs w:val="28"/>
        </w:rPr>
        <w:lastRenderedPageBreak/>
        <w:t>Расчет доходов от иной приносящей доход деятельности осуществляется с учетом стоимости услуг по одному договору, среднего количества указанных поступлений за последние три года и их размера, а также иных прогнозных показателей.</w:t>
      </w:r>
    </w:p>
    <w:p w14:paraId="0324AD8B" w14:textId="77777777" w:rsidR="00AF5EC9" w:rsidRPr="005F7964" w:rsidRDefault="000D76D0" w:rsidP="005D7F04">
      <w:pPr>
        <w:pStyle w:val="ConsPlusNormal"/>
        <w:numPr>
          <w:ilvl w:val="1"/>
          <w:numId w:val="10"/>
        </w:numPr>
        <w:tabs>
          <w:tab w:val="left" w:pos="1418"/>
        </w:tabs>
        <w:ind w:left="0" w:firstLine="709"/>
        <w:jc w:val="both"/>
        <w:rPr>
          <w:rFonts w:ascii="Times New Roman" w:hAnsi="Times New Roman" w:cs="Times New Roman"/>
          <w:sz w:val="28"/>
          <w:szCs w:val="28"/>
        </w:rPr>
      </w:pPr>
      <w:r w:rsidRPr="005F7964">
        <w:rPr>
          <w:rFonts w:ascii="Times New Roman" w:hAnsi="Times New Roman" w:cs="Times New Roman"/>
          <w:sz w:val="28"/>
          <w:szCs w:val="28"/>
        </w:rPr>
        <w:t>Расчет расходов осуществляется по видам расходов с учетом норм трудовых, материальных, технических ресурсов, используемых для оказания учреждением услуг (выполнения работ), а также требований, установленных нормативными правовыми (правовыми) актами, в том числе ГОСТами, СНиПами, СанПиНами, стандартами, используемыми при оказании муниципальных услуг (выполнении работ).</w:t>
      </w:r>
    </w:p>
    <w:p w14:paraId="31225F2D" w14:textId="77777777" w:rsidR="005D7F04" w:rsidRPr="005F7964" w:rsidRDefault="000D76D0" w:rsidP="005D7F04">
      <w:pPr>
        <w:pStyle w:val="ConsPlusNormal"/>
        <w:numPr>
          <w:ilvl w:val="1"/>
          <w:numId w:val="10"/>
        </w:numPr>
        <w:tabs>
          <w:tab w:val="left" w:pos="1418"/>
        </w:tabs>
        <w:ind w:left="0" w:firstLine="709"/>
        <w:jc w:val="both"/>
        <w:rPr>
          <w:rFonts w:ascii="Times New Roman" w:hAnsi="Times New Roman" w:cs="Times New Roman"/>
          <w:sz w:val="28"/>
          <w:szCs w:val="28"/>
        </w:rPr>
      </w:pPr>
      <w:r w:rsidRPr="005F7964">
        <w:rPr>
          <w:rFonts w:ascii="Times New Roman" w:hAnsi="Times New Roman" w:cs="Times New Roman"/>
          <w:sz w:val="28"/>
          <w:szCs w:val="28"/>
        </w:rPr>
        <w:t>В расчет расходов на оплату труда и страховых взносов на обязательное социальное страхование в части работников учреждения включаются расходы на оплату труда, компенсационные выплаты, включая пособия, выплачиваемые из фонда оплаты труда, а также страховые взносы на обязательное пенсионное страхование, на обязательное социальное страхование на случай временной нетрудоспособности и в связи с материнством, на обязательное социальное страхование от несчастных случаев на производстве и профессиональных заболеваний, на обязательное медицинское страхование.</w:t>
      </w:r>
    </w:p>
    <w:p w14:paraId="0EAA053D" w14:textId="77777777" w:rsidR="005D7F04" w:rsidRPr="005F7964" w:rsidRDefault="000D76D0" w:rsidP="005D7F04">
      <w:pPr>
        <w:pStyle w:val="ConsPlusNormal"/>
        <w:tabs>
          <w:tab w:val="left" w:pos="1418"/>
        </w:tabs>
        <w:ind w:firstLine="709"/>
        <w:jc w:val="both"/>
        <w:rPr>
          <w:rFonts w:ascii="Times New Roman" w:hAnsi="Times New Roman" w:cs="Times New Roman"/>
          <w:sz w:val="28"/>
          <w:szCs w:val="28"/>
        </w:rPr>
      </w:pPr>
      <w:r w:rsidRPr="005F7964">
        <w:rPr>
          <w:rFonts w:ascii="Times New Roman" w:hAnsi="Times New Roman" w:cs="Times New Roman"/>
          <w:sz w:val="28"/>
          <w:szCs w:val="28"/>
        </w:rPr>
        <w:t>При расчете плановых показателей расходов на оплату труда учитывается расчетная численность работников, включая основной персонал, вспомогательный персонал, административно-управленческий персонал, обслуживающий персонал, расчетные должностные оклады, ежемесячные надбавки к должностному окладу, стимулирующие выплаты, компенсационные выплаты, в том числе за работу с вредными и (или) опасными условиями труда, при выполнении работ в других условиях, отклоняющихся от нормальных, а также иные выплаты, предусмотренные законодательством Российской Федерации, локальными нормативными актами учреждения в соответствии с утвержденным штатным расписанием.</w:t>
      </w:r>
    </w:p>
    <w:p w14:paraId="2B97AF02" w14:textId="77777777" w:rsidR="005D7F04" w:rsidRPr="005F7964" w:rsidRDefault="000D76D0" w:rsidP="005D7F04">
      <w:pPr>
        <w:pStyle w:val="ConsPlusNormal"/>
        <w:numPr>
          <w:ilvl w:val="1"/>
          <w:numId w:val="10"/>
        </w:numPr>
        <w:tabs>
          <w:tab w:val="left" w:pos="1418"/>
        </w:tabs>
        <w:ind w:left="0" w:firstLine="709"/>
        <w:jc w:val="both"/>
        <w:rPr>
          <w:rFonts w:ascii="Times New Roman" w:hAnsi="Times New Roman" w:cs="Times New Roman"/>
          <w:sz w:val="28"/>
          <w:szCs w:val="28"/>
        </w:rPr>
      </w:pPr>
      <w:r w:rsidRPr="005F7964">
        <w:rPr>
          <w:rFonts w:ascii="Times New Roman" w:hAnsi="Times New Roman" w:cs="Times New Roman"/>
          <w:sz w:val="28"/>
          <w:szCs w:val="28"/>
        </w:rPr>
        <w:t>Расчет расходов на выплаты компенсационного характера персоналу, за исключением фонда оплаты труда, включает выплаты по возмещению работникам (сотрудникам) расходов, связанных со служебными командировками, иные компенсационные выплаты работникам, предусмотренные законодательством Российской Федерации, трудовым договором, локальными актами учреждения.</w:t>
      </w:r>
    </w:p>
    <w:p w14:paraId="75219BE4" w14:textId="77777777" w:rsidR="005D7F04" w:rsidRPr="005F7964" w:rsidRDefault="000D76D0" w:rsidP="005D7F04">
      <w:pPr>
        <w:pStyle w:val="ConsPlusNormal"/>
        <w:numPr>
          <w:ilvl w:val="1"/>
          <w:numId w:val="10"/>
        </w:numPr>
        <w:tabs>
          <w:tab w:val="left" w:pos="1418"/>
        </w:tabs>
        <w:ind w:left="0" w:firstLine="709"/>
        <w:jc w:val="both"/>
        <w:rPr>
          <w:rFonts w:ascii="Times New Roman" w:hAnsi="Times New Roman" w:cs="Times New Roman"/>
          <w:sz w:val="28"/>
          <w:szCs w:val="28"/>
        </w:rPr>
      </w:pPr>
      <w:r w:rsidRPr="005F7964">
        <w:rPr>
          <w:rFonts w:ascii="Times New Roman" w:hAnsi="Times New Roman" w:cs="Times New Roman"/>
          <w:sz w:val="28"/>
          <w:szCs w:val="28"/>
        </w:rPr>
        <w:t>Расчет расходов на выплаты по социальному обеспечению и иным выплатам населению, не связанным с выплатами работникам, возникающими в рамках трудовых отношений (расходов по социальному обеспечению населения вне рамок систем государственного пенсионного, социального, медицинского страхования), в том числе на оплату медицинского обслуживания, оплату путевок на санаторно-курортное лечение и в детские оздоровительные лагеря, осуществляется с учетом количества планируемых выплат в год и их размера.</w:t>
      </w:r>
    </w:p>
    <w:p w14:paraId="25667490" w14:textId="77777777" w:rsidR="005D7F04" w:rsidRPr="005F7964" w:rsidRDefault="000D76D0" w:rsidP="005D7F04">
      <w:pPr>
        <w:pStyle w:val="ConsPlusNormal"/>
        <w:numPr>
          <w:ilvl w:val="1"/>
          <w:numId w:val="10"/>
        </w:numPr>
        <w:tabs>
          <w:tab w:val="left" w:pos="1418"/>
        </w:tabs>
        <w:ind w:left="0" w:firstLine="709"/>
        <w:jc w:val="both"/>
        <w:rPr>
          <w:rFonts w:ascii="Times New Roman" w:hAnsi="Times New Roman" w:cs="Times New Roman"/>
          <w:sz w:val="28"/>
          <w:szCs w:val="28"/>
        </w:rPr>
      </w:pPr>
      <w:r w:rsidRPr="005F7964">
        <w:rPr>
          <w:rFonts w:ascii="Times New Roman" w:hAnsi="Times New Roman" w:cs="Times New Roman"/>
          <w:sz w:val="28"/>
          <w:szCs w:val="28"/>
        </w:rPr>
        <w:t>Расчет расходов на уплату налога на имущество организации, земельного налога, транспортного налога формируется с учетом объекта налогообложения, особенностей определения налоговой базы, налоговой ставки, а также налоговых льгот, оснований и порядка их применения, порядка и сроков уплаты по каждому налогу в соответствии с законодательством Российской Федерации о налогах и сборах.</w:t>
      </w:r>
    </w:p>
    <w:p w14:paraId="6692802B" w14:textId="77777777" w:rsidR="005D7F04" w:rsidRPr="005F7964" w:rsidRDefault="000D76D0" w:rsidP="005D7F04">
      <w:pPr>
        <w:pStyle w:val="ConsPlusNormal"/>
        <w:numPr>
          <w:ilvl w:val="1"/>
          <w:numId w:val="10"/>
        </w:numPr>
        <w:tabs>
          <w:tab w:val="left" w:pos="1418"/>
        </w:tabs>
        <w:ind w:left="0" w:firstLine="709"/>
        <w:jc w:val="both"/>
        <w:rPr>
          <w:rFonts w:ascii="Times New Roman" w:hAnsi="Times New Roman" w:cs="Times New Roman"/>
          <w:sz w:val="28"/>
          <w:szCs w:val="28"/>
        </w:rPr>
      </w:pPr>
      <w:r w:rsidRPr="005F7964">
        <w:rPr>
          <w:rFonts w:ascii="Times New Roman" w:hAnsi="Times New Roman" w:cs="Times New Roman"/>
          <w:sz w:val="28"/>
          <w:szCs w:val="28"/>
        </w:rPr>
        <w:t>Расчет расходов на уплату прочих налогов и сборов, других платежей, являющихся в соответствии с бюджетным законодательством, доходами соответствующего бюджета, осуществляется с учетом вида платежа, порядка их расчета, порядка и сроков уплаты по каждому виду платежа.</w:t>
      </w:r>
    </w:p>
    <w:p w14:paraId="1D4BD2E1" w14:textId="77777777" w:rsidR="005D7F04" w:rsidRPr="005F7964" w:rsidRDefault="000D76D0" w:rsidP="005D7F04">
      <w:pPr>
        <w:pStyle w:val="ConsPlusNormal"/>
        <w:numPr>
          <w:ilvl w:val="1"/>
          <w:numId w:val="10"/>
        </w:numPr>
        <w:tabs>
          <w:tab w:val="left" w:pos="1418"/>
        </w:tabs>
        <w:ind w:left="0" w:firstLine="709"/>
        <w:jc w:val="both"/>
        <w:rPr>
          <w:rFonts w:ascii="Times New Roman" w:hAnsi="Times New Roman" w:cs="Times New Roman"/>
          <w:sz w:val="28"/>
          <w:szCs w:val="28"/>
        </w:rPr>
      </w:pPr>
      <w:r w:rsidRPr="005F7964">
        <w:rPr>
          <w:rFonts w:ascii="Times New Roman" w:hAnsi="Times New Roman" w:cs="Times New Roman"/>
          <w:sz w:val="28"/>
          <w:szCs w:val="28"/>
        </w:rPr>
        <w:t>Расчет прочих расходов (кроме расходов на закупку товаров, работ, услуг) осуществляется по видам выплат с учетом количества планируемых выплат в год и их размера.</w:t>
      </w:r>
    </w:p>
    <w:p w14:paraId="00E5D2BD" w14:textId="77777777" w:rsidR="005D7F04" w:rsidRPr="005F7964" w:rsidRDefault="000D76D0" w:rsidP="005D7F04">
      <w:pPr>
        <w:pStyle w:val="ConsPlusNormal"/>
        <w:numPr>
          <w:ilvl w:val="1"/>
          <w:numId w:val="10"/>
        </w:numPr>
        <w:tabs>
          <w:tab w:val="left" w:pos="1418"/>
        </w:tabs>
        <w:ind w:left="0" w:firstLine="709"/>
        <w:jc w:val="both"/>
        <w:rPr>
          <w:rFonts w:ascii="Times New Roman" w:hAnsi="Times New Roman" w:cs="Times New Roman"/>
          <w:sz w:val="28"/>
          <w:szCs w:val="28"/>
        </w:rPr>
      </w:pPr>
      <w:r w:rsidRPr="005F7964">
        <w:rPr>
          <w:rFonts w:ascii="Times New Roman" w:hAnsi="Times New Roman" w:cs="Times New Roman"/>
          <w:sz w:val="28"/>
          <w:szCs w:val="28"/>
        </w:rPr>
        <w:t>Расчет расходов (за исключением расходов на закупку товаров, работ, услуг) осуществляется раздельно по источникам их финансового обеспечения в случае принятия комитетом решения о планировании указанных выплат раздельно по источникам их финансового обеспечения.</w:t>
      </w:r>
    </w:p>
    <w:p w14:paraId="0BD25DB4" w14:textId="77777777" w:rsidR="005D7F04" w:rsidRPr="005F7964" w:rsidRDefault="000D76D0" w:rsidP="005D7F04">
      <w:pPr>
        <w:pStyle w:val="ConsPlusNormal"/>
        <w:numPr>
          <w:ilvl w:val="1"/>
          <w:numId w:val="10"/>
        </w:numPr>
        <w:tabs>
          <w:tab w:val="left" w:pos="1418"/>
        </w:tabs>
        <w:ind w:left="0" w:firstLine="709"/>
        <w:jc w:val="both"/>
        <w:rPr>
          <w:rFonts w:ascii="Times New Roman" w:hAnsi="Times New Roman" w:cs="Times New Roman"/>
          <w:sz w:val="28"/>
          <w:szCs w:val="28"/>
        </w:rPr>
      </w:pPr>
      <w:r w:rsidRPr="005F7964">
        <w:rPr>
          <w:rFonts w:ascii="Times New Roman" w:hAnsi="Times New Roman" w:cs="Times New Roman"/>
          <w:sz w:val="28"/>
          <w:szCs w:val="28"/>
        </w:rPr>
        <w:t>Расчет расходов на услуги связи должен учитывать количество абонентских номеров, подключенных к сети связи, цены услуг связи, ежемесячную абонентскую плату в расчете на один абонентский номер, количество месяцев предоставления услуги; размер повременной оплаты междугородних, международных и местных телефонных соединений, а также стоимость услуг при повременной оплате услуг телефонной связи; количество пересылаемой корреспонденции, в том числе с использованием фельдъегерской и специальной связи, стоимость пересылки почтовой корреспонденции за единицу услуги, стоимость аренды интернет-канала, повременной оплаты за интернет-услуги или оплата интернет-трафика.</w:t>
      </w:r>
    </w:p>
    <w:p w14:paraId="206168FB" w14:textId="77777777" w:rsidR="005D7F04" w:rsidRPr="005F7964" w:rsidRDefault="000D76D0" w:rsidP="005D7F04">
      <w:pPr>
        <w:pStyle w:val="ConsPlusNormal"/>
        <w:numPr>
          <w:ilvl w:val="1"/>
          <w:numId w:val="10"/>
        </w:numPr>
        <w:tabs>
          <w:tab w:val="left" w:pos="1418"/>
        </w:tabs>
        <w:ind w:left="0" w:firstLine="709"/>
        <w:jc w:val="both"/>
        <w:rPr>
          <w:rFonts w:ascii="Times New Roman" w:hAnsi="Times New Roman" w:cs="Times New Roman"/>
          <w:sz w:val="28"/>
          <w:szCs w:val="28"/>
        </w:rPr>
      </w:pPr>
      <w:r w:rsidRPr="005F7964">
        <w:rPr>
          <w:rFonts w:ascii="Times New Roman" w:hAnsi="Times New Roman" w:cs="Times New Roman"/>
          <w:sz w:val="28"/>
          <w:szCs w:val="28"/>
        </w:rPr>
        <w:t>Расчет расходов на транспортные услуги осуществляется с учетом видов услуг по перевозке (транспортировке) грузов, пассажирских перевозок и стоимости указанных услуг.</w:t>
      </w:r>
    </w:p>
    <w:p w14:paraId="54053911" w14:textId="77777777" w:rsidR="005D7F04" w:rsidRPr="005F7964" w:rsidRDefault="000D76D0" w:rsidP="005D7F04">
      <w:pPr>
        <w:pStyle w:val="ConsPlusNormal"/>
        <w:numPr>
          <w:ilvl w:val="1"/>
          <w:numId w:val="10"/>
        </w:numPr>
        <w:tabs>
          <w:tab w:val="left" w:pos="1418"/>
        </w:tabs>
        <w:ind w:left="0" w:firstLine="709"/>
        <w:jc w:val="both"/>
        <w:rPr>
          <w:rFonts w:ascii="Times New Roman" w:hAnsi="Times New Roman" w:cs="Times New Roman"/>
          <w:sz w:val="28"/>
          <w:szCs w:val="28"/>
        </w:rPr>
      </w:pPr>
      <w:r w:rsidRPr="005F7964">
        <w:rPr>
          <w:rFonts w:ascii="Times New Roman" w:hAnsi="Times New Roman" w:cs="Times New Roman"/>
          <w:sz w:val="28"/>
          <w:szCs w:val="28"/>
        </w:rPr>
        <w:t>Расчет расходов на коммунальные услуги осуществляется исходя из расходов на газоснабжение (иные виды топлива), электроснабжение, теплоснабжение, горячее водоснабжение, холодное водоснабжение и водоотведение с учетом количества объектов, тарифов на оказание коммунальных услуг, расчетной потребности планового потребления услуг и затраты на транспортировку топлива (при наличии).</w:t>
      </w:r>
    </w:p>
    <w:p w14:paraId="676B1521" w14:textId="77777777" w:rsidR="005D7F04" w:rsidRPr="005F7964" w:rsidRDefault="000D76D0" w:rsidP="005D7F04">
      <w:pPr>
        <w:pStyle w:val="ConsPlusNormal"/>
        <w:numPr>
          <w:ilvl w:val="1"/>
          <w:numId w:val="10"/>
        </w:numPr>
        <w:tabs>
          <w:tab w:val="left" w:pos="1418"/>
        </w:tabs>
        <w:ind w:left="0" w:firstLine="709"/>
        <w:jc w:val="both"/>
        <w:rPr>
          <w:rFonts w:ascii="Times New Roman" w:hAnsi="Times New Roman" w:cs="Times New Roman"/>
          <w:sz w:val="28"/>
          <w:szCs w:val="28"/>
        </w:rPr>
      </w:pPr>
      <w:r w:rsidRPr="005F7964">
        <w:rPr>
          <w:rFonts w:ascii="Times New Roman" w:hAnsi="Times New Roman" w:cs="Times New Roman"/>
          <w:sz w:val="28"/>
          <w:szCs w:val="28"/>
        </w:rPr>
        <w:t>Расчет расходов на аренду имущества, в том числе объектов недвижимого имущества, осуществляется с учетом арендуемой площади (количества арендуемого оборудования, иного имущества), количества месяцев (суток, часов) аренды, цены аренды в месяц (сутки, час), а также стоимости возмещаемых услуг (по содержанию имущества, его охране, потребляемых коммунальных услуг).</w:t>
      </w:r>
    </w:p>
    <w:p w14:paraId="12169451" w14:textId="77777777" w:rsidR="005D7F04" w:rsidRPr="005F7964" w:rsidRDefault="000D76D0" w:rsidP="005D7F04">
      <w:pPr>
        <w:pStyle w:val="ConsPlusNormal"/>
        <w:numPr>
          <w:ilvl w:val="1"/>
          <w:numId w:val="10"/>
        </w:numPr>
        <w:tabs>
          <w:tab w:val="left" w:pos="1418"/>
        </w:tabs>
        <w:ind w:left="0" w:firstLine="709"/>
        <w:jc w:val="both"/>
        <w:rPr>
          <w:rFonts w:ascii="Times New Roman" w:hAnsi="Times New Roman" w:cs="Times New Roman"/>
          <w:sz w:val="28"/>
          <w:szCs w:val="28"/>
        </w:rPr>
      </w:pPr>
      <w:r w:rsidRPr="005F7964">
        <w:rPr>
          <w:rFonts w:ascii="Times New Roman" w:hAnsi="Times New Roman" w:cs="Times New Roman"/>
          <w:sz w:val="28"/>
          <w:szCs w:val="28"/>
        </w:rPr>
        <w:t>Расчет расходов на содержание имущества осуществляется с учетом планов ремонтных работ и их сметной стоимости, определенной с учетом необходимого объема ремонтных работ, графика регламентно-профилактических работ по ремонту оборудования, требований к санитарно-гигиеническому обслуживанию, охране труда (включая уборку помещений и территории, вывоз твердых бытовых отходов, мойку, химическую чистку, дезинфекцию, дезинсекцию), а также правил его эксплуатации.</w:t>
      </w:r>
    </w:p>
    <w:p w14:paraId="0744AE89" w14:textId="77777777" w:rsidR="005D7F04" w:rsidRPr="005F7964" w:rsidRDefault="000D76D0" w:rsidP="005D7F04">
      <w:pPr>
        <w:pStyle w:val="ConsPlusNormal"/>
        <w:numPr>
          <w:ilvl w:val="1"/>
          <w:numId w:val="10"/>
        </w:numPr>
        <w:tabs>
          <w:tab w:val="left" w:pos="1418"/>
        </w:tabs>
        <w:ind w:left="0" w:firstLine="709"/>
        <w:jc w:val="both"/>
        <w:rPr>
          <w:rFonts w:ascii="Times New Roman" w:hAnsi="Times New Roman" w:cs="Times New Roman"/>
          <w:sz w:val="28"/>
          <w:szCs w:val="28"/>
        </w:rPr>
      </w:pPr>
      <w:r w:rsidRPr="005F7964">
        <w:rPr>
          <w:rFonts w:ascii="Times New Roman" w:hAnsi="Times New Roman" w:cs="Times New Roman"/>
          <w:sz w:val="28"/>
          <w:szCs w:val="28"/>
        </w:rPr>
        <w:t>Расчет расходов на обязательное страхование, в том числе на обязательное страхование гражданской ответственности владельцев транспортных средств, страховой премии (страховых взносов) осуществляется с учетом количества застрахованных работников, застрахованного имущества, базовых ставок страховых тарифов и поправочных коэффициентов к ним, определяемых с учетом характера страхового риска и условий договора страхования, в том числе наличия франшизы и ее размера.</w:t>
      </w:r>
    </w:p>
    <w:p w14:paraId="70E87FB4" w14:textId="77777777" w:rsidR="005D7F04" w:rsidRPr="005F7964" w:rsidRDefault="000D76D0" w:rsidP="005D7F04">
      <w:pPr>
        <w:pStyle w:val="ConsPlusNormal"/>
        <w:numPr>
          <w:ilvl w:val="1"/>
          <w:numId w:val="10"/>
        </w:numPr>
        <w:tabs>
          <w:tab w:val="left" w:pos="1418"/>
        </w:tabs>
        <w:ind w:left="0" w:firstLine="709"/>
        <w:jc w:val="both"/>
        <w:rPr>
          <w:rFonts w:ascii="Times New Roman" w:hAnsi="Times New Roman" w:cs="Times New Roman"/>
          <w:sz w:val="28"/>
          <w:szCs w:val="28"/>
        </w:rPr>
      </w:pPr>
      <w:r w:rsidRPr="005F7964">
        <w:rPr>
          <w:rFonts w:ascii="Times New Roman" w:hAnsi="Times New Roman" w:cs="Times New Roman"/>
          <w:sz w:val="28"/>
          <w:szCs w:val="28"/>
        </w:rPr>
        <w:t>Расчет расходов на повышение квалификации (профессиональную переподготовку) осуществляется с учетом количества работников, направляемых на повышение квалификации, и цены обучения одного работника по каждому виду дополнительного профессионального образования.</w:t>
      </w:r>
    </w:p>
    <w:p w14:paraId="2278169A" w14:textId="77777777" w:rsidR="005D7F04" w:rsidRPr="005F7964" w:rsidRDefault="000D76D0" w:rsidP="005D7F04">
      <w:pPr>
        <w:pStyle w:val="ConsPlusNormal"/>
        <w:numPr>
          <w:ilvl w:val="1"/>
          <w:numId w:val="10"/>
        </w:numPr>
        <w:tabs>
          <w:tab w:val="left" w:pos="1418"/>
        </w:tabs>
        <w:ind w:left="0" w:firstLine="709"/>
        <w:jc w:val="both"/>
        <w:rPr>
          <w:rFonts w:ascii="Times New Roman" w:hAnsi="Times New Roman" w:cs="Times New Roman"/>
          <w:sz w:val="28"/>
          <w:szCs w:val="28"/>
        </w:rPr>
      </w:pPr>
      <w:r w:rsidRPr="005F7964">
        <w:rPr>
          <w:rFonts w:ascii="Times New Roman" w:hAnsi="Times New Roman" w:cs="Times New Roman"/>
          <w:sz w:val="28"/>
          <w:szCs w:val="28"/>
        </w:rPr>
        <w:t>Расчет расходов на оплату прочих услуг и работ (медицинских осмотров, информационных услуг, консультационных услуг, экспертных услуг, научно-исследовательских работ, типографских работ), осуществляется на основании расчетов необходимых выплат с учетом численности работников, потребности в информационных системах, количества проводимых экспертиз, количества приобретаемых печатных и иных периодических изданий, определяемых с учетом специфики деятельности учреждения, предусмотренной уставом учреждения.</w:t>
      </w:r>
    </w:p>
    <w:p w14:paraId="7407CF4F" w14:textId="77777777" w:rsidR="005D7F04" w:rsidRPr="005F7964" w:rsidRDefault="000D76D0" w:rsidP="005D7F04">
      <w:pPr>
        <w:pStyle w:val="ConsPlusNormal"/>
        <w:numPr>
          <w:ilvl w:val="1"/>
          <w:numId w:val="10"/>
        </w:numPr>
        <w:tabs>
          <w:tab w:val="left" w:pos="1418"/>
        </w:tabs>
        <w:ind w:left="0" w:firstLine="709"/>
        <w:jc w:val="both"/>
        <w:rPr>
          <w:rFonts w:ascii="Times New Roman" w:hAnsi="Times New Roman" w:cs="Times New Roman"/>
          <w:sz w:val="28"/>
          <w:szCs w:val="28"/>
        </w:rPr>
      </w:pPr>
      <w:r w:rsidRPr="005F7964">
        <w:rPr>
          <w:rFonts w:ascii="Times New Roman" w:hAnsi="Times New Roman" w:cs="Times New Roman"/>
          <w:sz w:val="28"/>
          <w:szCs w:val="28"/>
        </w:rPr>
        <w:t>Расчет расходов на приобретение объектов движимого имущества (в том числе оборудования, транспортных средств, мебели, инвентаря, бытовых приборов) осуществляется с учетом среднего срока эксплуатации указанного имущества, норм обеспеченности (при их наличии), потребности учреждения в таком имуществе, информации о стоимости приобретения необходимого имущества, определенной методом сопоставимых рыночных цен (анализа рынка), заключающемся в анализе информации о рыночных ценах идентичных (однородных) товаров, работ, услуг, в том числе о ценах производителей (изготовителей) указанных товаров, работ, услуг.</w:t>
      </w:r>
    </w:p>
    <w:p w14:paraId="6AA900D5" w14:textId="77777777" w:rsidR="005D7F04" w:rsidRPr="005F7964" w:rsidRDefault="000D76D0" w:rsidP="005D7F04">
      <w:pPr>
        <w:pStyle w:val="ConsPlusNormal"/>
        <w:numPr>
          <w:ilvl w:val="1"/>
          <w:numId w:val="10"/>
        </w:numPr>
        <w:tabs>
          <w:tab w:val="left" w:pos="1418"/>
        </w:tabs>
        <w:ind w:left="0" w:firstLine="709"/>
        <w:jc w:val="both"/>
        <w:rPr>
          <w:rFonts w:ascii="Times New Roman" w:hAnsi="Times New Roman" w:cs="Times New Roman"/>
          <w:sz w:val="28"/>
          <w:szCs w:val="28"/>
        </w:rPr>
      </w:pPr>
      <w:r w:rsidRPr="005F7964">
        <w:rPr>
          <w:rFonts w:ascii="Times New Roman" w:hAnsi="Times New Roman" w:cs="Times New Roman"/>
          <w:sz w:val="28"/>
          <w:szCs w:val="28"/>
        </w:rPr>
        <w:t>Расчет расходов на приобретение материальных запасов осуществляется с учетом потребности в продуктах питания, лекарственных средствах, горюче-смазочных и строительных материалах, мягком инвентаре и специальной одежде, обуви, запасных частях к оборудованию и транспортным средствам, хозяйственных товарах и канцелярских принадлежностях, а также наличия указанного имущества в запасе и (или) необходимости формирования экстренного (аварийного) запаса.</w:t>
      </w:r>
    </w:p>
    <w:p w14:paraId="7091E463" w14:textId="77777777" w:rsidR="000D76D0" w:rsidRPr="005F7964" w:rsidRDefault="000D76D0" w:rsidP="005D7F04">
      <w:pPr>
        <w:pStyle w:val="ConsPlusNormal"/>
        <w:numPr>
          <w:ilvl w:val="1"/>
          <w:numId w:val="10"/>
        </w:numPr>
        <w:tabs>
          <w:tab w:val="left" w:pos="1418"/>
        </w:tabs>
        <w:ind w:left="0" w:firstLine="709"/>
        <w:jc w:val="both"/>
        <w:rPr>
          <w:rFonts w:ascii="Times New Roman" w:hAnsi="Times New Roman" w:cs="Times New Roman"/>
          <w:sz w:val="28"/>
          <w:szCs w:val="28"/>
        </w:rPr>
      </w:pPr>
      <w:r w:rsidRPr="005F7964">
        <w:rPr>
          <w:rFonts w:ascii="Times New Roman" w:hAnsi="Times New Roman" w:cs="Times New Roman"/>
          <w:sz w:val="28"/>
          <w:szCs w:val="28"/>
        </w:rPr>
        <w:t>Расчеты расходов на закупку товаров, работ, услуг должны соответствовать в части планируемых к заключению контрактов (договоров):</w:t>
      </w:r>
    </w:p>
    <w:p w14:paraId="27F39138" w14:textId="77777777" w:rsidR="000D76D0" w:rsidRPr="005F7964" w:rsidRDefault="000D76D0" w:rsidP="005D7F04">
      <w:pPr>
        <w:pStyle w:val="ConsPlusNormal"/>
        <w:tabs>
          <w:tab w:val="left" w:pos="1418"/>
        </w:tabs>
        <w:ind w:firstLine="709"/>
        <w:jc w:val="both"/>
        <w:rPr>
          <w:rFonts w:ascii="Times New Roman" w:hAnsi="Times New Roman" w:cs="Times New Roman"/>
          <w:sz w:val="28"/>
          <w:szCs w:val="28"/>
        </w:rPr>
      </w:pPr>
      <w:r w:rsidRPr="005F7964">
        <w:rPr>
          <w:rFonts w:ascii="Times New Roman" w:hAnsi="Times New Roman" w:cs="Times New Roman"/>
          <w:sz w:val="28"/>
          <w:szCs w:val="28"/>
        </w:rPr>
        <w:t xml:space="preserve">показателям плана-графика закупок товаров, работ, услуг для обеспечения государственных и муниципальных нужд, формируемого в соответствии с требованиями законодательства Российской Федерации о контрактной системе в сфере закупок товаров, работ, для обеспечения государственных и муниципальных нужд, в случае осуществления закупок в соответствии с Федеральным </w:t>
      </w:r>
      <w:hyperlink r:id="rId9" w:history="1">
        <w:r w:rsidRPr="005F7964">
          <w:rPr>
            <w:rFonts w:ascii="Times New Roman" w:hAnsi="Times New Roman" w:cs="Times New Roman"/>
            <w:color w:val="0000FF"/>
            <w:sz w:val="28"/>
            <w:szCs w:val="28"/>
          </w:rPr>
          <w:t>законом</w:t>
        </w:r>
      </w:hyperlink>
      <w:r w:rsidRPr="005F7964">
        <w:rPr>
          <w:rFonts w:ascii="Times New Roman" w:hAnsi="Times New Roman" w:cs="Times New Roman"/>
          <w:sz w:val="28"/>
          <w:szCs w:val="28"/>
        </w:rPr>
        <w:t xml:space="preserve"> от 05.04.2013 </w:t>
      </w:r>
      <w:r w:rsidR="00062FC0" w:rsidRPr="005F7964">
        <w:rPr>
          <w:rFonts w:ascii="Times New Roman" w:hAnsi="Times New Roman" w:cs="Times New Roman"/>
          <w:sz w:val="28"/>
          <w:szCs w:val="28"/>
        </w:rPr>
        <w:t>№</w:t>
      </w:r>
      <w:r w:rsidRPr="005F7964">
        <w:rPr>
          <w:rFonts w:ascii="Times New Roman" w:hAnsi="Times New Roman" w:cs="Times New Roman"/>
          <w:sz w:val="28"/>
          <w:szCs w:val="28"/>
        </w:rPr>
        <w:t xml:space="preserve"> 44-ФЗ </w:t>
      </w:r>
      <w:r w:rsidR="00062FC0" w:rsidRPr="005F7964">
        <w:rPr>
          <w:rFonts w:ascii="Times New Roman" w:hAnsi="Times New Roman" w:cs="Times New Roman"/>
          <w:sz w:val="28"/>
          <w:szCs w:val="28"/>
        </w:rPr>
        <w:t>«</w:t>
      </w:r>
      <w:r w:rsidRPr="005F7964">
        <w:rPr>
          <w:rFonts w:ascii="Times New Roman" w:hAnsi="Times New Roman" w:cs="Times New Roman"/>
          <w:sz w:val="28"/>
          <w:szCs w:val="28"/>
        </w:rPr>
        <w:t>О контрактной системе в сфере закупок товаров, работ, услуг для обеспечения государственных и муниципальных нужд</w:t>
      </w:r>
      <w:r w:rsidR="00062FC0" w:rsidRPr="005F7964">
        <w:rPr>
          <w:rFonts w:ascii="Times New Roman" w:hAnsi="Times New Roman" w:cs="Times New Roman"/>
          <w:sz w:val="28"/>
          <w:szCs w:val="28"/>
        </w:rPr>
        <w:t>»</w:t>
      </w:r>
      <w:r w:rsidRPr="005F7964">
        <w:rPr>
          <w:rFonts w:ascii="Times New Roman" w:hAnsi="Times New Roman" w:cs="Times New Roman"/>
          <w:sz w:val="28"/>
          <w:szCs w:val="28"/>
        </w:rPr>
        <w:t>;</w:t>
      </w:r>
    </w:p>
    <w:p w14:paraId="4616D082" w14:textId="77777777" w:rsidR="005D7F04" w:rsidRPr="005F7964" w:rsidRDefault="000D76D0" w:rsidP="005D7F04">
      <w:pPr>
        <w:pStyle w:val="ConsPlusNormal"/>
        <w:tabs>
          <w:tab w:val="left" w:pos="1418"/>
        </w:tabs>
        <w:ind w:firstLine="709"/>
        <w:jc w:val="both"/>
        <w:rPr>
          <w:rFonts w:ascii="Times New Roman" w:hAnsi="Times New Roman" w:cs="Times New Roman"/>
          <w:sz w:val="28"/>
          <w:szCs w:val="28"/>
        </w:rPr>
      </w:pPr>
      <w:r w:rsidRPr="005F7964">
        <w:rPr>
          <w:rFonts w:ascii="Times New Roman" w:hAnsi="Times New Roman" w:cs="Times New Roman"/>
          <w:sz w:val="28"/>
          <w:szCs w:val="28"/>
        </w:rPr>
        <w:t xml:space="preserve">показателям плана закупок товаров, работ, услуг, формируемого в соответствии с законодательством Российской Федерации о закупках товаров, работ, услуг отдельными видами юридических лиц, в случае осуществления закупок в соответствии с Федеральным </w:t>
      </w:r>
      <w:hyperlink r:id="rId10" w:history="1">
        <w:r w:rsidRPr="005F7964">
          <w:rPr>
            <w:rFonts w:ascii="Times New Roman" w:hAnsi="Times New Roman" w:cs="Times New Roman"/>
            <w:color w:val="0000FF"/>
            <w:sz w:val="28"/>
            <w:szCs w:val="28"/>
          </w:rPr>
          <w:t>законом</w:t>
        </w:r>
      </w:hyperlink>
      <w:r w:rsidRPr="005F7964">
        <w:rPr>
          <w:rFonts w:ascii="Times New Roman" w:hAnsi="Times New Roman" w:cs="Times New Roman"/>
          <w:sz w:val="28"/>
          <w:szCs w:val="28"/>
        </w:rPr>
        <w:t xml:space="preserve"> от 18.07.2011 </w:t>
      </w:r>
      <w:r w:rsidR="00062FC0" w:rsidRPr="005F7964">
        <w:rPr>
          <w:rFonts w:ascii="Times New Roman" w:hAnsi="Times New Roman" w:cs="Times New Roman"/>
          <w:sz w:val="28"/>
          <w:szCs w:val="28"/>
        </w:rPr>
        <w:t>№</w:t>
      </w:r>
      <w:r w:rsidRPr="005F7964">
        <w:rPr>
          <w:rFonts w:ascii="Times New Roman" w:hAnsi="Times New Roman" w:cs="Times New Roman"/>
          <w:sz w:val="28"/>
          <w:szCs w:val="28"/>
        </w:rPr>
        <w:t xml:space="preserve"> 223-ФЗ </w:t>
      </w:r>
      <w:r w:rsidR="00062FC0" w:rsidRPr="005F7964">
        <w:rPr>
          <w:rFonts w:ascii="Times New Roman" w:hAnsi="Times New Roman" w:cs="Times New Roman"/>
          <w:sz w:val="28"/>
          <w:szCs w:val="28"/>
        </w:rPr>
        <w:t>«</w:t>
      </w:r>
      <w:r w:rsidRPr="005F7964">
        <w:rPr>
          <w:rFonts w:ascii="Times New Roman" w:hAnsi="Times New Roman" w:cs="Times New Roman"/>
          <w:sz w:val="28"/>
          <w:szCs w:val="28"/>
        </w:rPr>
        <w:t>О закупках товаров, работ, услуг отдельными видами юридических лиц</w:t>
      </w:r>
      <w:r w:rsidR="00062FC0" w:rsidRPr="005F7964">
        <w:rPr>
          <w:rFonts w:ascii="Times New Roman" w:hAnsi="Times New Roman" w:cs="Times New Roman"/>
          <w:sz w:val="28"/>
          <w:szCs w:val="28"/>
        </w:rPr>
        <w:t>»</w:t>
      </w:r>
      <w:r w:rsidRPr="005F7964">
        <w:rPr>
          <w:rFonts w:ascii="Times New Roman" w:hAnsi="Times New Roman" w:cs="Times New Roman"/>
          <w:sz w:val="28"/>
          <w:szCs w:val="28"/>
        </w:rPr>
        <w:t>.</w:t>
      </w:r>
    </w:p>
    <w:p w14:paraId="7449E9C8" w14:textId="77777777" w:rsidR="000D76D0" w:rsidRPr="005F7964" w:rsidRDefault="000D76D0" w:rsidP="005D7F04">
      <w:pPr>
        <w:pStyle w:val="ConsPlusNormal"/>
        <w:numPr>
          <w:ilvl w:val="1"/>
          <w:numId w:val="10"/>
        </w:numPr>
        <w:tabs>
          <w:tab w:val="left" w:pos="1418"/>
        </w:tabs>
        <w:ind w:left="0" w:firstLine="709"/>
        <w:jc w:val="both"/>
        <w:rPr>
          <w:rFonts w:ascii="Times New Roman" w:hAnsi="Times New Roman" w:cs="Times New Roman"/>
          <w:sz w:val="28"/>
          <w:szCs w:val="28"/>
        </w:rPr>
      </w:pPr>
      <w:r w:rsidRPr="005F7964">
        <w:rPr>
          <w:rFonts w:ascii="Times New Roman" w:hAnsi="Times New Roman" w:cs="Times New Roman"/>
          <w:sz w:val="28"/>
          <w:szCs w:val="28"/>
        </w:rPr>
        <w:t>Расчет расходов на осуществление капитальных вложений:</w:t>
      </w:r>
    </w:p>
    <w:p w14:paraId="529AA6B3" w14:textId="77777777" w:rsidR="000D76D0" w:rsidRPr="005F7964" w:rsidRDefault="000D76D0" w:rsidP="005D7F04">
      <w:pPr>
        <w:pStyle w:val="ConsPlusNormal"/>
        <w:tabs>
          <w:tab w:val="left" w:pos="1418"/>
        </w:tabs>
        <w:ind w:firstLine="709"/>
        <w:jc w:val="both"/>
        <w:rPr>
          <w:rFonts w:ascii="Times New Roman" w:hAnsi="Times New Roman" w:cs="Times New Roman"/>
          <w:sz w:val="28"/>
          <w:szCs w:val="28"/>
        </w:rPr>
      </w:pPr>
      <w:r w:rsidRPr="005F7964">
        <w:rPr>
          <w:rFonts w:ascii="Times New Roman" w:hAnsi="Times New Roman" w:cs="Times New Roman"/>
          <w:sz w:val="28"/>
          <w:szCs w:val="28"/>
        </w:rPr>
        <w:t>в целях капитального строительства объектов недвижимого имущества (реконструкции, в том числе с элементами реставрации, технического перевооружения) осуществляется с учетом сметной стоимости объектов капитального строительства, рассчитываемой в соответствии с законодательством о градостроительной деятельности Российской Федерации;</w:t>
      </w:r>
    </w:p>
    <w:p w14:paraId="11FA0369" w14:textId="77777777" w:rsidR="005D7F04" w:rsidRPr="005F7964" w:rsidRDefault="000D76D0" w:rsidP="005D7F04">
      <w:pPr>
        <w:pStyle w:val="ConsPlusNormal"/>
        <w:tabs>
          <w:tab w:val="left" w:pos="1418"/>
        </w:tabs>
        <w:ind w:firstLine="709"/>
        <w:jc w:val="both"/>
        <w:rPr>
          <w:rFonts w:ascii="Times New Roman" w:hAnsi="Times New Roman" w:cs="Times New Roman"/>
          <w:sz w:val="28"/>
          <w:szCs w:val="28"/>
        </w:rPr>
      </w:pPr>
      <w:r w:rsidRPr="005F7964">
        <w:rPr>
          <w:rFonts w:ascii="Times New Roman" w:hAnsi="Times New Roman" w:cs="Times New Roman"/>
          <w:sz w:val="28"/>
          <w:szCs w:val="28"/>
        </w:rPr>
        <w:t>в целях приобретения объектов недвижимого имущества осуществляется с учетом стоимости приобретения объектов недвижимого имущества, определяемой в соответствии с законодательством Российской Федерации, регулирующим оценочную деятельность в Российской Федерации.</w:t>
      </w:r>
    </w:p>
    <w:p w14:paraId="3F619994" w14:textId="77777777" w:rsidR="005D7F04" w:rsidRPr="005F7964" w:rsidRDefault="000D76D0" w:rsidP="005D7F04">
      <w:pPr>
        <w:pStyle w:val="ConsPlusNormal"/>
        <w:numPr>
          <w:ilvl w:val="1"/>
          <w:numId w:val="10"/>
        </w:numPr>
        <w:tabs>
          <w:tab w:val="left" w:pos="1418"/>
        </w:tabs>
        <w:ind w:left="0" w:firstLine="709"/>
        <w:jc w:val="both"/>
        <w:rPr>
          <w:rFonts w:ascii="Times New Roman" w:hAnsi="Times New Roman" w:cs="Times New Roman"/>
          <w:sz w:val="28"/>
          <w:szCs w:val="28"/>
        </w:rPr>
      </w:pPr>
      <w:r w:rsidRPr="005F7964">
        <w:rPr>
          <w:rFonts w:ascii="Times New Roman" w:hAnsi="Times New Roman" w:cs="Times New Roman"/>
          <w:sz w:val="28"/>
          <w:szCs w:val="28"/>
        </w:rPr>
        <w:t xml:space="preserve">Расчеты расходов, связанных с выполнением учреждением муниципального задания, могут осуществляться с превышением нормативных затрат, определенных в порядке, установленном администрацией города Барнаула в соответствии с </w:t>
      </w:r>
      <w:hyperlink r:id="rId11" w:history="1">
        <w:r w:rsidRPr="005F7964">
          <w:rPr>
            <w:rFonts w:ascii="Times New Roman" w:hAnsi="Times New Roman" w:cs="Times New Roman"/>
            <w:color w:val="0000FF"/>
            <w:sz w:val="28"/>
            <w:szCs w:val="28"/>
          </w:rPr>
          <w:t>абзацем первым пункта 4 статьи 69.2</w:t>
        </w:r>
      </w:hyperlink>
      <w:r w:rsidRPr="005F7964">
        <w:rPr>
          <w:rFonts w:ascii="Times New Roman" w:hAnsi="Times New Roman" w:cs="Times New Roman"/>
          <w:sz w:val="28"/>
          <w:szCs w:val="28"/>
        </w:rPr>
        <w:t xml:space="preserve"> Бюджетного кодекса Российской Федерации, в пределах общего объема средств субсидии на финансовое обеспечение выполнения муниципального задания.</w:t>
      </w:r>
    </w:p>
    <w:p w14:paraId="1E4D92B7" w14:textId="77777777" w:rsidR="000D76D0" w:rsidRPr="005F7964" w:rsidRDefault="000D76D0" w:rsidP="005D7F04">
      <w:pPr>
        <w:pStyle w:val="ConsPlusNormal"/>
        <w:numPr>
          <w:ilvl w:val="1"/>
          <w:numId w:val="10"/>
        </w:numPr>
        <w:tabs>
          <w:tab w:val="left" w:pos="1418"/>
        </w:tabs>
        <w:ind w:left="0" w:firstLine="709"/>
        <w:jc w:val="both"/>
        <w:rPr>
          <w:rFonts w:ascii="Times New Roman" w:hAnsi="Times New Roman" w:cs="Times New Roman"/>
          <w:sz w:val="28"/>
          <w:szCs w:val="28"/>
        </w:rPr>
      </w:pPr>
      <w:r w:rsidRPr="005F7964">
        <w:rPr>
          <w:rFonts w:ascii="Times New Roman" w:hAnsi="Times New Roman" w:cs="Times New Roman"/>
          <w:sz w:val="28"/>
          <w:szCs w:val="28"/>
        </w:rPr>
        <w:t>В случае если учреждением не планируется получать отдельные доходы и осуществлять отдельные расходы, то обоснования (расчеты) поступлений и выплат по указанным доходам и расходам не формируются.</w:t>
      </w:r>
    </w:p>
    <w:p w14:paraId="2102490E" w14:textId="77777777" w:rsidR="000D76D0" w:rsidRPr="005F7964" w:rsidRDefault="000D76D0" w:rsidP="000D76D0">
      <w:pPr>
        <w:pStyle w:val="ConsPlusNormal"/>
        <w:jc w:val="both"/>
        <w:rPr>
          <w:rFonts w:ascii="Times New Roman" w:hAnsi="Times New Roman" w:cs="Times New Roman"/>
          <w:sz w:val="28"/>
          <w:szCs w:val="28"/>
        </w:rPr>
      </w:pPr>
    </w:p>
    <w:p w14:paraId="6FB95801" w14:textId="77777777" w:rsidR="00674D99" w:rsidRDefault="005D7F04" w:rsidP="00674D99">
      <w:pPr>
        <w:pStyle w:val="ConsPlusTitle"/>
        <w:jc w:val="center"/>
        <w:outlineLvl w:val="1"/>
        <w:rPr>
          <w:rFonts w:ascii="Times New Roman" w:hAnsi="Times New Roman" w:cs="Times New Roman"/>
          <w:b w:val="0"/>
          <w:sz w:val="28"/>
          <w:szCs w:val="28"/>
        </w:rPr>
      </w:pPr>
      <w:r w:rsidRPr="005F7964">
        <w:rPr>
          <w:rFonts w:ascii="Times New Roman" w:hAnsi="Times New Roman" w:cs="Times New Roman"/>
          <w:b w:val="0"/>
          <w:sz w:val="28"/>
          <w:szCs w:val="28"/>
        </w:rPr>
        <w:t>4</w:t>
      </w:r>
      <w:r w:rsidR="000D76D0" w:rsidRPr="005F7964">
        <w:rPr>
          <w:rFonts w:ascii="Times New Roman" w:hAnsi="Times New Roman" w:cs="Times New Roman"/>
          <w:b w:val="0"/>
          <w:sz w:val="28"/>
          <w:szCs w:val="28"/>
        </w:rPr>
        <w:t xml:space="preserve">. </w:t>
      </w:r>
      <w:r w:rsidR="00674D99" w:rsidRPr="005F7964">
        <w:rPr>
          <w:rFonts w:ascii="Times New Roman" w:hAnsi="Times New Roman" w:cs="Times New Roman"/>
          <w:b w:val="0"/>
          <w:sz w:val="28"/>
          <w:szCs w:val="28"/>
        </w:rPr>
        <w:t>Сроки и по</w:t>
      </w:r>
      <w:r w:rsidRPr="005F7964">
        <w:rPr>
          <w:rFonts w:ascii="Times New Roman" w:hAnsi="Times New Roman" w:cs="Times New Roman"/>
          <w:b w:val="0"/>
          <w:sz w:val="28"/>
          <w:szCs w:val="28"/>
        </w:rPr>
        <w:t>рядок составления проекта Плана</w:t>
      </w:r>
    </w:p>
    <w:p w14:paraId="347207DD" w14:textId="77777777" w:rsidR="005F7964" w:rsidRPr="005F7964" w:rsidRDefault="005F7964" w:rsidP="00674D99">
      <w:pPr>
        <w:pStyle w:val="ConsPlusTitle"/>
        <w:jc w:val="center"/>
        <w:outlineLvl w:val="1"/>
        <w:rPr>
          <w:rFonts w:ascii="Times New Roman" w:hAnsi="Times New Roman" w:cs="Times New Roman"/>
          <w:b w:val="0"/>
          <w:sz w:val="28"/>
          <w:szCs w:val="28"/>
        </w:rPr>
      </w:pPr>
    </w:p>
    <w:p w14:paraId="15A47989" w14:textId="77777777" w:rsidR="005D7F04" w:rsidRPr="005F7964" w:rsidRDefault="00DE49EF" w:rsidP="005D7F04">
      <w:pPr>
        <w:pStyle w:val="ConsPlusNormal"/>
        <w:numPr>
          <w:ilvl w:val="1"/>
          <w:numId w:val="20"/>
        </w:numPr>
        <w:tabs>
          <w:tab w:val="left" w:pos="1276"/>
        </w:tabs>
        <w:ind w:left="0" w:firstLine="709"/>
        <w:jc w:val="both"/>
        <w:rPr>
          <w:rFonts w:ascii="Times New Roman" w:hAnsi="Times New Roman" w:cs="Times New Roman"/>
          <w:sz w:val="28"/>
          <w:szCs w:val="28"/>
        </w:rPr>
      </w:pPr>
      <w:r w:rsidRPr="005F7964">
        <w:rPr>
          <w:rFonts w:ascii="Times New Roman" w:hAnsi="Times New Roman" w:cs="Times New Roman"/>
          <w:sz w:val="28"/>
          <w:szCs w:val="28"/>
        </w:rPr>
        <w:t xml:space="preserve">План муниципального бюджетного учреждения утверждается уполномоченным лицом учреждения до начала финансового года. </w:t>
      </w:r>
    </w:p>
    <w:p w14:paraId="61D744D9" w14:textId="77777777" w:rsidR="005D7F04" w:rsidRPr="005F7964" w:rsidRDefault="00DE49EF" w:rsidP="005D7F04">
      <w:pPr>
        <w:pStyle w:val="ConsPlusNormal"/>
        <w:numPr>
          <w:ilvl w:val="1"/>
          <w:numId w:val="20"/>
        </w:numPr>
        <w:tabs>
          <w:tab w:val="left" w:pos="1276"/>
        </w:tabs>
        <w:ind w:left="0" w:firstLine="709"/>
        <w:jc w:val="both"/>
        <w:rPr>
          <w:rFonts w:ascii="Times New Roman" w:hAnsi="Times New Roman" w:cs="Times New Roman"/>
          <w:sz w:val="28"/>
          <w:szCs w:val="28"/>
        </w:rPr>
      </w:pPr>
      <w:r w:rsidRPr="005F7964">
        <w:rPr>
          <w:rFonts w:ascii="Times New Roman" w:hAnsi="Times New Roman" w:cs="Times New Roman"/>
          <w:sz w:val="28"/>
          <w:szCs w:val="28"/>
        </w:rPr>
        <w:t>План муниципального автономного учреждения утверждается руководителем автономного учреждения после рассмотрения проекта Плана наблюдательным советом автономного учреждения до начала финансового года.</w:t>
      </w:r>
    </w:p>
    <w:p w14:paraId="1A792EFF" w14:textId="77777777" w:rsidR="005D7F04" w:rsidRPr="005F7964" w:rsidRDefault="00B861E4" w:rsidP="005D7F04">
      <w:pPr>
        <w:pStyle w:val="ConsPlusNormal"/>
        <w:numPr>
          <w:ilvl w:val="1"/>
          <w:numId w:val="20"/>
        </w:numPr>
        <w:tabs>
          <w:tab w:val="left" w:pos="1276"/>
        </w:tabs>
        <w:ind w:left="0" w:firstLine="709"/>
        <w:jc w:val="both"/>
        <w:rPr>
          <w:rFonts w:ascii="Times New Roman" w:hAnsi="Times New Roman" w:cs="Times New Roman"/>
          <w:sz w:val="28"/>
          <w:szCs w:val="28"/>
        </w:rPr>
      </w:pPr>
      <w:r w:rsidRPr="005F7964">
        <w:rPr>
          <w:rFonts w:ascii="Times New Roman" w:hAnsi="Times New Roman" w:cs="Times New Roman"/>
          <w:sz w:val="28"/>
          <w:szCs w:val="28"/>
        </w:rPr>
        <w:t>Учреждение в срок, не превышающий пятнадцати рабочих дней со дня доведения до учреждения комитетом</w:t>
      </w:r>
      <w:r w:rsidR="00674D99" w:rsidRPr="005F7964">
        <w:rPr>
          <w:rFonts w:ascii="Times New Roman" w:hAnsi="Times New Roman" w:cs="Times New Roman"/>
          <w:sz w:val="28"/>
          <w:szCs w:val="28"/>
        </w:rPr>
        <w:t xml:space="preserve"> по физической культуре и спорту города Барнаула (далее – комитет)</w:t>
      </w:r>
      <w:r w:rsidRPr="005F7964">
        <w:rPr>
          <w:rFonts w:ascii="Times New Roman" w:hAnsi="Times New Roman" w:cs="Times New Roman"/>
          <w:sz w:val="28"/>
          <w:szCs w:val="28"/>
        </w:rPr>
        <w:t xml:space="preserve"> информации о планируемых к предоставлению из бюджета объемах субсидий, осуществляет формирование проекта Плана на основании обоснований (расчетов) плановых показателей поступлений и выплат, используемых при составлении проекта Плана, и информации, доведенной </w:t>
      </w:r>
      <w:r w:rsidR="00674D99" w:rsidRPr="005F7964">
        <w:rPr>
          <w:rFonts w:ascii="Times New Roman" w:hAnsi="Times New Roman" w:cs="Times New Roman"/>
          <w:sz w:val="28"/>
          <w:szCs w:val="28"/>
        </w:rPr>
        <w:t>комитетом</w:t>
      </w:r>
      <w:r w:rsidRPr="005F7964">
        <w:rPr>
          <w:rFonts w:ascii="Times New Roman" w:hAnsi="Times New Roman" w:cs="Times New Roman"/>
          <w:sz w:val="28"/>
          <w:szCs w:val="28"/>
        </w:rPr>
        <w:t>.</w:t>
      </w:r>
    </w:p>
    <w:p w14:paraId="360CB146" w14:textId="77777777" w:rsidR="00B861E4" w:rsidRPr="005F7964" w:rsidRDefault="00B861E4" w:rsidP="005D7F04">
      <w:pPr>
        <w:pStyle w:val="ConsPlusNormal"/>
        <w:numPr>
          <w:ilvl w:val="1"/>
          <w:numId w:val="20"/>
        </w:numPr>
        <w:tabs>
          <w:tab w:val="left" w:pos="1276"/>
        </w:tabs>
        <w:ind w:left="0" w:firstLine="709"/>
        <w:jc w:val="both"/>
        <w:rPr>
          <w:rFonts w:ascii="Times New Roman" w:hAnsi="Times New Roman" w:cs="Times New Roman"/>
          <w:sz w:val="28"/>
          <w:szCs w:val="28"/>
        </w:rPr>
      </w:pPr>
      <w:r w:rsidRPr="005F7964">
        <w:rPr>
          <w:rFonts w:ascii="Times New Roman" w:hAnsi="Times New Roman" w:cs="Times New Roman"/>
          <w:sz w:val="28"/>
          <w:szCs w:val="28"/>
        </w:rPr>
        <w:t xml:space="preserve">Проект Плана, а также прилагаемые к нему обоснования (расчеты) плановых показателей поступлений и выплат, формируемые при составлении проекта Плана, подписываются руководителем учреждения (уполномоченным им лицом) и не позднее одного рабочего дня после дня его подписания </w:t>
      </w:r>
      <w:r w:rsidR="00674D99" w:rsidRPr="005F7964">
        <w:rPr>
          <w:rFonts w:ascii="Times New Roman" w:hAnsi="Times New Roman" w:cs="Times New Roman"/>
          <w:sz w:val="28"/>
          <w:szCs w:val="28"/>
        </w:rPr>
        <w:t xml:space="preserve">на бумажном носителе </w:t>
      </w:r>
      <w:r w:rsidRPr="005F7964">
        <w:rPr>
          <w:rFonts w:ascii="Times New Roman" w:hAnsi="Times New Roman" w:cs="Times New Roman"/>
          <w:sz w:val="28"/>
          <w:szCs w:val="28"/>
        </w:rPr>
        <w:t xml:space="preserve">направляется в </w:t>
      </w:r>
      <w:r w:rsidR="00674D99" w:rsidRPr="005F7964">
        <w:rPr>
          <w:rFonts w:ascii="Times New Roman" w:hAnsi="Times New Roman" w:cs="Times New Roman"/>
          <w:sz w:val="28"/>
          <w:szCs w:val="28"/>
        </w:rPr>
        <w:t>комитет</w:t>
      </w:r>
      <w:r w:rsidRPr="005F7964">
        <w:rPr>
          <w:rFonts w:ascii="Times New Roman" w:hAnsi="Times New Roman" w:cs="Times New Roman"/>
          <w:sz w:val="28"/>
          <w:szCs w:val="28"/>
        </w:rPr>
        <w:t>.</w:t>
      </w:r>
    </w:p>
    <w:p w14:paraId="1FF98C98" w14:textId="77777777" w:rsidR="00B861E4" w:rsidRPr="005F7964" w:rsidRDefault="00674D99" w:rsidP="005D7F04">
      <w:pPr>
        <w:pStyle w:val="ConsPlusNormal"/>
        <w:tabs>
          <w:tab w:val="left" w:pos="1276"/>
        </w:tabs>
        <w:ind w:firstLine="709"/>
        <w:jc w:val="both"/>
        <w:rPr>
          <w:rFonts w:ascii="Times New Roman" w:hAnsi="Times New Roman" w:cs="Times New Roman"/>
          <w:sz w:val="28"/>
          <w:szCs w:val="28"/>
        </w:rPr>
      </w:pPr>
      <w:r w:rsidRPr="005F7964">
        <w:rPr>
          <w:rFonts w:ascii="Times New Roman" w:hAnsi="Times New Roman" w:cs="Times New Roman"/>
          <w:sz w:val="28"/>
          <w:szCs w:val="28"/>
        </w:rPr>
        <w:t>Комитет</w:t>
      </w:r>
      <w:r w:rsidR="00B861E4" w:rsidRPr="005F7964">
        <w:rPr>
          <w:rFonts w:ascii="Times New Roman" w:hAnsi="Times New Roman" w:cs="Times New Roman"/>
          <w:sz w:val="28"/>
          <w:szCs w:val="28"/>
        </w:rPr>
        <w:t xml:space="preserve"> осуществляет рассмотрение проекта Плана на предмет соответствия бюджетному законодательству Российской Федерации, Порядку, настоящему Порядку и при отсутствии замечаний к проекту Плана и (или) обоснованиям (расчетам) плановых показателей поступлений и выплат не позднее десяти рабочих дней со дня получения от учреждения проекта Плана согласовывает его.</w:t>
      </w:r>
    </w:p>
    <w:p w14:paraId="4393659B" w14:textId="77777777" w:rsidR="00B861E4" w:rsidRPr="005F7964" w:rsidRDefault="00B861E4" w:rsidP="005D7F04">
      <w:pPr>
        <w:pStyle w:val="ConsPlusNormal"/>
        <w:tabs>
          <w:tab w:val="left" w:pos="1276"/>
        </w:tabs>
        <w:ind w:firstLine="709"/>
        <w:jc w:val="both"/>
        <w:rPr>
          <w:rFonts w:ascii="Times New Roman" w:hAnsi="Times New Roman" w:cs="Times New Roman"/>
          <w:sz w:val="28"/>
          <w:szCs w:val="28"/>
        </w:rPr>
      </w:pPr>
      <w:r w:rsidRPr="005F7964">
        <w:rPr>
          <w:rFonts w:ascii="Times New Roman" w:hAnsi="Times New Roman" w:cs="Times New Roman"/>
          <w:sz w:val="28"/>
          <w:szCs w:val="28"/>
        </w:rPr>
        <w:t xml:space="preserve">В случае наличия замечаний к проекту Плана и (или) обоснованиям (расчетам) плановых показателей поступлений и выплат </w:t>
      </w:r>
      <w:r w:rsidR="00674D99" w:rsidRPr="005F7964">
        <w:rPr>
          <w:rFonts w:ascii="Times New Roman" w:hAnsi="Times New Roman" w:cs="Times New Roman"/>
          <w:sz w:val="28"/>
          <w:szCs w:val="28"/>
        </w:rPr>
        <w:t>комитет</w:t>
      </w:r>
      <w:r w:rsidRPr="005F7964">
        <w:rPr>
          <w:rFonts w:ascii="Times New Roman" w:hAnsi="Times New Roman" w:cs="Times New Roman"/>
          <w:sz w:val="28"/>
          <w:szCs w:val="28"/>
        </w:rPr>
        <w:t xml:space="preserve"> не позднее десяти рабочих дней со дня получения от учреждения проекта Плана направляет учреждению информацию об отклонении проекта Плана с указанием причин отклонения (замечаний).</w:t>
      </w:r>
    </w:p>
    <w:p w14:paraId="08ADC29B" w14:textId="77777777" w:rsidR="00B861E4" w:rsidRPr="005F7964" w:rsidRDefault="00B861E4" w:rsidP="005D7F04">
      <w:pPr>
        <w:pStyle w:val="ConsPlusNormal"/>
        <w:tabs>
          <w:tab w:val="left" w:pos="1276"/>
        </w:tabs>
        <w:ind w:firstLine="709"/>
        <w:jc w:val="both"/>
        <w:rPr>
          <w:rFonts w:ascii="Times New Roman" w:hAnsi="Times New Roman" w:cs="Times New Roman"/>
          <w:sz w:val="28"/>
          <w:szCs w:val="28"/>
        </w:rPr>
      </w:pPr>
      <w:r w:rsidRPr="005F7964">
        <w:rPr>
          <w:rFonts w:ascii="Times New Roman" w:hAnsi="Times New Roman" w:cs="Times New Roman"/>
          <w:sz w:val="28"/>
          <w:szCs w:val="28"/>
        </w:rPr>
        <w:t xml:space="preserve">Учреждение не позднее </w:t>
      </w:r>
      <w:r w:rsidR="00674D99" w:rsidRPr="005F7964">
        <w:rPr>
          <w:rFonts w:ascii="Times New Roman" w:hAnsi="Times New Roman" w:cs="Times New Roman"/>
          <w:sz w:val="28"/>
          <w:szCs w:val="28"/>
        </w:rPr>
        <w:t>трех</w:t>
      </w:r>
      <w:r w:rsidRPr="005F7964">
        <w:rPr>
          <w:rFonts w:ascii="Times New Roman" w:hAnsi="Times New Roman" w:cs="Times New Roman"/>
          <w:sz w:val="28"/>
          <w:szCs w:val="28"/>
        </w:rPr>
        <w:t xml:space="preserve"> рабочих дней после дня получения информации об отклонении проекта Плана вносит изменения в проект Плана в соответствии с полученными замечаниями и направляет уточненный проект Плана в </w:t>
      </w:r>
      <w:r w:rsidR="00674D99" w:rsidRPr="005F7964">
        <w:rPr>
          <w:rFonts w:ascii="Times New Roman" w:hAnsi="Times New Roman" w:cs="Times New Roman"/>
          <w:sz w:val="28"/>
          <w:szCs w:val="28"/>
        </w:rPr>
        <w:t>комитет</w:t>
      </w:r>
      <w:r w:rsidRPr="005F7964">
        <w:rPr>
          <w:rFonts w:ascii="Times New Roman" w:hAnsi="Times New Roman" w:cs="Times New Roman"/>
          <w:sz w:val="28"/>
          <w:szCs w:val="28"/>
        </w:rPr>
        <w:t>.</w:t>
      </w:r>
    </w:p>
    <w:p w14:paraId="0D0F58E1" w14:textId="77777777" w:rsidR="005D7F04" w:rsidRPr="005F7964" w:rsidRDefault="00674D99" w:rsidP="005D7F04">
      <w:pPr>
        <w:pStyle w:val="ConsPlusNormal"/>
        <w:tabs>
          <w:tab w:val="left" w:pos="1276"/>
        </w:tabs>
        <w:ind w:firstLine="709"/>
        <w:jc w:val="both"/>
        <w:rPr>
          <w:rFonts w:ascii="Times New Roman" w:hAnsi="Times New Roman" w:cs="Times New Roman"/>
          <w:sz w:val="28"/>
          <w:szCs w:val="28"/>
        </w:rPr>
      </w:pPr>
      <w:r w:rsidRPr="005F7964">
        <w:rPr>
          <w:rFonts w:ascii="Times New Roman" w:hAnsi="Times New Roman" w:cs="Times New Roman"/>
          <w:sz w:val="28"/>
          <w:szCs w:val="28"/>
        </w:rPr>
        <w:t>Комитет</w:t>
      </w:r>
      <w:r w:rsidR="00B861E4" w:rsidRPr="005F7964">
        <w:rPr>
          <w:rFonts w:ascii="Times New Roman" w:hAnsi="Times New Roman" w:cs="Times New Roman"/>
          <w:sz w:val="28"/>
          <w:szCs w:val="28"/>
        </w:rPr>
        <w:t xml:space="preserve"> рассматривает и принимает уточненный проект Плана (отклоняет проект Плана) не позднее </w:t>
      </w:r>
      <w:r w:rsidRPr="005F7964">
        <w:rPr>
          <w:rFonts w:ascii="Times New Roman" w:hAnsi="Times New Roman" w:cs="Times New Roman"/>
          <w:sz w:val="28"/>
          <w:szCs w:val="28"/>
        </w:rPr>
        <w:t>трех</w:t>
      </w:r>
      <w:r w:rsidR="00B861E4" w:rsidRPr="005F7964">
        <w:rPr>
          <w:rFonts w:ascii="Times New Roman" w:hAnsi="Times New Roman" w:cs="Times New Roman"/>
          <w:sz w:val="28"/>
          <w:szCs w:val="28"/>
        </w:rPr>
        <w:t xml:space="preserve"> рабочих дней после дня получения уточненного проекта Плана.</w:t>
      </w:r>
    </w:p>
    <w:p w14:paraId="20D1556E" w14:textId="77777777" w:rsidR="00674D99" w:rsidRPr="005F7964" w:rsidRDefault="00674D99" w:rsidP="005D7F04">
      <w:pPr>
        <w:pStyle w:val="ConsPlusNormal"/>
        <w:numPr>
          <w:ilvl w:val="1"/>
          <w:numId w:val="20"/>
        </w:numPr>
        <w:tabs>
          <w:tab w:val="left" w:pos="1276"/>
        </w:tabs>
        <w:ind w:left="0" w:firstLine="709"/>
        <w:jc w:val="both"/>
        <w:rPr>
          <w:rFonts w:ascii="Times New Roman" w:hAnsi="Times New Roman" w:cs="Times New Roman"/>
          <w:sz w:val="28"/>
          <w:szCs w:val="28"/>
        </w:rPr>
      </w:pPr>
      <w:r w:rsidRPr="005F7964">
        <w:rPr>
          <w:rFonts w:ascii="Times New Roman" w:hAnsi="Times New Roman" w:cs="Times New Roman"/>
          <w:sz w:val="28"/>
          <w:szCs w:val="28"/>
        </w:rPr>
        <w:t xml:space="preserve">После принятия </w:t>
      </w:r>
      <w:r w:rsidR="002F3D43" w:rsidRPr="005F7964">
        <w:rPr>
          <w:rFonts w:ascii="Times New Roman" w:hAnsi="Times New Roman" w:cs="Times New Roman"/>
          <w:sz w:val="28"/>
          <w:szCs w:val="28"/>
        </w:rPr>
        <w:t xml:space="preserve">Барнаульской городской Думой </w:t>
      </w:r>
      <w:r w:rsidRPr="005F7964">
        <w:rPr>
          <w:rFonts w:ascii="Times New Roman" w:hAnsi="Times New Roman" w:cs="Times New Roman"/>
          <w:sz w:val="28"/>
          <w:szCs w:val="28"/>
        </w:rPr>
        <w:t>решения о бюджете  и формирования соглашений о предоставлении субсидий проект Плана при необходимости уточняется учреждением на основании уточненной информации о планируемых к предоставлению из бюджета объемах субсидий.</w:t>
      </w:r>
    </w:p>
    <w:p w14:paraId="19C71E73" w14:textId="77777777" w:rsidR="00D24EBD" w:rsidRPr="005F7964" w:rsidRDefault="00674D99" w:rsidP="005D7F04">
      <w:pPr>
        <w:pStyle w:val="ConsPlusTitle"/>
        <w:tabs>
          <w:tab w:val="left" w:pos="1276"/>
        </w:tabs>
        <w:ind w:firstLine="709"/>
        <w:jc w:val="both"/>
        <w:outlineLvl w:val="1"/>
        <w:rPr>
          <w:rFonts w:ascii="Times New Roman" w:hAnsi="Times New Roman" w:cs="Times New Roman"/>
          <w:b w:val="0"/>
          <w:sz w:val="28"/>
          <w:szCs w:val="28"/>
        </w:rPr>
      </w:pPr>
      <w:r w:rsidRPr="005F7964">
        <w:rPr>
          <w:rFonts w:ascii="Times New Roman" w:hAnsi="Times New Roman" w:cs="Times New Roman"/>
          <w:b w:val="0"/>
          <w:sz w:val="28"/>
          <w:szCs w:val="28"/>
        </w:rPr>
        <w:t xml:space="preserve">Уточненный учреждением проект Плана подлежит рассмотрению, согласованию и принятию в соответствии с пунктом </w:t>
      </w:r>
      <w:r w:rsidR="005D7F04" w:rsidRPr="005F7964">
        <w:rPr>
          <w:rFonts w:ascii="Times New Roman" w:hAnsi="Times New Roman" w:cs="Times New Roman"/>
          <w:b w:val="0"/>
          <w:sz w:val="28"/>
          <w:szCs w:val="28"/>
        </w:rPr>
        <w:t>4.4.</w:t>
      </w:r>
      <w:r w:rsidRPr="005F7964">
        <w:rPr>
          <w:rFonts w:ascii="Times New Roman" w:hAnsi="Times New Roman" w:cs="Times New Roman"/>
          <w:b w:val="0"/>
          <w:sz w:val="28"/>
          <w:szCs w:val="28"/>
        </w:rPr>
        <w:t xml:space="preserve"> настоящего Порядка.</w:t>
      </w:r>
      <w:r w:rsidR="00D24EBD" w:rsidRPr="005F7964">
        <w:rPr>
          <w:rFonts w:ascii="Times New Roman" w:hAnsi="Times New Roman" w:cs="Times New Roman"/>
          <w:b w:val="0"/>
          <w:sz w:val="28"/>
          <w:szCs w:val="28"/>
        </w:rPr>
        <w:t xml:space="preserve"> </w:t>
      </w:r>
    </w:p>
    <w:p w14:paraId="06E7F22E" w14:textId="77777777" w:rsidR="00D24EBD" w:rsidRPr="005F7964" w:rsidRDefault="00D24EBD" w:rsidP="00D24EBD">
      <w:pPr>
        <w:pStyle w:val="ConsPlusTitle"/>
        <w:jc w:val="center"/>
        <w:outlineLvl w:val="1"/>
        <w:rPr>
          <w:rFonts w:ascii="Times New Roman" w:hAnsi="Times New Roman" w:cs="Times New Roman"/>
          <w:b w:val="0"/>
          <w:sz w:val="28"/>
          <w:szCs w:val="28"/>
        </w:rPr>
      </w:pPr>
    </w:p>
    <w:p w14:paraId="0B427E5E" w14:textId="77777777" w:rsidR="00A829A6" w:rsidRDefault="00D24EBD" w:rsidP="00A829A6">
      <w:pPr>
        <w:pStyle w:val="ConsPlusTitle"/>
        <w:numPr>
          <w:ilvl w:val="0"/>
          <w:numId w:val="20"/>
        </w:numPr>
        <w:jc w:val="center"/>
        <w:outlineLvl w:val="1"/>
        <w:rPr>
          <w:rFonts w:ascii="Times New Roman" w:hAnsi="Times New Roman" w:cs="Times New Roman"/>
          <w:b w:val="0"/>
          <w:sz w:val="28"/>
          <w:szCs w:val="28"/>
        </w:rPr>
      </w:pPr>
      <w:r w:rsidRPr="005F7964">
        <w:rPr>
          <w:rFonts w:ascii="Times New Roman" w:hAnsi="Times New Roman" w:cs="Times New Roman"/>
          <w:b w:val="0"/>
          <w:sz w:val="28"/>
          <w:szCs w:val="28"/>
        </w:rPr>
        <w:t>Сроки и порядок утверждения Плана</w:t>
      </w:r>
    </w:p>
    <w:p w14:paraId="10F6A3B5" w14:textId="77777777" w:rsidR="005F7964" w:rsidRPr="005F7964" w:rsidRDefault="005F7964" w:rsidP="005F7964">
      <w:pPr>
        <w:pStyle w:val="ConsPlusTitle"/>
        <w:ind w:left="432"/>
        <w:jc w:val="both"/>
        <w:outlineLvl w:val="1"/>
        <w:rPr>
          <w:rFonts w:ascii="Times New Roman" w:hAnsi="Times New Roman" w:cs="Times New Roman"/>
          <w:b w:val="0"/>
          <w:sz w:val="28"/>
          <w:szCs w:val="28"/>
        </w:rPr>
      </w:pPr>
    </w:p>
    <w:p w14:paraId="60F31C23" w14:textId="77777777" w:rsidR="00D24EBD" w:rsidRPr="005F7964" w:rsidRDefault="00D24EBD" w:rsidP="005F7964">
      <w:pPr>
        <w:pStyle w:val="ConsPlusTitle"/>
        <w:numPr>
          <w:ilvl w:val="1"/>
          <w:numId w:val="20"/>
        </w:numPr>
        <w:tabs>
          <w:tab w:val="left" w:pos="1276"/>
        </w:tabs>
        <w:ind w:left="0" w:firstLine="709"/>
        <w:jc w:val="both"/>
        <w:outlineLvl w:val="1"/>
        <w:rPr>
          <w:rFonts w:ascii="Times New Roman" w:hAnsi="Times New Roman" w:cs="Times New Roman"/>
          <w:b w:val="0"/>
          <w:sz w:val="28"/>
          <w:szCs w:val="28"/>
        </w:rPr>
      </w:pPr>
      <w:r w:rsidRPr="005F7964">
        <w:rPr>
          <w:rFonts w:ascii="Times New Roman" w:hAnsi="Times New Roman" w:cs="Times New Roman"/>
          <w:b w:val="0"/>
          <w:sz w:val="28"/>
          <w:szCs w:val="28"/>
        </w:rPr>
        <w:t>План утверждается руководителем учреждения (уполномоченным им лицом) не позднее десяти рабочих дней после заключения соглашений о предоставлении из бюджета субсидий на очередной финансовый год и плановый период.</w:t>
      </w:r>
    </w:p>
    <w:p w14:paraId="698B4C32" w14:textId="77777777" w:rsidR="00A829A6" w:rsidRPr="005F7964" w:rsidRDefault="00D24EBD" w:rsidP="005F7964">
      <w:pPr>
        <w:pStyle w:val="ConsPlusTitle"/>
        <w:tabs>
          <w:tab w:val="left" w:pos="1276"/>
        </w:tabs>
        <w:ind w:firstLine="709"/>
        <w:jc w:val="both"/>
        <w:outlineLvl w:val="1"/>
        <w:rPr>
          <w:rFonts w:ascii="Times New Roman" w:hAnsi="Times New Roman" w:cs="Times New Roman"/>
          <w:b w:val="0"/>
          <w:sz w:val="28"/>
          <w:szCs w:val="28"/>
        </w:rPr>
      </w:pPr>
      <w:r w:rsidRPr="005F7964">
        <w:rPr>
          <w:rFonts w:ascii="Times New Roman" w:hAnsi="Times New Roman" w:cs="Times New Roman"/>
          <w:b w:val="0"/>
          <w:sz w:val="28"/>
          <w:szCs w:val="28"/>
        </w:rPr>
        <w:t xml:space="preserve">План подлежит рассмотрению, согласованию и принятию в соответствии с пунктом </w:t>
      </w:r>
      <w:r w:rsidR="00A829A6" w:rsidRPr="005F7964">
        <w:rPr>
          <w:rFonts w:ascii="Times New Roman" w:hAnsi="Times New Roman" w:cs="Times New Roman"/>
          <w:b w:val="0"/>
          <w:sz w:val="28"/>
          <w:szCs w:val="28"/>
        </w:rPr>
        <w:t>4.4</w:t>
      </w:r>
      <w:r w:rsidRPr="005F7964">
        <w:rPr>
          <w:rFonts w:ascii="Times New Roman" w:hAnsi="Times New Roman" w:cs="Times New Roman"/>
          <w:b w:val="0"/>
          <w:sz w:val="28"/>
          <w:szCs w:val="28"/>
        </w:rPr>
        <w:t>. настоящего Порядка.</w:t>
      </w:r>
    </w:p>
    <w:p w14:paraId="1FF70012" w14:textId="77777777" w:rsidR="00D24EBD" w:rsidRPr="005F7964" w:rsidRDefault="00D24EBD" w:rsidP="005F7964">
      <w:pPr>
        <w:pStyle w:val="ConsPlusTitle"/>
        <w:numPr>
          <w:ilvl w:val="1"/>
          <w:numId w:val="20"/>
        </w:numPr>
        <w:tabs>
          <w:tab w:val="left" w:pos="1276"/>
        </w:tabs>
        <w:ind w:left="0" w:firstLine="709"/>
        <w:jc w:val="both"/>
        <w:outlineLvl w:val="1"/>
        <w:rPr>
          <w:rFonts w:ascii="Times New Roman" w:hAnsi="Times New Roman" w:cs="Times New Roman"/>
          <w:b w:val="0"/>
          <w:sz w:val="28"/>
          <w:szCs w:val="28"/>
        </w:rPr>
      </w:pPr>
      <w:r w:rsidRPr="005F7964">
        <w:rPr>
          <w:rFonts w:ascii="Times New Roman" w:hAnsi="Times New Roman" w:cs="Times New Roman"/>
          <w:b w:val="0"/>
          <w:sz w:val="28"/>
          <w:szCs w:val="28"/>
        </w:rPr>
        <w:t>План с учетом изменений утверждается и согласовывается в соответствии с требованиями настоящего Порядка.</w:t>
      </w:r>
    </w:p>
    <w:p w14:paraId="61CA6736" w14:textId="77777777" w:rsidR="00674D99" w:rsidRPr="005F7964" w:rsidRDefault="00674D99" w:rsidP="00674D99">
      <w:pPr>
        <w:pStyle w:val="ConsPlusTitle"/>
        <w:ind w:firstLine="708"/>
        <w:jc w:val="both"/>
        <w:outlineLvl w:val="1"/>
        <w:rPr>
          <w:rFonts w:ascii="Times New Roman" w:hAnsi="Times New Roman" w:cs="Times New Roman"/>
          <w:b w:val="0"/>
          <w:sz w:val="28"/>
          <w:szCs w:val="28"/>
          <w:highlight w:val="yellow"/>
        </w:rPr>
      </w:pPr>
    </w:p>
    <w:sectPr w:rsidR="00674D99" w:rsidRPr="005F7964" w:rsidSect="005F7964">
      <w:pgSz w:w="11905" w:h="16838"/>
      <w:pgMar w:top="1134" w:right="567"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C7FC8"/>
    <w:multiLevelType w:val="multilevel"/>
    <w:tmpl w:val="769A76CA"/>
    <w:lvl w:ilvl="0">
      <w:start w:val="4"/>
      <w:numFmt w:val="decimal"/>
      <w:lvlText w:val="%1."/>
      <w:lvlJc w:val="left"/>
      <w:pPr>
        <w:ind w:left="432" w:hanging="432"/>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EC144F6"/>
    <w:multiLevelType w:val="hybridMultilevel"/>
    <w:tmpl w:val="82A0D25C"/>
    <w:lvl w:ilvl="0" w:tplc="00E256B6">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F295412"/>
    <w:multiLevelType w:val="hybridMultilevel"/>
    <w:tmpl w:val="D7601D56"/>
    <w:lvl w:ilvl="0" w:tplc="F55C8CA6">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0115731"/>
    <w:multiLevelType w:val="hybridMultilevel"/>
    <w:tmpl w:val="807C8AA8"/>
    <w:lvl w:ilvl="0" w:tplc="00E256B6">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6C17DBF"/>
    <w:multiLevelType w:val="hybridMultilevel"/>
    <w:tmpl w:val="BC0A5706"/>
    <w:lvl w:ilvl="0" w:tplc="00E256B6">
      <w:start w:val="1"/>
      <w:numFmt w:val="decimal"/>
      <w:lvlText w:val="3.%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15:restartNumberingAfterBreak="0">
    <w:nsid w:val="2C3642F8"/>
    <w:multiLevelType w:val="hybridMultilevel"/>
    <w:tmpl w:val="E182D86E"/>
    <w:lvl w:ilvl="0" w:tplc="00E256B6">
      <w:start w:val="1"/>
      <w:numFmt w:val="decimal"/>
      <w:lvlText w:val="3.%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6" w15:restartNumberingAfterBreak="0">
    <w:nsid w:val="31252491"/>
    <w:multiLevelType w:val="hybridMultilevel"/>
    <w:tmpl w:val="139E0CE0"/>
    <w:lvl w:ilvl="0" w:tplc="00E256B6">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1C46374"/>
    <w:multiLevelType w:val="multilevel"/>
    <w:tmpl w:val="528C3F32"/>
    <w:lvl w:ilvl="0">
      <w:start w:val="2"/>
      <w:numFmt w:val="decimal"/>
      <w:lvlText w:val="%1."/>
      <w:lvlJc w:val="left"/>
      <w:pPr>
        <w:ind w:left="432" w:hanging="432"/>
      </w:pPr>
      <w:rPr>
        <w:rFonts w:hint="default"/>
      </w:rPr>
    </w:lvl>
    <w:lvl w:ilvl="1">
      <w:start w:val="8"/>
      <w:numFmt w:val="decimal"/>
      <w:lvlText w:val="%1.%2."/>
      <w:lvlJc w:val="left"/>
      <w:pPr>
        <w:ind w:left="162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7200" w:hanging="180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abstractNum w:abstractNumId="8" w15:restartNumberingAfterBreak="0">
    <w:nsid w:val="31C51543"/>
    <w:multiLevelType w:val="multilevel"/>
    <w:tmpl w:val="B15E18DA"/>
    <w:lvl w:ilvl="0">
      <w:start w:val="2"/>
      <w:numFmt w:val="decimal"/>
      <w:lvlText w:val="%1."/>
      <w:lvlJc w:val="left"/>
      <w:pPr>
        <w:ind w:left="432" w:hanging="432"/>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4471603A"/>
    <w:multiLevelType w:val="hybridMultilevel"/>
    <w:tmpl w:val="C8FE33E8"/>
    <w:lvl w:ilvl="0" w:tplc="F55C8CA6">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0034B90"/>
    <w:multiLevelType w:val="hybridMultilevel"/>
    <w:tmpl w:val="4E64E320"/>
    <w:lvl w:ilvl="0" w:tplc="00E256B6">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8340DD0"/>
    <w:multiLevelType w:val="hybridMultilevel"/>
    <w:tmpl w:val="1B1EC698"/>
    <w:lvl w:ilvl="0" w:tplc="F55C8CA6">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B3D0A39"/>
    <w:multiLevelType w:val="multilevel"/>
    <w:tmpl w:val="C336A024"/>
    <w:lvl w:ilvl="0">
      <w:start w:val="1"/>
      <w:numFmt w:val="decimal"/>
      <w:lvlText w:val="%1."/>
      <w:lvlJc w:val="left"/>
      <w:pPr>
        <w:ind w:left="432" w:hanging="432"/>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3" w15:restartNumberingAfterBreak="0">
    <w:nsid w:val="5BF928B0"/>
    <w:multiLevelType w:val="hybridMultilevel"/>
    <w:tmpl w:val="62025298"/>
    <w:lvl w:ilvl="0" w:tplc="00E256B6">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0DD5028"/>
    <w:multiLevelType w:val="multilevel"/>
    <w:tmpl w:val="A5E6DFBA"/>
    <w:lvl w:ilvl="0">
      <w:start w:val="3"/>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649628B2"/>
    <w:multiLevelType w:val="hybridMultilevel"/>
    <w:tmpl w:val="EFA2B12C"/>
    <w:lvl w:ilvl="0" w:tplc="F55C8CA6">
      <w:start w:val="1"/>
      <w:numFmt w:val="decimal"/>
      <w:lvlText w:val="2.%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6" w15:restartNumberingAfterBreak="0">
    <w:nsid w:val="66B3207B"/>
    <w:multiLevelType w:val="hybridMultilevel"/>
    <w:tmpl w:val="8F0AFCEA"/>
    <w:lvl w:ilvl="0" w:tplc="00E256B6">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D133CD6"/>
    <w:multiLevelType w:val="hybridMultilevel"/>
    <w:tmpl w:val="3F006F1A"/>
    <w:lvl w:ilvl="0" w:tplc="00E256B6">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69A4298"/>
    <w:multiLevelType w:val="hybridMultilevel"/>
    <w:tmpl w:val="28DA7FE2"/>
    <w:lvl w:ilvl="0" w:tplc="00E256B6">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C075953"/>
    <w:multiLevelType w:val="hybridMultilevel"/>
    <w:tmpl w:val="3F0898C4"/>
    <w:lvl w:ilvl="0" w:tplc="F55C8CA6">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2"/>
  </w:num>
  <w:num w:numId="3">
    <w:abstractNumId w:val="11"/>
  </w:num>
  <w:num w:numId="4">
    <w:abstractNumId w:val="2"/>
  </w:num>
  <w:num w:numId="5">
    <w:abstractNumId w:val="19"/>
  </w:num>
  <w:num w:numId="6">
    <w:abstractNumId w:val="8"/>
  </w:num>
  <w:num w:numId="7">
    <w:abstractNumId w:val="15"/>
  </w:num>
  <w:num w:numId="8">
    <w:abstractNumId w:val="7"/>
  </w:num>
  <w:num w:numId="9">
    <w:abstractNumId w:val="9"/>
  </w:num>
  <w:num w:numId="10">
    <w:abstractNumId w:val="14"/>
  </w:num>
  <w:num w:numId="11">
    <w:abstractNumId w:val="6"/>
  </w:num>
  <w:num w:numId="12">
    <w:abstractNumId w:val="18"/>
  </w:num>
  <w:num w:numId="13">
    <w:abstractNumId w:val="16"/>
  </w:num>
  <w:num w:numId="14">
    <w:abstractNumId w:val="17"/>
  </w:num>
  <w:num w:numId="15">
    <w:abstractNumId w:val="4"/>
  </w:num>
  <w:num w:numId="16">
    <w:abstractNumId w:val="1"/>
  </w:num>
  <w:num w:numId="17">
    <w:abstractNumId w:val="13"/>
  </w:num>
  <w:num w:numId="18">
    <w:abstractNumId w:val="5"/>
  </w:num>
  <w:num w:numId="19">
    <w:abstractNumId w:val="10"/>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6D0"/>
    <w:rsid w:val="00012E1C"/>
    <w:rsid w:val="00033C04"/>
    <w:rsid w:val="00062FC0"/>
    <w:rsid w:val="000A127D"/>
    <w:rsid w:val="000D76D0"/>
    <w:rsid w:val="00192D68"/>
    <w:rsid w:val="002106FF"/>
    <w:rsid w:val="00270B29"/>
    <w:rsid w:val="002841DD"/>
    <w:rsid w:val="002E0562"/>
    <w:rsid w:val="002F3D43"/>
    <w:rsid w:val="003D7EDB"/>
    <w:rsid w:val="003E73B2"/>
    <w:rsid w:val="004459A8"/>
    <w:rsid w:val="00522E2E"/>
    <w:rsid w:val="00567E3D"/>
    <w:rsid w:val="0058204F"/>
    <w:rsid w:val="005D7F04"/>
    <w:rsid w:val="005F7964"/>
    <w:rsid w:val="00630723"/>
    <w:rsid w:val="00674D99"/>
    <w:rsid w:val="00702C81"/>
    <w:rsid w:val="00740E04"/>
    <w:rsid w:val="0079597B"/>
    <w:rsid w:val="007B104E"/>
    <w:rsid w:val="008D4D62"/>
    <w:rsid w:val="00931C22"/>
    <w:rsid w:val="0099600E"/>
    <w:rsid w:val="009B194F"/>
    <w:rsid w:val="00A81FD9"/>
    <w:rsid w:val="00A829A6"/>
    <w:rsid w:val="00A91FCF"/>
    <w:rsid w:val="00AE3CA5"/>
    <w:rsid w:val="00AF5EC9"/>
    <w:rsid w:val="00AF7AB9"/>
    <w:rsid w:val="00B15072"/>
    <w:rsid w:val="00B861E4"/>
    <w:rsid w:val="00C116A6"/>
    <w:rsid w:val="00C72CCA"/>
    <w:rsid w:val="00CF2209"/>
    <w:rsid w:val="00D20370"/>
    <w:rsid w:val="00D24EBD"/>
    <w:rsid w:val="00D96CAF"/>
    <w:rsid w:val="00DE49EF"/>
    <w:rsid w:val="00E00D8A"/>
    <w:rsid w:val="00EF13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23844"/>
  <w15:docId w15:val="{A0215F3B-ED77-4A1D-8CB3-A642980CC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D76D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D76D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D76D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D76D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D76D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D76D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D76D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0D76D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F58730D08E18B004D1B8116712A8FA50068763907724B74AAFCBCE95742919D346102BD3B417EBA9A2F7354B2595DDD2AA4124D183Fv3p8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consultantplus://offline/ref=8F58730D08E18B004D1B8116712A8FA500687C380C714B74AAFCBCE95742919D346102BF3A4579B5C7756350FB0C56C32DBA0D4F063F399BvFp9F"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8F58730D08E18B004D1B8116712A8FA500687C380C714B74AAFCBCE95742919D26615AB33A4366B0CE603501BDv5p8F" TargetMode="External"/><Relationship Id="rId11" Type="http://schemas.openxmlformats.org/officeDocument/2006/relationships/hyperlink" Target="consultantplus://offline/ref=8F58730D08E18B004D1B8116712A8FA50068763907724B74AAFCBCE95742919D346102BF394D79BA9A2F7354B2595DDD2AA4124D183Fv3p8F" TargetMode="External"/><Relationship Id="rId5" Type="http://schemas.openxmlformats.org/officeDocument/2006/relationships/webSettings" Target="webSettings.xml"/><Relationship Id="rId10" Type="http://schemas.openxmlformats.org/officeDocument/2006/relationships/hyperlink" Target="consultantplus://offline/ref=8F58730D08E18B004D1B8116712A8FA50068773306774B74AAFCBCE95742919D26615AB33A4366B0CE603501BDv5p8F" TargetMode="External"/><Relationship Id="rId4" Type="http://schemas.openxmlformats.org/officeDocument/2006/relationships/settings" Target="settings.xml"/><Relationship Id="rId9" Type="http://schemas.openxmlformats.org/officeDocument/2006/relationships/hyperlink" Target="consultantplus://offline/ref=8F58730D08E18B004D1B8116712A8FA50068763F04794B74AAFCBCE95742919D26615AB33A4366B0CE603501BDv5p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56A85A-600E-442E-820A-1F2CF24EF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3932</Words>
  <Characters>22419</Characters>
  <Application>Microsoft Office Word</Application>
  <DocSecurity>4</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Анжелика В. Житниковская</dc:creator>
  <cp:lastModifiedBy>ПравПортал</cp:lastModifiedBy>
  <cp:revision>2</cp:revision>
  <dcterms:created xsi:type="dcterms:W3CDTF">2022-01-18T04:37:00Z</dcterms:created>
  <dcterms:modified xsi:type="dcterms:W3CDTF">2022-01-18T04:37:00Z</dcterms:modified>
</cp:coreProperties>
</file>