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52" w:type="dxa"/>
        <w:tblInd w:w="6062" w:type="dxa"/>
        <w:tblLook w:val="04A0" w:firstRow="1" w:lastRow="0" w:firstColumn="1" w:lastColumn="0" w:noHBand="0" w:noVBand="1"/>
      </w:tblPr>
      <w:tblGrid>
        <w:gridCol w:w="3652"/>
      </w:tblGrid>
      <w:tr w:rsidR="0089772D" w:rsidRPr="00BD1C19" w:rsidTr="0089772D">
        <w:tc>
          <w:tcPr>
            <w:tcW w:w="3652" w:type="dxa"/>
            <w:hideMark/>
          </w:tcPr>
          <w:p w:rsidR="0089772D" w:rsidRPr="00BD1C19" w:rsidRDefault="0089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D308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района</w:t>
            </w:r>
          </w:p>
          <w:p w:rsidR="0089772D" w:rsidRPr="00BD1C19" w:rsidRDefault="0089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F18C6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F18C6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89772D" w:rsidRPr="00BD1C19" w:rsidRDefault="0089772D" w:rsidP="0089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2D" w:rsidRPr="00BD1C19" w:rsidRDefault="0089772D" w:rsidP="00E64D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3081" w:rsidRPr="00FD3081" w:rsidRDefault="00FD3081" w:rsidP="00FD3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081" w:rsidRPr="00FD3081" w:rsidRDefault="00FD3081" w:rsidP="00FD30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обязательных работ</w:t>
      </w:r>
    </w:p>
    <w:p w:rsidR="00482DE1" w:rsidRDefault="00FD3081" w:rsidP="00FD30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для отбывания осужденными уголовного наказания в виде обязательных работ</w:t>
      </w:r>
    </w:p>
    <w:p w:rsidR="00FD3081" w:rsidRPr="00BD1C19" w:rsidRDefault="00FD3081" w:rsidP="00FD30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1. Вскапывание земли клумб, прополка от сорняков и рыхление земли клумб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2. Другие виды работ, не требующие предварительной профессиональной подготовки и имеющие общественно полезную направленность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3. Мытье, покраска павильонов ожидания общественного транспорта, ограждений остановок трамваев, опор контактной сети и наружного освещения, светофоров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4. Обрезка поросли у деревьев и кустарников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5. Очистка от объявлений фасадов зданий, строений, сооружений, остановочных павильонов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6. Подметание тротуаров, дворовых территорий многоквартирных домов и других территорий общего пользования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7. Подсобные, погрузочно-разгрузочные работы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8. Покос травы (ручной и механизированный)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9. Покраска контейнеров, ограждений контейнерных площадок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10. Полив зеленых насаждений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11. Промывка и санитарная обработка уличных урн, очистка их от мусора, покраска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12. Прочистка канав и лотков для стока талой воды к люкам и приемным колодцам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13. Размещение объявлений на информационных досках многоквартирных домов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14. Уборка административных зданий, в том числе мойка оконных рам и стекол, подвальных и чердачных помещений многоквартирных домов от мусора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 xml:space="preserve">15. Уборка территории в границах Центрального района города Барнаула от строительных отходов, мусора, листьев, срезанных ветвей, скошенной травы, от наледи и снега, включая сгребание и погрузку скола и </w:t>
      </w:r>
      <w:r w:rsidRPr="00FD3081">
        <w:rPr>
          <w:rFonts w:ascii="Times New Roman" w:hAnsi="Times New Roman"/>
          <w:sz w:val="28"/>
          <w:szCs w:val="28"/>
        </w:rPr>
        <w:lastRenderedPageBreak/>
        <w:t>снега в автосамосвалы, посыпка песчано-соляной смесью, ворошение снега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16. Уход за животными, в том числе кормление, поение, пастьба и чистка животных; уборка помещений, стойл, площадок для загона, удаление навоза, смена подстилки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17. Сбор ягод и плодов деревьев на территории объектов, определенных для отбывания осужденными уголовного наказания в виде обязательных работ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C80E74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18. Устранение несанкционированных надписей на фасадах зданий, строений, сооружений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FD3081" w:rsidRPr="00FD3081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19. Высадка цветов, рассады</w:t>
      </w:r>
      <w:r w:rsidR="00C80E74">
        <w:rPr>
          <w:rFonts w:ascii="Times New Roman" w:hAnsi="Times New Roman"/>
          <w:sz w:val="28"/>
          <w:szCs w:val="28"/>
        </w:rPr>
        <w:t>.</w:t>
      </w:r>
    </w:p>
    <w:p w:rsidR="00482DE1" w:rsidRPr="00E64DA7" w:rsidRDefault="00FD3081" w:rsidP="00FD3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81">
        <w:rPr>
          <w:rFonts w:ascii="Times New Roman" w:hAnsi="Times New Roman"/>
          <w:sz w:val="28"/>
          <w:szCs w:val="28"/>
        </w:rPr>
        <w:t>20. Ремонт, покраска, очистка от снега, уборка мусора на спортивно-плоскостных сооружениях</w:t>
      </w:r>
      <w:r w:rsidR="00D34605">
        <w:rPr>
          <w:rFonts w:ascii="Times New Roman" w:hAnsi="Times New Roman"/>
          <w:sz w:val="28"/>
          <w:szCs w:val="28"/>
        </w:rPr>
        <w:t>.</w:t>
      </w:r>
    </w:p>
    <w:sectPr w:rsidR="00482DE1" w:rsidRPr="00E64DA7" w:rsidSect="00BC7AE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60"/>
    <w:rsid w:val="00295C05"/>
    <w:rsid w:val="003C5C4D"/>
    <w:rsid w:val="0043662C"/>
    <w:rsid w:val="00456D24"/>
    <w:rsid w:val="00482DE1"/>
    <w:rsid w:val="004B5350"/>
    <w:rsid w:val="00542516"/>
    <w:rsid w:val="00690ADB"/>
    <w:rsid w:val="00827A25"/>
    <w:rsid w:val="0089772D"/>
    <w:rsid w:val="00946CF8"/>
    <w:rsid w:val="009E1CAB"/>
    <w:rsid w:val="009F12C3"/>
    <w:rsid w:val="009F18C6"/>
    <w:rsid w:val="00A95A60"/>
    <w:rsid w:val="00AA72C1"/>
    <w:rsid w:val="00BC7AED"/>
    <w:rsid w:val="00BD1C19"/>
    <w:rsid w:val="00C80E74"/>
    <w:rsid w:val="00C85512"/>
    <w:rsid w:val="00D34605"/>
    <w:rsid w:val="00E64DA7"/>
    <w:rsid w:val="00E66FC9"/>
    <w:rsid w:val="00FB21F9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8491A"/>
  <w15:docId w15:val="{24C753DC-44EC-4D22-AEC4-79A8D57C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72D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Начальник правового отдела</dc:creator>
  <cp:lastModifiedBy>ПравПортал</cp:lastModifiedBy>
  <cp:revision>14</cp:revision>
  <cp:lastPrinted>2024-04-15T05:47:00Z</cp:lastPrinted>
  <dcterms:created xsi:type="dcterms:W3CDTF">2023-09-05T08:21:00Z</dcterms:created>
  <dcterms:modified xsi:type="dcterms:W3CDTF">2024-12-26T04:19:00Z</dcterms:modified>
</cp:coreProperties>
</file>