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F328" w14:textId="7A213972" w:rsidR="00B07608" w:rsidRPr="00D33DCD" w:rsidRDefault="00B07608" w:rsidP="005A4386">
      <w:pPr>
        <w:spacing w:after="0" w:line="240" w:lineRule="auto"/>
        <w:ind w:firstLine="482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Приложение</w:t>
      </w:r>
    </w:p>
    <w:p w14:paraId="7C717AF8" w14:textId="56ACEBCD" w:rsidR="009B3F6F" w:rsidRPr="00D33DCD" w:rsidRDefault="009B3F6F" w:rsidP="005A4386">
      <w:pPr>
        <w:spacing w:after="0" w:line="240" w:lineRule="auto"/>
        <w:ind w:firstLine="482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УТВЕРЖ</w:t>
      </w:r>
      <w:r w:rsidR="000E417E" w:rsidRPr="00D33DCD">
        <w:rPr>
          <w:rFonts w:ascii="Times New Roman" w:eastAsia="Times New Roman" w:hAnsi="Times New Roman" w:cs="Times New Roman"/>
          <w:sz w:val="28"/>
          <w:szCs w:val="28"/>
          <w:lang w:eastAsia="ru-RU"/>
        </w:rPr>
        <w:t>Д</w:t>
      </w:r>
      <w:r w:rsidRPr="00D33DCD">
        <w:rPr>
          <w:rFonts w:ascii="Times New Roman" w:eastAsia="Times New Roman" w:hAnsi="Times New Roman" w:cs="Times New Roman"/>
          <w:sz w:val="28"/>
          <w:szCs w:val="28"/>
          <w:lang w:eastAsia="ru-RU"/>
        </w:rPr>
        <w:t>ЕН</w:t>
      </w:r>
    </w:p>
    <w:p w14:paraId="091911E3" w14:textId="1908BD9E" w:rsidR="00B07608" w:rsidRPr="00D33DCD" w:rsidRDefault="00464C04" w:rsidP="005A4386">
      <w:pPr>
        <w:spacing w:after="0" w:line="240" w:lineRule="auto"/>
        <w:ind w:firstLine="482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постановлени</w:t>
      </w:r>
      <w:r w:rsidR="009B3F6F" w:rsidRPr="00D33DCD">
        <w:rPr>
          <w:rFonts w:ascii="Times New Roman" w:eastAsia="Times New Roman" w:hAnsi="Times New Roman" w:cs="Times New Roman"/>
          <w:sz w:val="28"/>
          <w:szCs w:val="28"/>
          <w:lang w:eastAsia="ru-RU"/>
        </w:rPr>
        <w:t>ем</w:t>
      </w:r>
      <w:r w:rsidR="003C7344" w:rsidRPr="00D33DCD">
        <w:rPr>
          <w:rFonts w:ascii="Times New Roman" w:eastAsia="Times New Roman" w:hAnsi="Times New Roman" w:cs="Times New Roman"/>
          <w:sz w:val="28"/>
          <w:szCs w:val="28"/>
          <w:lang w:eastAsia="ru-RU"/>
        </w:rPr>
        <w:t xml:space="preserve"> </w:t>
      </w:r>
    </w:p>
    <w:p w14:paraId="4015DD25" w14:textId="19D4DB21" w:rsidR="00B07608" w:rsidRPr="00D33DCD" w:rsidRDefault="003C7344" w:rsidP="005A4386">
      <w:pPr>
        <w:spacing w:after="0" w:line="240" w:lineRule="auto"/>
        <w:ind w:firstLine="482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администрации </w:t>
      </w:r>
      <w:r w:rsidR="005A4386" w:rsidRPr="00D33DCD">
        <w:rPr>
          <w:rFonts w:ascii="Times New Roman" w:eastAsia="Times New Roman" w:hAnsi="Times New Roman" w:cs="Times New Roman"/>
          <w:sz w:val="28"/>
          <w:szCs w:val="28"/>
          <w:lang w:eastAsia="ru-RU"/>
        </w:rPr>
        <w:t xml:space="preserve">города </w:t>
      </w:r>
      <w:r w:rsidRPr="00D33DCD">
        <w:rPr>
          <w:rFonts w:ascii="Times New Roman" w:eastAsia="Times New Roman" w:hAnsi="Times New Roman" w:cs="Times New Roman"/>
          <w:sz w:val="28"/>
          <w:szCs w:val="28"/>
          <w:lang w:eastAsia="ru-RU"/>
        </w:rPr>
        <w:t xml:space="preserve"> </w:t>
      </w:r>
    </w:p>
    <w:p w14:paraId="4CF9AEE3" w14:textId="3AF45970" w:rsidR="005A4386" w:rsidRDefault="005A4386" w:rsidP="006C6E58">
      <w:pPr>
        <w:spacing w:after="0" w:line="240" w:lineRule="auto"/>
        <w:ind w:firstLine="482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от </w:t>
      </w:r>
      <w:r w:rsidR="006C6E58">
        <w:rPr>
          <w:rFonts w:ascii="Times New Roman" w:eastAsia="Times New Roman" w:hAnsi="Times New Roman" w:cs="Times New Roman"/>
          <w:sz w:val="28"/>
          <w:szCs w:val="28"/>
          <w:lang w:eastAsia="ru-RU"/>
        </w:rPr>
        <w:t>29.07.2024</w:t>
      </w:r>
      <w:r w:rsidRPr="00D33DCD">
        <w:rPr>
          <w:rFonts w:ascii="Times New Roman" w:eastAsia="Times New Roman" w:hAnsi="Times New Roman" w:cs="Times New Roman"/>
          <w:sz w:val="28"/>
          <w:szCs w:val="28"/>
          <w:lang w:eastAsia="ru-RU"/>
        </w:rPr>
        <w:t xml:space="preserve"> №</w:t>
      </w:r>
      <w:r w:rsidR="006C6E58">
        <w:rPr>
          <w:rFonts w:ascii="Times New Roman" w:eastAsia="Times New Roman" w:hAnsi="Times New Roman" w:cs="Times New Roman"/>
          <w:sz w:val="28"/>
          <w:szCs w:val="28"/>
          <w:lang w:eastAsia="ru-RU"/>
        </w:rPr>
        <w:t>1245</w:t>
      </w:r>
    </w:p>
    <w:p w14:paraId="72F856C5" w14:textId="77777777" w:rsidR="006C6E58" w:rsidRPr="00D33DCD" w:rsidRDefault="006C6E58" w:rsidP="006C6E58">
      <w:pPr>
        <w:spacing w:after="0" w:line="240" w:lineRule="auto"/>
        <w:ind w:firstLine="4820"/>
        <w:rPr>
          <w:rFonts w:ascii="Times New Roman" w:eastAsia="Times New Roman" w:hAnsi="Times New Roman" w:cs="Times New Roman"/>
          <w:sz w:val="28"/>
          <w:szCs w:val="28"/>
          <w:lang w:eastAsia="ru-RU"/>
        </w:rPr>
      </w:pPr>
    </w:p>
    <w:p w14:paraId="35907534" w14:textId="77777777" w:rsidR="008E2CDF" w:rsidRPr="00D33DCD" w:rsidRDefault="008E2CDF" w:rsidP="008E2CDF">
      <w:pPr>
        <w:spacing w:after="0" w:line="360" w:lineRule="auto"/>
        <w:ind w:firstLine="4820"/>
        <w:rPr>
          <w:rFonts w:ascii="Times New Roman" w:eastAsia="Times New Roman" w:hAnsi="Times New Roman" w:cs="Times New Roman"/>
          <w:sz w:val="20"/>
          <w:szCs w:val="28"/>
          <w:lang w:eastAsia="ru-RU"/>
        </w:rPr>
      </w:pPr>
    </w:p>
    <w:p w14:paraId="5C4EC340" w14:textId="77777777" w:rsidR="005A4386" w:rsidRPr="00D33DCD" w:rsidRDefault="005A4386" w:rsidP="00636DC1">
      <w:pPr>
        <w:autoSpaceDE w:val="0"/>
        <w:autoSpaceDN w:val="0"/>
        <w:adjustRightInd w:val="0"/>
        <w:contextualSpacing/>
        <w:jc w:val="center"/>
        <w:rPr>
          <w:rFonts w:ascii="Times New Roman" w:hAnsi="Times New Roman" w:cs="Times New Roman"/>
          <w:sz w:val="28"/>
          <w:szCs w:val="28"/>
        </w:rPr>
      </w:pPr>
      <w:r w:rsidRPr="00D33DCD">
        <w:rPr>
          <w:rFonts w:ascii="Times New Roman" w:hAnsi="Times New Roman" w:cs="Times New Roman"/>
          <w:sz w:val="28"/>
          <w:szCs w:val="28"/>
        </w:rPr>
        <w:t>АДМИНИСТРАТИВНЫЙ РЕГЛАМЕНТ</w:t>
      </w:r>
    </w:p>
    <w:p w14:paraId="54A5677C" w14:textId="77777777" w:rsidR="005A4386" w:rsidRPr="00D33DCD" w:rsidRDefault="005A4386" w:rsidP="00636DC1">
      <w:pPr>
        <w:autoSpaceDE w:val="0"/>
        <w:autoSpaceDN w:val="0"/>
        <w:adjustRightInd w:val="0"/>
        <w:spacing w:after="0"/>
        <w:contextualSpacing/>
        <w:jc w:val="center"/>
        <w:rPr>
          <w:rFonts w:ascii="Times New Roman" w:hAnsi="Times New Roman" w:cs="Times New Roman"/>
          <w:sz w:val="28"/>
          <w:szCs w:val="28"/>
        </w:rPr>
      </w:pPr>
      <w:r w:rsidRPr="00D33DCD">
        <w:rPr>
          <w:rFonts w:ascii="Times New Roman" w:hAnsi="Times New Roman" w:cs="Times New Roman"/>
          <w:sz w:val="28"/>
          <w:szCs w:val="28"/>
        </w:rPr>
        <w:t>предоставления муниципальной услуги</w:t>
      </w:r>
    </w:p>
    <w:p w14:paraId="687FD5D6" w14:textId="6E63BAF6" w:rsidR="005A4386" w:rsidRPr="00D33DCD" w:rsidRDefault="004970B3" w:rsidP="00636DC1">
      <w:pPr>
        <w:pStyle w:val="1"/>
        <w:contextualSpacing/>
        <w:rPr>
          <w:szCs w:val="28"/>
        </w:rPr>
      </w:pPr>
      <w:r w:rsidRPr="00D33DCD">
        <w:rPr>
          <w:szCs w:val="28"/>
        </w:rPr>
        <w:t>«</w:t>
      </w:r>
      <w:r w:rsidR="007C687D" w:rsidRPr="00D33DCD">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Pr="00D33DCD">
        <w:rPr>
          <w:szCs w:val="28"/>
        </w:rPr>
        <w:t>»</w:t>
      </w:r>
    </w:p>
    <w:p w14:paraId="787DE635" w14:textId="77777777" w:rsidR="00CD4DB7" w:rsidRPr="00D33DCD" w:rsidRDefault="00CD4DB7" w:rsidP="00F32648">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834"/>
        <w:gridCol w:w="6233"/>
      </w:tblGrid>
      <w:tr w:rsidR="008B46A5" w:rsidRPr="00D33DCD" w14:paraId="5935CB04" w14:textId="77777777" w:rsidTr="0048425C">
        <w:trPr>
          <w:jc w:val="center"/>
        </w:trPr>
        <w:tc>
          <w:tcPr>
            <w:tcW w:w="2834" w:type="dxa"/>
          </w:tcPr>
          <w:p w14:paraId="10F56BE7" w14:textId="77777777" w:rsidR="008B46A5" w:rsidRPr="00D33DCD" w:rsidRDefault="008B46A5" w:rsidP="00F32648">
            <w:pPr>
              <w:jc w:val="center"/>
              <w:rPr>
                <w:rFonts w:ascii="Times New Roman" w:hAnsi="Times New Roman" w:cs="Times New Roman"/>
                <w:sz w:val="28"/>
                <w:szCs w:val="28"/>
              </w:rPr>
            </w:pPr>
            <w:r w:rsidRPr="00D33DCD">
              <w:rPr>
                <w:rFonts w:ascii="Times New Roman" w:hAnsi="Times New Roman" w:cs="Times New Roman"/>
                <w:sz w:val="28"/>
                <w:szCs w:val="28"/>
              </w:rPr>
              <w:t>Наименование подраздела</w:t>
            </w:r>
          </w:p>
        </w:tc>
        <w:tc>
          <w:tcPr>
            <w:tcW w:w="6233" w:type="dxa"/>
          </w:tcPr>
          <w:p w14:paraId="32393F15" w14:textId="77777777" w:rsidR="008B46A5" w:rsidRPr="00D33DCD" w:rsidRDefault="008B46A5" w:rsidP="00F32648">
            <w:pPr>
              <w:jc w:val="center"/>
              <w:rPr>
                <w:rFonts w:ascii="Times New Roman" w:hAnsi="Times New Roman" w:cs="Times New Roman"/>
                <w:sz w:val="28"/>
                <w:szCs w:val="28"/>
              </w:rPr>
            </w:pPr>
            <w:r w:rsidRPr="00D33DCD">
              <w:rPr>
                <w:rFonts w:ascii="Times New Roman" w:hAnsi="Times New Roman" w:cs="Times New Roman"/>
                <w:sz w:val="28"/>
                <w:szCs w:val="28"/>
              </w:rPr>
              <w:t>Содержание подраздела</w:t>
            </w:r>
          </w:p>
        </w:tc>
      </w:tr>
    </w:tbl>
    <w:p w14:paraId="39722B81" w14:textId="77777777" w:rsidR="00C02021" w:rsidRPr="00D33DCD" w:rsidRDefault="00C02021" w:rsidP="00C02021">
      <w:pPr>
        <w:spacing w:after="0"/>
        <w:rPr>
          <w:rFonts w:ascii="Times New Roman" w:hAnsi="Times New Roman" w:cs="Times New Roman"/>
          <w:sz w:val="2"/>
          <w:szCs w:val="2"/>
        </w:rPr>
      </w:pPr>
    </w:p>
    <w:tbl>
      <w:tblPr>
        <w:tblStyle w:val="a3"/>
        <w:tblW w:w="9071" w:type="dxa"/>
        <w:jc w:val="center"/>
        <w:tblLook w:val="04A0" w:firstRow="1" w:lastRow="0" w:firstColumn="1" w:lastColumn="0" w:noHBand="0" w:noVBand="1"/>
      </w:tblPr>
      <w:tblGrid>
        <w:gridCol w:w="2836"/>
        <w:gridCol w:w="6235"/>
      </w:tblGrid>
      <w:tr w:rsidR="00A5356C" w:rsidRPr="00D33DCD" w14:paraId="6716F088" w14:textId="77777777" w:rsidTr="0048425C">
        <w:trPr>
          <w:trHeight w:val="252"/>
          <w:tblHeader/>
          <w:jc w:val="center"/>
        </w:trPr>
        <w:tc>
          <w:tcPr>
            <w:tcW w:w="2836" w:type="dxa"/>
          </w:tcPr>
          <w:p w14:paraId="6DC2587A" w14:textId="21F817F9" w:rsidR="001765F2" w:rsidRPr="00D33DCD" w:rsidRDefault="0081476F" w:rsidP="0081476F">
            <w:pPr>
              <w:spacing w:line="220" w:lineRule="atLeast"/>
              <w:jc w:val="center"/>
              <w:rPr>
                <w:rFonts w:ascii="Times New Roman" w:hAnsi="Times New Roman" w:cs="Times New Roman"/>
                <w:sz w:val="28"/>
                <w:szCs w:val="28"/>
              </w:rPr>
            </w:pPr>
            <w:r w:rsidRPr="00D33DCD">
              <w:rPr>
                <w:rFonts w:ascii="Times New Roman" w:hAnsi="Times New Roman" w:cs="Times New Roman"/>
                <w:sz w:val="28"/>
                <w:szCs w:val="28"/>
              </w:rPr>
              <w:t>1</w:t>
            </w:r>
          </w:p>
        </w:tc>
        <w:tc>
          <w:tcPr>
            <w:tcW w:w="6235" w:type="dxa"/>
          </w:tcPr>
          <w:p w14:paraId="53C9282C" w14:textId="77777777" w:rsidR="001765F2" w:rsidRPr="00D33DCD" w:rsidRDefault="008B46A5" w:rsidP="008B46A5">
            <w:pPr>
              <w:spacing w:line="220" w:lineRule="atLeast"/>
              <w:ind w:firstLine="540"/>
              <w:jc w:val="center"/>
              <w:rPr>
                <w:rFonts w:ascii="Times New Roman" w:hAnsi="Times New Roman" w:cs="Times New Roman"/>
                <w:sz w:val="28"/>
                <w:szCs w:val="28"/>
              </w:rPr>
            </w:pPr>
            <w:r w:rsidRPr="00D33DCD">
              <w:rPr>
                <w:rFonts w:ascii="Times New Roman" w:hAnsi="Times New Roman" w:cs="Times New Roman"/>
                <w:sz w:val="28"/>
                <w:szCs w:val="28"/>
              </w:rPr>
              <w:t>2</w:t>
            </w:r>
          </w:p>
        </w:tc>
      </w:tr>
      <w:tr w:rsidR="00A5356C" w:rsidRPr="00D33DCD" w14:paraId="56A13019" w14:textId="77777777" w:rsidTr="0081476F">
        <w:trPr>
          <w:trHeight w:val="285"/>
          <w:jc w:val="center"/>
        </w:trPr>
        <w:tc>
          <w:tcPr>
            <w:tcW w:w="9071" w:type="dxa"/>
            <w:gridSpan w:val="2"/>
          </w:tcPr>
          <w:p w14:paraId="7616755C" w14:textId="238E2451" w:rsidR="008B46A5" w:rsidRPr="00D33DCD" w:rsidRDefault="008B46A5" w:rsidP="00635AD0">
            <w:pPr>
              <w:pStyle w:val="aa"/>
              <w:spacing w:line="220" w:lineRule="atLeast"/>
              <w:ind w:left="35"/>
              <w:jc w:val="center"/>
              <w:rPr>
                <w:rFonts w:ascii="Times New Roman" w:hAnsi="Times New Roman" w:cs="Times New Roman"/>
                <w:sz w:val="28"/>
                <w:szCs w:val="28"/>
              </w:rPr>
            </w:pPr>
            <w:r w:rsidRPr="00D33DCD">
              <w:rPr>
                <w:rFonts w:ascii="Times New Roman" w:hAnsi="Times New Roman" w:cs="Times New Roman"/>
                <w:sz w:val="28"/>
                <w:szCs w:val="28"/>
                <w:lang w:val="en-US"/>
              </w:rPr>
              <w:t>I</w:t>
            </w:r>
            <w:r w:rsidRPr="00D33DCD">
              <w:rPr>
                <w:rFonts w:ascii="Times New Roman" w:hAnsi="Times New Roman" w:cs="Times New Roman"/>
                <w:sz w:val="28"/>
                <w:szCs w:val="28"/>
              </w:rPr>
              <w:t>.</w:t>
            </w:r>
            <w:r w:rsidRPr="00D33DCD">
              <w:rPr>
                <w:rFonts w:ascii="Times New Roman" w:hAnsi="Times New Roman" w:cs="Times New Roman"/>
                <w:sz w:val="28"/>
                <w:szCs w:val="28"/>
                <w:lang w:val="en-US"/>
              </w:rPr>
              <w:t> </w:t>
            </w:r>
            <w:r w:rsidRPr="00D33DCD">
              <w:rPr>
                <w:rFonts w:ascii="Times New Roman" w:hAnsi="Times New Roman" w:cs="Times New Roman"/>
                <w:sz w:val="28"/>
                <w:szCs w:val="28"/>
              </w:rPr>
              <w:t>Общие положения</w:t>
            </w:r>
          </w:p>
        </w:tc>
      </w:tr>
      <w:tr w:rsidR="00A5356C" w:rsidRPr="00D33DCD" w14:paraId="6A4032D6" w14:textId="77777777" w:rsidTr="0048425C">
        <w:trPr>
          <w:trHeight w:val="429"/>
          <w:jc w:val="center"/>
        </w:trPr>
        <w:tc>
          <w:tcPr>
            <w:tcW w:w="2836" w:type="dxa"/>
          </w:tcPr>
          <w:p w14:paraId="00BF1BA8" w14:textId="77777777" w:rsidR="008B46A5" w:rsidRPr="00D33DCD" w:rsidRDefault="008B46A5" w:rsidP="003D5C1E">
            <w:pPr>
              <w:spacing w:line="220" w:lineRule="atLeast"/>
              <w:jc w:val="both"/>
              <w:rPr>
                <w:rFonts w:ascii="Times New Roman" w:hAnsi="Times New Roman" w:cs="Times New Roman"/>
                <w:sz w:val="28"/>
                <w:szCs w:val="28"/>
              </w:rPr>
            </w:pPr>
            <w:r w:rsidRPr="00D33DCD">
              <w:rPr>
                <w:rFonts w:ascii="Times New Roman" w:hAnsi="Times New Roman" w:cs="Times New Roman"/>
                <w:sz w:val="28"/>
                <w:szCs w:val="28"/>
              </w:rPr>
              <w:t>1. Предмет регулирования административного регламента</w:t>
            </w:r>
          </w:p>
        </w:tc>
        <w:tc>
          <w:tcPr>
            <w:tcW w:w="6235" w:type="dxa"/>
          </w:tcPr>
          <w:p w14:paraId="28471F1E" w14:textId="0C64B779" w:rsidR="00DF34CB" w:rsidRPr="00D33DCD" w:rsidRDefault="004970B3" w:rsidP="00DF34CB">
            <w:pPr>
              <w:ind w:firstLine="601"/>
              <w:jc w:val="both"/>
              <w:rPr>
                <w:rFonts w:ascii="Times New Roman" w:hAnsi="Times New Roman" w:cs="Times New Roman"/>
                <w:sz w:val="28"/>
                <w:szCs w:val="28"/>
              </w:rPr>
            </w:pPr>
            <w:r w:rsidRPr="00D33DCD">
              <w:rPr>
                <w:rFonts w:ascii="Times New Roman" w:eastAsia="EanGnivc" w:hAnsi="Times New Roman" w:cs="Times New Roman"/>
                <w:sz w:val="28"/>
                <w:szCs w:val="28"/>
                <w:lang w:eastAsia="ru-RU"/>
              </w:rPr>
              <w:t>1.1.</w:t>
            </w:r>
            <w:r w:rsidRPr="00D33DCD">
              <w:rPr>
                <w:rFonts w:ascii="Times New Roman" w:hAnsi="Times New Roman" w:cs="Times New Roman"/>
                <w:sz w:val="28"/>
                <w:szCs w:val="28"/>
              </w:rPr>
              <w:t> </w:t>
            </w:r>
            <w:r w:rsidR="00792280" w:rsidRPr="00D33DCD">
              <w:rPr>
                <w:rFonts w:ascii="Times New Roman" w:hAnsi="Times New Roman" w:cs="Times New Roman"/>
                <w:sz w:val="28"/>
                <w:szCs w:val="28"/>
              </w:rPr>
              <w:t>Административный регламент предоставления муниципальной услуги «</w:t>
            </w:r>
            <w:r w:rsidR="007C687D" w:rsidRPr="00D33DCD">
              <w:rPr>
                <w:rFonts w:ascii="Times New Roman" w:hAnsi="Times New Roman" w:cs="Times New Roman"/>
                <w:sz w:val="28"/>
                <w:szCs w:val="28"/>
              </w:rPr>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00792280" w:rsidRPr="00D33DCD">
              <w:rPr>
                <w:rFonts w:ascii="Times New Roman" w:hAnsi="Times New Roman" w:cs="Times New Roman"/>
                <w:sz w:val="28"/>
                <w:szCs w:val="28"/>
              </w:rPr>
              <w:t xml:space="preserve">» (далее </w:t>
            </w:r>
            <w:r w:rsidR="0089542D" w:rsidRPr="00D33DCD">
              <w:rPr>
                <w:rFonts w:ascii="Times New Roman" w:hAnsi="Times New Roman" w:cs="Times New Roman"/>
                <w:sz w:val="28"/>
                <w:szCs w:val="28"/>
              </w:rPr>
              <w:t>–</w:t>
            </w:r>
            <w:r w:rsidR="00792280" w:rsidRPr="00D33DCD">
              <w:rPr>
                <w:rFonts w:ascii="Times New Roman" w:hAnsi="Times New Roman" w:cs="Times New Roman"/>
                <w:sz w:val="28"/>
                <w:szCs w:val="28"/>
              </w:rPr>
              <w:t xml:space="preserve"> Регламент) разработан в целях повышения качества и доступности предоставления муниципальной услуги </w:t>
            </w:r>
            <w:r w:rsidR="008B0311" w:rsidRPr="00D33DCD">
              <w:rPr>
                <w:rFonts w:ascii="Times New Roman" w:hAnsi="Times New Roman" w:cs="Times New Roman"/>
                <w:sz w:val="28"/>
                <w:szCs w:val="28"/>
              </w:rPr>
              <w:t>«</w:t>
            </w:r>
            <w:r w:rsidR="007C687D" w:rsidRPr="00D33DCD">
              <w:rPr>
                <w:rFonts w:ascii="Times New Roman" w:hAnsi="Times New Roman" w:cs="Times New Roman"/>
                <w:sz w:val="28"/>
                <w:szCs w:val="28"/>
              </w:rPr>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008B0311" w:rsidRPr="00D33DCD">
              <w:rPr>
                <w:rFonts w:ascii="Times New Roman" w:hAnsi="Times New Roman" w:cs="Times New Roman"/>
                <w:sz w:val="28"/>
                <w:szCs w:val="28"/>
              </w:rPr>
              <w:t xml:space="preserve">» </w:t>
            </w:r>
            <w:r w:rsidR="00DF34CB" w:rsidRPr="00D33DCD">
              <w:rPr>
                <w:rFonts w:ascii="Times New Roman" w:hAnsi="Times New Roman" w:cs="Times New Roman"/>
                <w:sz w:val="28"/>
                <w:szCs w:val="28"/>
              </w:rPr>
              <w:t xml:space="preserve">(далее </w:t>
            </w:r>
            <w:r w:rsidR="0089542D" w:rsidRPr="00D33DCD">
              <w:rPr>
                <w:rFonts w:ascii="Times New Roman" w:hAnsi="Times New Roman" w:cs="Times New Roman"/>
                <w:sz w:val="28"/>
                <w:szCs w:val="28"/>
              </w:rPr>
              <w:t>–</w:t>
            </w:r>
            <w:r w:rsidR="00DF34CB" w:rsidRPr="00D33DCD">
              <w:rPr>
                <w:rFonts w:ascii="Times New Roman" w:hAnsi="Times New Roman" w:cs="Times New Roman"/>
                <w:sz w:val="28"/>
                <w:szCs w:val="28"/>
              </w:rPr>
              <w:t xml:space="preserve"> муниципальная услуга) на территории городского округа </w:t>
            </w:r>
            <w:r w:rsidR="0089542D" w:rsidRPr="00D33DCD">
              <w:rPr>
                <w:rFonts w:ascii="Times New Roman" w:hAnsi="Times New Roman" w:cs="Times New Roman"/>
                <w:sz w:val="28"/>
                <w:szCs w:val="28"/>
              </w:rPr>
              <w:t>–</w:t>
            </w:r>
            <w:r w:rsidR="00DF34CB" w:rsidRPr="00D33DCD">
              <w:rPr>
                <w:rFonts w:ascii="Times New Roman" w:hAnsi="Times New Roman" w:cs="Times New Roman"/>
                <w:sz w:val="28"/>
                <w:szCs w:val="28"/>
              </w:rPr>
              <w:t xml:space="preserve"> города Барнаула Алтайского края (далее </w:t>
            </w:r>
            <w:r w:rsidR="0089542D" w:rsidRPr="00D33DCD">
              <w:rPr>
                <w:rFonts w:ascii="Times New Roman" w:hAnsi="Times New Roman" w:cs="Times New Roman"/>
                <w:sz w:val="28"/>
                <w:szCs w:val="28"/>
              </w:rPr>
              <w:t>–</w:t>
            </w:r>
            <w:r w:rsidR="00DF34CB" w:rsidRPr="00D33DCD">
              <w:rPr>
                <w:rFonts w:ascii="Times New Roman" w:hAnsi="Times New Roman" w:cs="Times New Roman"/>
                <w:sz w:val="28"/>
                <w:szCs w:val="28"/>
              </w:rPr>
              <w:t xml:space="preserve"> город Барнаул),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DF34CB" w:rsidRPr="00D33DCD">
              <w:rPr>
                <w:rFonts w:ascii="Times New Roman" w:hAnsi="Times New Roman" w:cs="Times New Roman"/>
                <w:bCs/>
                <w:iCs/>
                <w:sz w:val="28"/>
                <w:szCs w:val="28"/>
              </w:rPr>
              <w:t xml:space="preserve"> федеральной государственной информационной системы «Единый портал государственных и муниципальных услуг (функций)» (далее – </w:t>
            </w:r>
            <w:r w:rsidR="00DF34CB" w:rsidRPr="00D33DCD">
              <w:rPr>
                <w:rFonts w:ascii="Times New Roman" w:hAnsi="Times New Roman" w:cs="Times New Roman"/>
                <w:bCs/>
                <w:iCs/>
                <w:sz w:val="28"/>
                <w:szCs w:val="28"/>
              </w:rPr>
              <w:lastRenderedPageBreak/>
              <w:t xml:space="preserve">Единый портал государственных и муниципальных услуг (функций) </w:t>
            </w:r>
            <w:r w:rsidR="00DF34CB" w:rsidRPr="00D33DCD">
              <w:rPr>
                <w:rFonts w:ascii="Times New Roman" w:hAnsi="Times New Roman" w:cs="Times New Roman"/>
                <w:sz w:val="28"/>
                <w:szCs w:val="28"/>
              </w:rPr>
              <w:t>с соблюдением норм законодательства о защите персональных данных.</w:t>
            </w:r>
          </w:p>
          <w:p w14:paraId="5971E326" w14:textId="390241D9" w:rsidR="00DF34CB" w:rsidRPr="00D33DCD" w:rsidRDefault="00F220C2" w:rsidP="00DF34CB">
            <w:pPr>
              <w:tabs>
                <w:tab w:val="left" w:pos="-5670"/>
              </w:tabs>
              <w:ind w:firstLine="601"/>
              <w:contextualSpacing/>
              <w:jc w:val="both"/>
              <w:rPr>
                <w:rFonts w:ascii="Times New Roman" w:hAnsi="Times New Roman" w:cs="Times New Roman"/>
                <w:sz w:val="28"/>
                <w:szCs w:val="28"/>
              </w:rPr>
            </w:pPr>
            <w:r w:rsidRPr="00D33DCD">
              <w:rPr>
                <w:rFonts w:ascii="Times New Roman" w:eastAsia="EanGnivc" w:hAnsi="Times New Roman" w:cs="Times New Roman"/>
                <w:sz w:val="28"/>
                <w:szCs w:val="28"/>
                <w:lang w:eastAsia="ru-RU"/>
              </w:rPr>
              <w:t>1.</w:t>
            </w:r>
            <w:r w:rsidR="004970B3" w:rsidRPr="00D33DCD">
              <w:rPr>
                <w:rFonts w:ascii="Times New Roman" w:hAnsi="Times New Roman" w:cs="Times New Roman"/>
                <w:sz w:val="28"/>
                <w:szCs w:val="28"/>
              </w:rPr>
              <w:t>2. </w:t>
            </w:r>
            <w:r w:rsidR="00DF34CB" w:rsidRPr="00D33DCD">
              <w:rPr>
                <w:rFonts w:ascii="Times New Roman" w:hAnsi="Times New Roman" w:cs="Times New Roman"/>
                <w:sz w:val="28"/>
                <w:szCs w:val="28"/>
              </w:rPr>
              <w:t xml:space="preserve">Регламент устанавливает порядок и 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00DF34CB" w:rsidRPr="00D33DCD">
                <w:rPr>
                  <w:rStyle w:val="af3"/>
                  <w:rFonts w:ascii="Times New Roman" w:hAnsi="Times New Roman"/>
                  <w:b w:val="0"/>
                  <w:color w:val="auto"/>
                  <w:sz w:val="28"/>
                  <w:szCs w:val="28"/>
                </w:rPr>
                <w:t>Федеральным законом</w:t>
              </w:r>
            </w:hyperlink>
            <w:r w:rsidR="00DF34CB" w:rsidRPr="00D33DCD">
              <w:rPr>
                <w:rFonts w:ascii="Times New Roman" w:hAnsi="Times New Roman" w:cs="Times New Roman"/>
                <w:b/>
                <w:sz w:val="28"/>
                <w:szCs w:val="28"/>
              </w:rPr>
              <w:t xml:space="preserve"> </w:t>
            </w:r>
            <w:r w:rsidR="00DF34CB" w:rsidRPr="00D33DCD">
              <w:rPr>
                <w:rFonts w:ascii="Times New Roman" w:hAnsi="Times New Roman" w:cs="Times New Roman"/>
                <w:sz w:val="28"/>
                <w:szCs w:val="28"/>
              </w:rPr>
              <w:t>от 06.10.2003 №131</w:t>
            </w:r>
            <w:r w:rsidR="0089542D" w:rsidRPr="00D33DCD">
              <w:rPr>
                <w:rFonts w:ascii="Times New Roman" w:hAnsi="Times New Roman" w:cs="Times New Roman"/>
                <w:sz w:val="28"/>
                <w:szCs w:val="28"/>
              </w:rPr>
              <w:t>-ФЗ</w:t>
            </w:r>
            <w:r w:rsidR="00DF34CB" w:rsidRPr="00D33DCD">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00DF34CB" w:rsidRPr="00D33DCD">
                <w:rPr>
                  <w:rStyle w:val="af3"/>
                  <w:rFonts w:ascii="Times New Roman" w:hAnsi="Times New Roman"/>
                  <w:b w:val="0"/>
                  <w:color w:val="auto"/>
                  <w:sz w:val="28"/>
                  <w:szCs w:val="28"/>
                </w:rPr>
                <w:t>Федерального закона</w:t>
              </w:r>
            </w:hyperlink>
            <w:r w:rsidR="00DF34CB" w:rsidRPr="00D33DCD">
              <w:rPr>
                <w:rFonts w:ascii="Times New Roman" w:hAnsi="Times New Roman" w:cs="Times New Roman"/>
                <w:sz w:val="28"/>
                <w:szCs w:val="28"/>
              </w:rPr>
              <w:t xml:space="preserve"> от 27.07.2010 №210</w:t>
            </w:r>
            <w:r w:rsidR="0089542D" w:rsidRPr="00D33DCD">
              <w:rPr>
                <w:rFonts w:ascii="Times New Roman" w:hAnsi="Times New Roman" w:cs="Times New Roman"/>
                <w:sz w:val="28"/>
                <w:szCs w:val="28"/>
              </w:rPr>
              <w:t>-ФЗ</w:t>
            </w:r>
            <w:r w:rsidR="00DF34CB" w:rsidRPr="00D33DCD">
              <w:rPr>
                <w:rFonts w:ascii="Times New Roman" w:hAnsi="Times New Roman" w:cs="Times New Roman"/>
                <w:sz w:val="28"/>
                <w:szCs w:val="28"/>
              </w:rPr>
              <w:t xml:space="preserve"> </w:t>
            </w:r>
            <w:r w:rsidR="0089542D" w:rsidRPr="00D33DCD">
              <w:rPr>
                <w:rFonts w:ascii="Times New Roman" w:hAnsi="Times New Roman" w:cs="Times New Roman"/>
                <w:sz w:val="28"/>
                <w:szCs w:val="28"/>
              </w:rPr>
              <w:br/>
            </w:r>
            <w:r w:rsidR="00DF34CB" w:rsidRPr="00D33DCD">
              <w:rPr>
                <w:rFonts w:ascii="Times New Roman" w:hAnsi="Times New Roman" w:cs="Times New Roman"/>
                <w:sz w:val="28"/>
                <w:szCs w:val="28"/>
              </w:rPr>
              <w:t xml:space="preserve">«Об организации предоставления государственных и муниципальных услуг» </w:t>
            </w:r>
            <w:r w:rsidR="00C07D7A" w:rsidRPr="00D33DCD">
              <w:rPr>
                <w:rFonts w:ascii="Times New Roman" w:hAnsi="Times New Roman" w:cs="Times New Roman"/>
                <w:sz w:val="28"/>
                <w:szCs w:val="28"/>
              </w:rPr>
              <w:br/>
            </w:r>
            <w:r w:rsidR="00DF34CB" w:rsidRPr="00D33DCD">
              <w:rPr>
                <w:rFonts w:ascii="Times New Roman" w:hAnsi="Times New Roman" w:cs="Times New Roman"/>
                <w:sz w:val="28"/>
                <w:szCs w:val="28"/>
              </w:rPr>
              <w:t xml:space="preserve">(далее – Федеральный закон от 27.07.2010 </w:t>
            </w:r>
            <w:r w:rsidR="00C07D7A" w:rsidRPr="00D33DCD">
              <w:rPr>
                <w:rFonts w:ascii="Times New Roman" w:hAnsi="Times New Roman" w:cs="Times New Roman"/>
                <w:sz w:val="28"/>
                <w:szCs w:val="28"/>
              </w:rPr>
              <w:br/>
            </w:r>
            <w:r w:rsidR="00DF34CB" w:rsidRPr="00D33DCD">
              <w:rPr>
                <w:rFonts w:ascii="Times New Roman" w:hAnsi="Times New Roman" w:cs="Times New Roman"/>
                <w:sz w:val="28"/>
                <w:szCs w:val="28"/>
              </w:rPr>
              <w:t>№210</w:t>
            </w:r>
            <w:r w:rsidR="0089542D" w:rsidRPr="00D33DCD">
              <w:rPr>
                <w:rFonts w:ascii="Times New Roman" w:hAnsi="Times New Roman" w:cs="Times New Roman"/>
                <w:sz w:val="28"/>
                <w:szCs w:val="28"/>
              </w:rPr>
              <w:t>-ФЗ</w:t>
            </w:r>
            <w:r w:rsidR="00DF34CB" w:rsidRPr="00D33DCD">
              <w:rPr>
                <w:rFonts w:ascii="Times New Roman" w:hAnsi="Times New Roman" w:cs="Times New Roman"/>
                <w:sz w:val="28"/>
                <w:szCs w:val="28"/>
              </w:rPr>
              <w:t>).</w:t>
            </w:r>
          </w:p>
          <w:p w14:paraId="3E94B713" w14:textId="510725E3" w:rsidR="005A4386" w:rsidRPr="00D33DCD" w:rsidRDefault="00F220C2" w:rsidP="00755DAB">
            <w:pPr>
              <w:ind w:firstLine="601"/>
              <w:contextualSpacing/>
              <w:jc w:val="both"/>
              <w:rPr>
                <w:rFonts w:ascii="Times New Roman" w:hAnsi="Times New Roman" w:cs="Times New Roman"/>
                <w:sz w:val="28"/>
                <w:szCs w:val="28"/>
              </w:rPr>
            </w:pPr>
            <w:r w:rsidRPr="00D33DCD">
              <w:rPr>
                <w:rFonts w:ascii="Times New Roman" w:eastAsia="EanGnivc" w:hAnsi="Times New Roman" w:cs="Times New Roman"/>
                <w:sz w:val="28"/>
                <w:szCs w:val="28"/>
                <w:lang w:eastAsia="ru-RU"/>
              </w:rPr>
              <w:t>1.3.</w:t>
            </w:r>
            <w:r w:rsidR="00473139" w:rsidRPr="00D33DCD">
              <w:rPr>
                <w:rFonts w:ascii="Times New Roman" w:hAnsi="Times New Roman" w:cs="Times New Roman"/>
                <w:sz w:val="28"/>
                <w:szCs w:val="28"/>
              </w:rPr>
              <w:t> </w:t>
            </w:r>
            <w:r w:rsidR="00792280" w:rsidRPr="00D33DCD">
              <w:rPr>
                <w:rFonts w:ascii="Times New Roman" w:hAnsi="Times New Roman" w:cs="Times New Roman"/>
                <w:sz w:val="28"/>
                <w:szCs w:val="28"/>
              </w:rPr>
              <w:t xml:space="preserve">Регламент регулирует общественные отношения, возникающие в связи с </w:t>
            </w:r>
            <w:r w:rsidR="008B0311" w:rsidRPr="00D33DCD">
              <w:rPr>
                <w:rFonts w:ascii="Times New Roman" w:hAnsi="Times New Roman" w:cs="Times New Roman"/>
                <w:sz w:val="28"/>
                <w:szCs w:val="28"/>
              </w:rPr>
              <w:t>перерас</w:t>
            </w:r>
            <w:r w:rsidR="00755DAB" w:rsidRPr="00D33DCD">
              <w:rPr>
                <w:rFonts w:ascii="Times New Roman" w:hAnsi="Times New Roman" w:cs="Times New Roman"/>
                <w:sz w:val="28"/>
                <w:szCs w:val="28"/>
              </w:rPr>
              <w:t>пределением земельных участков,</w:t>
            </w:r>
            <w:r w:rsidR="00DF34CB" w:rsidRPr="00D33DCD">
              <w:rPr>
                <w:rFonts w:ascii="Times New Roman" w:hAnsi="Times New Roman" w:cs="Times New Roman"/>
                <w:sz w:val="28"/>
                <w:szCs w:val="28"/>
              </w:rPr>
              <w:t xml:space="preserve"> находящихся в частной собственности</w:t>
            </w:r>
            <w:r w:rsidR="00CC787B" w:rsidRPr="00D33DCD">
              <w:rPr>
                <w:rFonts w:ascii="Times New Roman" w:hAnsi="Times New Roman" w:cs="Times New Roman"/>
                <w:sz w:val="28"/>
                <w:szCs w:val="28"/>
              </w:rPr>
              <w:t>,</w:t>
            </w:r>
            <w:r w:rsidR="00DF34CB" w:rsidRPr="00D33DCD">
              <w:rPr>
                <w:rFonts w:ascii="Times New Roman" w:hAnsi="Times New Roman" w:cs="Times New Roman"/>
                <w:sz w:val="28"/>
                <w:szCs w:val="28"/>
              </w:rPr>
              <w:t xml:space="preserve">  и земельных участков</w:t>
            </w:r>
            <w:r w:rsidR="0089542D" w:rsidRPr="00D33DCD">
              <w:rPr>
                <w:rFonts w:ascii="Times New Roman" w:hAnsi="Times New Roman" w:cs="Times New Roman"/>
                <w:sz w:val="28"/>
                <w:szCs w:val="28"/>
              </w:rPr>
              <w:t>,</w:t>
            </w:r>
            <w:r w:rsidR="00755DAB" w:rsidRPr="00D33DCD">
              <w:rPr>
                <w:rFonts w:ascii="Times New Roman" w:hAnsi="Times New Roman" w:cs="Times New Roman"/>
                <w:sz w:val="28"/>
                <w:szCs w:val="28"/>
              </w:rPr>
              <w:t xml:space="preserve"> </w:t>
            </w:r>
            <w:r w:rsidR="00DF34CB" w:rsidRPr="00D33DCD">
              <w:rPr>
                <w:rFonts w:ascii="Times New Roman" w:hAnsi="Times New Roman" w:cs="Times New Roman"/>
                <w:sz w:val="28"/>
                <w:szCs w:val="28"/>
              </w:rPr>
              <w:t>находящихся в муниципальной собственности города Барнаула, свободных от зданий, сооружений и не предназначенных для размещения объектов инженерной инфраструктуры, распоряжение которым</w:t>
            </w:r>
            <w:r w:rsidR="0089542D" w:rsidRPr="00D33DCD">
              <w:rPr>
                <w:rFonts w:ascii="Times New Roman" w:hAnsi="Times New Roman" w:cs="Times New Roman"/>
                <w:sz w:val="28"/>
                <w:szCs w:val="28"/>
              </w:rPr>
              <w:t>и</w:t>
            </w:r>
            <w:r w:rsidR="00DF34CB" w:rsidRPr="00D33DCD">
              <w:rPr>
                <w:rFonts w:ascii="Times New Roman" w:hAnsi="Times New Roman" w:cs="Times New Roman"/>
                <w:sz w:val="28"/>
                <w:szCs w:val="28"/>
              </w:rPr>
              <w:t xml:space="preserve"> отнесено к компетенции администрации города Барнаула</w:t>
            </w:r>
            <w:r w:rsidR="004B2D86" w:rsidRPr="00D33DCD">
              <w:rPr>
                <w:rFonts w:ascii="Times New Roman" w:hAnsi="Times New Roman" w:cs="Times New Roman"/>
                <w:sz w:val="28"/>
                <w:szCs w:val="28"/>
              </w:rPr>
              <w:t>, а также  в связи с перераспределением земельных участков</w:t>
            </w:r>
            <w:r w:rsidR="0089542D" w:rsidRPr="00D33DCD">
              <w:rPr>
                <w:rFonts w:ascii="Times New Roman" w:hAnsi="Times New Roman" w:cs="Times New Roman"/>
                <w:sz w:val="28"/>
                <w:szCs w:val="28"/>
              </w:rPr>
              <w:t>,</w:t>
            </w:r>
            <w:r w:rsidR="004B2D86" w:rsidRPr="00D33DCD">
              <w:rPr>
                <w:rFonts w:ascii="Times New Roman" w:hAnsi="Times New Roman" w:cs="Times New Roman"/>
                <w:sz w:val="28"/>
                <w:szCs w:val="28"/>
              </w:rPr>
              <w:t xml:space="preserve"> находящихся в муниципальной собственности города Барнаула, свободных от зданий, сооружений и не предназначенных для размещения объектов инженерной инфраструктуры, распоряжение которым</w:t>
            </w:r>
            <w:r w:rsidR="00FD308D" w:rsidRPr="00D33DCD">
              <w:rPr>
                <w:rFonts w:ascii="Times New Roman" w:hAnsi="Times New Roman" w:cs="Times New Roman"/>
                <w:sz w:val="28"/>
                <w:szCs w:val="28"/>
              </w:rPr>
              <w:t>и</w:t>
            </w:r>
            <w:r w:rsidR="004B2D86" w:rsidRPr="00D33DCD">
              <w:rPr>
                <w:rFonts w:ascii="Times New Roman" w:hAnsi="Times New Roman" w:cs="Times New Roman"/>
                <w:sz w:val="28"/>
                <w:szCs w:val="28"/>
              </w:rPr>
              <w:t xml:space="preserve"> отнесено к компетенции администрации города Барнаула</w:t>
            </w:r>
            <w:r w:rsidR="0089542D" w:rsidRPr="00D33DCD">
              <w:rPr>
                <w:rFonts w:ascii="Times New Roman" w:hAnsi="Times New Roman" w:cs="Times New Roman"/>
                <w:sz w:val="28"/>
                <w:szCs w:val="28"/>
              </w:rPr>
              <w:t>,</w:t>
            </w:r>
            <w:r w:rsidR="004B2D86" w:rsidRPr="00D33DCD">
              <w:rPr>
                <w:rFonts w:ascii="Times New Roman" w:hAnsi="Times New Roman" w:cs="Times New Roman"/>
                <w:sz w:val="28"/>
                <w:szCs w:val="28"/>
              </w:rPr>
              <w:t xml:space="preserve"> между собой.</w:t>
            </w:r>
          </w:p>
        </w:tc>
      </w:tr>
      <w:tr w:rsidR="00A5356C" w:rsidRPr="00D33DCD" w14:paraId="711F275E" w14:textId="77777777" w:rsidTr="0048425C">
        <w:trPr>
          <w:trHeight w:val="144"/>
          <w:jc w:val="center"/>
        </w:trPr>
        <w:tc>
          <w:tcPr>
            <w:tcW w:w="2836" w:type="dxa"/>
          </w:tcPr>
          <w:p w14:paraId="3BEB265E" w14:textId="1EDC097E" w:rsidR="001765F2" w:rsidRPr="00D33DCD" w:rsidRDefault="001765F2" w:rsidP="00071794">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lastRenderedPageBreak/>
              <w:t>2.</w:t>
            </w:r>
            <w:r w:rsidR="003211D4" w:rsidRPr="00D33DCD">
              <w:rPr>
                <w:rFonts w:ascii="Times New Roman" w:hAnsi="Times New Roman" w:cs="Times New Roman"/>
                <w:sz w:val="28"/>
                <w:szCs w:val="28"/>
              </w:rPr>
              <w:t> </w:t>
            </w:r>
            <w:r w:rsidRPr="00D33DCD">
              <w:rPr>
                <w:rFonts w:ascii="Times New Roman" w:hAnsi="Times New Roman" w:cs="Times New Roman"/>
                <w:sz w:val="28"/>
                <w:szCs w:val="28"/>
              </w:rPr>
              <w:t>Круг заявителей</w:t>
            </w:r>
          </w:p>
        </w:tc>
        <w:tc>
          <w:tcPr>
            <w:tcW w:w="6235" w:type="dxa"/>
          </w:tcPr>
          <w:p w14:paraId="6AB15A7A" w14:textId="55C6E3E6" w:rsidR="004B2D86" w:rsidRPr="00D33DCD" w:rsidRDefault="00DF34CB" w:rsidP="00DF34CB">
            <w:pPr>
              <w:pStyle w:val="11"/>
              <w:shd w:val="clear" w:color="auto" w:fill="auto"/>
              <w:tabs>
                <w:tab w:val="left" w:pos="1445"/>
              </w:tabs>
              <w:ind w:firstLine="673"/>
              <w:jc w:val="both"/>
              <w:rPr>
                <w:lang w:eastAsia="ru-RU" w:bidi="ru-RU"/>
              </w:rPr>
            </w:pPr>
            <w:r w:rsidRPr="00D33DCD">
              <w:rPr>
                <w:lang w:eastAsia="ru-RU" w:bidi="ru-RU"/>
              </w:rPr>
              <w:t xml:space="preserve">2.1. Заявителями на получение </w:t>
            </w:r>
            <w:r w:rsidR="00250F6D" w:rsidRPr="00D33DCD">
              <w:rPr>
                <w:lang w:eastAsia="ru-RU" w:bidi="ru-RU"/>
              </w:rPr>
              <w:t>муниципальной услуги</w:t>
            </w:r>
            <w:r w:rsidRPr="00D33DCD">
              <w:rPr>
                <w:lang w:eastAsia="ru-RU" w:bidi="ru-RU"/>
              </w:rPr>
              <w:t xml:space="preserve"> (</w:t>
            </w:r>
            <w:r w:rsidRPr="00D33DCD">
              <w:t xml:space="preserve">далее – </w:t>
            </w:r>
            <w:r w:rsidRPr="00D33DCD">
              <w:rPr>
                <w:lang w:eastAsia="ru-RU" w:bidi="ru-RU"/>
              </w:rPr>
              <w:t xml:space="preserve">заявитель) </w:t>
            </w:r>
            <w:r w:rsidRPr="00D33DCD">
              <w:rPr>
                <w:lang w:eastAsia="ru-RU" w:bidi="ru-RU"/>
              </w:rPr>
              <w:lastRenderedPageBreak/>
              <w:t>являются</w:t>
            </w:r>
            <w:r w:rsidR="004B2D86" w:rsidRPr="00D33DCD">
              <w:rPr>
                <w:lang w:eastAsia="ru-RU" w:bidi="ru-RU"/>
              </w:rPr>
              <w:t>:</w:t>
            </w:r>
            <w:r w:rsidRPr="00D33DCD">
              <w:rPr>
                <w:lang w:eastAsia="ru-RU" w:bidi="ru-RU"/>
              </w:rPr>
              <w:t xml:space="preserve"> </w:t>
            </w:r>
          </w:p>
          <w:p w14:paraId="7392475A" w14:textId="1AA4E1E2" w:rsidR="004B2D86" w:rsidRPr="00D33DCD" w:rsidRDefault="004B2D86" w:rsidP="004B2D86">
            <w:pPr>
              <w:ind w:firstLine="601"/>
              <w:contextualSpacing/>
              <w:jc w:val="both"/>
              <w:rPr>
                <w:rFonts w:ascii="Times New Roman" w:eastAsia="Calibri" w:hAnsi="Times New Roman" w:cs="Times New Roman"/>
                <w:sz w:val="28"/>
                <w:szCs w:val="28"/>
              </w:rPr>
            </w:pPr>
            <w:r w:rsidRPr="00D33DCD">
              <w:rPr>
                <w:rFonts w:ascii="Times New Roman" w:hAnsi="Times New Roman" w:cs="Times New Roman"/>
                <w:sz w:val="28"/>
                <w:szCs w:val="28"/>
              </w:rPr>
              <w:t xml:space="preserve">2.1.1. </w:t>
            </w:r>
            <w:r w:rsidR="00250F6D" w:rsidRPr="00D33DCD">
              <w:rPr>
                <w:rFonts w:ascii="Times New Roman" w:hAnsi="Times New Roman" w:cs="Times New Roman"/>
                <w:sz w:val="28"/>
                <w:szCs w:val="28"/>
              </w:rPr>
              <w:t>В</w:t>
            </w:r>
            <w:r w:rsidRPr="00D33DCD">
              <w:rPr>
                <w:rFonts w:ascii="Times New Roman" w:hAnsi="Times New Roman" w:cs="Times New Roman"/>
                <w:sz w:val="28"/>
                <w:szCs w:val="28"/>
              </w:rPr>
              <w:t xml:space="preserve"> случае перераспределения земель и (или) земельных участков, находящихся в муниципальной собственности города Барнаула, и земельных участков, нахо</w:t>
            </w:r>
            <w:r w:rsidR="00FD3727" w:rsidRPr="00D33DCD">
              <w:rPr>
                <w:rFonts w:ascii="Times New Roman" w:hAnsi="Times New Roman" w:cs="Times New Roman"/>
                <w:sz w:val="28"/>
                <w:szCs w:val="28"/>
              </w:rPr>
              <w:t>дящихся в частной собственности,</w:t>
            </w:r>
            <w:r w:rsidRPr="00D33DCD">
              <w:rPr>
                <w:rFonts w:ascii="Times New Roman" w:hAnsi="Times New Roman" w:cs="Times New Roman"/>
                <w:sz w:val="28"/>
                <w:szCs w:val="28"/>
              </w:rPr>
              <w:t xml:space="preserve">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физические лица, юридические лица, заинтересованные в перераспределении земельных участков</w:t>
            </w:r>
            <w:r w:rsidR="00446501" w:rsidRPr="00D33DCD">
              <w:rPr>
                <w:rFonts w:ascii="Times New Roman" w:hAnsi="Times New Roman" w:cs="Times New Roman"/>
                <w:sz w:val="28"/>
                <w:szCs w:val="28"/>
              </w:rPr>
              <w:t>, являющиеся</w:t>
            </w:r>
            <w:r w:rsidRPr="00D33DCD">
              <w:rPr>
                <w:rFonts w:ascii="Times New Roman" w:hAnsi="Times New Roman" w:cs="Times New Roman"/>
                <w:sz w:val="28"/>
                <w:szCs w:val="28"/>
              </w:rPr>
              <w:t xml:space="preserve"> собственник</w:t>
            </w:r>
            <w:r w:rsidR="00446501" w:rsidRPr="00D33DCD">
              <w:rPr>
                <w:rFonts w:ascii="Times New Roman" w:hAnsi="Times New Roman" w:cs="Times New Roman"/>
                <w:sz w:val="28"/>
                <w:szCs w:val="28"/>
              </w:rPr>
              <w:t>ами</w:t>
            </w:r>
            <w:r w:rsidRPr="00D33DCD">
              <w:rPr>
                <w:rFonts w:ascii="Times New Roman" w:hAnsi="Times New Roman" w:cs="Times New Roman"/>
                <w:sz w:val="28"/>
                <w:szCs w:val="28"/>
              </w:rPr>
              <w:t xml:space="preserve"> таких</w:t>
            </w:r>
            <w:r w:rsidR="00446501" w:rsidRPr="00D33DCD">
              <w:rPr>
                <w:rFonts w:ascii="Times New Roman" w:eastAsia="Calibri" w:hAnsi="Times New Roman" w:cs="Times New Roman"/>
                <w:sz w:val="28"/>
                <w:szCs w:val="28"/>
              </w:rPr>
              <w:t xml:space="preserve"> земельных участков;</w:t>
            </w:r>
          </w:p>
          <w:p w14:paraId="679C097E" w14:textId="617F974B" w:rsidR="00DF34CB" w:rsidRPr="00D33DCD" w:rsidRDefault="00446501" w:rsidP="00446501">
            <w:pPr>
              <w:ind w:firstLine="601"/>
              <w:contextualSpacing/>
              <w:jc w:val="both"/>
              <w:rPr>
                <w:rFonts w:ascii="Times New Roman" w:eastAsia="Calibri" w:hAnsi="Times New Roman" w:cs="Times New Roman"/>
                <w:sz w:val="28"/>
                <w:szCs w:val="28"/>
              </w:rPr>
            </w:pPr>
            <w:r w:rsidRPr="00D33DCD">
              <w:rPr>
                <w:rFonts w:ascii="Times New Roman" w:eastAsia="Calibri" w:hAnsi="Times New Roman" w:cs="Times New Roman"/>
                <w:sz w:val="28"/>
                <w:szCs w:val="28"/>
              </w:rPr>
              <w:t xml:space="preserve">2.1.2. </w:t>
            </w:r>
            <w:r w:rsidR="00250F6D" w:rsidRPr="00D33DCD">
              <w:rPr>
                <w:rFonts w:ascii="Times New Roman" w:eastAsia="Calibri" w:hAnsi="Times New Roman" w:cs="Times New Roman"/>
                <w:sz w:val="28"/>
                <w:szCs w:val="28"/>
              </w:rPr>
              <w:t>В</w:t>
            </w:r>
            <w:r w:rsidRPr="00D33DCD">
              <w:rPr>
                <w:rFonts w:ascii="Times New Roman" w:eastAsia="Calibri" w:hAnsi="Times New Roman" w:cs="Times New Roman"/>
                <w:sz w:val="28"/>
                <w:szCs w:val="28"/>
              </w:rPr>
              <w:t xml:space="preserve"> случае перераспределения земельных участков, находящихся в муниципальной собственности </w:t>
            </w:r>
            <w:r w:rsidRPr="00D33DCD">
              <w:rPr>
                <w:rFonts w:ascii="Times New Roman" w:hAnsi="Times New Roman" w:cs="Times New Roman"/>
                <w:sz w:val="28"/>
                <w:szCs w:val="28"/>
              </w:rPr>
              <w:t xml:space="preserve">города </w:t>
            </w:r>
            <w:r w:rsidR="00C07D7A" w:rsidRPr="00D33DCD">
              <w:rPr>
                <w:rFonts w:ascii="Times New Roman" w:hAnsi="Times New Roman" w:cs="Times New Roman"/>
                <w:sz w:val="28"/>
                <w:szCs w:val="28"/>
              </w:rPr>
              <w:br/>
            </w:r>
            <w:r w:rsidRPr="00D33DCD">
              <w:rPr>
                <w:rFonts w:ascii="Times New Roman" w:hAnsi="Times New Roman" w:cs="Times New Roman"/>
                <w:sz w:val="28"/>
                <w:szCs w:val="28"/>
              </w:rPr>
              <w:t xml:space="preserve">Барнаула,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физические лица, юридические лица, заинтересованные в перераспределении земельных участков, которым земельные участки переданы в пользование.</w:t>
            </w:r>
          </w:p>
          <w:p w14:paraId="472BA9D5" w14:textId="26DD6097" w:rsidR="005A4386" w:rsidRPr="00D33DCD" w:rsidRDefault="00DF34CB" w:rsidP="0089542D">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w:t>
            </w:r>
            <w:r w:rsidR="00250F6D" w:rsidRPr="00D33DCD">
              <w:rPr>
                <w:rFonts w:ascii="Times New Roman" w:hAnsi="Times New Roman" w:cs="Times New Roman"/>
                <w:sz w:val="28"/>
                <w:szCs w:val="28"/>
                <w:lang w:eastAsia="ru-RU" w:bidi="ru-RU"/>
              </w:rPr>
              <w:t>,</w:t>
            </w:r>
            <w:r w:rsidRPr="00D33DCD">
              <w:rPr>
                <w:rFonts w:ascii="Times New Roman" w:hAnsi="Times New Roman" w:cs="Times New Roman"/>
                <w:sz w:val="28"/>
                <w:szCs w:val="28"/>
                <w:lang w:eastAsia="ru-RU" w:bidi="ru-RU"/>
              </w:rPr>
              <w:t xml:space="preserve">   могут представлять лица, обладающие соответствующими полномочиями</w:t>
            </w:r>
            <w:r w:rsidRPr="00D33DCD">
              <w:rPr>
                <w:lang w:eastAsia="ru-RU" w:bidi="ru-RU"/>
              </w:rPr>
              <w:t xml:space="preserve"> </w:t>
            </w:r>
            <w:r w:rsidRPr="00D33DCD">
              <w:rPr>
                <w:rFonts w:ascii="Times New Roman" w:hAnsi="Times New Roman" w:cs="Times New Roman"/>
                <w:sz w:val="28"/>
                <w:szCs w:val="28"/>
                <w:lang w:eastAsia="ru-RU" w:bidi="ru-RU"/>
              </w:rPr>
              <w:t>(далее – представитель).</w:t>
            </w:r>
            <w:r w:rsidRPr="00D33DCD">
              <w:rPr>
                <w:rFonts w:ascii="Times New Roman" w:hAnsi="Times New Roman" w:cs="Times New Roman"/>
                <w:sz w:val="28"/>
                <w:szCs w:val="28"/>
              </w:rPr>
              <w:t xml:space="preserve"> </w:t>
            </w:r>
            <w:r w:rsidR="00446501" w:rsidRPr="00D33DCD">
              <w:rPr>
                <w:rFonts w:ascii="Times New Roman" w:hAnsi="Times New Roman" w:cs="Times New Roman"/>
                <w:sz w:val="28"/>
                <w:szCs w:val="28"/>
              </w:rPr>
              <w:t xml:space="preserve"> </w:t>
            </w:r>
          </w:p>
        </w:tc>
      </w:tr>
      <w:tr w:rsidR="00A5356C" w:rsidRPr="00D33DCD" w14:paraId="5398E6FD" w14:textId="77777777" w:rsidTr="0089542D">
        <w:trPr>
          <w:trHeight w:val="322"/>
          <w:jc w:val="center"/>
        </w:trPr>
        <w:tc>
          <w:tcPr>
            <w:tcW w:w="2836" w:type="dxa"/>
          </w:tcPr>
          <w:p w14:paraId="53363CEE" w14:textId="1EF9368B" w:rsidR="00B1436F" w:rsidRPr="00D33DCD" w:rsidRDefault="00B1436F" w:rsidP="008E2CDF">
            <w:pPr>
              <w:spacing w:line="220" w:lineRule="atLeast"/>
              <w:jc w:val="both"/>
              <w:outlineLvl w:val="2"/>
              <w:rPr>
                <w:rFonts w:ascii="Times New Roman" w:hAnsi="Times New Roman" w:cs="Times New Roman"/>
                <w:sz w:val="28"/>
                <w:szCs w:val="28"/>
              </w:rPr>
            </w:pPr>
            <w:bookmarkStart w:id="0" w:name="P45"/>
            <w:bookmarkEnd w:id="0"/>
            <w:r w:rsidRPr="00D33DCD">
              <w:rPr>
                <w:rFonts w:ascii="Times New Roman" w:hAnsi="Times New Roman" w:cs="Times New Roman"/>
                <w:sz w:val="28"/>
                <w:szCs w:val="28"/>
              </w:rPr>
              <w:lastRenderedPageBreak/>
              <w:t>3. Требования предоставления заявителю муниципальной услуги</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в соответствии</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с вариантом предоставления муниципальной услуги, соответствующим признакам заявителя, определенным</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в результате анкетирования, проводимого органом, предоставляющим услугу,</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а</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также результата,</w:t>
            </w:r>
            <w:r w:rsidR="008E2CDF" w:rsidRPr="00D33DCD">
              <w:rPr>
                <w:rFonts w:ascii="Times New Roman" w:hAnsi="Times New Roman" w:cs="Times New Roman"/>
                <w:sz w:val="28"/>
                <w:szCs w:val="28"/>
              </w:rPr>
              <w:t> </w:t>
            </w:r>
            <w:r w:rsidRPr="00D33DCD">
              <w:rPr>
                <w:rFonts w:ascii="Times New Roman" w:hAnsi="Times New Roman" w:cs="Times New Roman"/>
                <w:sz w:val="28"/>
                <w:szCs w:val="28"/>
              </w:rPr>
              <w:t xml:space="preserve">за предоставлением которого обратился </w:t>
            </w:r>
            <w:r w:rsidRPr="00D33DCD">
              <w:rPr>
                <w:rFonts w:ascii="Times New Roman" w:hAnsi="Times New Roman" w:cs="Times New Roman"/>
                <w:sz w:val="28"/>
                <w:szCs w:val="28"/>
              </w:rPr>
              <w:lastRenderedPageBreak/>
              <w:t>заявитель</w:t>
            </w:r>
          </w:p>
        </w:tc>
        <w:tc>
          <w:tcPr>
            <w:tcW w:w="6235" w:type="dxa"/>
          </w:tcPr>
          <w:p w14:paraId="62CC52FF" w14:textId="3E150359" w:rsidR="00B1436F" w:rsidRPr="00D33DCD" w:rsidRDefault="009E5EEF" w:rsidP="00806AA1">
            <w:pPr>
              <w:autoSpaceDE w:val="0"/>
              <w:autoSpaceDN w:val="0"/>
              <w:adjustRightInd w:val="0"/>
              <w:ind w:firstLine="601"/>
              <w:jc w:val="both"/>
              <w:rPr>
                <w:rFonts w:ascii="Times New Roman" w:eastAsia="Times New Roman" w:hAnsi="Times New Roman" w:cs="Times New Roman"/>
                <w:sz w:val="28"/>
                <w:szCs w:val="28"/>
                <w:lang w:eastAsia="ru-RU"/>
              </w:rPr>
            </w:pPr>
            <w:r w:rsidRPr="00D33DCD">
              <w:rPr>
                <w:rFonts w:ascii="Times New Roman" w:hAnsi="Times New Roman" w:cs="Times New Roman"/>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A5356C" w:rsidRPr="00D33DCD" w14:paraId="35F17554" w14:textId="77777777" w:rsidTr="0081476F">
        <w:trPr>
          <w:trHeight w:val="300"/>
          <w:jc w:val="center"/>
        </w:trPr>
        <w:tc>
          <w:tcPr>
            <w:tcW w:w="9071" w:type="dxa"/>
            <w:gridSpan w:val="2"/>
          </w:tcPr>
          <w:p w14:paraId="2F3240EC" w14:textId="7C01866D" w:rsidR="001765F2" w:rsidRPr="00D33DCD" w:rsidRDefault="001765F2" w:rsidP="00531CD1">
            <w:pPr>
              <w:spacing w:line="220" w:lineRule="atLeast"/>
              <w:ind w:firstLine="601"/>
              <w:jc w:val="center"/>
              <w:rPr>
                <w:rFonts w:ascii="Times New Roman" w:hAnsi="Times New Roman" w:cs="Times New Roman"/>
                <w:sz w:val="28"/>
                <w:szCs w:val="28"/>
              </w:rPr>
            </w:pPr>
            <w:r w:rsidRPr="00D33DCD">
              <w:rPr>
                <w:rFonts w:ascii="Times New Roman" w:hAnsi="Times New Roman" w:cs="Times New Roman"/>
                <w:sz w:val="28"/>
                <w:szCs w:val="28"/>
              </w:rPr>
              <w:t>II.</w:t>
            </w:r>
            <w:r w:rsidR="003211D4" w:rsidRPr="00D33DCD">
              <w:rPr>
                <w:rFonts w:ascii="Times New Roman" w:hAnsi="Times New Roman" w:cs="Times New Roman"/>
                <w:sz w:val="28"/>
                <w:szCs w:val="28"/>
              </w:rPr>
              <w:t> </w:t>
            </w:r>
            <w:r w:rsidRPr="00D33DCD">
              <w:rPr>
                <w:rFonts w:ascii="Times New Roman" w:hAnsi="Times New Roman" w:cs="Times New Roman"/>
                <w:sz w:val="28"/>
                <w:szCs w:val="28"/>
              </w:rPr>
              <w:t>Стандарт предоставления муниципальной услуги</w:t>
            </w:r>
          </w:p>
        </w:tc>
      </w:tr>
      <w:tr w:rsidR="00A5356C" w:rsidRPr="00D33DCD" w14:paraId="18870364" w14:textId="77777777" w:rsidTr="0048425C">
        <w:trPr>
          <w:trHeight w:val="417"/>
          <w:jc w:val="center"/>
        </w:trPr>
        <w:tc>
          <w:tcPr>
            <w:tcW w:w="2836" w:type="dxa"/>
          </w:tcPr>
          <w:p w14:paraId="0B2ED7F5" w14:textId="77777777" w:rsidR="001765F2" w:rsidRPr="00D33DCD" w:rsidRDefault="003656BC" w:rsidP="00071794">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1. </w:t>
            </w:r>
            <w:r w:rsidR="001765F2" w:rsidRPr="00D33DCD">
              <w:rPr>
                <w:rFonts w:ascii="Times New Roman" w:hAnsi="Times New Roman" w:cs="Times New Roman"/>
                <w:sz w:val="28"/>
                <w:szCs w:val="28"/>
              </w:rPr>
              <w:t>Наименование муниципальной услуги</w:t>
            </w:r>
          </w:p>
        </w:tc>
        <w:tc>
          <w:tcPr>
            <w:tcW w:w="6235" w:type="dxa"/>
          </w:tcPr>
          <w:p w14:paraId="1F1F8D93" w14:textId="7BDF0906" w:rsidR="007E3085" w:rsidRPr="00D33DCD" w:rsidRDefault="007C687D" w:rsidP="009200D2">
            <w:pPr>
              <w:spacing w:line="220" w:lineRule="atLeast"/>
              <w:ind w:firstLine="601"/>
              <w:jc w:val="both"/>
              <w:rPr>
                <w:rFonts w:ascii="Times New Roman" w:eastAsia="Times New Roman" w:hAnsi="Times New Roman" w:cs="Times New Roman"/>
                <w:bCs/>
                <w:sz w:val="28"/>
                <w:szCs w:val="28"/>
                <w:lang w:eastAsia="ru-RU"/>
              </w:rPr>
            </w:pPr>
            <w:r w:rsidRPr="00D33DCD">
              <w:rPr>
                <w:rFonts w:ascii="Times New Roman" w:hAnsi="Times New Roman" w:cs="Times New Roman"/>
                <w:sz w:val="28"/>
                <w:szCs w:val="28"/>
              </w:rPr>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00446501" w:rsidRPr="00D33DCD">
              <w:rPr>
                <w:rFonts w:ascii="Times New Roman" w:hAnsi="Times New Roman" w:cs="Times New Roman"/>
                <w:sz w:val="28"/>
                <w:szCs w:val="28"/>
              </w:rPr>
              <w:t>.</w:t>
            </w:r>
          </w:p>
        </w:tc>
      </w:tr>
      <w:tr w:rsidR="00A5356C" w:rsidRPr="00D33DCD" w14:paraId="787FA0F7" w14:textId="77777777" w:rsidTr="0048425C">
        <w:trPr>
          <w:trHeight w:val="448"/>
          <w:jc w:val="center"/>
        </w:trPr>
        <w:tc>
          <w:tcPr>
            <w:tcW w:w="2836" w:type="dxa"/>
          </w:tcPr>
          <w:p w14:paraId="0E99D5A5" w14:textId="77777777" w:rsidR="001765F2" w:rsidRPr="00D33DCD" w:rsidRDefault="001765F2" w:rsidP="005D669D">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2.</w:t>
            </w:r>
            <w:r w:rsidR="005D669D" w:rsidRPr="00D33DCD">
              <w:rPr>
                <w:rFonts w:ascii="Times New Roman" w:hAnsi="Times New Roman" w:cs="Times New Roman"/>
                <w:sz w:val="28"/>
                <w:szCs w:val="28"/>
              </w:rPr>
              <w:t> </w:t>
            </w:r>
            <w:r w:rsidRPr="00D33DCD">
              <w:rPr>
                <w:rFonts w:ascii="Times New Roman" w:hAnsi="Times New Roman" w:cs="Times New Roman"/>
                <w:sz w:val="28"/>
                <w:szCs w:val="28"/>
              </w:rPr>
              <w:t>Наименование органа, предоставляющего</w:t>
            </w:r>
            <w:r w:rsidR="00071794" w:rsidRPr="00D33DCD">
              <w:rPr>
                <w:rFonts w:ascii="Times New Roman" w:hAnsi="Times New Roman" w:cs="Times New Roman"/>
                <w:sz w:val="28"/>
                <w:szCs w:val="28"/>
              </w:rPr>
              <w:t xml:space="preserve"> </w:t>
            </w:r>
            <w:r w:rsidRPr="00D33DCD">
              <w:rPr>
                <w:rFonts w:ascii="Times New Roman" w:hAnsi="Times New Roman" w:cs="Times New Roman"/>
                <w:sz w:val="28"/>
                <w:szCs w:val="28"/>
              </w:rPr>
              <w:t>муниципальную услугу</w:t>
            </w:r>
          </w:p>
        </w:tc>
        <w:tc>
          <w:tcPr>
            <w:tcW w:w="6235" w:type="dxa"/>
          </w:tcPr>
          <w:p w14:paraId="68744222" w14:textId="1404E118" w:rsidR="00A824DE" w:rsidRPr="00D33DCD" w:rsidRDefault="000C4B53" w:rsidP="009E493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2.1. </w:t>
            </w:r>
            <w:r w:rsidR="00C85353" w:rsidRPr="00D33DCD">
              <w:rPr>
                <w:rFonts w:ascii="Times New Roman" w:hAnsi="Times New Roman" w:cs="Times New Roman"/>
                <w:sz w:val="28"/>
                <w:szCs w:val="28"/>
              </w:rPr>
              <w:t>Органом, предоставляющим муниципальную услугу, является администрация города Барнаула</w:t>
            </w:r>
            <w:r w:rsidR="009E4934" w:rsidRPr="00D33DCD">
              <w:rPr>
                <w:rFonts w:ascii="Times New Roman" w:hAnsi="Times New Roman" w:cs="Times New Roman"/>
                <w:sz w:val="28"/>
                <w:szCs w:val="28"/>
              </w:rPr>
              <w:t>.</w:t>
            </w:r>
            <w:r w:rsidR="00C85353" w:rsidRPr="00D33DCD">
              <w:rPr>
                <w:rFonts w:ascii="Times New Roman" w:hAnsi="Times New Roman" w:cs="Times New Roman"/>
                <w:sz w:val="28"/>
                <w:szCs w:val="28"/>
              </w:rPr>
              <w:t xml:space="preserve"> </w:t>
            </w:r>
          </w:p>
          <w:p w14:paraId="7D834EA5" w14:textId="40288DA0" w:rsidR="00446501" w:rsidRPr="00D33DCD" w:rsidRDefault="00FA5675" w:rsidP="00446501">
            <w:pPr>
              <w:ind w:firstLine="601"/>
              <w:jc w:val="both"/>
              <w:rPr>
                <w:rFonts w:ascii="Times New Roman" w:eastAsia="EanGnivc" w:hAnsi="Times New Roman" w:cs="Times New Roman"/>
                <w:sz w:val="28"/>
                <w:szCs w:val="28"/>
                <w:lang w:eastAsia="ru-RU"/>
              </w:rPr>
            </w:pPr>
            <w:r w:rsidRPr="00D33DCD">
              <w:rPr>
                <w:rFonts w:ascii="Times New Roman" w:hAnsi="Times New Roman" w:cs="Times New Roman"/>
                <w:sz w:val="28"/>
                <w:szCs w:val="28"/>
              </w:rPr>
              <w:t>2.2. </w:t>
            </w:r>
            <w:r w:rsidR="00446501" w:rsidRPr="00D33DCD">
              <w:rPr>
                <w:rFonts w:ascii="Times New Roman" w:hAnsi="Times New Roman" w:cs="Times New Roman"/>
                <w:sz w:val="28"/>
                <w:szCs w:val="28"/>
              </w:rPr>
              <w:t xml:space="preserve">Выполнение административных процедур по получению (приему), регистрации заявления о предоставлении муниципальной услуги (далее – заявление) и приложенных к нему документов, рассмотрению заявления и приложенных к нему документов, подписанию документа, являющегося результатом предоставления муниципальной </w:t>
            </w:r>
            <w:r w:rsidR="007D5DCB" w:rsidRPr="00D33DCD">
              <w:rPr>
                <w:rFonts w:ascii="Times New Roman" w:hAnsi="Times New Roman" w:cs="Times New Roman"/>
                <w:sz w:val="28"/>
                <w:szCs w:val="28"/>
              </w:rPr>
              <w:t xml:space="preserve">услуги, </w:t>
            </w:r>
            <w:r w:rsidR="00446501" w:rsidRPr="00D33DCD">
              <w:rPr>
                <w:rFonts w:ascii="Times New Roman" w:hAnsi="Times New Roman" w:cs="Times New Roman"/>
                <w:sz w:val="28"/>
                <w:szCs w:val="28"/>
              </w:rPr>
              <w:t>а также направлению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комитете по земельным ресурсам и землеустройству города Барнаула (далее − Комитет)  или МФЦ (филиале МФЦ), осуществляется Комитетом.</w:t>
            </w:r>
          </w:p>
          <w:p w14:paraId="27570365" w14:textId="05DCAA70" w:rsidR="00FA5675" w:rsidRPr="00D33DCD" w:rsidRDefault="007F12A4" w:rsidP="00FA5675">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2.</w:t>
            </w:r>
            <w:r w:rsidR="00F4295F" w:rsidRPr="00D33DCD">
              <w:rPr>
                <w:rFonts w:ascii="Times New Roman" w:hAnsi="Times New Roman" w:cs="Times New Roman"/>
                <w:sz w:val="28"/>
                <w:szCs w:val="28"/>
              </w:rPr>
              <w:t>3</w:t>
            </w:r>
            <w:r w:rsidRPr="00D33DCD">
              <w:rPr>
                <w:rFonts w:ascii="Times New Roman" w:hAnsi="Times New Roman" w:cs="Times New Roman"/>
                <w:sz w:val="28"/>
                <w:szCs w:val="28"/>
              </w:rPr>
              <w:t>. </w:t>
            </w:r>
            <w:r w:rsidR="00FA5675" w:rsidRPr="00D33DCD">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14:paraId="2A4E4ADB" w14:textId="77777777" w:rsidR="00E00929" w:rsidRPr="00D33DCD" w:rsidRDefault="00E00929" w:rsidP="00E00929">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Федеральная налоговая служба; </w:t>
            </w:r>
          </w:p>
          <w:p w14:paraId="05A2F988" w14:textId="5708EA43" w:rsidR="00746C94" w:rsidRPr="00D33DCD" w:rsidRDefault="00D31F7A" w:rsidP="000F1ACE">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Управление</w:t>
            </w:r>
            <w:r w:rsidR="00E00929" w:rsidRPr="00D33DCD">
              <w:rPr>
                <w:rFonts w:ascii="Times New Roman" w:hAnsi="Times New Roman" w:cs="Times New Roman"/>
                <w:sz w:val="28"/>
                <w:szCs w:val="28"/>
              </w:rPr>
              <w:t xml:space="preserve"> Федеральной службы государственной регистрации, кадастра и картографии (далее </w:t>
            </w:r>
            <w:r w:rsidR="0089542D" w:rsidRPr="00D33DCD">
              <w:rPr>
                <w:rFonts w:ascii="Times New Roman" w:hAnsi="Times New Roman" w:cs="Times New Roman"/>
                <w:sz w:val="28"/>
                <w:szCs w:val="28"/>
              </w:rPr>
              <w:t>–</w:t>
            </w:r>
            <w:r w:rsidR="000F1ACE" w:rsidRPr="00D33DCD">
              <w:rPr>
                <w:rFonts w:ascii="Times New Roman" w:hAnsi="Times New Roman" w:cs="Times New Roman"/>
                <w:sz w:val="28"/>
                <w:szCs w:val="28"/>
              </w:rPr>
              <w:t xml:space="preserve"> Росреестр); </w:t>
            </w:r>
          </w:p>
          <w:p w14:paraId="73D81022" w14:textId="3BA0B9BA" w:rsidR="00255B91" w:rsidRPr="00D33DCD" w:rsidRDefault="00255B91" w:rsidP="00255B91">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Министерство природных ресурсов и экологии Алтайского края;</w:t>
            </w:r>
          </w:p>
          <w:p w14:paraId="5CC7B74E" w14:textId="4F103EF9" w:rsidR="00E00929" w:rsidRPr="00D33DCD" w:rsidRDefault="00D31F7A" w:rsidP="00E00929">
            <w:pPr>
              <w:ind w:firstLine="601"/>
              <w:jc w:val="both"/>
              <w:rPr>
                <w:rFonts w:ascii="Times New Roman" w:hAnsi="Times New Roman" w:cs="Times New Roman"/>
                <w:sz w:val="28"/>
                <w:szCs w:val="28"/>
              </w:rPr>
            </w:pPr>
            <w:r w:rsidRPr="00D33DCD">
              <w:rPr>
                <w:rFonts w:ascii="Times New Roman" w:hAnsi="Times New Roman" w:cs="Times New Roman"/>
                <w:sz w:val="28"/>
                <w:szCs w:val="28"/>
              </w:rPr>
              <w:t>комитет</w:t>
            </w:r>
            <w:r w:rsidR="00E00929" w:rsidRPr="00D33DCD">
              <w:rPr>
                <w:rFonts w:ascii="Times New Roman" w:hAnsi="Times New Roman" w:cs="Times New Roman"/>
                <w:sz w:val="28"/>
                <w:szCs w:val="28"/>
              </w:rPr>
              <w:t xml:space="preserve"> по строительству, архитектуре и развитию города Барнаула. </w:t>
            </w:r>
          </w:p>
          <w:p w14:paraId="3EA5C4E7" w14:textId="52651FC9" w:rsidR="005A4386" w:rsidRPr="00D33DCD" w:rsidRDefault="00F4295F" w:rsidP="003D4FC7">
            <w:pPr>
              <w:ind w:firstLine="601"/>
              <w:jc w:val="both"/>
              <w:rPr>
                <w:rFonts w:ascii="Times New Roman" w:hAnsi="Times New Roman" w:cs="Times New Roman"/>
                <w:sz w:val="28"/>
                <w:szCs w:val="28"/>
              </w:rPr>
            </w:pPr>
            <w:r w:rsidRPr="00D33DCD">
              <w:rPr>
                <w:rFonts w:ascii="Times New Roman" w:hAnsi="Times New Roman" w:cs="Times New Roman"/>
                <w:sz w:val="28"/>
                <w:szCs w:val="28"/>
              </w:rPr>
              <w:t>2.4. Возможность принятия МФЦ (филиал</w:t>
            </w:r>
            <w:r w:rsidR="003D4FC7" w:rsidRPr="00D33DCD">
              <w:rPr>
                <w:rFonts w:ascii="Times New Roman" w:hAnsi="Times New Roman" w:cs="Times New Roman"/>
                <w:sz w:val="28"/>
                <w:szCs w:val="28"/>
              </w:rPr>
              <w:t>ом</w:t>
            </w:r>
            <w:r w:rsidRPr="00D33DCD">
              <w:rPr>
                <w:rFonts w:ascii="Times New Roman" w:hAnsi="Times New Roman" w:cs="Times New Roman"/>
                <w:sz w:val="28"/>
                <w:szCs w:val="28"/>
              </w:rPr>
              <w:t xml:space="preserve">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A5356C" w:rsidRPr="00D33DCD" w14:paraId="3CD9C8EF" w14:textId="77777777" w:rsidTr="0048425C">
        <w:trPr>
          <w:trHeight w:val="144"/>
          <w:jc w:val="center"/>
        </w:trPr>
        <w:tc>
          <w:tcPr>
            <w:tcW w:w="2836" w:type="dxa"/>
          </w:tcPr>
          <w:p w14:paraId="534F15C5" w14:textId="7A6183DB" w:rsidR="001765F2" w:rsidRPr="00D33DCD" w:rsidRDefault="001765F2" w:rsidP="005D669D">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3.</w:t>
            </w:r>
            <w:r w:rsidR="005D669D" w:rsidRPr="00D33DCD">
              <w:rPr>
                <w:rFonts w:ascii="Times New Roman" w:hAnsi="Times New Roman" w:cs="Times New Roman"/>
                <w:sz w:val="28"/>
                <w:szCs w:val="28"/>
              </w:rPr>
              <w:t> </w:t>
            </w:r>
            <w:r w:rsidRPr="00D33DCD">
              <w:rPr>
                <w:rFonts w:ascii="Times New Roman" w:hAnsi="Times New Roman" w:cs="Times New Roman"/>
                <w:sz w:val="28"/>
                <w:szCs w:val="28"/>
              </w:rPr>
              <w:t xml:space="preserve">Результат </w:t>
            </w:r>
            <w:r w:rsidRPr="00D33DCD">
              <w:rPr>
                <w:rFonts w:ascii="Times New Roman" w:hAnsi="Times New Roman" w:cs="Times New Roman"/>
                <w:sz w:val="28"/>
                <w:szCs w:val="28"/>
              </w:rPr>
              <w:lastRenderedPageBreak/>
              <w:t>предоставления муниципальной услуги</w:t>
            </w:r>
          </w:p>
        </w:tc>
        <w:tc>
          <w:tcPr>
            <w:tcW w:w="6235" w:type="dxa"/>
          </w:tcPr>
          <w:p w14:paraId="09F9C8AC" w14:textId="5D694CEB" w:rsidR="00811186" w:rsidRPr="00D33DCD" w:rsidRDefault="000F1ACE" w:rsidP="000F1ACE">
            <w:pPr>
              <w:ind w:firstLine="709"/>
              <w:jc w:val="both"/>
              <w:rPr>
                <w:rFonts w:ascii="Times New Roman" w:hAnsi="Times New Roman" w:cs="Times New Roman"/>
                <w:sz w:val="28"/>
                <w:szCs w:val="28"/>
              </w:rPr>
            </w:pPr>
            <w:bookmarkStart w:id="1" w:name="sub_1232"/>
            <w:r w:rsidRPr="00D33DCD">
              <w:rPr>
                <w:rFonts w:ascii="Times New Roman" w:hAnsi="Times New Roman" w:cs="Times New Roman"/>
                <w:sz w:val="28"/>
                <w:szCs w:val="28"/>
              </w:rPr>
              <w:lastRenderedPageBreak/>
              <w:t xml:space="preserve">3.1. </w:t>
            </w:r>
            <w:r w:rsidR="00811186" w:rsidRPr="00D33DCD">
              <w:rPr>
                <w:rFonts w:ascii="Times New Roman" w:hAnsi="Times New Roman" w:cs="Times New Roman"/>
                <w:sz w:val="28"/>
                <w:szCs w:val="28"/>
              </w:rPr>
              <w:t xml:space="preserve">В случае направления (подачи) </w:t>
            </w:r>
            <w:r w:rsidR="00811186" w:rsidRPr="00D33DCD">
              <w:rPr>
                <w:rFonts w:ascii="Times New Roman" w:hAnsi="Times New Roman" w:cs="Times New Roman"/>
                <w:sz w:val="28"/>
                <w:szCs w:val="28"/>
              </w:rPr>
              <w:lastRenderedPageBreak/>
              <w:t>заявителем заявления о перераспределении земельных участков</w:t>
            </w:r>
            <w:r w:rsidR="00EC44D0" w:rsidRPr="00D33DCD">
              <w:rPr>
                <w:rFonts w:ascii="Times New Roman" w:hAnsi="Times New Roman" w:cs="Times New Roman"/>
                <w:sz w:val="28"/>
                <w:szCs w:val="28"/>
              </w:rPr>
              <w:t xml:space="preserve"> результатом предоставления муниципальной услуги является направление (выдача) заявителю: </w:t>
            </w:r>
          </w:p>
          <w:p w14:paraId="5872F69D" w14:textId="3BFFEB5E" w:rsidR="00BD6F80" w:rsidRPr="00D33DCD" w:rsidRDefault="00374CA4" w:rsidP="00BD6F80">
            <w:pPr>
              <w:pStyle w:val="af0"/>
              <w:spacing w:before="0" w:beforeAutospacing="0" w:after="0" w:afterAutospacing="0"/>
              <w:ind w:firstLine="601"/>
              <w:jc w:val="both"/>
              <w:rPr>
                <w:sz w:val="28"/>
                <w:szCs w:val="28"/>
              </w:rPr>
            </w:pPr>
            <w:bookmarkStart w:id="2" w:name="sub_12321"/>
            <w:bookmarkEnd w:id="1"/>
            <w:r w:rsidRPr="00D33DCD">
              <w:rPr>
                <w:sz w:val="28"/>
                <w:szCs w:val="28"/>
              </w:rPr>
              <w:t>3.1.1. П</w:t>
            </w:r>
            <w:r w:rsidR="00811186" w:rsidRPr="00D33DCD">
              <w:rPr>
                <w:sz w:val="28"/>
                <w:szCs w:val="28"/>
              </w:rPr>
              <w:t>остановления адми</w:t>
            </w:r>
            <w:r w:rsidR="00F73C52" w:rsidRPr="00D33DCD">
              <w:rPr>
                <w:sz w:val="28"/>
                <w:szCs w:val="28"/>
              </w:rPr>
              <w:t xml:space="preserve">нистрации города </w:t>
            </w:r>
            <w:r w:rsidR="00811186" w:rsidRPr="00D33DCD">
              <w:rPr>
                <w:sz w:val="28"/>
                <w:szCs w:val="28"/>
              </w:rPr>
              <w:t xml:space="preserve">об утверждении схемы </w:t>
            </w:r>
            <w:r w:rsidR="00BD6F80" w:rsidRPr="00D33DCD">
              <w:rPr>
                <w:sz w:val="28"/>
                <w:szCs w:val="28"/>
              </w:rPr>
              <w:t>расположения земельного участка</w:t>
            </w:r>
            <w:r w:rsidR="00007FBC" w:rsidRPr="00D33DCD">
              <w:rPr>
                <w:sz w:val="28"/>
                <w:szCs w:val="28"/>
              </w:rPr>
              <w:t xml:space="preserve"> или земельных участков на кадастровом плане территории (далее –</w:t>
            </w:r>
            <w:r w:rsidR="000F1ACE" w:rsidRPr="00D33DCD">
              <w:rPr>
                <w:sz w:val="28"/>
                <w:szCs w:val="28"/>
              </w:rPr>
              <w:t xml:space="preserve"> схем</w:t>
            </w:r>
            <w:r w:rsidR="00007FBC" w:rsidRPr="00D33DCD">
              <w:rPr>
                <w:sz w:val="28"/>
                <w:szCs w:val="28"/>
              </w:rPr>
              <w:t>а</w:t>
            </w:r>
            <w:r w:rsidR="00CF54AD" w:rsidRPr="00D33DCD">
              <w:rPr>
                <w:sz w:val="28"/>
                <w:szCs w:val="28"/>
              </w:rPr>
              <w:t xml:space="preserve"> </w:t>
            </w:r>
            <w:r w:rsidR="00007FBC" w:rsidRPr="00D33DCD">
              <w:rPr>
                <w:sz w:val="28"/>
                <w:szCs w:val="28"/>
              </w:rPr>
              <w:t>расположения земельного участка</w:t>
            </w:r>
            <w:r w:rsidR="000F1ACE" w:rsidRPr="00D33DCD">
              <w:rPr>
                <w:sz w:val="28"/>
                <w:szCs w:val="28"/>
              </w:rPr>
              <w:t>)</w:t>
            </w:r>
            <w:r w:rsidR="00BD6F80" w:rsidRPr="00D33DCD">
              <w:rPr>
                <w:sz w:val="28"/>
                <w:szCs w:val="28"/>
              </w:rPr>
              <w:t>;</w:t>
            </w:r>
          </w:p>
          <w:p w14:paraId="56D5FC31" w14:textId="7D930621" w:rsidR="007B4505" w:rsidRPr="00D33DCD" w:rsidRDefault="00374CA4" w:rsidP="007B4505">
            <w:pPr>
              <w:pStyle w:val="af0"/>
              <w:spacing w:before="0" w:beforeAutospacing="0" w:after="0" w:afterAutospacing="0"/>
              <w:ind w:firstLine="601"/>
              <w:jc w:val="both"/>
              <w:rPr>
                <w:sz w:val="28"/>
                <w:szCs w:val="28"/>
              </w:rPr>
            </w:pPr>
            <w:r w:rsidRPr="00D33DCD">
              <w:rPr>
                <w:sz w:val="28"/>
                <w:szCs w:val="28"/>
              </w:rPr>
              <w:t>3.1.2. П</w:t>
            </w:r>
            <w:r w:rsidR="007B4505" w:rsidRPr="00D33DCD">
              <w:rPr>
                <w:sz w:val="28"/>
                <w:szCs w:val="28"/>
              </w:rPr>
              <w:t>остановления администрации города о перераспределении земельных участков;</w:t>
            </w:r>
          </w:p>
          <w:p w14:paraId="260413BA" w14:textId="1B4D3640" w:rsidR="00811186" w:rsidRPr="00D33DCD" w:rsidRDefault="00374CA4" w:rsidP="00F3794E">
            <w:pPr>
              <w:pStyle w:val="af0"/>
              <w:spacing w:before="0" w:beforeAutospacing="0" w:after="0" w:afterAutospacing="0"/>
              <w:ind w:firstLine="601"/>
              <w:jc w:val="both"/>
              <w:rPr>
                <w:sz w:val="28"/>
                <w:szCs w:val="28"/>
              </w:rPr>
            </w:pPr>
            <w:bookmarkStart w:id="3" w:name="sub_12322"/>
            <w:bookmarkEnd w:id="2"/>
            <w:r w:rsidRPr="00D33DCD">
              <w:rPr>
                <w:sz w:val="28"/>
                <w:szCs w:val="28"/>
              </w:rPr>
              <w:t>3.1.3. С</w:t>
            </w:r>
            <w:r w:rsidR="00811186" w:rsidRPr="00D33DCD">
              <w:rPr>
                <w:sz w:val="28"/>
                <w:szCs w:val="28"/>
              </w:rPr>
              <w:t>огласия на заключение соглашения о перераспределении земельных участков в соответствии с утвержденны</w:t>
            </w:r>
            <w:r w:rsidR="00AA267F" w:rsidRPr="00D33DCD">
              <w:rPr>
                <w:sz w:val="28"/>
                <w:szCs w:val="28"/>
              </w:rPr>
              <w:t>м проектом межевания территории</w:t>
            </w:r>
            <w:r w:rsidR="00651064" w:rsidRPr="00D33DCD">
              <w:rPr>
                <w:sz w:val="28"/>
                <w:szCs w:val="28"/>
              </w:rPr>
              <w:t>;</w:t>
            </w:r>
          </w:p>
          <w:p w14:paraId="67C9E443" w14:textId="6A8014C2" w:rsidR="00C314AE" w:rsidRPr="00D33DCD" w:rsidRDefault="00374CA4" w:rsidP="00F3794E">
            <w:pPr>
              <w:pStyle w:val="af0"/>
              <w:spacing w:before="0" w:beforeAutospacing="0" w:after="0" w:afterAutospacing="0"/>
              <w:ind w:firstLine="601"/>
              <w:jc w:val="both"/>
              <w:rPr>
                <w:sz w:val="28"/>
                <w:szCs w:val="28"/>
              </w:rPr>
            </w:pPr>
            <w:r w:rsidRPr="00D33DCD">
              <w:rPr>
                <w:sz w:val="28"/>
                <w:szCs w:val="28"/>
              </w:rPr>
              <w:t>3.1.4. П</w:t>
            </w:r>
            <w:r w:rsidR="000F1ACE" w:rsidRPr="00D33DCD">
              <w:rPr>
                <w:sz w:val="28"/>
                <w:szCs w:val="28"/>
              </w:rPr>
              <w:t>одписанн</w:t>
            </w:r>
            <w:r w:rsidRPr="00D33DCD">
              <w:rPr>
                <w:sz w:val="28"/>
                <w:szCs w:val="28"/>
              </w:rPr>
              <w:t>ы</w:t>
            </w:r>
            <w:r w:rsidR="00AF477C" w:rsidRPr="00D33DCD">
              <w:rPr>
                <w:sz w:val="28"/>
                <w:szCs w:val="28"/>
              </w:rPr>
              <w:t>х</w:t>
            </w:r>
            <w:r w:rsidR="000F1ACE" w:rsidRPr="00D33DCD">
              <w:rPr>
                <w:sz w:val="28"/>
                <w:szCs w:val="28"/>
              </w:rPr>
              <w:t xml:space="preserve"> администрацией города</w:t>
            </w:r>
            <w:r w:rsidR="00AF477C" w:rsidRPr="00D33DCD">
              <w:rPr>
                <w:sz w:val="28"/>
                <w:szCs w:val="28"/>
              </w:rPr>
              <w:t xml:space="preserve"> экземпляров</w:t>
            </w:r>
            <w:r w:rsidR="000F1ACE" w:rsidRPr="00D33DCD">
              <w:rPr>
                <w:sz w:val="28"/>
                <w:szCs w:val="28"/>
              </w:rPr>
              <w:t xml:space="preserve"> </w:t>
            </w:r>
            <w:r w:rsidRPr="00D33DCD">
              <w:rPr>
                <w:sz w:val="28"/>
                <w:szCs w:val="28"/>
              </w:rPr>
              <w:t xml:space="preserve">проекта </w:t>
            </w:r>
            <w:r w:rsidR="00FC4EB6" w:rsidRPr="00D33DCD">
              <w:rPr>
                <w:sz w:val="28"/>
                <w:szCs w:val="28"/>
              </w:rPr>
              <w:t>соглашения о перераспределении земельных участков</w:t>
            </w:r>
            <w:r w:rsidRPr="00D33DCD">
              <w:rPr>
                <w:sz w:val="28"/>
                <w:szCs w:val="28"/>
              </w:rPr>
              <w:t xml:space="preserve"> </w:t>
            </w:r>
            <w:r w:rsidRPr="00D33DCD">
              <w:rPr>
                <w:sz w:val="28"/>
                <w:szCs w:val="28"/>
                <w:shd w:val="clear" w:color="auto" w:fill="FFFFFF"/>
              </w:rPr>
              <w:t xml:space="preserve">(далее – </w:t>
            </w:r>
            <w:r w:rsidR="00CF54AD" w:rsidRPr="00D33DCD">
              <w:rPr>
                <w:sz w:val="28"/>
                <w:szCs w:val="28"/>
                <w:shd w:val="clear" w:color="auto" w:fill="FFFFFF"/>
              </w:rPr>
              <w:t xml:space="preserve">проект </w:t>
            </w:r>
            <w:r w:rsidRPr="00D33DCD">
              <w:rPr>
                <w:sz w:val="28"/>
                <w:szCs w:val="28"/>
                <w:shd w:val="clear" w:color="auto" w:fill="FFFFFF"/>
              </w:rPr>
              <w:t>соглашени</w:t>
            </w:r>
            <w:r w:rsidR="00CF54AD" w:rsidRPr="00D33DCD">
              <w:rPr>
                <w:sz w:val="28"/>
                <w:szCs w:val="28"/>
                <w:shd w:val="clear" w:color="auto" w:fill="FFFFFF"/>
              </w:rPr>
              <w:t>я</w:t>
            </w:r>
            <w:r w:rsidRPr="00D33DCD">
              <w:rPr>
                <w:sz w:val="28"/>
                <w:szCs w:val="28"/>
                <w:shd w:val="clear" w:color="auto" w:fill="FFFFFF"/>
              </w:rPr>
              <w:t xml:space="preserve"> </w:t>
            </w:r>
            <w:r w:rsidRPr="00D33DCD">
              <w:rPr>
                <w:sz w:val="28"/>
                <w:szCs w:val="28"/>
              </w:rPr>
              <w:t>о перераспределении земельных участков)</w:t>
            </w:r>
            <w:r w:rsidR="00FC4EB6" w:rsidRPr="00D33DCD">
              <w:rPr>
                <w:sz w:val="28"/>
                <w:szCs w:val="28"/>
              </w:rPr>
              <w:t xml:space="preserve">, содержащего </w:t>
            </w:r>
            <w:r w:rsidR="00FC4EB6" w:rsidRPr="00D33DCD">
              <w:rPr>
                <w:sz w:val="28"/>
                <w:szCs w:val="28"/>
                <w:shd w:val="clear" w:color="auto" w:fill="FFFFFF"/>
              </w:rPr>
              <w:t>обязательство сторон по обеспечению образования земельных участков</w:t>
            </w:r>
            <w:r w:rsidR="00AA267F" w:rsidRPr="00D33DCD">
              <w:rPr>
                <w:sz w:val="28"/>
                <w:szCs w:val="28"/>
              </w:rPr>
              <w:t>;</w:t>
            </w:r>
          </w:p>
          <w:p w14:paraId="564F19F9" w14:textId="15CF3FCC" w:rsidR="000F1ACE" w:rsidRPr="00D33DCD" w:rsidRDefault="00374CA4" w:rsidP="000F1ACE">
            <w:pPr>
              <w:pStyle w:val="af0"/>
              <w:spacing w:before="0" w:beforeAutospacing="0" w:after="0" w:afterAutospacing="0"/>
              <w:ind w:firstLine="601"/>
              <w:jc w:val="both"/>
              <w:rPr>
                <w:sz w:val="28"/>
                <w:szCs w:val="28"/>
              </w:rPr>
            </w:pPr>
            <w:bookmarkStart w:id="4" w:name="sub_12323"/>
            <w:bookmarkEnd w:id="3"/>
            <w:r w:rsidRPr="00D33DCD">
              <w:rPr>
                <w:sz w:val="28"/>
                <w:szCs w:val="28"/>
              </w:rPr>
              <w:t>3.1.5. У</w:t>
            </w:r>
            <w:r w:rsidR="00811186" w:rsidRPr="00D33DCD">
              <w:rPr>
                <w:sz w:val="28"/>
                <w:szCs w:val="28"/>
              </w:rPr>
              <w:t xml:space="preserve">ведомления об отказе в заключении соглашения о перераспределении земельных участков при наличии оснований, предусмотренных </w:t>
            </w:r>
            <w:r w:rsidR="00FE7115" w:rsidRPr="00D33DCD">
              <w:rPr>
                <w:sz w:val="28"/>
                <w:szCs w:val="28"/>
              </w:rPr>
              <w:t xml:space="preserve">пунктами 7, 8 статьи 39.27, </w:t>
            </w:r>
            <w:hyperlink r:id="rId10" w:history="1">
              <w:r w:rsidR="00811186" w:rsidRPr="00D33DCD">
                <w:rPr>
                  <w:sz w:val="28"/>
                  <w:szCs w:val="28"/>
                </w:rPr>
                <w:t>пунктом 9 статьи 39.29</w:t>
              </w:r>
            </w:hyperlink>
            <w:r w:rsidR="00811186" w:rsidRPr="00D33DCD">
              <w:rPr>
                <w:sz w:val="28"/>
                <w:szCs w:val="28"/>
              </w:rPr>
              <w:t xml:space="preserve"> Земельного кодекса Российской Федерации (далее </w:t>
            </w:r>
            <w:r w:rsidR="0089542D" w:rsidRPr="00D33DCD">
              <w:rPr>
                <w:sz w:val="28"/>
                <w:szCs w:val="28"/>
              </w:rPr>
              <w:t>–</w:t>
            </w:r>
            <w:r w:rsidR="00811186" w:rsidRPr="00D33DCD">
              <w:rPr>
                <w:sz w:val="28"/>
                <w:szCs w:val="28"/>
              </w:rPr>
              <w:t xml:space="preserve"> ЗК РФ), в случае выявления оснований, указанных в </w:t>
            </w:r>
            <w:bookmarkEnd w:id="4"/>
            <w:r w:rsidR="0089542D" w:rsidRPr="00D33DCD">
              <w:rPr>
                <w:sz w:val="28"/>
                <w:szCs w:val="28"/>
              </w:rPr>
              <w:br/>
            </w:r>
            <w:hyperlink w:anchor="sub_12915" w:history="1">
              <w:r w:rsidR="0003016C" w:rsidRPr="00D33DCD">
                <w:rPr>
                  <w:sz w:val="28"/>
                  <w:szCs w:val="28"/>
                </w:rPr>
                <w:t>подпункте 8.2.</w:t>
              </w:r>
              <w:r w:rsidR="005A3906" w:rsidRPr="00D33DCD">
                <w:rPr>
                  <w:sz w:val="28"/>
                  <w:szCs w:val="28"/>
                </w:rPr>
                <w:t>1</w:t>
              </w:r>
              <w:r w:rsidR="0003016C" w:rsidRPr="00D33DCD">
                <w:rPr>
                  <w:sz w:val="28"/>
                  <w:szCs w:val="28"/>
                </w:rPr>
                <w:t xml:space="preserve"> пункта 8.2 подраздела 8</w:t>
              </w:r>
            </w:hyperlink>
            <w:r w:rsidR="00287D82" w:rsidRPr="00D33DCD">
              <w:rPr>
                <w:sz w:val="28"/>
                <w:szCs w:val="28"/>
              </w:rPr>
              <w:t xml:space="preserve"> настоящего раздела Регламента</w:t>
            </w:r>
            <w:r w:rsidR="000F1ACE" w:rsidRPr="00D33DCD">
              <w:rPr>
                <w:sz w:val="28"/>
                <w:szCs w:val="28"/>
              </w:rPr>
              <w:t xml:space="preserve">, в форме письма Комитета (далее </w:t>
            </w:r>
            <w:r w:rsidR="000F1ACE" w:rsidRPr="00D33DCD">
              <w:rPr>
                <w:sz w:val="28"/>
                <w:szCs w:val="28"/>
                <w:shd w:val="clear" w:color="auto" w:fill="FFFFFF"/>
              </w:rPr>
              <w:t xml:space="preserve">– уведомление </w:t>
            </w:r>
            <w:r w:rsidR="000F1ACE" w:rsidRPr="00D33DCD">
              <w:rPr>
                <w:sz w:val="28"/>
                <w:szCs w:val="28"/>
              </w:rPr>
              <w:t xml:space="preserve">об отказе </w:t>
            </w:r>
            <w:r w:rsidRPr="00D33DCD">
              <w:rPr>
                <w:sz w:val="28"/>
                <w:szCs w:val="28"/>
              </w:rPr>
              <w:t xml:space="preserve">в </w:t>
            </w:r>
            <w:r w:rsidR="000F1ACE" w:rsidRPr="00D33DCD">
              <w:rPr>
                <w:sz w:val="28"/>
                <w:szCs w:val="28"/>
              </w:rPr>
              <w:t>перераспределении земельных участков);</w:t>
            </w:r>
          </w:p>
          <w:p w14:paraId="78D6BDE1" w14:textId="3577405B" w:rsidR="00CC12B6" w:rsidRPr="00D33DCD" w:rsidRDefault="00374CA4" w:rsidP="00CC12B6">
            <w:pPr>
              <w:spacing w:line="0" w:lineRule="atLeast"/>
              <w:ind w:firstLine="601"/>
              <w:contextualSpacing/>
              <w:jc w:val="both"/>
              <w:rPr>
                <w:rStyle w:val="FontStyle16"/>
                <w:sz w:val="28"/>
                <w:szCs w:val="28"/>
              </w:rPr>
            </w:pPr>
            <w:r w:rsidRPr="00D33DCD">
              <w:rPr>
                <w:rFonts w:ascii="Times New Roman" w:hAnsi="Times New Roman" w:cs="Times New Roman"/>
                <w:sz w:val="28"/>
                <w:szCs w:val="28"/>
              </w:rPr>
              <w:t xml:space="preserve">3.1.6. </w:t>
            </w:r>
            <w:r w:rsidR="00CC12B6" w:rsidRPr="00D33DCD">
              <w:rPr>
                <w:rFonts w:ascii="Times New Roman" w:hAnsi="Times New Roman" w:cs="Times New Roman"/>
                <w:sz w:val="28"/>
                <w:szCs w:val="28"/>
              </w:rPr>
              <w:t>Уведомления о возврате заявления с указанием допущенных нарушений</w:t>
            </w:r>
            <w:r w:rsidR="0089542D" w:rsidRPr="00D33DCD">
              <w:rPr>
                <w:rFonts w:ascii="Times New Roman" w:hAnsi="Times New Roman" w:cs="Times New Roman"/>
                <w:sz w:val="28"/>
                <w:szCs w:val="28"/>
              </w:rPr>
              <w:t>,</w:t>
            </w:r>
            <w:r w:rsidR="00CC12B6" w:rsidRPr="00D33DCD">
              <w:rPr>
                <w:rFonts w:ascii="Times New Roman" w:hAnsi="Times New Roman" w:cs="Times New Roman"/>
                <w:sz w:val="28"/>
                <w:szCs w:val="28"/>
              </w:rPr>
              <w:t xml:space="preserve"> указанных в </w:t>
            </w:r>
            <w:r w:rsidR="005A3906" w:rsidRPr="00D33DCD">
              <w:rPr>
                <w:rFonts w:ascii="Times New Roman" w:hAnsi="Times New Roman" w:cs="Times New Roman"/>
                <w:sz w:val="28"/>
                <w:szCs w:val="28"/>
              </w:rPr>
              <w:t xml:space="preserve">подпункте </w:t>
            </w:r>
            <w:r w:rsidR="00DF06E8" w:rsidRPr="00D33DCD">
              <w:rPr>
                <w:rFonts w:ascii="Times New Roman" w:hAnsi="Times New Roman" w:cs="Times New Roman"/>
                <w:sz w:val="28"/>
                <w:szCs w:val="28"/>
              </w:rPr>
              <w:t>8.2.3</w:t>
            </w:r>
            <w:r w:rsidR="00CC12B6" w:rsidRPr="00D33DCD">
              <w:rPr>
                <w:rFonts w:ascii="Times New Roman" w:hAnsi="Times New Roman" w:cs="Times New Roman"/>
                <w:sz w:val="28"/>
                <w:szCs w:val="28"/>
              </w:rPr>
              <w:t xml:space="preserve"> пунк</w:t>
            </w:r>
            <w:r w:rsidR="004D6C9D" w:rsidRPr="00D33DCD">
              <w:rPr>
                <w:rFonts w:ascii="Times New Roman" w:hAnsi="Times New Roman" w:cs="Times New Roman"/>
                <w:sz w:val="28"/>
                <w:szCs w:val="28"/>
              </w:rPr>
              <w:t xml:space="preserve">та 8.2 подраздела 8 настоящего </w:t>
            </w:r>
            <w:r w:rsidR="00CC12B6" w:rsidRPr="00D33DCD">
              <w:rPr>
                <w:rFonts w:ascii="Times New Roman" w:hAnsi="Times New Roman" w:cs="Times New Roman"/>
                <w:sz w:val="28"/>
                <w:szCs w:val="28"/>
              </w:rPr>
              <w:t>раздела Регламента</w:t>
            </w:r>
            <w:r w:rsidR="007D5DCB" w:rsidRPr="00D33DCD">
              <w:rPr>
                <w:rFonts w:ascii="Times New Roman" w:hAnsi="Times New Roman" w:cs="Times New Roman"/>
                <w:sz w:val="28"/>
                <w:szCs w:val="28"/>
              </w:rPr>
              <w:t>, в форме письма Комитета</w:t>
            </w:r>
            <w:r w:rsidR="002D0869" w:rsidRPr="00D33DCD">
              <w:rPr>
                <w:rStyle w:val="FontStyle16"/>
                <w:sz w:val="28"/>
                <w:szCs w:val="28"/>
              </w:rPr>
              <w:t>;</w:t>
            </w:r>
          </w:p>
          <w:p w14:paraId="553CF4A0" w14:textId="34681CDE" w:rsidR="002D0869" w:rsidRPr="00D33DCD" w:rsidRDefault="002D0869" w:rsidP="00CC12B6">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3.1.7. Уведомления о возврате заявления с указанием допущенных нарушений, указанных в подпункте 8.2.4 пункта 8.2 подраздела 8 настоящего  раздела Регл</w:t>
            </w:r>
            <w:r w:rsidR="004D6C9D" w:rsidRPr="00D33DCD">
              <w:rPr>
                <w:rFonts w:ascii="Times New Roman" w:hAnsi="Times New Roman" w:cs="Times New Roman"/>
                <w:sz w:val="28"/>
                <w:szCs w:val="28"/>
              </w:rPr>
              <w:t>амента, в форме письма Комитета.</w:t>
            </w:r>
          </w:p>
          <w:p w14:paraId="7E537AE2" w14:textId="4609700A" w:rsidR="0097331E" w:rsidRPr="00D33DCD" w:rsidRDefault="0003016C" w:rsidP="00EC44D0">
            <w:pPr>
              <w:spacing w:line="0" w:lineRule="atLeast"/>
              <w:ind w:firstLine="601"/>
              <w:contextualSpacing/>
              <w:jc w:val="both"/>
              <w:rPr>
                <w:rFonts w:ascii="Times New Roman" w:hAnsi="Times New Roman" w:cs="Times New Roman"/>
                <w:sz w:val="28"/>
                <w:szCs w:val="28"/>
              </w:rPr>
            </w:pPr>
            <w:bookmarkStart w:id="5" w:name="sub_1233"/>
            <w:r w:rsidRPr="00D33DCD">
              <w:rPr>
                <w:rFonts w:ascii="Times New Roman" w:hAnsi="Times New Roman" w:cs="Times New Roman"/>
                <w:sz w:val="28"/>
                <w:szCs w:val="28"/>
              </w:rPr>
              <w:lastRenderedPageBreak/>
              <w:t>3</w:t>
            </w:r>
            <w:r w:rsidR="00811186" w:rsidRPr="00D33DCD">
              <w:rPr>
                <w:rFonts w:ascii="Times New Roman" w:hAnsi="Times New Roman" w:cs="Times New Roman"/>
                <w:sz w:val="28"/>
                <w:szCs w:val="28"/>
              </w:rPr>
              <w:t>.</w:t>
            </w:r>
            <w:r w:rsidR="00EF5DDC" w:rsidRPr="00D33DCD">
              <w:rPr>
                <w:rFonts w:ascii="Times New Roman" w:hAnsi="Times New Roman" w:cs="Times New Roman"/>
                <w:sz w:val="28"/>
                <w:szCs w:val="28"/>
              </w:rPr>
              <w:t>2</w:t>
            </w:r>
            <w:r w:rsidR="00811186" w:rsidRPr="00D33DCD">
              <w:rPr>
                <w:rFonts w:ascii="Times New Roman" w:hAnsi="Times New Roman" w:cs="Times New Roman"/>
                <w:sz w:val="28"/>
                <w:szCs w:val="28"/>
              </w:rPr>
              <w:t xml:space="preserve">. В случае направления (подачи) кадастрового паспорта земельного участка или земельных участков, образуемых в результате перераспределения (далее </w:t>
            </w:r>
            <w:r w:rsidR="0089542D" w:rsidRPr="00D33DCD">
              <w:rPr>
                <w:rFonts w:ascii="Times New Roman" w:hAnsi="Times New Roman" w:cs="Times New Roman"/>
                <w:sz w:val="28"/>
                <w:szCs w:val="28"/>
              </w:rPr>
              <w:t>–</w:t>
            </w:r>
            <w:r w:rsidR="00811186" w:rsidRPr="00D33DCD">
              <w:rPr>
                <w:rFonts w:ascii="Times New Roman" w:hAnsi="Times New Roman" w:cs="Times New Roman"/>
                <w:sz w:val="28"/>
                <w:szCs w:val="28"/>
              </w:rPr>
              <w:t xml:space="preserve"> кадастровый паспорт земельного участка)</w:t>
            </w:r>
            <w:r w:rsidR="00DA3717" w:rsidRPr="00D33DCD">
              <w:rPr>
                <w:rFonts w:ascii="Times New Roman" w:hAnsi="Times New Roman" w:cs="Times New Roman"/>
                <w:sz w:val="28"/>
                <w:szCs w:val="28"/>
              </w:rPr>
              <w:t>,</w:t>
            </w:r>
            <w:r w:rsidR="00811186" w:rsidRPr="00D33DCD">
              <w:rPr>
                <w:rFonts w:ascii="Times New Roman" w:hAnsi="Times New Roman" w:cs="Times New Roman"/>
                <w:sz w:val="28"/>
                <w:szCs w:val="28"/>
              </w:rPr>
              <w:t xml:space="preserve"> после направления (выдачи) заявителю документ</w:t>
            </w:r>
            <w:r w:rsidR="00DA3717" w:rsidRPr="00D33DCD">
              <w:rPr>
                <w:rFonts w:ascii="Times New Roman" w:hAnsi="Times New Roman" w:cs="Times New Roman"/>
                <w:sz w:val="28"/>
                <w:szCs w:val="28"/>
              </w:rPr>
              <w:t>а</w:t>
            </w:r>
            <w:r w:rsidR="00811186" w:rsidRPr="00D33DCD">
              <w:rPr>
                <w:rFonts w:ascii="Times New Roman" w:hAnsi="Times New Roman" w:cs="Times New Roman"/>
                <w:sz w:val="28"/>
                <w:szCs w:val="28"/>
              </w:rPr>
              <w:t>, предусмотренн</w:t>
            </w:r>
            <w:r w:rsidR="00DA3717" w:rsidRPr="00D33DCD">
              <w:rPr>
                <w:rFonts w:ascii="Times New Roman" w:hAnsi="Times New Roman" w:cs="Times New Roman"/>
                <w:sz w:val="28"/>
                <w:szCs w:val="28"/>
              </w:rPr>
              <w:t>ого</w:t>
            </w:r>
            <w:r w:rsidR="00811186" w:rsidRPr="00D33DCD">
              <w:rPr>
                <w:rFonts w:ascii="Times New Roman" w:hAnsi="Times New Roman" w:cs="Times New Roman"/>
                <w:sz w:val="28"/>
                <w:szCs w:val="28"/>
              </w:rPr>
              <w:t xml:space="preserve"> </w:t>
            </w:r>
            <w:hyperlink w:anchor="sub_12321" w:history="1">
              <w:r w:rsidR="00811186" w:rsidRPr="00D33DCD">
                <w:rPr>
                  <w:rFonts w:ascii="Times New Roman" w:hAnsi="Times New Roman" w:cs="Times New Roman"/>
                  <w:sz w:val="28"/>
                  <w:szCs w:val="28"/>
                </w:rPr>
                <w:t>подпункт</w:t>
              </w:r>
              <w:r w:rsidR="004F4D0F" w:rsidRPr="00D33DCD">
                <w:rPr>
                  <w:rFonts w:ascii="Times New Roman" w:hAnsi="Times New Roman" w:cs="Times New Roman"/>
                  <w:sz w:val="28"/>
                  <w:szCs w:val="28"/>
                </w:rPr>
                <w:t>ами</w:t>
              </w:r>
              <w:r w:rsidR="00811186" w:rsidRPr="00D33DCD">
                <w:rPr>
                  <w:rFonts w:ascii="Times New Roman" w:hAnsi="Times New Roman" w:cs="Times New Roman"/>
                  <w:sz w:val="28"/>
                  <w:szCs w:val="28"/>
                </w:rPr>
                <w:t xml:space="preserve"> 3.</w:t>
              </w:r>
              <w:r w:rsidR="00374CA4" w:rsidRPr="00D33DCD">
                <w:rPr>
                  <w:rFonts w:ascii="Times New Roman" w:hAnsi="Times New Roman" w:cs="Times New Roman"/>
                  <w:sz w:val="28"/>
                  <w:szCs w:val="28"/>
                </w:rPr>
                <w:t>1</w:t>
              </w:r>
              <w:r w:rsidR="003123E5" w:rsidRPr="00D33DCD">
                <w:rPr>
                  <w:rFonts w:ascii="Times New Roman" w:hAnsi="Times New Roman" w:cs="Times New Roman"/>
                  <w:sz w:val="28"/>
                  <w:szCs w:val="28"/>
                </w:rPr>
                <w:t>.</w:t>
              </w:r>
              <w:r w:rsidRPr="00D33DCD">
                <w:rPr>
                  <w:rFonts w:ascii="Times New Roman" w:hAnsi="Times New Roman" w:cs="Times New Roman"/>
                  <w:sz w:val="28"/>
                  <w:szCs w:val="28"/>
                </w:rPr>
                <w:t>1</w:t>
              </w:r>
              <w:r w:rsidR="0089542D" w:rsidRPr="00D33DCD">
                <w:rPr>
                  <w:rFonts w:ascii="Times New Roman" w:hAnsi="Times New Roman" w:cs="Times New Roman"/>
                  <w:sz w:val="28"/>
                  <w:szCs w:val="28"/>
                </w:rPr>
                <w:t>–</w:t>
              </w:r>
              <w:r w:rsidR="004F4D0F" w:rsidRPr="00D33DCD">
                <w:rPr>
                  <w:rFonts w:ascii="Times New Roman" w:hAnsi="Times New Roman" w:cs="Times New Roman"/>
                  <w:sz w:val="28"/>
                  <w:szCs w:val="28"/>
                </w:rPr>
                <w:t>3.</w:t>
              </w:r>
              <w:r w:rsidR="00374CA4" w:rsidRPr="00D33DCD">
                <w:rPr>
                  <w:rFonts w:ascii="Times New Roman" w:hAnsi="Times New Roman" w:cs="Times New Roman"/>
                  <w:sz w:val="28"/>
                  <w:szCs w:val="28"/>
                </w:rPr>
                <w:t>1</w:t>
              </w:r>
              <w:r w:rsidR="004F4D0F" w:rsidRPr="00D33DCD">
                <w:rPr>
                  <w:rFonts w:ascii="Times New Roman" w:hAnsi="Times New Roman" w:cs="Times New Roman"/>
                  <w:sz w:val="28"/>
                  <w:szCs w:val="28"/>
                </w:rPr>
                <w:t>.3</w:t>
              </w:r>
              <w:r w:rsidR="00811186" w:rsidRPr="00D33DCD">
                <w:rPr>
                  <w:rFonts w:ascii="Times New Roman" w:hAnsi="Times New Roman" w:cs="Times New Roman"/>
                  <w:sz w:val="28"/>
                  <w:szCs w:val="28"/>
                </w:rPr>
                <w:t xml:space="preserve"> пункта 3.</w:t>
              </w:r>
              <w:r w:rsidR="00374CA4" w:rsidRPr="00D33DCD">
                <w:rPr>
                  <w:rFonts w:ascii="Times New Roman" w:hAnsi="Times New Roman" w:cs="Times New Roman"/>
                  <w:sz w:val="28"/>
                  <w:szCs w:val="28"/>
                </w:rPr>
                <w:t>1</w:t>
              </w:r>
            </w:hyperlink>
            <w:r w:rsidR="00811186" w:rsidRPr="00D33DCD">
              <w:rPr>
                <w:rFonts w:ascii="Times New Roman" w:hAnsi="Times New Roman" w:cs="Times New Roman"/>
                <w:sz w:val="28"/>
                <w:szCs w:val="28"/>
              </w:rPr>
              <w:t xml:space="preserve"> настоящего подраздела Регламента</w:t>
            </w:r>
            <w:r w:rsidR="00DA3717" w:rsidRPr="00D33DCD">
              <w:rPr>
                <w:rFonts w:ascii="Times New Roman" w:hAnsi="Times New Roman" w:cs="Times New Roman"/>
                <w:sz w:val="28"/>
                <w:szCs w:val="28"/>
              </w:rPr>
              <w:t>,</w:t>
            </w:r>
            <w:r w:rsidR="00EC44D0" w:rsidRPr="00D33DCD">
              <w:rPr>
                <w:rFonts w:ascii="Times New Roman" w:hAnsi="Times New Roman" w:cs="Times New Roman"/>
                <w:sz w:val="28"/>
                <w:szCs w:val="28"/>
              </w:rPr>
              <w:t xml:space="preserve"> результатом предоставления муниципальной услуги является направление (выдача) заявителю:</w:t>
            </w:r>
          </w:p>
          <w:p w14:paraId="1BBD3029" w14:textId="4ACC8237" w:rsidR="00811186" w:rsidRPr="00D33DCD" w:rsidRDefault="0003016C" w:rsidP="00F3794E">
            <w:pPr>
              <w:pStyle w:val="af0"/>
              <w:spacing w:before="0" w:beforeAutospacing="0" w:after="0" w:afterAutospacing="0"/>
              <w:ind w:firstLine="601"/>
              <w:jc w:val="both"/>
              <w:rPr>
                <w:sz w:val="28"/>
                <w:szCs w:val="28"/>
              </w:rPr>
            </w:pPr>
            <w:bookmarkStart w:id="6" w:name="sub_12331"/>
            <w:bookmarkEnd w:id="5"/>
            <w:r w:rsidRPr="00D33DCD">
              <w:rPr>
                <w:sz w:val="28"/>
                <w:szCs w:val="28"/>
              </w:rPr>
              <w:t>3.</w:t>
            </w:r>
            <w:r w:rsidR="00EF5DDC" w:rsidRPr="00D33DCD">
              <w:rPr>
                <w:sz w:val="28"/>
                <w:szCs w:val="28"/>
              </w:rPr>
              <w:t>2</w:t>
            </w:r>
            <w:r w:rsidRPr="00D33DCD">
              <w:rPr>
                <w:sz w:val="28"/>
                <w:szCs w:val="28"/>
              </w:rPr>
              <w:t>.</w:t>
            </w:r>
            <w:r w:rsidR="00FC4EB6" w:rsidRPr="00D33DCD">
              <w:rPr>
                <w:sz w:val="28"/>
                <w:szCs w:val="28"/>
              </w:rPr>
              <w:t>1</w:t>
            </w:r>
            <w:r w:rsidR="00374CA4" w:rsidRPr="00D33DCD">
              <w:rPr>
                <w:sz w:val="28"/>
                <w:szCs w:val="28"/>
              </w:rPr>
              <w:t xml:space="preserve">. </w:t>
            </w:r>
            <w:r w:rsidR="002378A5" w:rsidRPr="00D33DCD">
              <w:rPr>
                <w:sz w:val="28"/>
                <w:szCs w:val="28"/>
              </w:rPr>
              <w:t>Проекта с</w:t>
            </w:r>
            <w:r w:rsidR="00374CA4" w:rsidRPr="00D33DCD">
              <w:rPr>
                <w:sz w:val="28"/>
                <w:szCs w:val="28"/>
                <w:shd w:val="clear" w:color="auto" w:fill="FFFFFF"/>
              </w:rPr>
              <w:t xml:space="preserve">оглашения </w:t>
            </w:r>
            <w:r w:rsidR="00374CA4" w:rsidRPr="00D33DCD">
              <w:rPr>
                <w:sz w:val="28"/>
                <w:szCs w:val="28"/>
              </w:rPr>
              <w:t>о перераспределении земельных участков;</w:t>
            </w:r>
          </w:p>
          <w:p w14:paraId="34809F02" w14:textId="0BA7ADE3" w:rsidR="003B57CF" w:rsidRPr="00D33DCD" w:rsidRDefault="0003016C" w:rsidP="00F3794E">
            <w:pPr>
              <w:pStyle w:val="af0"/>
              <w:spacing w:before="0" w:beforeAutospacing="0" w:after="0" w:afterAutospacing="0"/>
              <w:ind w:firstLine="601"/>
              <w:jc w:val="both"/>
              <w:rPr>
                <w:sz w:val="28"/>
                <w:szCs w:val="28"/>
              </w:rPr>
            </w:pPr>
            <w:bookmarkStart w:id="7" w:name="sub_12332"/>
            <w:bookmarkEnd w:id="6"/>
            <w:r w:rsidRPr="00D33DCD">
              <w:rPr>
                <w:sz w:val="28"/>
                <w:szCs w:val="28"/>
              </w:rPr>
              <w:t>3.</w:t>
            </w:r>
            <w:r w:rsidR="00EF5DDC" w:rsidRPr="00D33DCD">
              <w:rPr>
                <w:sz w:val="28"/>
                <w:szCs w:val="28"/>
              </w:rPr>
              <w:t>2</w:t>
            </w:r>
            <w:r w:rsidRPr="00D33DCD">
              <w:rPr>
                <w:sz w:val="28"/>
                <w:szCs w:val="28"/>
              </w:rPr>
              <w:t>.</w:t>
            </w:r>
            <w:r w:rsidR="00FC4EB6" w:rsidRPr="00D33DCD">
              <w:rPr>
                <w:sz w:val="28"/>
                <w:szCs w:val="28"/>
              </w:rPr>
              <w:t>2</w:t>
            </w:r>
            <w:r w:rsidRPr="00D33DCD">
              <w:rPr>
                <w:sz w:val="28"/>
                <w:szCs w:val="28"/>
              </w:rPr>
              <w:t>. У</w:t>
            </w:r>
            <w:r w:rsidR="00811186" w:rsidRPr="00D33DCD">
              <w:rPr>
                <w:sz w:val="28"/>
                <w:szCs w:val="28"/>
              </w:rPr>
              <w:t xml:space="preserve">ведомления об отказе в </w:t>
            </w:r>
            <w:r w:rsidR="00374CA4" w:rsidRPr="00D33DCD">
              <w:rPr>
                <w:sz w:val="28"/>
                <w:szCs w:val="28"/>
              </w:rPr>
              <w:t xml:space="preserve"> </w:t>
            </w:r>
            <w:r w:rsidR="00811186" w:rsidRPr="00D33DCD">
              <w:rPr>
                <w:sz w:val="28"/>
                <w:szCs w:val="28"/>
              </w:rPr>
              <w:t xml:space="preserve">перераспределении земельных участков при наличии оснований, предусмотренных </w:t>
            </w:r>
            <w:r w:rsidR="0089542D" w:rsidRPr="00D33DCD">
              <w:rPr>
                <w:sz w:val="28"/>
                <w:szCs w:val="28"/>
              </w:rPr>
              <w:br/>
            </w:r>
            <w:r w:rsidR="007B4505" w:rsidRPr="00D33DCD">
              <w:rPr>
                <w:sz w:val="28"/>
                <w:szCs w:val="28"/>
              </w:rPr>
              <w:t xml:space="preserve">пунктами 7, 8 статьи 39.27, </w:t>
            </w:r>
            <w:hyperlink r:id="rId11" w:history="1">
              <w:r w:rsidR="00811186" w:rsidRPr="00D33DCD">
                <w:rPr>
                  <w:sz w:val="28"/>
                  <w:szCs w:val="28"/>
                </w:rPr>
                <w:t>пунктом 14 статьи 39.29</w:t>
              </w:r>
            </w:hyperlink>
            <w:r w:rsidR="00811186" w:rsidRPr="00D33DCD">
              <w:rPr>
                <w:sz w:val="28"/>
                <w:szCs w:val="28"/>
              </w:rPr>
              <w:t xml:space="preserve"> ЗК РФ</w:t>
            </w:r>
            <w:r w:rsidR="00CF54AD" w:rsidRPr="00D33DCD">
              <w:rPr>
                <w:sz w:val="28"/>
                <w:szCs w:val="28"/>
              </w:rPr>
              <w:t>.</w:t>
            </w:r>
          </w:p>
          <w:bookmarkEnd w:id="7"/>
          <w:p w14:paraId="0C65540F" w14:textId="77777777" w:rsidR="00B46374" w:rsidRPr="00D33DCD" w:rsidRDefault="00CC12B6"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 3.3. </w:t>
            </w:r>
            <w:r w:rsidR="00B46374" w:rsidRPr="00D33DCD">
              <w:rPr>
                <w:rFonts w:ascii="Times New Roman" w:hAnsi="Times New Roman" w:cs="Times New Roman"/>
                <w:sz w:val="28"/>
                <w:szCs w:val="28"/>
              </w:rPr>
              <w:t>Посредством</w:t>
            </w:r>
            <w:r w:rsidR="00B46374" w:rsidRPr="00D33DCD">
              <w:rPr>
                <w:rFonts w:ascii="Times New Roman" w:hAnsi="Times New Roman"/>
                <w:bCs/>
                <w:iCs/>
                <w:sz w:val="28"/>
                <w:szCs w:val="28"/>
              </w:rPr>
              <w:t xml:space="preserve"> Единого портала государственных и муниципальных услуг (функций) </w:t>
            </w:r>
            <w:r w:rsidR="00B46374" w:rsidRPr="00D33DCD">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14:paraId="26568071" w14:textId="6FCCF28C"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w:t>
            </w:r>
            <w:r w:rsidR="0089542D" w:rsidRPr="00D33DCD">
              <w:rPr>
                <w:rFonts w:ascii="Times New Roman" w:hAnsi="Times New Roman" w:cs="Times New Roman"/>
                <w:sz w:val="28"/>
                <w:szCs w:val="28"/>
              </w:rPr>
              <w:t>4</w:t>
            </w:r>
            <w:r w:rsidRPr="00D33DCD">
              <w:rPr>
                <w:rFonts w:ascii="Times New Roman" w:hAnsi="Times New Roman" w:cs="Times New Roman"/>
                <w:sz w:val="28"/>
                <w:szCs w:val="28"/>
              </w:rPr>
              <w:t>. Способы получения результата предоставления муниципальной услуги:</w:t>
            </w:r>
          </w:p>
          <w:p w14:paraId="5F8A4358" w14:textId="77777777"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56466E12" w14:textId="77777777"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66F97FFA" w14:textId="77777777"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5601DB15" w14:textId="77777777"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203E87CD" w14:textId="77777777" w:rsidR="00B46374"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D33DCD">
              <w:rPr>
                <w:rFonts w:ascii="Times New Roman" w:hAnsi="Times New Roman"/>
                <w:bCs/>
                <w:iCs/>
                <w:sz w:val="28"/>
                <w:szCs w:val="28"/>
              </w:rPr>
              <w:t>Единого портала государственных и муниципальных услуг (функций</w:t>
            </w:r>
            <w:r w:rsidRPr="00D33DCD">
              <w:rPr>
                <w:rFonts w:ascii="Times New Roman" w:hAnsi="Times New Roman" w:cs="Times New Roman"/>
                <w:sz w:val="28"/>
                <w:szCs w:val="28"/>
              </w:rPr>
              <w:t>).</w:t>
            </w:r>
          </w:p>
          <w:p w14:paraId="1C031217" w14:textId="19EC8EC7" w:rsidR="00AB53F9" w:rsidRPr="00D33DCD" w:rsidRDefault="00B46374" w:rsidP="00B46374">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A5356C" w:rsidRPr="00D33DCD" w14:paraId="513806B0" w14:textId="77777777" w:rsidTr="0048425C">
        <w:trPr>
          <w:trHeight w:val="144"/>
          <w:jc w:val="center"/>
        </w:trPr>
        <w:tc>
          <w:tcPr>
            <w:tcW w:w="2836" w:type="dxa"/>
          </w:tcPr>
          <w:p w14:paraId="09FE44BB" w14:textId="1E8193FD" w:rsidR="001765F2" w:rsidRPr="00D33DCD" w:rsidRDefault="001765F2" w:rsidP="003656BC">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lastRenderedPageBreak/>
              <w:t>4.</w:t>
            </w:r>
            <w:r w:rsidR="003656BC" w:rsidRPr="00D33DCD">
              <w:rPr>
                <w:rFonts w:ascii="Times New Roman" w:hAnsi="Times New Roman" w:cs="Times New Roman"/>
                <w:sz w:val="28"/>
                <w:szCs w:val="28"/>
              </w:rPr>
              <w:t> </w:t>
            </w:r>
            <w:r w:rsidRPr="00D33DCD">
              <w:rPr>
                <w:rFonts w:ascii="Times New Roman" w:hAnsi="Times New Roman" w:cs="Times New Roman"/>
                <w:sz w:val="28"/>
                <w:szCs w:val="28"/>
              </w:rPr>
              <w:t>Срок предоставления муниципальной услуги</w:t>
            </w:r>
          </w:p>
        </w:tc>
        <w:tc>
          <w:tcPr>
            <w:tcW w:w="6235" w:type="dxa"/>
          </w:tcPr>
          <w:p w14:paraId="40D43002" w14:textId="7384DE48" w:rsidR="00B90C64" w:rsidRPr="00D33DCD" w:rsidRDefault="00253CA5" w:rsidP="00B90C64">
            <w:pPr>
              <w:pStyle w:val="af0"/>
              <w:spacing w:before="0" w:beforeAutospacing="0" w:after="0" w:afterAutospacing="0"/>
              <w:ind w:firstLine="601"/>
              <w:jc w:val="both"/>
              <w:rPr>
                <w:sz w:val="28"/>
                <w:szCs w:val="28"/>
              </w:rPr>
            </w:pPr>
            <w:r w:rsidRPr="00D33DCD">
              <w:rPr>
                <w:sz w:val="28"/>
                <w:szCs w:val="28"/>
              </w:rPr>
              <w:t>4.</w:t>
            </w:r>
            <w:r w:rsidR="00EF5DDC" w:rsidRPr="00D33DCD">
              <w:rPr>
                <w:sz w:val="28"/>
                <w:szCs w:val="28"/>
              </w:rPr>
              <w:t>1</w:t>
            </w:r>
            <w:r w:rsidRPr="00D33DCD">
              <w:rPr>
                <w:sz w:val="28"/>
                <w:szCs w:val="28"/>
              </w:rPr>
              <w:t>. Срок предоставления муниципальной услуги</w:t>
            </w:r>
            <w:r w:rsidR="00B90C64" w:rsidRPr="00D33DCD">
              <w:rPr>
                <w:sz w:val="28"/>
                <w:szCs w:val="28"/>
              </w:rPr>
              <w:t xml:space="preserve"> составляет:</w:t>
            </w:r>
          </w:p>
          <w:p w14:paraId="01E5F9F1" w14:textId="388735B8" w:rsidR="00136A5C" w:rsidRPr="00D33DCD" w:rsidRDefault="00136A5C" w:rsidP="006036BF">
            <w:pPr>
              <w:pStyle w:val="af0"/>
              <w:spacing w:before="0" w:beforeAutospacing="0" w:after="0" w:afterAutospacing="0"/>
              <w:ind w:firstLine="601"/>
              <w:jc w:val="both"/>
              <w:rPr>
                <w:sz w:val="28"/>
                <w:szCs w:val="28"/>
              </w:rPr>
            </w:pPr>
            <w:r w:rsidRPr="00D33DCD">
              <w:rPr>
                <w:sz w:val="28"/>
                <w:szCs w:val="28"/>
              </w:rPr>
              <w:t>4.1.1. В</w:t>
            </w:r>
            <w:r w:rsidR="00B90C64" w:rsidRPr="00D33DCD">
              <w:rPr>
                <w:sz w:val="28"/>
                <w:szCs w:val="28"/>
              </w:rPr>
              <w:t xml:space="preserve"> случае направления (подачи) заявления о перераспределении земельных участков</w:t>
            </w:r>
            <w:r w:rsidR="006036BF" w:rsidRPr="00D33DCD">
              <w:rPr>
                <w:sz w:val="28"/>
                <w:szCs w:val="28"/>
              </w:rPr>
              <w:t xml:space="preserve"> – </w:t>
            </w:r>
            <w:r w:rsidR="00476850" w:rsidRPr="00D33DCD">
              <w:rPr>
                <w:sz w:val="28"/>
                <w:szCs w:val="28"/>
              </w:rPr>
              <w:t>20</w:t>
            </w:r>
            <w:r w:rsidR="00203FC2" w:rsidRPr="00D33DCD">
              <w:rPr>
                <w:sz w:val="28"/>
                <w:szCs w:val="28"/>
              </w:rPr>
              <w:t xml:space="preserve"> дней со дня </w:t>
            </w:r>
            <w:r w:rsidR="00B90C64" w:rsidRPr="00D33DCD">
              <w:rPr>
                <w:sz w:val="28"/>
                <w:szCs w:val="28"/>
              </w:rPr>
              <w:t>поступления заявления в Комитет</w:t>
            </w:r>
            <w:r w:rsidR="00CF550F" w:rsidRPr="00D33DCD">
              <w:rPr>
                <w:sz w:val="28"/>
                <w:szCs w:val="28"/>
              </w:rPr>
              <w:t>;</w:t>
            </w:r>
            <w:r w:rsidRPr="00D33DCD">
              <w:rPr>
                <w:sz w:val="28"/>
                <w:szCs w:val="28"/>
              </w:rPr>
              <w:t xml:space="preserve"> </w:t>
            </w:r>
          </w:p>
          <w:p w14:paraId="75E6DD45" w14:textId="1719E7D2" w:rsidR="00B85BE4" w:rsidRPr="00D33DCD" w:rsidRDefault="00136A5C" w:rsidP="00272351">
            <w:pPr>
              <w:pStyle w:val="af0"/>
              <w:spacing w:before="0" w:beforeAutospacing="0" w:after="0" w:afterAutospacing="0"/>
              <w:ind w:firstLine="601"/>
              <w:jc w:val="both"/>
              <w:rPr>
                <w:sz w:val="28"/>
                <w:szCs w:val="28"/>
              </w:rPr>
            </w:pPr>
            <w:r w:rsidRPr="00D33DCD">
              <w:rPr>
                <w:sz w:val="28"/>
                <w:szCs w:val="28"/>
              </w:rPr>
              <w:t>4.1.2. В</w:t>
            </w:r>
            <w:r w:rsidR="00253CA5" w:rsidRPr="00D33DCD">
              <w:rPr>
                <w:sz w:val="28"/>
                <w:szCs w:val="28"/>
              </w:rPr>
              <w:t xml:space="preserve"> случае </w:t>
            </w:r>
            <w:r w:rsidR="00B85BE4" w:rsidRPr="00D33DCD">
              <w:rPr>
                <w:sz w:val="28"/>
                <w:szCs w:val="28"/>
              </w:rPr>
              <w:t>направления (подачи) заявителем кадастрового паспорта земельного участка</w:t>
            </w:r>
            <w:r w:rsidR="00272351" w:rsidRPr="00D33DCD">
              <w:rPr>
                <w:sz w:val="28"/>
                <w:szCs w:val="28"/>
              </w:rPr>
              <w:t xml:space="preserve"> </w:t>
            </w:r>
            <w:r w:rsidR="0089542D" w:rsidRPr="00D33DCD">
              <w:rPr>
                <w:sz w:val="28"/>
                <w:szCs w:val="28"/>
              </w:rPr>
              <w:t>–</w:t>
            </w:r>
            <w:r w:rsidR="00253CA5" w:rsidRPr="00D33DCD">
              <w:rPr>
                <w:sz w:val="28"/>
                <w:szCs w:val="28"/>
              </w:rPr>
              <w:t xml:space="preserve"> </w:t>
            </w:r>
            <w:proofErr w:type="gramStart"/>
            <w:r w:rsidR="00FE19AC" w:rsidRPr="00D33DCD">
              <w:rPr>
                <w:sz w:val="28"/>
                <w:szCs w:val="28"/>
              </w:rPr>
              <w:t>30</w:t>
            </w:r>
            <w:r w:rsidR="008E2CDF" w:rsidRPr="00D33DCD">
              <w:rPr>
                <w:sz w:val="28"/>
                <w:szCs w:val="28"/>
              </w:rPr>
              <w:t> </w:t>
            </w:r>
            <w:r w:rsidR="00DF06E8" w:rsidRPr="00D33DCD">
              <w:rPr>
                <w:sz w:val="28"/>
                <w:szCs w:val="28"/>
              </w:rPr>
              <w:t xml:space="preserve"> </w:t>
            </w:r>
            <w:r w:rsidR="00FE19AC" w:rsidRPr="00D33DCD">
              <w:rPr>
                <w:sz w:val="28"/>
                <w:szCs w:val="28"/>
              </w:rPr>
              <w:t>дней</w:t>
            </w:r>
            <w:proofErr w:type="gramEnd"/>
            <w:r w:rsidR="00FE19AC" w:rsidRPr="00D33DCD">
              <w:rPr>
                <w:sz w:val="28"/>
                <w:szCs w:val="28"/>
              </w:rPr>
              <w:t xml:space="preserve"> со дня</w:t>
            </w:r>
            <w:r w:rsidR="007E38C6" w:rsidRPr="00D33DCD">
              <w:rPr>
                <w:sz w:val="28"/>
                <w:szCs w:val="28"/>
              </w:rPr>
              <w:t xml:space="preserve"> </w:t>
            </w:r>
            <w:r w:rsidR="00B85BE4" w:rsidRPr="00D33DCD">
              <w:rPr>
                <w:sz w:val="28"/>
                <w:szCs w:val="28"/>
              </w:rPr>
              <w:t>получения (приема) кадастрового па</w:t>
            </w:r>
            <w:r w:rsidR="007E38C6" w:rsidRPr="00D33DCD">
              <w:rPr>
                <w:sz w:val="28"/>
                <w:szCs w:val="28"/>
              </w:rPr>
              <w:t>спорта земельного участка К</w:t>
            </w:r>
            <w:r w:rsidR="00B85BE4" w:rsidRPr="00D33DCD">
              <w:rPr>
                <w:sz w:val="28"/>
                <w:szCs w:val="28"/>
              </w:rPr>
              <w:t>омитетом.</w:t>
            </w:r>
          </w:p>
          <w:p w14:paraId="44F32291" w14:textId="27B4AA57" w:rsidR="005407B8" w:rsidRPr="00D33DCD" w:rsidRDefault="00B85BE4" w:rsidP="00806AA1">
            <w:pPr>
              <w:pStyle w:val="af0"/>
              <w:spacing w:before="0" w:beforeAutospacing="0" w:after="0" w:afterAutospacing="0"/>
              <w:ind w:firstLine="601"/>
              <w:jc w:val="both"/>
              <w:rPr>
                <w:sz w:val="28"/>
                <w:szCs w:val="28"/>
              </w:rPr>
            </w:pPr>
            <w:bookmarkStart w:id="8" w:name="sub_1242"/>
            <w:r w:rsidRPr="00D33DCD">
              <w:rPr>
                <w:sz w:val="28"/>
                <w:szCs w:val="28"/>
              </w:rPr>
              <w:t>4.</w:t>
            </w:r>
            <w:r w:rsidR="00DF06E8" w:rsidRPr="00D33DCD">
              <w:rPr>
                <w:sz w:val="28"/>
                <w:szCs w:val="28"/>
              </w:rPr>
              <w:t>2</w:t>
            </w:r>
            <w:r w:rsidRPr="00D33DCD">
              <w:rPr>
                <w:sz w:val="28"/>
                <w:szCs w:val="28"/>
              </w:rPr>
              <w:t xml:space="preserve">. </w:t>
            </w:r>
            <w:r w:rsidR="005407B8" w:rsidRPr="00D33DCD">
              <w:rPr>
                <w:sz w:val="28"/>
                <w:szCs w:val="28"/>
              </w:rPr>
              <w:t>В случае направления (подачи)  заявления в электронной форме с нарушением требований приказа Минэкономразвития России от 14.01.2015 №7</w:t>
            </w:r>
            <w:r w:rsidR="0055639A" w:rsidRPr="00D33DCD">
              <w:rPr>
                <w:sz w:val="28"/>
                <w:szCs w:val="28"/>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r w:rsidR="005407B8" w:rsidRPr="00D33DCD">
              <w:rPr>
                <w:sz w:val="28"/>
                <w:szCs w:val="28"/>
              </w:rPr>
              <w:t>, указанных в подпункте 8.2.3 пункта 8.2 подраздела 8 настоящего раздела Регламента, Комитет 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о возврате заявления с указанием допущенных нарушений требований.</w:t>
            </w:r>
          </w:p>
          <w:p w14:paraId="1581CA78" w14:textId="475DF0EA" w:rsidR="006036BF" w:rsidRPr="00D33DCD" w:rsidRDefault="005407B8" w:rsidP="005407B8">
            <w:pPr>
              <w:pStyle w:val="af0"/>
              <w:spacing w:before="0" w:beforeAutospacing="0" w:after="0" w:afterAutospacing="0"/>
              <w:ind w:firstLine="601"/>
              <w:jc w:val="both"/>
              <w:rPr>
                <w:sz w:val="28"/>
                <w:szCs w:val="28"/>
              </w:rPr>
            </w:pPr>
            <w:r w:rsidRPr="00D33DCD">
              <w:rPr>
                <w:sz w:val="28"/>
                <w:szCs w:val="28"/>
              </w:rPr>
              <w:t xml:space="preserve">4.3. </w:t>
            </w:r>
            <w:r w:rsidR="00B85BE4" w:rsidRPr="00D33DCD">
              <w:rPr>
                <w:sz w:val="28"/>
                <w:szCs w:val="28"/>
              </w:rPr>
              <w:t>В случае выявления оснований</w:t>
            </w:r>
            <w:r w:rsidR="00CB58B4" w:rsidRPr="00D33DCD">
              <w:rPr>
                <w:sz w:val="28"/>
                <w:szCs w:val="28"/>
              </w:rPr>
              <w:t xml:space="preserve"> для отказа</w:t>
            </w:r>
            <w:r w:rsidR="00B85BE4" w:rsidRPr="00D33DCD">
              <w:rPr>
                <w:sz w:val="28"/>
                <w:szCs w:val="28"/>
              </w:rPr>
              <w:t xml:space="preserve">, указанных в </w:t>
            </w:r>
            <w:hyperlink w:anchor="sub_12911" w:history="1">
              <w:r w:rsidR="00541AE0" w:rsidRPr="00D33DCD">
                <w:rPr>
                  <w:sz w:val="28"/>
                  <w:szCs w:val="28"/>
                </w:rPr>
                <w:t>подпункт</w:t>
              </w:r>
              <w:r w:rsidR="00FB076E" w:rsidRPr="00D33DCD">
                <w:rPr>
                  <w:sz w:val="28"/>
                  <w:szCs w:val="28"/>
                </w:rPr>
                <w:t>е</w:t>
              </w:r>
              <w:r w:rsidR="00541AE0" w:rsidRPr="00D33DCD">
                <w:rPr>
                  <w:sz w:val="28"/>
                  <w:szCs w:val="28"/>
                </w:rPr>
                <w:t xml:space="preserve"> </w:t>
              </w:r>
              <w:r w:rsidR="00C75B38" w:rsidRPr="00D33DCD">
                <w:rPr>
                  <w:sz w:val="28"/>
                  <w:szCs w:val="28"/>
                </w:rPr>
                <w:t>8.2.</w:t>
              </w:r>
              <w:r w:rsidR="00CB58B4" w:rsidRPr="00D33DCD">
                <w:rPr>
                  <w:sz w:val="28"/>
                  <w:szCs w:val="28"/>
                </w:rPr>
                <w:t>4</w:t>
              </w:r>
              <w:r w:rsidR="00FB076E" w:rsidRPr="00D33DCD">
                <w:rPr>
                  <w:sz w:val="28"/>
                  <w:szCs w:val="28"/>
                </w:rPr>
                <w:t xml:space="preserve"> </w:t>
              </w:r>
              <w:r w:rsidR="00B85BE4" w:rsidRPr="00D33DCD">
                <w:rPr>
                  <w:sz w:val="28"/>
                  <w:szCs w:val="28"/>
                </w:rPr>
                <w:t xml:space="preserve">пункта </w:t>
              </w:r>
              <w:r w:rsidR="00C75B38" w:rsidRPr="00D33DCD">
                <w:rPr>
                  <w:sz w:val="28"/>
                  <w:szCs w:val="28"/>
                </w:rPr>
                <w:t>8.2</w:t>
              </w:r>
              <w:r w:rsidR="00B85BE4" w:rsidRPr="00D33DCD">
                <w:rPr>
                  <w:sz w:val="28"/>
                  <w:szCs w:val="28"/>
                </w:rPr>
                <w:t xml:space="preserve"> подраздела </w:t>
              </w:r>
              <w:r w:rsidR="00C75B38" w:rsidRPr="00D33DCD">
                <w:rPr>
                  <w:sz w:val="28"/>
                  <w:szCs w:val="28"/>
                </w:rPr>
                <w:t>8</w:t>
              </w:r>
            </w:hyperlink>
            <w:r w:rsidR="00B85BE4" w:rsidRPr="00D33DCD">
              <w:rPr>
                <w:sz w:val="28"/>
                <w:szCs w:val="28"/>
              </w:rPr>
              <w:t xml:space="preserve"> настоящего раздела Регламента</w:t>
            </w:r>
            <w:r w:rsidR="00CB58B4" w:rsidRPr="00D33DCD">
              <w:rPr>
                <w:sz w:val="28"/>
                <w:szCs w:val="28"/>
              </w:rPr>
              <w:t>,</w:t>
            </w:r>
            <w:r w:rsidR="00B85BE4" w:rsidRPr="00D33DCD">
              <w:rPr>
                <w:sz w:val="28"/>
                <w:szCs w:val="28"/>
              </w:rPr>
              <w:t xml:space="preserve"> </w:t>
            </w:r>
            <w:r w:rsidR="00CE02EB" w:rsidRPr="00D33DCD">
              <w:rPr>
                <w:sz w:val="28"/>
                <w:szCs w:val="28"/>
              </w:rPr>
              <w:t xml:space="preserve">Комитет направляет заявителю </w:t>
            </w:r>
            <w:r w:rsidR="00B85BE4" w:rsidRPr="00D33DCD">
              <w:rPr>
                <w:sz w:val="28"/>
                <w:szCs w:val="28"/>
              </w:rPr>
              <w:t>уведомление о</w:t>
            </w:r>
            <w:r w:rsidR="00D425BC" w:rsidRPr="00D33DCD">
              <w:rPr>
                <w:sz w:val="28"/>
                <w:szCs w:val="28"/>
              </w:rPr>
              <w:t xml:space="preserve"> </w:t>
            </w:r>
            <w:r w:rsidR="00B85BE4" w:rsidRPr="00D33DCD">
              <w:rPr>
                <w:sz w:val="28"/>
                <w:szCs w:val="28"/>
              </w:rPr>
              <w:t>возврате заявления с указанием допущенных</w:t>
            </w:r>
            <w:r w:rsidR="00D425BC" w:rsidRPr="00D33DCD">
              <w:rPr>
                <w:sz w:val="28"/>
                <w:szCs w:val="28"/>
              </w:rPr>
              <w:t xml:space="preserve"> </w:t>
            </w:r>
            <w:r w:rsidR="00B85BE4" w:rsidRPr="00D33DCD">
              <w:rPr>
                <w:sz w:val="28"/>
                <w:szCs w:val="28"/>
              </w:rPr>
              <w:t>нарушений</w:t>
            </w:r>
            <w:r w:rsidR="00D425BC" w:rsidRPr="00D33DCD">
              <w:rPr>
                <w:sz w:val="28"/>
                <w:szCs w:val="28"/>
              </w:rPr>
              <w:t xml:space="preserve"> в течение </w:t>
            </w:r>
            <w:r w:rsidR="00AE2761" w:rsidRPr="00D33DCD">
              <w:rPr>
                <w:sz w:val="28"/>
                <w:szCs w:val="28"/>
              </w:rPr>
              <w:t>10</w:t>
            </w:r>
            <w:r w:rsidR="00FA2473" w:rsidRPr="00D33DCD">
              <w:rPr>
                <w:sz w:val="28"/>
                <w:szCs w:val="28"/>
              </w:rPr>
              <w:t xml:space="preserve"> </w:t>
            </w:r>
            <w:r w:rsidR="00D425BC" w:rsidRPr="00D33DCD">
              <w:rPr>
                <w:sz w:val="28"/>
                <w:szCs w:val="28"/>
              </w:rPr>
              <w:t xml:space="preserve">дней со дня </w:t>
            </w:r>
            <w:r w:rsidR="00E059EB" w:rsidRPr="00D33DCD">
              <w:rPr>
                <w:sz w:val="28"/>
                <w:szCs w:val="28"/>
              </w:rPr>
              <w:t>поступления</w:t>
            </w:r>
            <w:r w:rsidR="00D425BC" w:rsidRPr="00D33DCD">
              <w:rPr>
                <w:sz w:val="28"/>
                <w:szCs w:val="28"/>
              </w:rPr>
              <w:t xml:space="preserve"> заявления </w:t>
            </w:r>
            <w:r w:rsidR="00E059EB" w:rsidRPr="00D33DCD">
              <w:rPr>
                <w:sz w:val="28"/>
                <w:szCs w:val="28"/>
              </w:rPr>
              <w:t xml:space="preserve">в </w:t>
            </w:r>
            <w:r w:rsidR="00D425BC" w:rsidRPr="00D33DCD">
              <w:rPr>
                <w:sz w:val="28"/>
                <w:szCs w:val="28"/>
              </w:rPr>
              <w:t>Комитет</w:t>
            </w:r>
            <w:r w:rsidR="00CE02EB" w:rsidRPr="00D33DCD">
              <w:rPr>
                <w:sz w:val="28"/>
                <w:szCs w:val="28"/>
              </w:rPr>
              <w:t>.</w:t>
            </w:r>
            <w:r w:rsidR="00B85BE4" w:rsidRPr="00D33DCD">
              <w:rPr>
                <w:sz w:val="28"/>
                <w:szCs w:val="28"/>
              </w:rPr>
              <w:t xml:space="preserve"> </w:t>
            </w:r>
            <w:bookmarkEnd w:id="8"/>
          </w:p>
          <w:p w14:paraId="7A9F6D7B" w14:textId="2F4121B4" w:rsidR="00476D24" w:rsidRPr="00D33DCD" w:rsidRDefault="00714613" w:rsidP="00DF06E8">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4.</w:t>
            </w:r>
            <w:r w:rsidR="00DF06E8" w:rsidRPr="00D33DCD">
              <w:rPr>
                <w:rFonts w:ascii="Times New Roman" w:hAnsi="Times New Roman" w:cs="Times New Roman"/>
                <w:sz w:val="28"/>
                <w:szCs w:val="28"/>
              </w:rPr>
              <w:t>4</w:t>
            </w:r>
            <w:r w:rsidRPr="00D33DCD">
              <w:rPr>
                <w:rFonts w:ascii="Times New Roman" w:hAnsi="Times New Roman" w:cs="Times New Roman"/>
                <w:sz w:val="28"/>
                <w:szCs w:val="28"/>
              </w:rPr>
              <w:t xml:space="preserve">. В случае </w:t>
            </w:r>
            <w:r w:rsidR="00FB076E" w:rsidRPr="00D33DCD">
              <w:rPr>
                <w:rFonts w:ascii="Times New Roman" w:hAnsi="Times New Roman" w:cs="Times New Roman"/>
                <w:sz w:val="28"/>
                <w:szCs w:val="28"/>
              </w:rPr>
              <w:t>направления (</w:t>
            </w:r>
            <w:proofErr w:type="gramStart"/>
            <w:r w:rsidR="00FB076E" w:rsidRPr="00D33DCD">
              <w:rPr>
                <w:rFonts w:ascii="Times New Roman" w:hAnsi="Times New Roman" w:cs="Times New Roman"/>
                <w:sz w:val="28"/>
                <w:szCs w:val="28"/>
              </w:rPr>
              <w:t xml:space="preserve">подачи)  </w:t>
            </w:r>
            <w:r w:rsidRPr="00D33DCD">
              <w:rPr>
                <w:rFonts w:ascii="Times New Roman" w:hAnsi="Times New Roman" w:cs="Times New Roman"/>
                <w:sz w:val="28"/>
                <w:szCs w:val="28"/>
              </w:rPr>
              <w:t xml:space="preserve"> </w:t>
            </w:r>
            <w:proofErr w:type="gramEnd"/>
            <w:r w:rsidRPr="00D33DCD">
              <w:rPr>
                <w:rFonts w:ascii="Times New Roman" w:hAnsi="Times New Roman" w:cs="Times New Roman"/>
                <w:sz w:val="28"/>
                <w:szCs w:val="28"/>
              </w:rPr>
              <w:t>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подраздел</w:t>
            </w:r>
            <w:r w:rsidR="00BD6F80" w:rsidRPr="00D33DCD">
              <w:rPr>
                <w:rFonts w:ascii="Times New Roman" w:hAnsi="Times New Roman" w:cs="Times New Roman"/>
                <w:sz w:val="28"/>
                <w:szCs w:val="28"/>
              </w:rPr>
              <w:t>е</w:t>
            </w:r>
            <w:r w:rsidRPr="00D33DCD">
              <w:rPr>
                <w:rFonts w:ascii="Times New Roman" w:hAnsi="Times New Roman" w:cs="Times New Roman"/>
                <w:sz w:val="28"/>
                <w:szCs w:val="28"/>
              </w:rPr>
              <w:t xml:space="preserve"> 6</w:t>
            </w:r>
            <w:r w:rsidR="00D425BC" w:rsidRPr="00D33DCD">
              <w:rPr>
                <w:rFonts w:ascii="Times New Roman" w:hAnsi="Times New Roman" w:cs="Times New Roman"/>
                <w:sz w:val="28"/>
                <w:szCs w:val="28"/>
              </w:rPr>
              <w:t xml:space="preserve"> </w:t>
            </w:r>
            <w:r w:rsidRPr="00D33DCD">
              <w:rPr>
                <w:rFonts w:ascii="Times New Roman" w:hAnsi="Times New Roman" w:cs="Times New Roman"/>
                <w:sz w:val="28"/>
                <w:szCs w:val="28"/>
              </w:rPr>
              <w:t xml:space="preserve">настоящего раздела Регламента, в </w:t>
            </w:r>
            <w:r w:rsidR="00257DCD" w:rsidRPr="00D33DCD">
              <w:rPr>
                <w:rFonts w:ascii="Times New Roman" w:hAnsi="Times New Roman" w:cs="Times New Roman"/>
                <w:sz w:val="28"/>
                <w:szCs w:val="28"/>
              </w:rPr>
              <w:t>К</w:t>
            </w:r>
            <w:r w:rsidRPr="00D33DCD">
              <w:rPr>
                <w:rFonts w:ascii="Times New Roman" w:hAnsi="Times New Roman" w:cs="Times New Roman"/>
                <w:sz w:val="28"/>
                <w:szCs w:val="28"/>
              </w:rPr>
              <w:t>омитет.</w:t>
            </w:r>
          </w:p>
        </w:tc>
      </w:tr>
      <w:tr w:rsidR="00A5356C" w:rsidRPr="00D33DCD" w14:paraId="100921D5" w14:textId="77777777" w:rsidTr="0048425C">
        <w:trPr>
          <w:trHeight w:val="144"/>
          <w:jc w:val="center"/>
        </w:trPr>
        <w:tc>
          <w:tcPr>
            <w:tcW w:w="2836" w:type="dxa"/>
          </w:tcPr>
          <w:p w14:paraId="6D656347" w14:textId="6EB24593" w:rsidR="001765F2" w:rsidRPr="00D33DCD" w:rsidRDefault="001765F2" w:rsidP="005D669D">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5.</w:t>
            </w:r>
            <w:r w:rsidR="005D669D" w:rsidRPr="00D33DCD">
              <w:rPr>
                <w:rFonts w:ascii="Times New Roman" w:hAnsi="Times New Roman" w:cs="Times New Roman"/>
                <w:sz w:val="28"/>
                <w:szCs w:val="28"/>
              </w:rPr>
              <w:t> </w:t>
            </w:r>
            <w:r w:rsidRPr="00D33DCD">
              <w:rPr>
                <w:rFonts w:ascii="Times New Roman" w:hAnsi="Times New Roman" w:cs="Times New Roman"/>
                <w:sz w:val="28"/>
                <w:szCs w:val="28"/>
              </w:rPr>
              <w:t>Правовые основания для предоставления</w:t>
            </w:r>
            <w:r w:rsidR="00071794" w:rsidRPr="00D33DCD">
              <w:rPr>
                <w:rFonts w:ascii="Times New Roman" w:hAnsi="Times New Roman" w:cs="Times New Roman"/>
                <w:sz w:val="28"/>
                <w:szCs w:val="28"/>
              </w:rPr>
              <w:t xml:space="preserve"> </w:t>
            </w:r>
            <w:r w:rsidRPr="00D33DCD">
              <w:rPr>
                <w:rFonts w:ascii="Times New Roman" w:hAnsi="Times New Roman" w:cs="Times New Roman"/>
                <w:sz w:val="28"/>
                <w:szCs w:val="28"/>
              </w:rPr>
              <w:t>муниципальной услуги</w:t>
            </w:r>
          </w:p>
        </w:tc>
        <w:tc>
          <w:tcPr>
            <w:tcW w:w="6235" w:type="dxa"/>
          </w:tcPr>
          <w:p w14:paraId="659E96B9" w14:textId="1A456017" w:rsidR="00AB62AE" w:rsidRPr="00D33DCD" w:rsidRDefault="00AF477C" w:rsidP="002C1E45">
            <w:pPr>
              <w:spacing w:line="0" w:lineRule="atLeast"/>
              <w:ind w:firstLine="601"/>
              <w:contextualSpacing/>
              <w:jc w:val="both"/>
              <w:rPr>
                <w:rFonts w:ascii="Times New Roman" w:eastAsia="Times New Roman" w:hAnsi="Times New Roman" w:cs="Times New Roman"/>
                <w:sz w:val="28"/>
                <w:szCs w:val="28"/>
                <w:lang w:eastAsia="ru-RU"/>
              </w:rPr>
            </w:pPr>
            <w:r w:rsidRPr="00D33DCD">
              <w:rPr>
                <w:rFonts w:ascii="Times New Roman" w:hAnsi="Times New Roman" w:cs="Times New Roman"/>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89542D" w:rsidRPr="00D33DCD">
              <w:rPr>
                <w:rFonts w:ascii="Times New Roman" w:hAnsi="Times New Roman" w:cs="Times New Roman"/>
                <w:sz w:val="28"/>
                <w:szCs w:val="28"/>
              </w:rPr>
              <w:t>я</w:t>
            </w:r>
            <w:r w:rsidRPr="00D33DCD">
              <w:rPr>
                <w:rFonts w:ascii="Times New Roman" w:hAnsi="Times New Roman" w:cs="Times New Roman"/>
                <w:sz w:val="28"/>
                <w:szCs w:val="28"/>
              </w:rPr>
              <w:t xml:space="preserve">) органа, предоставляющего муниципальную услугу, а также его должностных лиц, муниципальных служащих, работников размещаются </w:t>
            </w:r>
            <w:r w:rsidRPr="00D33DCD">
              <w:rPr>
                <w:rFonts w:ascii="Times New Roman" w:eastAsia="Times New Roman" w:hAnsi="Times New Roman" w:cs="Times New Roman"/>
                <w:sz w:val="28"/>
                <w:szCs w:val="28"/>
                <w:lang w:eastAsia="ru-RU"/>
              </w:rPr>
              <w:t>на официальном Интернет</w:t>
            </w:r>
            <w:r w:rsidR="0089542D"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сайте города Барнаула</w:t>
            </w:r>
            <w:r w:rsidR="00BD165E" w:rsidRPr="00D33DCD">
              <w:rPr>
                <w:rFonts w:ascii="Times New Roman" w:eastAsia="Times New Roman" w:hAnsi="Times New Roman" w:cs="Times New Roman"/>
                <w:sz w:val="28"/>
                <w:szCs w:val="28"/>
                <w:lang w:eastAsia="ru-RU"/>
              </w:rPr>
              <w:t xml:space="preserve"> </w:t>
            </w:r>
            <w:r w:rsidR="00B110F5" w:rsidRPr="00D33DCD">
              <w:rPr>
                <w:rFonts w:ascii="Times New Roman" w:eastAsia="Times New Roman" w:hAnsi="Times New Roman" w:cs="Times New Roman"/>
                <w:sz w:val="28"/>
                <w:szCs w:val="28"/>
                <w:lang w:eastAsia="ru-RU"/>
              </w:rPr>
              <w:t xml:space="preserve">(https://barnaul.org) </w:t>
            </w:r>
            <w:r w:rsidRPr="00D33DCD">
              <w:rPr>
                <w:rFonts w:ascii="Times New Roman" w:eastAsia="Times New Roman" w:hAnsi="Times New Roman" w:cs="Times New Roman"/>
                <w:sz w:val="28"/>
                <w:szCs w:val="28"/>
                <w:lang w:eastAsia="ru-RU"/>
              </w:rPr>
              <w:t>(далее – сайт города)</w:t>
            </w:r>
            <w:r w:rsidRPr="00D33DCD">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w:t>
            </w:r>
            <w:r w:rsidR="00120344" w:rsidRPr="00D33DCD">
              <w:rPr>
                <w:rFonts w:ascii="Times New Roman" w:hAnsi="Times New Roman" w:cs="Times New Roman"/>
                <w:sz w:val="28"/>
                <w:szCs w:val="28"/>
              </w:rPr>
              <w:t>»</w:t>
            </w:r>
            <w:r w:rsidRPr="00D33DCD">
              <w:rPr>
                <w:rFonts w:ascii="Times New Roman" w:hAnsi="Times New Roman" w:cs="Times New Roman"/>
                <w:sz w:val="28"/>
                <w:szCs w:val="28"/>
              </w:rPr>
              <w:t xml:space="preserve">, </w:t>
            </w:r>
            <w:r w:rsidR="002C1E45" w:rsidRPr="00D33DCD">
              <w:rPr>
                <w:rFonts w:ascii="Times New Roman" w:hAnsi="Times New Roman" w:cs="Times New Roman"/>
                <w:sz w:val="28"/>
                <w:szCs w:val="28"/>
              </w:rPr>
              <w:t>в</w:t>
            </w:r>
            <w:r w:rsidR="00D312F3" w:rsidRPr="00D33DCD">
              <w:rPr>
                <w:rFonts w:ascii="Times New Roman" w:hAnsi="Times New Roman" w:cs="Times New Roman"/>
                <w:sz w:val="28"/>
                <w:szCs w:val="28"/>
              </w:rPr>
              <w:t xml:space="preserve"> муниципальной автоматизированной информационной системе «Электронный Барнаул» (далее – городской портал).</w:t>
            </w:r>
          </w:p>
        </w:tc>
      </w:tr>
      <w:tr w:rsidR="00A5356C" w:rsidRPr="00D33DCD" w14:paraId="3B561E41" w14:textId="77777777" w:rsidTr="0048425C">
        <w:trPr>
          <w:trHeight w:val="144"/>
          <w:jc w:val="center"/>
        </w:trPr>
        <w:tc>
          <w:tcPr>
            <w:tcW w:w="2836" w:type="dxa"/>
          </w:tcPr>
          <w:p w14:paraId="4963AE10" w14:textId="0A340BBB" w:rsidR="001765F2" w:rsidRPr="00D33DCD" w:rsidRDefault="001765F2" w:rsidP="00190CF7">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6.</w:t>
            </w:r>
            <w:r w:rsidR="003211D4" w:rsidRPr="00D33DCD">
              <w:rPr>
                <w:rFonts w:ascii="Times New Roman" w:hAnsi="Times New Roman" w:cs="Times New Roman"/>
                <w:sz w:val="28"/>
                <w:szCs w:val="28"/>
              </w:rPr>
              <w:t> </w:t>
            </w:r>
            <w:r w:rsidRPr="00D33DCD">
              <w:rPr>
                <w:rFonts w:ascii="Times New Roman" w:hAnsi="Times New Roman" w:cs="Times New Roman"/>
                <w:sz w:val="28"/>
                <w:szCs w:val="28"/>
              </w:rPr>
              <w:t>Исчерпывающий перечень документов, необходимых</w:t>
            </w:r>
            <w:r w:rsidR="00265314" w:rsidRPr="00D33DCD">
              <w:rPr>
                <w:rFonts w:ascii="Times New Roman" w:hAnsi="Times New Roman" w:cs="Times New Roman"/>
                <w:sz w:val="28"/>
                <w:szCs w:val="28"/>
              </w:rPr>
              <w:t xml:space="preserve"> </w:t>
            </w:r>
            <w:r w:rsidRPr="00D33DCD">
              <w:rPr>
                <w:rFonts w:ascii="Times New Roman" w:hAnsi="Times New Roman" w:cs="Times New Roman"/>
                <w:sz w:val="28"/>
                <w:szCs w:val="28"/>
              </w:rPr>
              <w:t>для предоставления муниципальной услуги</w:t>
            </w:r>
          </w:p>
        </w:tc>
        <w:tc>
          <w:tcPr>
            <w:tcW w:w="6235" w:type="dxa"/>
          </w:tcPr>
          <w:p w14:paraId="161448A2" w14:textId="77777777" w:rsidR="00AF477C" w:rsidRPr="00D33DCD" w:rsidRDefault="00AF477C" w:rsidP="00AF477C">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6.1. Для получения услуги заявитель направляет (подает) в Комитет следующие документы:</w:t>
            </w:r>
          </w:p>
          <w:p w14:paraId="233337C2" w14:textId="77777777" w:rsidR="00AF477C" w:rsidRPr="00D33DCD" w:rsidRDefault="00AF477C" w:rsidP="00AF477C">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а) заявление в двух экземплярах по форме согласно приложению 1 к Регламенту;</w:t>
            </w:r>
          </w:p>
          <w:p w14:paraId="3BFBE5E2" w14:textId="542E6E1D" w:rsidR="00AF477C" w:rsidRPr="00D33DCD" w:rsidRDefault="00AF477C" w:rsidP="00AF477C">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б)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14:paraId="7EEEDD32" w14:textId="3AA8A4B7" w:rsidR="00AF477C" w:rsidRPr="00D33DCD" w:rsidRDefault="00426F72" w:rsidP="00AF477C">
            <w:pPr>
              <w:widowControl w:val="0"/>
              <w:autoSpaceDE w:val="0"/>
              <w:autoSpaceDN w:val="0"/>
              <w:adjustRightInd w:val="0"/>
              <w:ind w:firstLine="601"/>
              <w:jc w:val="both"/>
              <w:rPr>
                <w:rFonts w:ascii="Times New Roman" w:hAnsi="Times New Roman" w:cs="Times New Roman"/>
                <w:sz w:val="28"/>
                <w:szCs w:val="28"/>
              </w:rPr>
            </w:pPr>
            <w:r w:rsidRPr="00D33DCD">
              <w:rPr>
                <w:rFonts w:ascii="Times New Roman" w:eastAsia="Times New Roman" w:hAnsi="Times New Roman" w:cs="Times New Roman"/>
                <w:sz w:val="28"/>
                <w:szCs w:val="28"/>
                <w:lang w:eastAsia="ru-RU"/>
              </w:rPr>
              <w:t>в</w:t>
            </w:r>
            <w:r w:rsidR="00AF477C" w:rsidRPr="00D33DCD">
              <w:rPr>
                <w:rFonts w:ascii="Times New Roman" w:eastAsia="Times New Roman" w:hAnsi="Times New Roman" w:cs="Times New Roman"/>
                <w:sz w:val="28"/>
                <w:szCs w:val="28"/>
                <w:lang w:eastAsia="ru-RU"/>
              </w:rPr>
              <w:t xml:space="preserve">) </w:t>
            </w:r>
            <w:r w:rsidR="00AF477C" w:rsidRPr="00D33DCD">
              <w:rPr>
                <w:rFonts w:ascii="Times New Roman" w:hAnsi="Times New Roman" w:cs="Times New Roman"/>
                <w:sz w:val="28"/>
                <w:szCs w:val="28"/>
              </w:rPr>
              <w:t xml:space="preserve">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w:t>
            </w:r>
            <w:hyperlink r:id="rId12" w:history="1">
              <w:r w:rsidR="00AF477C" w:rsidRPr="00D33DCD">
                <w:rPr>
                  <w:rFonts w:ascii="Times New Roman" w:hAnsi="Times New Roman" w:cs="Times New Roman"/>
                  <w:sz w:val="28"/>
                  <w:szCs w:val="28"/>
                </w:rPr>
                <w:t>пунктом 4 статьи 11.2</w:t>
              </w:r>
            </w:hyperlink>
            <w:r w:rsidR="00AF477C" w:rsidRPr="00D33DCD">
              <w:rPr>
                <w:rFonts w:ascii="Times New Roman" w:hAnsi="Times New Roman" w:cs="Times New Roman"/>
                <w:sz w:val="28"/>
                <w:szCs w:val="28"/>
              </w:rPr>
              <w:t xml:space="preserve"> ЗК РФ, в которых такое согласие не требуется;</w:t>
            </w:r>
          </w:p>
          <w:p w14:paraId="2CA8D18F" w14:textId="5DDD95FF" w:rsidR="00AF477C" w:rsidRPr="00D33DCD" w:rsidRDefault="00426F72" w:rsidP="00AF477C">
            <w:pPr>
              <w:pStyle w:val="af0"/>
              <w:spacing w:before="0" w:beforeAutospacing="0" w:after="0" w:afterAutospacing="0"/>
              <w:ind w:firstLine="601"/>
              <w:jc w:val="both"/>
              <w:rPr>
                <w:sz w:val="28"/>
                <w:szCs w:val="28"/>
              </w:rPr>
            </w:pPr>
            <w:r w:rsidRPr="00D33DCD">
              <w:rPr>
                <w:sz w:val="28"/>
                <w:szCs w:val="28"/>
              </w:rPr>
              <w:t>г</w:t>
            </w:r>
            <w:r w:rsidR="00AF477C" w:rsidRPr="00D33DCD">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4DF3EEAE" w14:textId="2D9F3257" w:rsidR="00426F72" w:rsidRPr="00D33DCD" w:rsidRDefault="00426F72" w:rsidP="00426F72">
            <w:pPr>
              <w:pStyle w:val="af0"/>
              <w:spacing w:before="0" w:beforeAutospacing="0" w:after="0" w:afterAutospacing="0"/>
              <w:ind w:firstLine="601"/>
              <w:jc w:val="both"/>
              <w:rPr>
                <w:sz w:val="28"/>
                <w:szCs w:val="28"/>
              </w:rPr>
            </w:pPr>
            <w:r w:rsidRPr="00D33DCD">
              <w:rPr>
                <w:sz w:val="28"/>
                <w:szCs w:val="28"/>
              </w:rPr>
              <w:t>д</w:t>
            </w:r>
            <w:r w:rsidR="00AF477C" w:rsidRPr="00D33DCD">
              <w:rPr>
                <w:sz w:val="28"/>
                <w:szCs w:val="28"/>
              </w:rPr>
              <w:t xml:space="preserve">) копии правоустанавливающих или </w:t>
            </w:r>
            <w:proofErr w:type="spellStart"/>
            <w:r w:rsidR="00AF477C" w:rsidRPr="00D33DCD">
              <w:rPr>
                <w:sz w:val="28"/>
                <w:szCs w:val="28"/>
              </w:rPr>
              <w:t>правоудостоверяющих</w:t>
            </w:r>
            <w:proofErr w:type="spellEnd"/>
            <w:r w:rsidR="00AF477C" w:rsidRPr="00D33DCD">
              <w:rPr>
                <w:sz w:val="28"/>
                <w:szCs w:val="28"/>
              </w:rPr>
              <w:t xml:space="preserve"> документов на земельный участок (земельные участки) в случае, если право собственности не зарегистрировано в Едином государственном реестре недвижимости (далее </w:t>
            </w:r>
            <w:r w:rsidR="0089542D" w:rsidRPr="00D33DCD">
              <w:rPr>
                <w:sz w:val="28"/>
                <w:szCs w:val="28"/>
              </w:rPr>
              <w:t>–</w:t>
            </w:r>
            <w:r w:rsidR="00AF477C" w:rsidRPr="00D33DCD">
              <w:rPr>
                <w:sz w:val="28"/>
                <w:szCs w:val="28"/>
              </w:rPr>
              <w:t xml:space="preserve"> </w:t>
            </w:r>
            <w:r w:rsidRPr="00D33DCD">
              <w:rPr>
                <w:sz w:val="28"/>
                <w:szCs w:val="28"/>
              </w:rPr>
              <w:t>ЕГРН);</w:t>
            </w:r>
          </w:p>
          <w:p w14:paraId="7438760A" w14:textId="1CED37C7" w:rsidR="00426F72" w:rsidRPr="00D33DCD" w:rsidRDefault="00426F72" w:rsidP="00426F72">
            <w:pPr>
              <w:pStyle w:val="af0"/>
              <w:spacing w:before="0" w:beforeAutospacing="0" w:after="0" w:afterAutospacing="0"/>
              <w:ind w:firstLine="601"/>
              <w:jc w:val="both"/>
              <w:rPr>
                <w:sz w:val="28"/>
                <w:szCs w:val="28"/>
              </w:rPr>
            </w:pPr>
            <w:r w:rsidRPr="00D33DCD">
              <w:rPr>
                <w:sz w:val="28"/>
                <w:szCs w:val="28"/>
              </w:rPr>
              <w:t xml:space="preserve">е) кадастровый паспорт земельного участка в случае образования земельного участка при перераспределении земельных участков, после направления (выдачи) заявителю предусмотренных </w:t>
            </w:r>
            <w:hyperlink w:anchor="sub_12321" w:history="1">
              <w:r w:rsidRPr="00D33DCD">
                <w:rPr>
                  <w:sz w:val="28"/>
                  <w:szCs w:val="28"/>
                </w:rPr>
                <w:t>подпунктами 3.1.1, 3.1.2 пункта 3.1 подраздела 3</w:t>
              </w:r>
            </w:hyperlink>
            <w:r w:rsidRPr="00D33DCD">
              <w:rPr>
                <w:sz w:val="28"/>
                <w:szCs w:val="28"/>
              </w:rPr>
              <w:t xml:space="preserve"> настоящего раздела Регламента документов, являющихся результатом предоставления муниципальной услуги.</w:t>
            </w:r>
          </w:p>
          <w:p w14:paraId="7DE6DDFE" w14:textId="77777777" w:rsidR="00FB076E" w:rsidRPr="00D33DCD" w:rsidRDefault="00FB076E" w:rsidP="00FB076E">
            <w:pPr>
              <w:autoSpaceDE w:val="0"/>
              <w:autoSpaceDN w:val="0"/>
              <w:adjustRightInd w:val="0"/>
              <w:ind w:firstLine="601"/>
              <w:jc w:val="both"/>
              <w:rPr>
                <w:rFonts w:ascii="Times New Roman" w:hAnsi="Times New Roman" w:cs="Times New Roman"/>
                <w:sz w:val="28"/>
                <w:szCs w:val="28"/>
              </w:rPr>
            </w:pPr>
            <w:r w:rsidRPr="00D33DCD">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D33DCD">
              <w:rPr>
                <w:rFonts w:ascii="Times New Roman" w:eastAsia="Times New Roman" w:hAnsi="Times New Roman" w:cs="Times New Roman"/>
                <w:sz w:val="28"/>
                <w:szCs w:val="28"/>
                <w:lang w:eastAsia="ar-SA"/>
              </w:rPr>
              <w:t xml:space="preserve">, через </w:t>
            </w:r>
            <w:r w:rsidRPr="00D33DCD">
              <w:rPr>
                <w:rFonts w:ascii="Times New Roman" w:hAnsi="Times New Roman"/>
                <w:bCs/>
                <w:iCs/>
                <w:sz w:val="28"/>
                <w:szCs w:val="28"/>
              </w:rPr>
              <w:t xml:space="preserve">Единый портал государственных и муниципальных услуг (функций) </w:t>
            </w:r>
            <w:r w:rsidRPr="00D33DCD">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14:paraId="1CDF55E2" w14:textId="2B713E85" w:rsidR="00FB076E" w:rsidRPr="00D33DCD" w:rsidRDefault="00FB076E" w:rsidP="00FB076E">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6.2. В заявлении </w:t>
            </w:r>
            <w:r w:rsidRPr="00D33DCD">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w:t>
            </w:r>
            <w:proofErr w:type="gramStart"/>
            <w:r w:rsidRPr="00D33DCD">
              <w:rPr>
                <w:rFonts w:ascii="Times New Roman" w:eastAsia="Times New Roman" w:hAnsi="Times New Roman" w:cs="Times New Roman"/>
                <w:sz w:val="28"/>
                <w:szCs w:val="28"/>
                <w:lang w:eastAsia="ru-RU"/>
              </w:rPr>
              <w:t>27.07.2006  №</w:t>
            </w:r>
            <w:proofErr w:type="gramEnd"/>
            <w:r w:rsidRPr="00D33DCD">
              <w:rPr>
                <w:rFonts w:ascii="Times New Roman" w:eastAsia="Times New Roman" w:hAnsi="Times New Roman" w:cs="Times New Roman"/>
                <w:sz w:val="28"/>
                <w:szCs w:val="28"/>
                <w:lang w:eastAsia="ru-RU"/>
              </w:rPr>
              <w:t>152</w:t>
            </w:r>
            <w:r w:rsidR="0089542D" w:rsidRPr="00D33DCD">
              <w:rPr>
                <w:rFonts w:ascii="Times New Roman" w:eastAsia="Times New Roman" w:hAnsi="Times New Roman" w:cs="Times New Roman"/>
                <w:sz w:val="28"/>
                <w:szCs w:val="28"/>
                <w:lang w:eastAsia="ru-RU"/>
              </w:rPr>
              <w:t>-ФЗ</w:t>
            </w:r>
            <w:r w:rsidRPr="00D33DCD">
              <w:rPr>
                <w:rFonts w:ascii="Times New Roman" w:eastAsia="Times New Roman" w:hAnsi="Times New Roman" w:cs="Times New Roman"/>
                <w:sz w:val="28"/>
                <w:szCs w:val="28"/>
                <w:lang w:eastAsia="ru-RU"/>
              </w:rPr>
              <w:t xml:space="preserve"> «О персональных данных» (далее – Федеральный закон от 27.07.2006 №152</w:t>
            </w:r>
            <w:r w:rsidR="0089542D" w:rsidRPr="00D33DCD">
              <w:rPr>
                <w:rFonts w:ascii="Times New Roman" w:eastAsia="Times New Roman" w:hAnsi="Times New Roman" w:cs="Times New Roman"/>
                <w:sz w:val="28"/>
                <w:szCs w:val="28"/>
                <w:lang w:eastAsia="ru-RU"/>
              </w:rPr>
              <w:t>-ФЗ</w:t>
            </w:r>
            <w:r w:rsidRPr="00D33DCD">
              <w:rPr>
                <w:rFonts w:ascii="Times New Roman" w:eastAsia="Times New Roman" w:hAnsi="Times New Roman" w:cs="Times New Roman"/>
                <w:sz w:val="28"/>
                <w:szCs w:val="28"/>
                <w:lang w:eastAsia="ru-RU"/>
              </w:rPr>
              <w:t>).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закона от 27.07.2006 №152</w:t>
            </w:r>
            <w:r w:rsidR="0089542D" w:rsidRPr="00D33DCD">
              <w:rPr>
                <w:rFonts w:ascii="Times New Roman" w:eastAsia="Times New Roman" w:hAnsi="Times New Roman" w:cs="Times New Roman"/>
                <w:sz w:val="28"/>
                <w:szCs w:val="28"/>
                <w:lang w:eastAsia="ru-RU"/>
              </w:rPr>
              <w:t>-ФЗ</w:t>
            </w:r>
            <w:r w:rsidRPr="00D33DCD">
              <w:rPr>
                <w:rFonts w:ascii="Times New Roman" w:eastAsia="Times New Roman" w:hAnsi="Times New Roman" w:cs="Times New Roman"/>
                <w:sz w:val="28"/>
                <w:szCs w:val="28"/>
                <w:lang w:eastAsia="ru-RU"/>
              </w:rPr>
              <w:t>.</w:t>
            </w:r>
          </w:p>
          <w:p w14:paraId="3EEE7546" w14:textId="4A567578" w:rsidR="00FB076E" w:rsidRPr="00D33DCD" w:rsidRDefault="00FB076E" w:rsidP="00FB076E">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оповещения по телефону, указанному заявителем в заявлении, в соответствии с требованиями Федерального закона от 07.07.2003 №126</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«О связи».</w:t>
            </w:r>
          </w:p>
          <w:p w14:paraId="5D15E4C8" w14:textId="054A4C73" w:rsidR="00FB076E" w:rsidRPr="00D33DCD" w:rsidRDefault="00FB076E" w:rsidP="00FB076E">
            <w:pPr>
              <w:autoSpaceDE w:val="0"/>
              <w:autoSpaceDN w:val="0"/>
              <w:adjustRightInd w:val="0"/>
              <w:ind w:firstLine="601"/>
              <w:jc w:val="both"/>
              <w:rPr>
                <w:rFonts w:ascii="Times New Roman" w:hAnsi="Times New Roman" w:cs="Times New Roman"/>
                <w:sz w:val="28"/>
                <w:szCs w:val="28"/>
              </w:rPr>
            </w:pPr>
            <w:r w:rsidRPr="00D33DCD">
              <w:rPr>
                <w:rFonts w:ascii="Times New Roman" w:hAnsi="Times New Roman" w:cs="Times New Roman"/>
                <w:sz w:val="28"/>
                <w:szCs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его представителя, вид которой определяется в соответствии с частью 2 статьи 21.1 Федерального закона от 27.07.2010 №210</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w:t>
            </w:r>
          </w:p>
          <w:p w14:paraId="2BF6AB24" w14:textId="77777777" w:rsidR="00FB076E" w:rsidRPr="00D33DCD" w:rsidRDefault="00FB076E" w:rsidP="00FB076E">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6.3. Заявление в электронной форме направляется (подается) в Комитет в форме электронного документа посредством отправки в электронной форме в виде файла в формате </w:t>
            </w:r>
            <w:proofErr w:type="spellStart"/>
            <w:r w:rsidRPr="00D33DCD">
              <w:rPr>
                <w:rFonts w:ascii="Times New Roman" w:hAnsi="Times New Roman" w:cs="Times New Roman"/>
                <w:sz w:val="28"/>
                <w:szCs w:val="28"/>
              </w:rPr>
              <w:t>doc</w:t>
            </w:r>
            <w:proofErr w:type="spellEnd"/>
            <w:r w:rsidRPr="00D33DCD">
              <w:rPr>
                <w:rFonts w:ascii="Times New Roman" w:hAnsi="Times New Roman" w:cs="Times New Roman"/>
                <w:sz w:val="28"/>
                <w:szCs w:val="28"/>
              </w:rPr>
              <w:t xml:space="preserve">, </w:t>
            </w:r>
            <w:proofErr w:type="spellStart"/>
            <w:r w:rsidRPr="00D33DCD">
              <w:rPr>
                <w:rFonts w:ascii="Times New Roman" w:hAnsi="Times New Roman" w:cs="Times New Roman"/>
                <w:sz w:val="28"/>
                <w:szCs w:val="28"/>
              </w:rPr>
              <w:t>docx</w:t>
            </w:r>
            <w:proofErr w:type="spellEnd"/>
            <w:r w:rsidRPr="00D33DCD">
              <w:rPr>
                <w:rFonts w:ascii="Times New Roman" w:hAnsi="Times New Roman" w:cs="Times New Roman"/>
                <w:sz w:val="28"/>
                <w:szCs w:val="28"/>
              </w:rPr>
              <w:t xml:space="preserve">, </w:t>
            </w:r>
            <w:r w:rsidRPr="00D33DCD">
              <w:rPr>
                <w:rFonts w:ascii="Times New Roman" w:hAnsi="Times New Roman" w:cs="Times New Roman"/>
                <w:sz w:val="28"/>
                <w:szCs w:val="28"/>
                <w:lang w:val="en-US"/>
              </w:rPr>
              <w:t>txt</w:t>
            </w:r>
            <w:r w:rsidRPr="00D33DCD">
              <w:rPr>
                <w:rFonts w:ascii="Times New Roman" w:hAnsi="Times New Roman" w:cs="Times New Roman"/>
                <w:sz w:val="28"/>
                <w:szCs w:val="28"/>
              </w:rPr>
              <w:t xml:space="preserve">,  </w:t>
            </w:r>
            <w:proofErr w:type="spellStart"/>
            <w:r w:rsidRPr="00D33DCD">
              <w:rPr>
                <w:rFonts w:ascii="Times New Roman" w:hAnsi="Times New Roman" w:cs="Times New Roman"/>
                <w:sz w:val="28"/>
                <w:szCs w:val="28"/>
              </w:rPr>
              <w:t>xls</w:t>
            </w:r>
            <w:proofErr w:type="spellEnd"/>
            <w:r w:rsidRPr="00D33DCD">
              <w:rPr>
                <w:rFonts w:ascii="Times New Roman" w:hAnsi="Times New Roman" w:cs="Times New Roman"/>
                <w:sz w:val="28"/>
                <w:szCs w:val="28"/>
              </w:rPr>
              <w:t xml:space="preserve">, </w:t>
            </w:r>
            <w:proofErr w:type="spellStart"/>
            <w:r w:rsidRPr="00D33DCD">
              <w:rPr>
                <w:rFonts w:ascii="Times New Roman" w:hAnsi="Times New Roman" w:cs="Times New Roman"/>
                <w:sz w:val="28"/>
                <w:szCs w:val="28"/>
              </w:rPr>
              <w:t>xlsx</w:t>
            </w:r>
            <w:proofErr w:type="spellEnd"/>
            <w:r w:rsidRPr="00D33DCD">
              <w:rPr>
                <w:rFonts w:ascii="Times New Roman" w:hAnsi="Times New Roman" w:cs="Times New Roman"/>
                <w:sz w:val="28"/>
                <w:szCs w:val="28"/>
              </w:rPr>
              <w:t xml:space="preserve">, </w:t>
            </w:r>
            <w:r w:rsidRPr="00D33DCD">
              <w:rPr>
                <w:rFonts w:ascii="Times New Roman" w:hAnsi="Times New Roman" w:cs="Times New Roman"/>
                <w:sz w:val="28"/>
                <w:szCs w:val="28"/>
                <w:lang w:val="en-US"/>
              </w:rPr>
              <w:t>rtf</w:t>
            </w:r>
            <w:r w:rsidRPr="00D33DCD">
              <w:rPr>
                <w:rFonts w:ascii="Times New Roman" w:hAnsi="Times New Roman" w:cs="Times New Roman"/>
                <w:sz w:val="28"/>
                <w:szCs w:val="28"/>
              </w:rPr>
              <w:t xml:space="preserve">.  </w:t>
            </w:r>
          </w:p>
          <w:p w14:paraId="31105FCB" w14:textId="77777777" w:rsidR="00FB076E" w:rsidRPr="00D33DCD" w:rsidRDefault="00FB076E" w:rsidP="00FB076E">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33DCD">
              <w:rPr>
                <w:rFonts w:ascii="Times New Roman" w:hAnsi="Times New Roman" w:cs="Times New Roman"/>
                <w:sz w:val="28"/>
                <w:szCs w:val="28"/>
                <w:lang w:val="en-US"/>
              </w:rPr>
              <w:t>pdf</w:t>
            </w:r>
            <w:r w:rsidRPr="00D33DCD">
              <w:rPr>
                <w:rFonts w:ascii="Times New Roman" w:hAnsi="Times New Roman" w:cs="Times New Roman"/>
                <w:sz w:val="28"/>
                <w:szCs w:val="28"/>
              </w:rPr>
              <w:t xml:space="preserve">, </w:t>
            </w:r>
            <w:r w:rsidRPr="00D33DCD">
              <w:rPr>
                <w:rFonts w:ascii="Times New Roman" w:hAnsi="Times New Roman" w:cs="Times New Roman"/>
                <w:sz w:val="28"/>
                <w:szCs w:val="28"/>
                <w:lang w:val="en-US"/>
              </w:rPr>
              <w:t>tiff</w:t>
            </w:r>
            <w:r w:rsidRPr="00D33DCD">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5C37AECF" w14:textId="77777777" w:rsidR="00FB076E" w:rsidRPr="00D33DCD" w:rsidRDefault="00FB076E" w:rsidP="00FB076E">
            <w:pPr>
              <w:spacing w:line="0" w:lineRule="atLeast"/>
              <w:ind w:firstLine="601"/>
              <w:jc w:val="both"/>
              <w:rPr>
                <w:rFonts w:ascii="Times New Roman" w:hAnsi="Times New Roman"/>
                <w:bCs/>
                <w:iCs/>
                <w:sz w:val="28"/>
                <w:szCs w:val="28"/>
              </w:rPr>
            </w:pPr>
            <w:r w:rsidRPr="00D33DCD">
              <w:rPr>
                <w:rFonts w:ascii="Times New Roman" w:hAnsi="Times New Roman" w:cs="Times New Roman"/>
                <w:sz w:val="28"/>
                <w:szCs w:val="28"/>
              </w:rPr>
              <w:t xml:space="preserve">В случае направления (подачи) заявления  в электронной форме через </w:t>
            </w:r>
            <w:r w:rsidRPr="00D33DCD">
              <w:rPr>
                <w:rFonts w:ascii="Times New Roman" w:hAnsi="Times New Roman"/>
                <w:bCs/>
                <w:iCs/>
                <w:sz w:val="28"/>
                <w:szCs w:val="28"/>
              </w:rPr>
              <w:t>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5F3A20A7" w14:textId="77777777" w:rsidR="00FB076E" w:rsidRPr="00D33DCD" w:rsidRDefault="00FB076E" w:rsidP="00FB076E">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3826844F" w14:textId="77777777" w:rsidR="00064B45" w:rsidRPr="00D33DCD" w:rsidRDefault="00064B45" w:rsidP="00064B45">
            <w:pPr>
              <w:ind w:firstLine="531"/>
              <w:jc w:val="both"/>
              <w:rPr>
                <w:rFonts w:ascii="Times New Roman" w:hAnsi="Times New Roman"/>
                <w:sz w:val="28"/>
                <w:szCs w:val="28"/>
              </w:rPr>
            </w:pPr>
            <w:r w:rsidRPr="00D33DCD">
              <w:rPr>
                <w:rFonts w:ascii="Times New Roman" w:hAnsi="Times New Roman"/>
                <w:sz w:val="28"/>
                <w:szCs w:val="28"/>
              </w:rPr>
              <w:t xml:space="preserve">В случае направления (подачи) заявления посредством Единого </w:t>
            </w:r>
            <w:proofErr w:type="gramStart"/>
            <w:r w:rsidRPr="00D33DCD">
              <w:rPr>
                <w:rFonts w:ascii="Times New Roman" w:hAnsi="Times New Roman"/>
                <w:sz w:val="28"/>
                <w:szCs w:val="28"/>
              </w:rPr>
              <w:t>портала  государственных</w:t>
            </w:r>
            <w:proofErr w:type="gramEnd"/>
            <w:r w:rsidRPr="00D33DCD">
              <w:rPr>
                <w:rFonts w:ascii="Times New Roman" w:hAnsi="Times New Roman"/>
                <w:sz w:val="28"/>
                <w:szCs w:val="28"/>
              </w:rPr>
              <w:t xml:space="preserve">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w:t>
            </w:r>
            <w:r w:rsidRPr="00D33DCD">
              <w:rPr>
                <w:rFonts w:ascii="Times New Roman" w:hAnsi="Times New Roman"/>
                <w:bCs/>
                <w:sz w:val="28"/>
                <w:szCs w:val="28"/>
              </w:rPr>
              <w:t>заявления муниципальной услуги на Едином портале</w:t>
            </w:r>
            <w:r w:rsidRPr="00D33DCD">
              <w:rPr>
                <w:rFonts w:ascii="Times New Roman" w:hAnsi="Times New Roman"/>
                <w:sz w:val="28"/>
                <w:szCs w:val="28"/>
              </w:rPr>
              <w:t xml:space="preserve"> государственных и муниципальных услуг (функций).</w:t>
            </w:r>
          </w:p>
          <w:p w14:paraId="27AFB04F" w14:textId="1DF67F16" w:rsidR="00FB076E" w:rsidRPr="00D33DCD" w:rsidRDefault="00FB076E" w:rsidP="00FB076E">
            <w:pPr>
              <w:pStyle w:val="af0"/>
              <w:spacing w:before="0" w:beforeAutospacing="0" w:after="0" w:afterAutospacing="0"/>
              <w:ind w:firstLine="851"/>
              <w:jc w:val="both"/>
              <w:rPr>
                <w:sz w:val="28"/>
                <w:szCs w:val="28"/>
              </w:rPr>
            </w:pPr>
            <w:r w:rsidRPr="00D33DCD">
              <w:rPr>
                <w:sz w:val="28"/>
                <w:szCs w:val="28"/>
              </w:rPr>
              <w:t>6.4. 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w:t>
            </w:r>
            <w:r w:rsidR="0089542D" w:rsidRPr="00D33DCD">
              <w:rPr>
                <w:sz w:val="28"/>
                <w:szCs w:val="28"/>
              </w:rPr>
              <w:t>,</w:t>
            </w:r>
            <w:r w:rsidRPr="00D33DCD">
              <w:rPr>
                <w:sz w:val="28"/>
                <w:szCs w:val="28"/>
              </w:rPr>
              <w:t xml:space="preserve"> предоставляется:</w:t>
            </w:r>
          </w:p>
          <w:p w14:paraId="1A0B9261" w14:textId="77777777" w:rsidR="00FB076E" w:rsidRPr="00D33DCD" w:rsidRDefault="00FB076E" w:rsidP="00FB076E">
            <w:pPr>
              <w:pStyle w:val="af0"/>
              <w:spacing w:before="0" w:beforeAutospacing="0" w:after="0" w:afterAutospacing="0"/>
              <w:ind w:firstLine="851"/>
              <w:jc w:val="both"/>
              <w:rPr>
                <w:sz w:val="28"/>
                <w:szCs w:val="28"/>
              </w:rPr>
            </w:pPr>
            <w:r w:rsidRPr="00D33DCD">
              <w:rPr>
                <w:sz w:val="28"/>
                <w:szCs w:val="28"/>
              </w:rPr>
              <w:t>в виде бумажного документа в случае направления заявления по почте;</w:t>
            </w:r>
          </w:p>
          <w:p w14:paraId="48FB583F" w14:textId="14763919" w:rsidR="00FB076E" w:rsidRPr="00D33DCD" w:rsidRDefault="00FB076E" w:rsidP="00FB076E">
            <w:pPr>
              <w:pStyle w:val="af0"/>
              <w:spacing w:before="0" w:beforeAutospacing="0" w:after="0" w:afterAutospacing="0"/>
              <w:ind w:firstLine="851"/>
              <w:jc w:val="both"/>
              <w:rPr>
                <w:sz w:val="28"/>
                <w:szCs w:val="28"/>
              </w:rPr>
            </w:pPr>
            <w:r w:rsidRPr="00D33DCD">
              <w:rPr>
                <w:sz w:val="28"/>
                <w:szCs w:val="28"/>
              </w:rPr>
              <w:t xml:space="preserve">в виде электронного документа </w:t>
            </w:r>
            <w:r w:rsidR="0089542D" w:rsidRPr="00D33DCD">
              <w:rPr>
                <w:sz w:val="28"/>
                <w:szCs w:val="28"/>
              </w:rPr>
              <w:t xml:space="preserve">в </w:t>
            </w:r>
            <w:r w:rsidRPr="00D33DCD">
              <w:rPr>
                <w:sz w:val="28"/>
                <w:szCs w:val="28"/>
              </w:rPr>
              <w:t>случае направления заявления по электронной почте.</w:t>
            </w:r>
            <w:r w:rsidRPr="00D33DCD">
              <w:rPr>
                <w:b/>
                <w:sz w:val="28"/>
                <w:szCs w:val="28"/>
              </w:rPr>
              <w:t xml:space="preserve"> </w:t>
            </w:r>
          </w:p>
          <w:p w14:paraId="6D754DE3" w14:textId="6233748E" w:rsidR="00FB076E" w:rsidRPr="00D33DCD" w:rsidRDefault="00FB076E" w:rsidP="00FB076E">
            <w:pPr>
              <w:pStyle w:val="af0"/>
              <w:spacing w:before="0" w:beforeAutospacing="0" w:after="0" w:afterAutospacing="0"/>
              <w:ind w:firstLine="851"/>
              <w:jc w:val="both"/>
              <w:rPr>
                <w:sz w:val="28"/>
                <w:szCs w:val="28"/>
              </w:rPr>
            </w:pPr>
            <w:r w:rsidRPr="00D33DCD">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или иных документов, уд</w:t>
            </w:r>
            <w:r w:rsidR="00577961" w:rsidRPr="00D33DCD">
              <w:rPr>
                <w:sz w:val="28"/>
                <w:szCs w:val="28"/>
              </w:rPr>
              <w:t>остоверяющих личность заявителя</w:t>
            </w:r>
            <w:r w:rsidRPr="00D33DCD">
              <w:rPr>
                <w:sz w:val="28"/>
                <w:szCs w:val="28"/>
              </w:rPr>
              <w:t xml:space="preserve"> в соответствии с законодательством Российской Федерации.</w:t>
            </w:r>
          </w:p>
          <w:p w14:paraId="4839F7F9" w14:textId="56167CF1" w:rsidR="00FB076E" w:rsidRPr="00D33DCD" w:rsidRDefault="00FB076E" w:rsidP="00FB076E">
            <w:pPr>
              <w:pStyle w:val="af0"/>
              <w:spacing w:before="0" w:beforeAutospacing="0" w:after="0" w:afterAutospacing="0"/>
              <w:ind w:firstLine="851"/>
              <w:jc w:val="both"/>
              <w:rPr>
                <w:bCs/>
                <w:iCs/>
                <w:sz w:val="28"/>
                <w:szCs w:val="28"/>
              </w:rPr>
            </w:pPr>
            <w:r w:rsidRPr="00D33DCD">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D33DCD">
              <w:rPr>
                <w:bCs/>
                <w:iCs/>
                <w:sz w:val="28"/>
                <w:szCs w:val="28"/>
              </w:rPr>
              <w:t>гражданина Российской Федерации или иные документы, уд</w:t>
            </w:r>
            <w:r w:rsidR="00250F6D" w:rsidRPr="00D33DCD">
              <w:rPr>
                <w:bCs/>
                <w:iCs/>
                <w:sz w:val="28"/>
                <w:szCs w:val="28"/>
              </w:rPr>
              <w:t>остоверяющие личность заявителя</w:t>
            </w:r>
            <w:r w:rsidRPr="00D33DCD">
              <w:rPr>
                <w:bCs/>
                <w:iCs/>
                <w:sz w:val="28"/>
                <w:szCs w:val="28"/>
              </w:rPr>
              <w:t xml:space="preserve"> в соответствии с законодательством Российской Федерации</w:t>
            </w:r>
            <w:r w:rsidR="00250F6D" w:rsidRPr="00D33DCD">
              <w:rPr>
                <w:bCs/>
                <w:iCs/>
                <w:sz w:val="28"/>
                <w:szCs w:val="28"/>
              </w:rPr>
              <w:t>,</w:t>
            </w:r>
            <w:r w:rsidRPr="00D33DCD">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D33DCD">
              <w:rPr>
                <w:bCs/>
                <w:iCs/>
                <w:sz w:val="28"/>
                <w:szCs w:val="28"/>
              </w:rPr>
              <w:t xml:space="preserve">гражданина Российской Федерации </w:t>
            </w:r>
            <w:r w:rsidR="00250F6D" w:rsidRPr="00D33DCD">
              <w:rPr>
                <w:bCs/>
                <w:iCs/>
                <w:sz w:val="28"/>
                <w:szCs w:val="28"/>
              </w:rPr>
              <w:t>или</w:t>
            </w:r>
            <w:r w:rsidRPr="00D33DCD">
              <w:rPr>
                <w:bCs/>
                <w:iCs/>
                <w:sz w:val="28"/>
                <w:szCs w:val="28"/>
              </w:rPr>
              <w:t xml:space="preserve"> иные документы, уд</w:t>
            </w:r>
            <w:r w:rsidR="00250F6D" w:rsidRPr="00D33DCD">
              <w:rPr>
                <w:bCs/>
                <w:iCs/>
                <w:sz w:val="28"/>
                <w:szCs w:val="28"/>
              </w:rPr>
              <w:t>остоверяющие личность заявителя</w:t>
            </w:r>
            <w:r w:rsidRPr="00D33DCD">
              <w:rPr>
                <w:bCs/>
                <w:iCs/>
                <w:sz w:val="28"/>
                <w:szCs w:val="28"/>
              </w:rPr>
              <w:t xml:space="preserve"> в соответствии с законодательством Российской Федерации</w:t>
            </w:r>
            <w:r w:rsidR="00250F6D" w:rsidRPr="00D33DCD">
              <w:rPr>
                <w:bCs/>
                <w:iCs/>
                <w:sz w:val="28"/>
                <w:szCs w:val="28"/>
              </w:rPr>
              <w:t>,</w:t>
            </w:r>
            <w:r w:rsidRPr="00D33DCD">
              <w:rPr>
                <w:bCs/>
                <w:iCs/>
                <w:sz w:val="28"/>
                <w:szCs w:val="28"/>
              </w:rPr>
              <w:t xml:space="preserve"> для сверки.</w:t>
            </w:r>
          </w:p>
          <w:p w14:paraId="72EAE4B2" w14:textId="77777777" w:rsidR="00FB076E" w:rsidRPr="00D33DCD" w:rsidRDefault="00FB076E" w:rsidP="00FB076E">
            <w:pPr>
              <w:ind w:firstLine="764"/>
              <w:jc w:val="both"/>
              <w:rPr>
                <w:rFonts w:ascii="Times New Roman" w:hAnsi="Times New Roman" w:cs="Times New Roman"/>
                <w:sz w:val="28"/>
                <w:szCs w:val="28"/>
              </w:rPr>
            </w:pPr>
            <w:r w:rsidRPr="00D33DCD">
              <w:rPr>
                <w:rFonts w:ascii="Times New Roman" w:hAnsi="Times New Roman" w:cs="Times New Roman"/>
                <w:sz w:val="28"/>
                <w:szCs w:val="28"/>
              </w:rPr>
              <w:t>При направлении заявления о предоставлении</w:t>
            </w:r>
            <w:r w:rsidRPr="00D33DCD">
              <w:rPr>
                <w:sz w:val="28"/>
                <w:szCs w:val="28"/>
              </w:rPr>
              <w:t xml:space="preserve"> </w:t>
            </w:r>
            <w:r w:rsidRPr="00D33DCD">
              <w:rPr>
                <w:rFonts w:ascii="Times New Roman" w:hAnsi="Times New Roman" w:cs="Times New Roman"/>
                <w:sz w:val="28"/>
                <w:szCs w:val="28"/>
              </w:rPr>
              <w:t xml:space="preserve">муниципальной услуги посредством </w:t>
            </w:r>
            <w:r w:rsidRPr="00D33DCD">
              <w:rPr>
                <w:rFonts w:ascii="Times New Roman" w:hAnsi="Times New Roman"/>
                <w:bCs/>
                <w:iCs/>
                <w:sz w:val="28"/>
                <w:szCs w:val="28"/>
              </w:rPr>
              <w:t xml:space="preserve">Единого портала государственных и муниципальных услуг (функций) </w:t>
            </w:r>
            <w:r w:rsidRPr="00D33DCD">
              <w:rPr>
                <w:rFonts w:ascii="Times New Roman" w:hAnsi="Times New Roman" w:cs="Times New Roman"/>
                <w:sz w:val="28"/>
                <w:szCs w:val="28"/>
              </w:rPr>
              <w:t xml:space="preserve">идентификация заявителя осуществляется посредством авторизации на </w:t>
            </w:r>
            <w:r w:rsidRPr="00D33DCD">
              <w:rPr>
                <w:rFonts w:ascii="Times New Roman" w:hAnsi="Times New Roman"/>
                <w:bCs/>
                <w:iCs/>
                <w:sz w:val="28"/>
                <w:szCs w:val="28"/>
              </w:rPr>
              <w:t>Едином портале государственных и муниципальных услуг (функций)</w:t>
            </w:r>
            <w:r w:rsidRPr="00D33DCD">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38546751" w14:textId="02E7DA06" w:rsidR="00FB076E" w:rsidRPr="00D33DCD" w:rsidRDefault="00FB076E" w:rsidP="00FB076E">
            <w:pPr>
              <w:ind w:firstLine="764"/>
              <w:jc w:val="both"/>
              <w:rPr>
                <w:rFonts w:ascii="Times New Roman" w:hAnsi="Times New Roman" w:cs="Times New Roman"/>
                <w:sz w:val="28"/>
                <w:szCs w:val="28"/>
              </w:rPr>
            </w:pPr>
            <w:r w:rsidRPr="00D33DCD">
              <w:rPr>
                <w:rFonts w:ascii="Times New Roman" w:hAnsi="Times New Roman" w:cs="Times New Roman"/>
                <w:sz w:val="28"/>
                <w:szCs w:val="28"/>
              </w:rPr>
              <w:t xml:space="preserve">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усиленной квалифицированной </w:t>
            </w:r>
            <w:bookmarkStart w:id="9" w:name="sub_1262"/>
            <w:r w:rsidRPr="00D33DCD">
              <w:rPr>
                <w:rFonts w:ascii="Times New Roman" w:hAnsi="Times New Roman" w:cs="Times New Roman"/>
                <w:sz w:val="28"/>
                <w:szCs w:val="28"/>
              </w:rPr>
              <w:t>электронной подписью нотариуса.</w:t>
            </w:r>
          </w:p>
          <w:bookmarkEnd w:id="9"/>
          <w:p w14:paraId="190C626C" w14:textId="77777777" w:rsidR="00FB076E" w:rsidRPr="00D33DCD" w:rsidRDefault="00FB076E" w:rsidP="00FB076E">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6.5. Запрещается требовать от заявителя:</w:t>
            </w:r>
          </w:p>
          <w:p w14:paraId="0B289477" w14:textId="2C4D82EF" w:rsidR="00FB076E" w:rsidRPr="00D33DCD" w:rsidRDefault="00FB076E" w:rsidP="00FB076E">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предоставление документов и информации или осуществлени</w:t>
            </w:r>
            <w:r w:rsidR="00577961" w:rsidRPr="00D33DCD">
              <w:rPr>
                <w:rFonts w:ascii="Times New Roman" w:hAnsi="Times New Roman" w:cs="Times New Roman"/>
                <w:sz w:val="28"/>
                <w:szCs w:val="28"/>
              </w:rPr>
              <w:t>е</w:t>
            </w:r>
            <w:r w:rsidRPr="00D33DCD">
              <w:rPr>
                <w:rFonts w:ascii="Times New Roman" w:hAnsi="Times New Roman" w:cs="Times New Roman"/>
                <w:sz w:val="28"/>
                <w:szCs w:val="28"/>
              </w:rPr>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D45ACB" w14:textId="1A4FA065" w:rsidR="00FB076E" w:rsidRPr="00D33DCD" w:rsidRDefault="00FB076E" w:rsidP="00FB076E">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3" w:history="1">
              <w:r w:rsidRPr="00D33DCD">
                <w:rPr>
                  <w:rStyle w:val="af3"/>
                  <w:rFonts w:ascii="Times New Roman" w:hAnsi="Times New Roman"/>
                  <w:b w:val="0"/>
                  <w:color w:val="auto"/>
                  <w:sz w:val="28"/>
                  <w:szCs w:val="28"/>
                </w:rPr>
                <w:t>части 6 статьи 7</w:t>
              </w:r>
            </w:hyperlink>
            <w:r w:rsidRPr="00D33DCD">
              <w:rPr>
                <w:rFonts w:ascii="Times New Roman" w:hAnsi="Times New Roman" w:cs="Times New Roman"/>
                <w:sz w:val="28"/>
                <w:szCs w:val="28"/>
              </w:rPr>
              <w:t xml:space="preserve"> Федерального закона от 27.07.2010 №210</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w:t>
            </w:r>
          </w:p>
          <w:p w14:paraId="648B38B5" w14:textId="5D881176" w:rsidR="00B1436F" w:rsidRPr="00D33DCD" w:rsidRDefault="00FB076E" w:rsidP="00E97568">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 </w:t>
            </w:r>
            <w:r w:rsidR="00B1436F" w:rsidRPr="00D33DCD">
              <w:rPr>
                <w:rFonts w:ascii="Times New Roman" w:hAnsi="Times New Roman" w:cs="Times New Roman"/>
                <w:sz w:val="28"/>
                <w:szCs w:val="28"/>
              </w:rPr>
              <w:t>6.</w:t>
            </w:r>
            <w:r w:rsidR="00B52751" w:rsidRPr="00D33DCD">
              <w:rPr>
                <w:rFonts w:ascii="Times New Roman" w:hAnsi="Times New Roman" w:cs="Times New Roman"/>
                <w:sz w:val="28"/>
                <w:szCs w:val="28"/>
              </w:rPr>
              <w:t>6</w:t>
            </w:r>
            <w:r w:rsidR="00B1436F" w:rsidRPr="00D33DCD">
              <w:rPr>
                <w:rFonts w:ascii="Times New Roman" w:hAnsi="Times New Roman" w:cs="Times New Roman"/>
                <w:sz w:val="28"/>
                <w:szCs w:val="28"/>
              </w:rPr>
              <w:t>. </w:t>
            </w:r>
            <w:r w:rsidR="00BF09A7" w:rsidRPr="00D33DCD">
              <w:rPr>
                <w:rFonts w:ascii="Times New Roman" w:hAnsi="Times New Roman" w:cs="Times New Roman"/>
                <w:sz w:val="28"/>
                <w:szCs w:val="28"/>
              </w:rPr>
              <w:t>Заявитель по собст</w:t>
            </w:r>
            <w:r w:rsidR="00577961" w:rsidRPr="00D33DCD">
              <w:rPr>
                <w:rFonts w:ascii="Times New Roman" w:hAnsi="Times New Roman" w:cs="Times New Roman"/>
                <w:sz w:val="28"/>
                <w:szCs w:val="28"/>
              </w:rPr>
              <w:t>венной инициативе предоставляет</w:t>
            </w:r>
            <w:r w:rsidR="00F42BF5" w:rsidRPr="00D33DCD">
              <w:rPr>
                <w:rFonts w:ascii="Times New Roman" w:hAnsi="Times New Roman" w:cs="Times New Roman"/>
                <w:sz w:val="28"/>
                <w:szCs w:val="28"/>
              </w:rPr>
              <w:t xml:space="preserve"> </w:t>
            </w:r>
            <w:r w:rsidR="00BF09A7" w:rsidRPr="00D33DCD">
              <w:rPr>
                <w:rFonts w:ascii="Times New Roman" w:hAnsi="Times New Roman" w:cs="Times New Roman"/>
                <w:sz w:val="28"/>
                <w:szCs w:val="28"/>
              </w:rPr>
              <w:t>следующие документы</w:t>
            </w:r>
            <w:r w:rsidR="00B1436F" w:rsidRPr="00D33DCD">
              <w:rPr>
                <w:rFonts w:ascii="Times New Roman" w:hAnsi="Times New Roman" w:cs="Times New Roman"/>
                <w:sz w:val="28"/>
                <w:szCs w:val="28"/>
              </w:rPr>
              <w:t xml:space="preserve">: </w:t>
            </w:r>
          </w:p>
          <w:p w14:paraId="4C0B702A" w14:textId="4C0F7760" w:rsidR="00B1436F" w:rsidRPr="00D33DCD" w:rsidRDefault="00B1436F" w:rsidP="00B1436F">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1) выписк</w:t>
            </w:r>
            <w:r w:rsidR="00BD34D5" w:rsidRPr="00D33DCD">
              <w:rPr>
                <w:rFonts w:ascii="Times New Roman" w:hAnsi="Times New Roman" w:cs="Times New Roman"/>
                <w:sz w:val="28"/>
                <w:szCs w:val="28"/>
              </w:rPr>
              <w:t>у</w:t>
            </w:r>
            <w:r w:rsidRPr="00D33DCD">
              <w:rPr>
                <w:rFonts w:ascii="Times New Roman" w:hAnsi="Times New Roman" w:cs="Times New Roman"/>
                <w:sz w:val="28"/>
                <w:szCs w:val="28"/>
              </w:rPr>
              <w:t xml:space="preserve"> из </w:t>
            </w:r>
            <w:r w:rsidR="002D2333" w:rsidRPr="00D33DCD">
              <w:rPr>
                <w:rFonts w:ascii="Times New Roman" w:hAnsi="Times New Roman" w:cs="Times New Roman"/>
                <w:sz w:val="28"/>
                <w:szCs w:val="28"/>
              </w:rPr>
              <w:t>ЕГРЮЛ</w:t>
            </w:r>
            <w:r w:rsidRPr="00D33DCD">
              <w:rPr>
                <w:rFonts w:ascii="Times New Roman" w:hAnsi="Times New Roman" w:cs="Times New Roman"/>
                <w:sz w:val="28"/>
                <w:szCs w:val="28"/>
              </w:rPr>
              <w:t xml:space="preserve"> о юридическом лице, являющемся заявителем</w:t>
            </w:r>
            <w:r w:rsidR="0062381B" w:rsidRPr="00D33DCD">
              <w:rPr>
                <w:rFonts w:ascii="Times New Roman" w:hAnsi="Times New Roman" w:cs="Times New Roman"/>
                <w:sz w:val="28"/>
                <w:szCs w:val="28"/>
              </w:rPr>
              <w:t>;</w:t>
            </w:r>
          </w:p>
          <w:p w14:paraId="12C0324A" w14:textId="411B565B" w:rsidR="00B1436F" w:rsidRPr="00D33DCD" w:rsidRDefault="00C21AB6" w:rsidP="00C21AB6">
            <w:pPr>
              <w:spacing w:line="0" w:lineRule="atLeast"/>
              <w:ind w:firstLine="601"/>
              <w:jc w:val="both"/>
              <w:rPr>
                <w:rFonts w:ascii="Times New Roman" w:eastAsia="Calibri" w:hAnsi="Times New Roman" w:cs="Times New Roman"/>
                <w:sz w:val="28"/>
                <w:szCs w:val="28"/>
              </w:rPr>
            </w:pPr>
            <w:r w:rsidRPr="00D33DCD">
              <w:rPr>
                <w:rFonts w:ascii="Times New Roman" w:hAnsi="Times New Roman" w:cs="Times New Roman"/>
                <w:sz w:val="28"/>
                <w:szCs w:val="28"/>
              </w:rPr>
              <w:t>2</w:t>
            </w:r>
            <w:r w:rsidR="00B1436F" w:rsidRPr="00D33DCD">
              <w:rPr>
                <w:rFonts w:ascii="Times New Roman" w:hAnsi="Times New Roman" w:cs="Times New Roman"/>
                <w:sz w:val="28"/>
                <w:szCs w:val="28"/>
              </w:rPr>
              <w:t xml:space="preserve">) </w:t>
            </w:r>
            <w:r w:rsidR="00B1436F" w:rsidRPr="00D33DCD">
              <w:rPr>
                <w:rFonts w:ascii="Times New Roman" w:eastAsia="Calibri" w:hAnsi="Times New Roman" w:cs="Times New Roman"/>
                <w:sz w:val="28"/>
                <w:szCs w:val="28"/>
              </w:rPr>
              <w:t>выписк</w:t>
            </w:r>
            <w:r w:rsidR="00BD34D5" w:rsidRPr="00D33DCD">
              <w:rPr>
                <w:rFonts w:ascii="Times New Roman" w:eastAsia="Calibri" w:hAnsi="Times New Roman" w:cs="Times New Roman"/>
                <w:sz w:val="28"/>
                <w:szCs w:val="28"/>
              </w:rPr>
              <w:t>у</w:t>
            </w:r>
            <w:r w:rsidR="00B1436F" w:rsidRPr="00D33DCD">
              <w:rPr>
                <w:rFonts w:ascii="Times New Roman" w:eastAsia="Calibri" w:hAnsi="Times New Roman" w:cs="Times New Roman"/>
                <w:sz w:val="28"/>
                <w:szCs w:val="28"/>
              </w:rPr>
              <w:t xml:space="preserve"> из </w:t>
            </w:r>
            <w:r w:rsidR="002D2333" w:rsidRPr="00D33DCD">
              <w:rPr>
                <w:rFonts w:ascii="Times New Roman" w:hAnsi="Times New Roman" w:cs="Times New Roman"/>
                <w:sz w:val="28"/>
                <w:szCs w:val="28"/>
              </w:rPr>
              <w:t xml:space="preserve"> ЕГРН</w:t>
            </w:r>
            <w:r w:rsidR="00B1436F" w:rsidRPr="00D33DCD">
              <w:rPr>
                <w:rFonts w:ascii="Times New Roman" w:eastAsia="Calibri" w:hAnsi="Times New Roman" w:cs="Times New Roman"/>
                <w:sz w:val="28"/>
                <w:szCs w:val="28"/>
              </w:rPr>
              <w:t xml:space="preserve"> </w:t>
            </w:r>
            <w:r w:rsidR="008B5A3E" w:rsidRPr="00D33DCD">
              <w:rPr>
                <w:rFonts w:ascii="Times New Roman" w:hAnsi="Times New Roman" w:cs="Times New Roman"/>
                <w:sz w:val="28"/>
                <w:szCs w:val="28"/>
              </w:rPr>
              <w:t>об основных характеристиках и зарегистрированных правах на объект недвижимости или уведомление об отсутстви</w:t>
            </w:r>
            <w:r w:rsidR="00F8474D" w:rsidRPr="00D33DCD">
              <w:rPr>
                <w:rFonts w:ascii="Times New Roman" w:hAnsi="Times New Roman" w:cs="Times New Roman"/>
                <w:sz w:val="28"/>
                <w:szCs w:val="28"/>
              </w:rPr>
              <w:t>и в ЕГРН запрашиваемых сведений</w:t>
            </w:r>
            <w:r w:rsidR="0062381B" w:rsidRPr="00D33DCD">
              <w:rPr>
                <w:rFonts w:ascii="Times New Roman" w:hAnsi="Times New Roman" w:cs="Times New Roman"/>
                <w:sz w:val="28"/>
                <w:szCs w:val="28"/>
              </w:rPr>
              <w:t>;</w:t>
            </w:r>
          </w:p>
          <w:p w14:paraId="275D2271" w14:textId="3A732EDB" w:rsidR="008B5A3E" w:rsidRPr="00D33DCD" w:rsidRDefault="008B5A3E" w:rsidP="00B1436F">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3</w:t>
            </w:r>
            <w:r w:rsidR="00B1436F" w:rsidRPr="00D33DCD">
              <w:rPr>
                <w:rFonts w:ascii="Times New Roman" w:hAnsi="Times New Roman" w:cs="Times New Roman"/>
                <w:sz w:val="28"/>
                <w:szCs w:val="28"/>
              </w:rPr>
              <w:t xml:space="preserve">) </w:t>
            </w:r>
            <w:r w:rsidRPr="00D33DCD">
              <w:rPr>
                <w:rFonts w:ascii="Times New Roman" w:hAnsi="Times New Roman" w:cs="Times New Roman"/>
                <w:sz w:val="28"/>
                <w:szCs w:val="28"/>
              </w:rPr>
              <w:t>проектн</w:t>
            </w:r>
            <w:r w:rsidR="00BD34D5" w:rsidRPr="00D33DCD">
              <w:rPr>
                <w:rFonts w:ascii="Times New Roman" w:hAnsi="Times New Roman" w:cs="Times New Roman"/>
                <w:sz w:val="28"/>
                <w:szCs w:val="28"/>
              </w:rPr>
              <w:t xml:space="preserve">ую </w:t>
            </w:r>
            <w:r w:rsidRPr="00D33DCD">
              <w:rPr>
                <w:rFonts w:ascii="Times New Roman" w:hAnsi="Times New Roman" w:cs="Times New Roman"/>
                <w:sz w:val="28"/>
                <w:szCs w:val="28"/>
              </w:rPr>
              <w:t>документаци</w:t>
            </w:r>
            <w:r w:rsidR="00BD34D5" w:rsidRPr="00D33DCD">
              <w:rPr>
                <w:rFonts w:ascii="Times New Roman" w:hAnsi="Times New Roman" w:cs="Times New Roman"/>
                <w:sz w:val="28"/>
                <w:szCs w:val="28"/>
              </w:rPr>
              <w:t>ю</w:t>
            </w:r>
            <w:r w:rsidRPr="00D33DCD">
              <w:rPr>
                <w:rFonts w:ascii="Times New Roman" w:hAnsi="Times New Roman" w:cs="Times New Roman"/>
                <w:sz w:val="28"/>
                <w:szCs w:val="28"/>
              </w:rPr>
              <w:t xml:space="preserve"> лесных участков;</w:t>
            </w:r>
          </w:p>
          <w:p w14:paraId="72560A4F" w14:textId="03C763BB" w:rsidR="00B1436F" w:rsidRPr="00D33DCD" w:rsidRDefault="008B5A3E" w:rsidP="00B1436F">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4) </w:t>
            </w:r>
            <w:r w:rsidR="00B1436F" w:rsidRPr="00D33DCD">
              <w:rPr>
                <w:rFonts w:ascii="Times New Roman" w:hAnsi="Times New Roman" w:cs="Times New Roman"/>
                <w:sz w:val="28"/>
                <w:szCs w:val="28"/>
              </w:rPr>
              <w:t>утвержденный проект планировки и утвержденный проект межевания территории</w:t>
            </w:r>
            <w:r w:rsidR="00F8474D" w:rsidRPr="00D33DCD">
              <w:rPr>
                <w:rFonts w:ascii="Times New Roman" w:hAnsi="Times New Roman" w:cs="Times New Roman"/>
                <w:sz w:val="28"/>
                <w:szCs w:val="28"/>
              </w:rPr>
              <w:t>;</w:t>
            </w:r>
            <w:r w:rsidR="00B1436F" w:rsidRPr="00D33DCD">
              <w:rPr>
                <w:rFonts w:ascii="Times New Roman" w:hAnsi="Times New Roman" w:cs="Times New Roman"/>
                <w:sz w:val="28"/>
                <w:szCs w:val="28"/>
              </w:rPr>
              <w:t xml:space="preserve"> </w:t>
            </w:r>
          </w:p>
          <w:p w14:paraId="69D67933" w14:textId="1349A1BA" w:rsidR="00B1436F" w:rsidRPr="00D33DCD" w:rsidRDefault="008B5A3E" w:rsidP="00B1436F">
            <w:pPr>
              <w:spacing w:line="0" w:lineRule="atLeast"/>
              <w:ind w:firstLine="601"/>
              <w:jc w:val="both"/>
              <w:rPr>
                <w:rFonts w:ascii="Times New Roman" w:hAnsi="Times New Roman" w:cs="Times New Roman"/>
                <w:sz w:val="28"/>
                <w:szCs w:val="28"/>
              </w:rPr>
            </w:pPr>
            <w:r w:rsidRPr="00D33DCD">
              <w:rPr>
                <w:rStyle w:val="FontStyle16"/>
                <w:sz w:val="28"/>
                <w:szCs w:val="28"/>
              </w:rPr>
              <w:t>5</w:t>
            </w:r>
            <w:r w:rsidR="00B1436F" w:rsidRPr="00D33DCD">
              <w:rPr>
                <w:rStyle w:val="FontStyle16"/>
                <w:sz w:val="28"/>
                <w:szCs w:val="28"/>
              </w:rPr>
              <w:t xml:space="preserve">) договор о комплексном </w:t>
            </w:r>
            <w:r w:rsidR="00E97912" w:rsidRPr="00D33DCD">
              <w:rPr>
                <w:rFonts w:ascii="Times New Roman" w:hAnsi="Times New Roman" w:cs="Times New Roman"/>
                <w:sz w:val="28"/>
                <w:szCs w:val="28"/>
              </w:rPr>
              <w:t xml:space="preserve">освоении </w:t>
            </w:r>
            <w:r w:rsidR="00B1436F" w:rsidRPr="00D33DCD">
              <w:rPr>
                <w:rStyle w:val="FontStyle16"/>
                <w:sz w:val="28"/>
                <w:szCs w:val="28"/>
              </w:rPr>
              <w:t>территории;</w:t>
            </w:r>
          </w:p>
          <w:p w14:paraId="63F48725" w14:textId="3AF4674A" w:rsidR="00B1436F" w:rsidRPr="00D33DCD" w:rsidRDefault="00E97912" w:rsidP="00B1436F">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6</w:t>
            </w:r>
            <w:r w:rsidR="00B1436F" w:rsidRPr="00D33DCD">
              <w:rPr>
                <w:rFonts w:ascii="Times New Roman" w:hAnsi="Times New Roman" w:cs="Times New Roman"/>
                <w:sz w:val="28"/>
                <w:szCs w:val="28"/>
              </w:rPr>
              <w:t xml:space="preserve">) проект организации и застройки территории </w:t>
            </w:r>
            <w:r w:rsidRPr="00D33DCD">
              <w:rPr>
                <w:rFonts w:ascii="Times New Roman" w:hAnsi="Times New Roman" w:cs="Times New Roman"/>
                <w:sz w:val="28"/>
                <w:szCs w:val="28"/>
              </w:rPr>
              <w:t xml:space="preserve">некоммерческого </w:t>
            </w:r>
            <w:r w:rsidR="007E40FF" w:rsidRPr="00D33DCD">
              <w:rPr>
                <w:rFonts w:ascii="Times New Roman" w:hAnsi="Times New Roman" w:cs="Times New Roman"/>
                <w:sz w:val="28"/>
                <w:szCs w:val="28"/>
              </w:rPr>
              <w:t>объединения</w:t>
            </w:r>
            <w:r w:rsidR="00B1436F" w:rsidRPr="00D33DCD">
              <w:rPr>
                <w:rFonts w:ascii="Times New Roman" w:hAnsi="Times New Roman" w:cs="Times New Roman"/>
                <w:sz w:val="28"/>
                <w:szCs w:val="28"/>
              </w:rPr>
              <w:t>, в случае отсутствия утвержденного проекта межевания территории</w:t>
            </w:r>
            <w:r w:rsidR="00F8474D" w:rsidRPr="00D33DCD">
              <w:rPr>
                <w:rFonts w:ascii="Times New Roman" w:hAnsi="Times New Roman" w:cs="Times New Roman"/>
                <w:sz w:val="28"/>
                <w:szCs w:val="28"/>
              </w:rPr>
              <w:t>;</w:t>
            </w:r>
            <w:r w:rsidR="00B1436F" w:rsidRPr="00D33DCD">
              <w:rPr>
                <w:rFonts w:ascii="Times New Roman" w:hAnsi="Times New Roman" w:cs="Times New Roman"/>
                <w:sz w:val="28"/>
                <w:szCs w:val="28"/>
              </w:rPr>
              <w:t xml:space="preserve"> </w:t>
            </w:r>
          </w:p>
          <w:p w14:paraId="6BAEBAD0" w14:textId="7F35B1D9" w:rsidR="00B1436F" w:rsidRPr="00D33DCD" w:rsidRDefault="00E97912" w:rsidP="00B1436F">
            <w:pPr>
              <w:spacing w:line="0" w:lineRule="atLeast"/>
              <w:ind w:firstLine="601"/>
              <w:jc w:val="both"/>
              <w:rPr>
                <w:rFonts w:ascii="Times New Roman" w:hAnsi="Times New Roman" w:cs="Times New Roman"/>
                <w:sz w:val="28"/>
                <w:szCs w:val="28"/>
              </w:rPr>
            </w:pPr>
            <w:r w:rsidRPr="00D33DCD">
              <w:rPr>
                <w:rFonts w:ascii="Times New Roman" w:hAnsi="Times New Roman" w:cs="Times New Roman"/>
                <w:sz w:val="28"/>
                <w:szCs w:val="28"/>
              </w:rPr>
              <w:t>7</w:t>
            </w:r>
            <w:r w:rsidR="00B1436F" w:rsidRPr="00D33DCD">
              <w:rPr>
                <w:rFonts w:ascii="Times New Roman" w:hAnsi="Times New Roman" w:cs="Times New Roman"/>
                <w:sz w:val="28"/>
                <w:szCs w:val="28"/>
              </w:rPr>
              <w:t>) информаци</w:t>
            </w:r>
            <w:r w:rsidR="00BD34D5" w:rsidRPr="00D33DCD">
              <w:rPr>
                <w:rFonts w:ascii="Times New Roman" w:hAnsi="Times New Roman" w:cs="Times New Roman"/>
                <w:sz w:val="28"/>
                <w:szCs w:val="28"/>
              </w:rPr>
              <w:t>ю</w:t>
            </w:r>
            <w:r w:rsidR="00B1436F" w:rsidRPr="00D33DCD">
              <w:rPr>
                <w:rFonts w:ascii="Times New Roman" w:hAnsi="Times New Roman" w:cs="Times New Roman"/>
                <w:sz w:val="28"/>
                <w:szCs w:val="28"/>
              </w:rPr>
              <w:t xml:space="preserve">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r w:rsidR="00F8474D" w:rsidRPr="00D33DCD">
              <w:rPr>
                <w:rFonts w:ascii="Times New Roman" w:hAnsi="Times New Roman" w:cs="Times New Roman"/>
                <w:sz w:val="28"/>
                <w:szCs w:val="28"/>
              </w:rPr>
              <w:t>.</w:t>
            </w:r>
          </w:p>
          <w:p w14:paraId="101972CF" w14:textId="6B1F4C55" w:rsidR="00B1436F" w:rsidRPr="00D33DCD" w:rsidRDefault="00255B91" w:rsidP="00B52751">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A5356C" w:rsidRPr="00D33DCD" w14:paraId="7C1A526E" w14:textId="77777777" w:rsidTr="0048425C">
        <w:trPr>
          <w:trHeight w:val="240"/>
          <w:jc w:val="center"/>
        </w:trPr>
        <w:tc>
          <w:tcPr>
            <w:tcW w:w="2836" w:type="dxa"/>
          </w:tcPr>
          <w:p w14:paraId="16AE55E9" w14:textId="5F08EB51" w:rsidR="001765F2" w:rsidRPr="00D33DCD" w:rsidRDefault="00B1436F" w:rsidP="00071794">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7</w:t>
            </w:r>
            <w:r w:rsidR="003211D4" w:rsidRPr="00D33DCD">
              <w:rPr>
                <w:rFonts w:ascii="Times New Roman" w:hAnsi="Times New Roman" w:cs="Times New Roman"/>
                <w:sz w:val="28"/>
                <w:szCs w:val="28"/>
              </w:rPr>
              <w:t>. </w:t>
            </w:r>
            <w:r w:rsidR="001765F2" w:rsidRPr="00D33DCD">
              <w:rPr>
                <w:rFonts w:ascii="Times New Roman" w:hAnsi="Times New Roman" w:cs="Times New Roman"/>
                <w:sz w:val="28"/>
                <w:szCs w:val="28"/>
              </w:rPr>
              <w:t>Исчерпывающий перечень оснований для отказа в приеме</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документов, необходимых для предоставления муниципальной</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услуги</w:t>
            </w:r>
          </w:p>
        </w:tc>
        <w:tc>
          <w:tcPr>
            <w:tcW w:w="6235" w:type="dxa"/>
          </w:tcPr>
          <w:p w14:paraId="610EFCF3" w14:textId="77777777" w:rsidR="00576D07" w:rsidRPr="00D33DCD" w:rsidRDefault="00576D07" w:rsidP="00576D07">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D33DCD"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A5356C" w:rsidRPr="00D33DCD" w14:paraId="02773B48" w14:textId="77777777" w:rsidTr="0048425C">
        <w:trPr>
          <w:trHeight w:val="285"/>
          <w:jc w:val="center"/>
        </w:trPr>
        <w:tc>
          <w:tcPr>
            <w:tcW w:w="2836" w:type="dxa"/>
          </w:tcPr>
          <w:p w14:paraId="18D93CE0" w14:textId="15A9757D" w:rsidR="001765F2" w:rsidRPr="00D33DCD" w:rsidRDefault="00B1436F" w:rsidP="00071794">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8</w:t>
            </w:r>
            <w:r w:rsidR="003211D4" w:rsidRPr="00D33DCD">
              <w:rPr>
                <w:rFonts w:ascii="Times New Roman" w:hAnsi="Times New Roman" w:cs="Times New Roman"/>
                <w:sz w:val="28"/>
                <w:szCs w:val="28"/>
              </w:rPr>
              <w:t>. </w:t>
            </w:r>
            <w:r w:rsidR="001765F2" w:rsidRPr="00D33DCD">
              <w:rPr>
                <w:rFonts w:ascii="Times New Roman" w:hAnsi="Times New Roman" w:cs="Times New Roman"/>
                <w:sz w:val="28"/>
                <w:szCs w:val="28"/>
              </w:rPr>
              <w:t>Исчерпывающий перечень оснований для приостановления</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предоставления муниципальной услуги или отказа</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в предоставлении муниципальной услуги</w:t>
            </w:r>
          </w:p>
        </w:tc>
        <w:tc>
          <w:tcPr>
            <w:tcW w:w="6235" w:type="dxa"/>
          </w:tcPr>
          <w:p w14:paraId="0468159E" w14:textId="77777777" w:rsidR="00576D07" w:rsidRPr="00D33DCD" w:rsidRDefault="00576D07" w:rsidP="00576D07">
            <w:pPr>
              <w:spacing w:line="0" w:lineRule="atLeast"/>
              <w:ind w:firstLine="531"/>
              <w:contextualSpacing/>
              <w:jc w:val="both"/>
              <w:rPr>
                <w:rFonts w:ascii="Times New Roman" w:hAnsi="Times New Roman" w:cs="Times New Roman"/>
                <w:sz w:val="28"/>
                <w:szCs w:val="28"/>
              </w:rPr>
            </w:pPr>
            <w:bookmarkStart w:id="10" w:name="sub_1286"/>
            <w:r w:rsidRPr="00D33DCD">
              <w:rPr>
                <w:rFonts w:ascii="Times New Roman" w:hAnsi="Times New Roman" w:cs="Times New Roman"/>
                <w:sz w:val="28"/>
                <w:szCs w:val="28"/>
              </w:rPr>
              <w:t>8.1. Основания для приостановления предоставления муниципальной услуги отсутствуют.</w:t>
            </w:r>
            <w:bookmarkStart w:id="11" w:name="sub_39161"/>
            <w:bookmarkStart w:id="12" w:name="sub_391583"/>
          </w:p>
          <w:p w14:paraId="3B17EEBD" w14:textId="07D47A10" w:rsidR="00C94584" w:rsidRPr="00D33DCD" w:rsidRDefault="00273905" w:rsidP="00CF54AD">
            <w:pPr>
              <w:pStyle w:val="af0"/>
              <w:spacing w:before="0" w:beforeAutospacing="0" w:after="0" w:afterAutospacing="0"/>
              <w:ind w:firstLine="601"/>
              <w:jc w:val="both"/>
              <w:rPr>
                <w:sz w:val="28"/>
                <w:szCs w:val="28"/>
              </w:rPr>
            </w:pPr>
            <w:bookmarkStart w:id="13" w:name="sub_1291"/>
            <w:bookmarkEnd w:id="11"/>
            <w:bookmarkEnd w:id="12"/>
            <w:r w:rsidRPr="00D33DCD">
              <w:rPr>
                <w:sz w:val="28"/>
                <w:szCs w:val="28"/>
              </w:rPr>
              <w:t xml:space="preserve">8.2. </w:t>
            </w:r>
            <w:r w:rsidR="00576D07" w:rsidRPr="00D33DCD">
              <w:rPr>
                <w:rStyle w:val="FontStyle16"/>
                <w:sz w:val="28"/>
                <w:szCs w:val="28"/>
              </w:rPr>
              <w:t xml:space="preserve">Заявителю отказывается в предоставлении услуги </w:t>
            </w:r>
            <w:r w:rsidR="00576D07" w:rsidRPr="00D33DCD">
              <w:rPr>
                <w:sz w:val="28"/>
                <w:szCs w:val="28"/>
              </w:rPr>
              <w:t>при наличии хотя бы</w:t>
            </w:r>
            <w:r w:rsidR="00CF54AD" w:rsidRPr="00D33DCD">
              <w:rPr>
                <w:sz w:val="28"/>
                <w:szCs w:val="28"/>
              </w:rPr>
              <w:t xml:space="preserve"> одного из следующих оснований:</w:t>
            </w:r>
          </w:p>
          <w:p w14:paraId="202E9F81" w14:textId="1ED3036C" w:rsidR="00C94584" w:rsidRPr="00D33DCD" w:rsidRDefault="00C94584" w:rsidP="00C94584">
            <w:pPr>
              <w:pStyle w:val="af0"/>
              <w:spacing w:before="0" w:beforeAutospacing="0" w:after="0" w:afterAutospacing="0"/>
              <w:ind w:firstLine="601"/>
              <w:jc w:val="both"/>
              <w:rPr>
                <w:sz w:val="28"/>
                <w:szCs w:val="28"/>
              </w:rPr>
            </w:pPr>
            <w:r w:rsidRPr="00D33DCD">
              <w:rPr>
                <w:sz w:val="28"/>
                <w:szCs w:val="28"/>
              </w:rPr>
              <w:t>8.2.</w:t>
            </w:r>
            <w:r w:rsidR="005978CC" w:rsidRPr="00D33DCD">
              <w:rPr>
                <w:sz w:val="28"/>
                <w:szCs w:val="28"/>
              </w:rPr>
              <w:t>1</w:t>
            </w:r>
            <w:r w:rsidRPr="00D33DCD">
              <w:rPr>
                <w:sz w:val="28"/>
                <w:szCs w:val="28"/>
              </w:rPr>
              <w:t xml:space="preserve">. Выявление в ходе предоставления муниципальной услуги следующих оснований для отказа в заключении соглашения о перераспределении земельных участков, в случае направления (подачи) заявления о перераспределении </w:t>
            </w:r>
            <w:r w:rsidR="00FD3727" w:rsidRPr="00D33DCD">
              <w:rPr>
                <w:sz w:val="28"/>
                <w:szCs w:val="28"/>
              </w:rPr>
              <w:t>земельных участков, находящихся в муниципальной собственности города Барнаула, и земельных участков, находящихся в частной собственности</w:t>
            </w:r>
            <w:r w:rsidRPr="00D33DCD">
              <w:rPr>
                <w:sz w:val="28"/>
                <w:szCs w:val="28"/>
              </w:rPr>
              <w:t xml:space="preserve">:  </w:t>
            </w:r>
          </w:p>
          <w:p w14:paraId="37A9DF59" w14:textId="4812B6AE"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8.2.1.1. З</w:t>
            </w:r>
            <w:r w:rsidR="00C94584" w:rsidRPr="00D33DCD">
              <w:rPr>
                <w:sz w:val="28"/>
                <w:szCs w:val="28"/>
              </w:rPr>
              <w:t xml:space="preserve">аявление о перераспределении земельных участков подано в случаях, не предусмотренных подпунктом </w:t>
            </w:r>
            <w:r w:rsidR="00FD3727" w:rsidRPr="00D33DCD">
              <w:rPr>
                <w:sz w:val="28"/>
                <w:szCs w:val="28"/>
              </w:rPr>
              <w:t>1</w:t>
            </w:r>
            <w:r w:rsidR="00C94584" w:rsidRPr="00D33DCD">
              <w:rPr>
                <w:sz w:val="28"/>
                <w:szCs w:val="28"/>
              </w:rPr>
              <w:t xml:space="preserve"> </w:t>
            </w:r>
            <w:hyperlink r:id="rId14" w:history="1">
              <w:r w:rsidR="00C94584" w:rsidRPr="00D33DCD">
                <w:rPr>
                  <w:sz w:val="28"/>
                  <w:szCs w:val="28"/>
                </w:rPr>
                <w:t xml:space="preserve">пункта 1 </w:t>
              </w:r>
              <w:r w:rsidR="00577961" w:rsidRPr="00D33DCD">
                <w:rPr>
                  <w:sz w:val="28"/>
                  <w:szCs w:val="28"/>
                </w:rPr>
                <w:br/>
              </w:r>
              <w:r w:rsidR="00C94584" w:rsidRPr="00D33DCD">
                <w:rPr>
                  <w:sz w:val="28"/>
                  <w:szCs w:val="28"/>
                </w:rPr>
                <w:t>статьи 39.2</w:t>
              </w:r>
              <w:r w:rsidR="00FD3727" w:rsidRPr="00D33DCD">
                <w:rPr>
                  <w:sz w:val="28"/>
                  <w:szCs w:val="28"/>
                </w:rPr>
                <w:t>8</w:t>
              </w:r>
            </w:hyperlink>
            <w:r w:rsidR="00C94584" w:rsidRPr="00D33DCD">
              <w:rPr>
                <w:sz w:val="28"/>
                <w:szCs w:val="28"/>
              </w:rPr>
              <w:t xml:space="preserve"> ЗК РФ;</w:t>
            </w:r>
          </w:p>
          <w:p w14:paraId="0AEA17C0" w14:textId="10F710BF"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.2. Н</w:t>
            </w:r>
            <w:r w:rsidR="00C94584" w:rsidRPr="00D33DCD">
              <w:rPr>
                <w:sz w:val="28"/>
                <w:szCs w:val="28"/>
              </w:rPr>
              <w:t xml:space="preserve">е предоставлено в письменной форме согласие лиц, указанных в </w:t>
            </w:r>
            <w:hyperlink r:id="rId15" w:history="1">
              <w:r w:rsidR="00C94584" w:rsidRPr="00D33DCD">
                <w:rPr>
                  <w:sz w:val="28"/>
                  <w:szCs w:val="28"/>
                </w:rPr>
                <w:t xml:space="preserve">пункте 4 </w:t>
              </w:r>
              <w:r w:rsidR="00577961" w:rsidRPr="00D33DCD">
                <w:rPr>
                  <w:sz w:val="28"/>
                  <w:szCs w:val="28"/>
                </w:rPr>
                <w:br/>
              </w:r>
              <w:r w:rsidR="00C94584" w:rsidRPr="00D33DCD">
                <w:rPr>
                  <w:sz w:val="28"/>
                  <w:szCs w:val="28"/>
                </w:rPr>
                <w:t>статьи 11.2</w:t>
              </w:r>
            </w:hyperlink>
            <w:r w:rsidR="00C94584" w:rsidRPr="00D33DCD">
              <w:rPr>
                <w:sz w:val="28"/>
                <w:szCs w:val="28"/>
              </w:rPr>
              <w:t xml:space="preserve"> ЗК РФ, если земельные участки, которые предлагается образовать, обременены правами указанных лиц;</w:t>
            </w:r>
          </w:p>
          <w:p w14:paraId="519DDFFD" w14:textId="43DF8564"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.3. Н</w:t>
            </w:r>
            <w:r w:rsidR="00C94584" w:rsidRPr="00D33DCD">
              <w:rPr>
                <w:sz w:val="28"/>
                <w:szCs w:val="28"/>
              </w:rPr>
              <w:t xml:space="preserve">а подлежащем перераспределению земельном участке, который находится в </w:t>
            </w:r>
            <w:r w:rsidR="00E059EB" w:rsidRPr="00D33DCD">
              <w:rPr>
                <w:sz w:val="28"/>
                <w:szCs w:val="28"/>
              </w:rPr>
              <w:t xml:space="preserve"> </w:t>
            </w:r>
            <w:r w:rsidR="00C94584"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w:t>
            </w:r>
            <w:r w:rsidR="00E059EB" w:rsidRPr="00D33DCD">
              <w:rPr>
                <w:sz w:val="28"/>
                <w:szCs w:val="28"/>
              </w:rPr>
              <w:t>го строительства, находящиеся в</w:t>
            </w:r>
            <w:r w:rsidR="00C94584" w:rsidRPr="00D33DCD">
              <w:rPr>
                <w:sz w:val="28"/>
                <w:szCs w:val="28"/>
              </w:rPr>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00C94584" w:rsidRPr="00D33DCD">
                <w:rPr>
                  <w:sz w:val="28"/>
                  <w:szCs w:val="28"/>
                </w:rPr>
                <w:t xml:space="preserve">пунктом 3 </w:t>
              </w:r>
              <w:r w:rsidR="00577961" w:rsidRPr="00D33DCD">
                <w:rPr>
                  <w:sz w:val="28"/>
                  <w:szCs w:val="28"/>
                </w:rPr>
                <w:br/>
              </w:r>
              <w:r w:rsidR="00C94584" w:rsidRPr="00D33DCD">
                <w:rPr>
                  <w:sz w:val="28"/>
                  <w:szCs w:val="28"/>
                </w:rPr>
                <w:t>статьи 39.36</w:t>
              </w:r>
            </w:hyperlink>
            <w:r w:rsidR="00C94584" w:rsidRPr="00D33DCD">
              <w:rPr>
                <w:sz w:val="28"/>
                <w:szCs w:val="28"/>
              </w:rPr>
              <w:t xml:space="preserve"> ЗК РФ;</w:t>
            </w:r>
          </w:p>
          <w:p w14:paraId="30A6D270" w14:textId="3BDC85CD"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.4. П</w:t>
            </w:r>
            <w:r w:rsidR="00C94584" w:rsidRPr="00D33DCD">
              <w:rPr>
                <w:sz w:val="28"/>
                <w:szCs w:val="28"/>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w:t>
            </w:r>
            <w:r w:rsidR="00E059EB" w:rsidRPr="00D33DCD">
              <w:rPr>
                <w:sz w:val="28"/>
                <w:szCs w:val="28"/>
              </w:rPr>
              <w:t>мельных участков, находящихся в</w:t>
            </w:r>
            <w:r w:rsidR="00C94584" w:rsidRPr="00D33DCD">
              <w:rPr>
                <w:sz w:val="28"/>
                <w:szCs w:val="28"/>
              </w:rPr>
              <w:t xml:space="preserve"> муниципальной собственности и изъятых из оборота или ограниченных в обороте;</w:t>
            </w:r>
          </w:p>
          <w:p w14:paraId="0AE3F140" w14:textId="7B24E346"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.5. О</w:t>
            </w:r>
            <w:r w:rsidR="00C94584" w:rsidRPr="00D33DCD">
              <w:rPr>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r w:rsidR="00E059EB" w:rsidRPr="00D33DCD">
              <w:rPr>
                <w:sz w:val="28"/>
                <w:szCs w:val="28"/>
              </w:rPr>
              <w:t xml:space="preserve"> </w:t>
            </w:r>
            <w:r w:rsidR="00C94584" w:rsidRPr="00D33DCD">
              <w:rPr>
                <w:sz w:val="28"/>
                <w:szCs w:val="28"/>
              </w:rPr>
              <w:t xml:space="preserve"> муниципальной собственности и зарезервированных для государственных или муниципальных нужд;</w:t>
            </w:r>
          </w:p>
          <w:p w14:paraId="65AAE091" w14:textId="16317DFF"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.6. П</w:t>
            </w:r>
            <w:r w:rsidR="00C94584" w:rsidRPr="00D33DCD">
              <w:rPr>
                <w:sz w:val="28"/>
                <w:szCs w:val="28"/>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w:t>
            </w:r>
            <w:r w:rsidR="00E059EB" w:rsidRPr="00D33DCD">
              <w:rPr>
                <w:sz w:val="28"/>
                <w:szCs w:val="28"/>
              </w:rPr>
              <w:t>ельного участка, находящегося в</w:t>
            </w:r>
            <w:r w:rsidR="00C94584" w:rsidRPr="00D33DCD">
              <w:rPr>
                <w:sz w:val="28"/>
                <w:szCs w:val="28"/>
              </w:rPr>
              <w:t xml:space="preserve"> муниципальной собственности и являющегося предметом аукциона, извещение, о проведении которого размещено в соответствии с </w:t>
            </w:r>
            <w:hyperlink r:id="rId17" w:history="1">
              <w:r w:rsidR="00C94584" w:rsidRPr="00D33DCD">
                <w:rPr>
                  <w:sz w:val="28"/>
                  <w:szCs w:val="28"/>
                </w:rPr>
                <w:t>пунктом 19 статьи 39.11</w:t>
              </w:r>
            </w:hyperlink>
            <w:r w:rsidR="00C94584" w:rsidRPr="00D33DCD">
              <w:rPr>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775FCFB" w14:textId="248CC133"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.7. О</w:t>
            </w:r>
            <w:r w:rsidR="00C94584" w:rsidRPr="00D33DCD">
              <w:rPr>
                <w:sz w:val="28"/>
                <w:szCs w:val="28"/>
              </w:rPr>
              <w:t>бразование земельного участка или земельных участков предусматривается путем перераспределения земельно</w:t>
            </w:r>
            <w:r w:rsidR="00E059EB" w:rsidRPr="00D33DCD">
              <w:rPr>
                <w:sz w:val="28"/>
                <w:szCs w:val="28"/>
              </w:rPr>
              <w:t>го участка, который находится в</w:t>
            </w:r>
            <w:r w:rsidR="00C94584"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w:t>
            </w:r>
            <w:r w:rsidR="00E059EB" w:rsidRPr="00D33DCD">
              <w:rPr>
                <w:sz w:val="28"/>
                <w:szCs w:val="28"/>
              </w:rPr>
              <w:t xml:space="preserve"> </w:t>
            </w:r>
            <w:r w:rsidR="00C94584" w:rsidRPr="00D33DCD">
              <w:rPr>
                <w:sz w:val="28"/>
                <w:szCs w:val="28"/>
              </w:rPr>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4770F03" w14:textId="32020C63" w:rsidR="00C94584" w:rsidRPr="00D33DCD" w:rsidRDefault="003410FF" w:rsidP="00C94584">
            <w:pPr>
              <w:pStyle w:val="af0"/>
              <w:spacing w:before="0" w:beforeAutospacing="0" w:after="0" w:afterAutospacing="0"/>
              <w:ind w:firstLine="601"/>
              <w:jc w:val="both"/>
              <w:rPr>
                <w:sz w:val="28"/>
                <w:szCs w:val="28"/>
                <w:shd w:val="clear" w:color="auto" w:fill="FFFFFF"/>
              </w:rPr>
            </w:pPr>
            <w:r w:rsidRPr="00D33DCD">
              <w:rPr>
                <w:sz w:val="28"/>
                <w:szCs w:val="28"/>
              </w:rPr>
              <w:t>8.2.</w:t>
            </w:r>
            <w:r w:rsidR="00FB076E" w:rsidRPr="00D33DCD">
              <w:rPr>
                <w:sz w:val="28"/>
                <w:szCs w:val="28"/>
              </w:rPr>
              <w:t>1</w:t>
            </w:r>
            <w:r w:rsidRPr="00D33DCD">
              <w:rPr>
                <w:sz w:val="28"/>
                <w:szCs w:val="28"/>
              </w:rPr>
              <w:t>.8. В</w:t>
            </w:r>
            <w:r w:rsidR="00C94584" w:rsidRPr="00D33DCD">
              <w:rPr>
                <w:sz w:val="28"/>
                <w:szCs w:val="28"/>
                <w:shd w:val="clear" w:color="auto" w:fill="FFFFFF"/>
              </w:rPr>
              <w:t xml:space="preserve"> результате перераспределения земельных участков площадь земельно</w:t>
            </w:r>
            <w:r w:rsidR="00E059EB" w:rsidRPr="00D33DCD">
              <w:rPr>
                <w:sz w:val="28"/>
                <w:szCs w:val="28"/>
                <w:shd w:val="clear" w:color="auto" w:fill="FFFFFF"/>
              </w:rPr>
              <w:t>го участка, который находится в</w:t>
            </w:r>
            <w:r w:rsidR="00C94584" w:rsidRPr="00D33DCD">
              <w:rPr>
                <w:sz w:val="28"/>
                <w:szCs w:val="28"/>
                <w:shd w:val="clear" w:color="auto" w:fill="FFFFFF"/>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14:paraId="5687BA29" w14:textId="5E016A56"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.9. О</w:t>
            </w:r>
            <w:r w:rsidR="00C94584" w:rsidRPr="00D33DCD">
              <w:rPr>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00C94584" w:rsidRPr="00D33DCD">
                <w:rPr>
                  <w:sz w:val="28"/>
                  <w:szCs w:val="28"/>
                </w:rPr>
                <w:t>статьей 11.9</w:t>
              </w:r>
            </w:hyperlink>
            <w:r w:rsidR="00C94584" w:rsidRPr="00D33DCD">
              <w:rPr>
                <w:sz w:val="28"/>
                <w:szCs w:val="28"/>
              </w:rPr>
              <w:t xml:space="preserve"> ЗК РФ, за исключением случаев перераспределения земельных участков в соответствии с </w:t>
            </w:r>
            <w:hyperlink r:id="rId19" w:history="1">
              <w:r w:rsidR="00C94584" w:rsidRPr="00D33DCD">
                <w:rPr>
                  <w:sz w:val="28"/>
                  <w:szCs w:val="28"/>
                </w:rPr>
                <w:t>подпунктами 1</w:t>
              </w:r>
            </w:hyperlink>
            <w:r w:rsidR="00C94584" w:rsidRPr="00D33DCD">
              <w:rPr>
                <w:sz w:val="28"/>
                <w:szCs w:val="28"/>
              </w:rPr>
              <w:t xml:space="preserve"> и </w:t>
            </w:r>
            <w:hyperlink r:id="rId20" w:history="1">
              <w:r w:rsidR="00C94584" w:rsidRPr="00D33DCD">
                <w:rPr>
                  <w:sz w:val="28"/>
                  <w:szCs w:val="28"/>
                </w:rPr>
                <w:t xml:space="preserve">4 пункта 1 </w:t>
              </w:r>
              <w:r w:rsidR="00577961" w:rsidRPr="00D33DCD">
                <w:rPr>
                  <w:sz w:val="28"/>
                  <w:szCs w:val="28"/>
                </w:rPr>
                <w:br/>
              </w:r>
              <w:r w:rsidR="00C94584" w:rsidRPr="00D33DCD">
                <w:rPr>
                  <w:sz w:val="28"/>
                  <w:szCs w:val="28"/>
                </w:rPr>
                <w:t>статьи 39.28</w:t>
              </w:r>
            </w:hyperlink>
            <w:r w:rsidR="00C94584" w:rsidRPr="00D33DCD">
              <w:rPr>
                <w:sz w:val="28"/>
                <w:szCs w:val="28"/>
              </w:rPr>
              <w:t xml:space="preserve"> ЗК РФ;</w:t>
            </w:r>
          </w:p>
          <w:p w14:paraId="2FFD8918" w14:textId="72841809"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.10. Г</w:t>
            </w:r>
            <w:r w:rsidR="00C94584" w:rsidRPr="00D33DCD">
              <w:rPr>
                <w:sz w:val="28"/>
                <w:szCs w:val="28"/>
              </w:rPr>
              <w:t xml:space="preserve">раницы земельного участка, находящегося в частной собственности, подлежат уточнению в соответствии с </w:t>
            </w:r>
            <w:hyperlink r:id="rId21" w:history="1">
              <w:r w:rsidR="00C94584" w:rsidRPr="00D33DCD">
                <w:rPr>
                  <w:sz w:val="28"/>
                  <w:szCs w:val="28"/>
                </w:rPr>
                <w:t>Федеральным законом</w:t>
              </w:r>
            </w:hyperlink>
            <w:r w:rsidR="00CC787B" w:rsidRPr="00D33DCD">
              <w:rPr>
                <w:sz w:val="28"/>
                <w:szCs w:val="28"/>
              </w:rPr>
              <w:t xml:space="preserve"> от</w:t>
            </w:r>
            <w:r w:rsidR="00F439FB" w:rsidRPr="00D33DCD">
              <w:rPr>
                <w:sz w:val="28"/>
                <w:szCs w:val="28"/>
              </w:rPr>
              <w:t xml:space="preserve"> 13.07.2015 №218</w:t>
            </w:r>
            <w:r w:rsidR="0089542D" w:rsidRPr="00D33DCD">
              <w:rPr>
                <w:sz w:val="28"/>
                <w:szCs w:val="28"/>
              </w:rPr>
              <w:t>-ФЗ</w:t>
            </w:r>
            <w:r w:rsidR="00F439FB" w:rsidRPr="00D33DCD">
              <w:rPr>
                <w:sz w:val="28"/>
                <w:szCs w:val="28"/>
              </w:rPr>
              <w:t xml:space="preserve"> </w:t>
            </w:r>
            <w:r w:rsidR="00577961" w:rsidRPr="00D33DCD">
              <w:rPr>
                <w:sz w:val="28"/>
                <w:szCs w:val="28"/>
              </w:rPr>
              <w:br/>
            </w:r>
            <w:r w:rsidR="00C94584" w:rsidRPr="00D33DCD">
              <w:rPr>
                <w:sz w:val="28"/>
                <w:szCs w:val="28"/>
              </w:rPr>
              <w:t>«О государственной регистрации недвижимости»;</w:t>
            </w:r>
          </w:p>
          <w:p w14:paraId="2C811B29" w14:textId="77595F39"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.11. И</w:t>
            </w:r>
            <w:r w:rsidR="00C94584" w:rsidRPr="00D33DCD">
              <w:rPr>
                <w:sz w:val="28"/>
                <w:szCs w:val="28"/>
              </w:rPr>
              <w:t xml:space="preserve">меются основания для отказа в утверждении схемы расположения земельного участка, предусмотренные </w:t>
            </w:r>
            <w:hyperlink r:id="rId22" w:history="1">
              <w:r w:rsidR="00C94584" w:rsidRPr="00D33DCD">
                <w:rPr>
                  <w:sz w:val="28"/>
                  <w:szCs w:val="28"/>
                </w:rPr>
                <w:t xml:space="preserve">пунктом 16 </w:t>
              </w:r>
              <w:r w:rsidR="00577961" w:rsidRPr="00D33DCD">
                <w:rPr>
                  <w:sz w:val="28"/>
                  <w:szCs w:val="28"/>
                </w:rPr>
                <w:br/>
              </w:r>
              <w:r w:rsidR="00C94584" w:rsidRPr="00D33DCD">
                <w:rPr>
                  <w:sz w:val="28"/>
                  <w:szCs w:val="28"/>
                </w:rPr>
                <w:t>статьи 11.10</w:t>
              </w:r>
            </w:hyperlink>
            <w:r w:rsidR="00C94584" w:rsidRPr="00D33DCD">
              <w:rPr>
                <w:sz w:val="28"/>
                <w:szCs w:val="28"/>
              </w:rPr>
              <w:t xml:space="preserve"> ЗК РФ;</w:t>
            </w:r>
          </w:p>
          <w:p w14:paraId="6FFBCBA2" w14:textId="45572206"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.12. П</w:t>
            </w:r>
            <w:r w:rsidR="00C94584" w:rsidRPr="00D33DCD">
              <w:rPr>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14:paraId="29BFFA97" w14:textId="1BF3704B" w:rsidR="00C94584" w:rsidRPr="00D33DCD" w:rsidRDefault="003410FF" w:rsidP="00C94584">
            <w:pPr>
              <w:pStyle w:val="af0"/>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.13. З</w:t>
            </w:r>
            <w:r w:rsidR="00C94584" w:rsidRPr="00D33DCD">
              <w:rPr>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44FD4C8B" w14:textId="70A6535B" w:rsidR="00C94584" w:rsidRPr="00D33DCD" w:rsidRDefault="003410FF" w:rsidP="00C94584">
            <w:pPr>
              <w:pStyle w:val="s1"/>
              <w:shd w:val="clear" w:color="auto" w:fill="FFFFFF"/>
              <w:spacing w:before="0" w:beforeAutospacing="0" w:after="0" w:afterAutospacing="0"/>
              <w:ind w:firstLine="601"/>
              <w:jc w:val="both"/>
              <w:rPr>
                <w:sz w:val="28"/>
                <w:szCs w:val="28"/>
              </w:rPr>
            </w:pPr>
            <w:r w:rsidRPr="00D33DCD">
              <w:rPr>
                <w:sz w:val="28"/>
                <w:szCs w:val="28"/>
              </w:rPr>
              <w:t>8.2.</w:t>
            </w:r>
            <w:r w:rsidR="00FB076E" w:rsidRPr="00D33DCD">
              <w:rPr>
                <w:sz w:val="28"/>
                <w:szCs w:val="28"/>
              </w:rPr>
              <w:t>1</w:t>
            </w:r>
            <w:r w:rsidRPr="00D33DCD">
              <w:rPr>
                <w:sz w:val="28"/>
                <w:szCs w:val="28"/>
              </w:rPr>
              <w:t>.14. П</w:t>
            </w:r>
            <w:r w:rsidR="00C94584" w:rsidRPr="00D33DCD">
              <w:rPr>
                <w:sz w:val="28"/>
                <w:szCs w:val="28"/>
              </w:rPr>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w:t>
            </w:r>
            <w:r w:rsidR="00577961" w:rsidRPr="00D33DCD">
              <w:rPr>
                <w:sz w:val="28"/>
                <w:szCs w:val="28"/>
              </w:rPr>
              <w:br/>
            </w:r>
            <w:r w:rsidR="00C94584" w:rsidRPr="00D33DCD">
              <w:rPr>
                <w:sz w:val="28"/>
                <w:szCs w:val="28"/>
              </w:rPr>
              <w:t xml:space="preserve">10 </w:t>
            </w:r>
            <w:r w:rsidR="00C07D7A" w:rsidRPr="00D33DCD">
              <w:rPr>
                <w:sz w:val="28"/>
                <w:szCs w:val="28"/>
              </w:rPr>
              <w:t>%</w:t>
            </w:r>
            <w:r w:rsidR="00C94584" w:rsidRPr="00D33DCD">
              <w:rPr>
                <w:sz w:val="28"/>
                <w:szCs w:val="28"/>
              </w:rPr>
              <w:t>.</w:t>
            </w:r>
          </w:p>
          <w:p w14:paraId="21EC3F97" w14:textId="65A8589F" w:rsidR="00F33463" w:rsidRPr="00D33DCD" w:rsidRDefault="00C94584" w:rsidP="00C94584">
            <w:pPr>
              <w:pStyle w:val="af0"/>
              <w:spacing w:before="0" w:beforeAutospacing="0" w:after="0" w:afterAutospacing="0"/>
              <w:ind w:firstLine="601"/>
              <w:jc w:val="both"/>
              <w:rPr>
                <w:sz w:val="28"/>
                <w:szCs w:val="28"/>
              </w:rPr>
            </w:pPr>
            <w:r w:rsidRPr="00D33DCD">
              <w:rPr>
                <w:sz w:val="28"/>
                <w:szCs w:val="28"/>
              </w:rPr>
              <w:t>8.2.</w:t>
            </w:r>
            <w:r w:rsidR="005978CC" w:rsidRPr="00D33DCD">
              <w:rPr>
                <w:sz w:val="28"/>
                <w:szCs w:val="28"/>
              </w:rPr>
              <w:t>2</w:t>
            </w:r>
            <w:r w:rsidRPr="00D33DCD">
              <w:rPr>
                <w:sz w:val="28"/>
                <w:szCs w:val="28"/>
              </w:rPr>
              <w:t xml:space="preserve">. Выявление в ходе предоставления муниципальной услуги следующих оснований для отказа в заключении соглашения о перераспределении земельных участков, в случае направления (подачи) заявления о перераспределении земельных участков, находящихся в муниципальной </w:t>
            </w:r>
            <w:r w:rsidR="00F439FB" w:rsidRPr="00D33DCD">
              <w:rPr>
                <w:rFonts w:eastAsia="Calibri"/>
                <w:sz w:val="28"/>
                <w:szCs w:val="28"/>
              </w:rPr>
              <w:t xml:space="preserve">собственности </w:t>
            </w:r>
            <w:r w:rsidR="00F439FB" w:rsidRPr="00D33DCD">
              <w:rPr>
                <w:sz w:val="28"/>
                <w:szCs w:val="28"/>
              </w:rPr>
              <w:t>города Барнаула</w:t>
            </w:r>
            <w:r w:rsidRPr="00D33DCD">
              <w:rPr>
                <w:sz w:val="28"/>
                <w:szCs w:val="28"/>
              </w:rPr>
              <w:t xml:space="preserve">: </w:t>
            </w:r>
          </w:p>
          <w:p w14:paraId="446E5A98" w14:textId="67819508" w:rsidR="00C94584" w:rsidRPr="00D33DCD" w:rsidRDefault="002E7FBE" w:rsidP="00C94584">
            <w:pPr>
              <w:pStyle w:val="af0"/>
              <w:spacing w:before="0" w:beforeAutospacing="0" w:after="0" w:afterAutospacing="0"/>
              <w:ind w:firstLine="601"/>
              <w:jc w:val="both"/>
              <w:rPr>
                <w:sz w:val="28"/>
                <w:szCs w:val="28"/>
              </w:rPr>
            </w:pPr>
            <w:r w:rsidRPr="00D33DCD">
              <w:rPr>
                <w:sz w:val="28"/>
                <w:szCs w:val="28"/>
              </w:rPr>
              <w:t>8.2.2.1 З</w:t>
            </w:r>
            <w:r w:rsidR="00F33463" w:rsidRPr="00D33DCD">
              <w:rPr>
                <w:sz w:val="28"/>
                <w:szCs w:val="28"/>
              </w:rPr>
              <w:t xml:space="preserve">аявление о перераспределении земельных участков подано в случаях, не предусмотренных подпунктом 1 </w:t>
            </w:r>
            <w:hyperlink r:id="rId23" w:history="1">
              <w:r w:rsidR="00F33463" w:rsidRPr="00D33DCD">
                <w:rPr>
                  <w:sz w:val="28"/>
                  <w:szCs w:val="28"/>
                </w:rPr>
                <w:t xml:space="preserve">пункта 1 </w:t>
              </w:r>
              <w:r w:rsidR="00236567" w:rsidRPr="00D33DCD">
                <w:rPr>
                  <w:sz w:val="28"/>
                  <w:szCs w:val="28"/>
                </w:rPr>
                <w:br/>
              </w:r>
              <w:r w:rsidR="00F33463" w:rsidRPr="00D33DCD">
                <w:rPr>
                  <w:sz w:val="28"/>
                  <w:szCs w:val="28"/>
                </w:rPr>
                <w:t>статьи 39.27</w:t>
              </w:r>
            </w:hyperlink>
            <w:r w:rsidR="00F33463" w:rsidRPr="00D33DCD">
              <w:rPr>
                <w:sz w:val="28"/>
                <w:szCs w:val="28"/>
              </w:rPr>
              <w:t xml:space="preserve"> ЗК РФ;</w:t>
            </w:r>
            <w:r w:rsidR="00C94584" w:rsidRPr="00D33DCD">
              <w:rPr>
                <w:sz w:val="28"/>
                <w:szCs w:val="28"/>
              </w:rPr>
              <w:t xml:space="preserve"> </w:t>
            </w:r>
          </w:p>
          <w:p w14:paraId="58965AD9" w14:textId="48BD45C0" w:rsidR="00C94584" w:rsidRPr="00D33DCD" w:rsidRDefault="002E7FBE" w:rsidP="00C94584">
            <w:pPr>
              <w:pStyle w:val="s1"/>
              <w:shd w:val="clear" w:color="auto" w:fill="FFFFFF"/>
              <w:spacing w:before="0" w:beforeAutospacing="0" w:after="0" w:afterAutospacing="0"/>
              <w:ind w:firstLine="601"/>
              <w:jc w:val="both"/>
              <w:rPr>
                <w:sz w:val="28"/>
                <w:szCs w:val="28"/>
              </w:rPr>
            </w:pPr>
            <w:r w:rsidRPr="00D33DCD">
              <w:rPr>
                <w:sz w:val="28"/>
                <w:szCs w:val="28"/>
              </w:rPr>
              <w:t>8.2.2.2. О</w:t>
            </w:r>
            <w:r w:rsidR="00C94584" w:rsidRPr="00D33DCD">
              <w:rPr>
                <w:sz w:val="28"/>
                <w:szCs w:val="28"/>
              </w:rPr>
              <w:t xml:space="preserve">существляется перераспределение земельных участков, которые находятся в </w:t>
            </w:r>
            <w:r w:rsidR="00E059EB" w:rsidRPr="00D33DCD">
              <w:rPr>
                <w:sz w:val="28"/>
                <w:szCs w:val="28"/>
              </w:rPr>
              <w:t xml:space="preserve"> </w:t>
            </w:r>
            <w:r w:rsidR="00C94584" w:rsidRPr="00D33DCD">
              <w:rPr>
                <w:sz w:val="28"/>
                <w:szCs w:val="28"/>
              </w:rPr>
              <w:t xml:space="preserve">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14:paraId="1B282AAC" w14:textId="7D1483BF" w:rsidR="00C94584" w:rsidRPr="00D33DCD" w:rsidRDefault="002E7FBE" w:rsidP="00C94584">
            <w:pPr>
              <w:pStyle w:val="s1"/>
              <w:shd w:val="clear" w:color="auto" w:fill="FFFFFF"/>
              <w:spacing w:before="0" w:beforeAutospacing="0" w:after="0" w:afterAutospacing="0"/>
              <w:ind w:firstLine="601"/>
              <w:jc w:val="both"/>
              <w:rPr>
                <w:sz w:val="28"/>
                <w:szCs w:val="28"/>
              </w:rPr>
            </w:pPr>
            <w:r w:rsidRPr="00D33DCD">
              <w:rPr>
                <w:sz w:val="28"/>
                <w:szCs w:val="28"/>
              </w:rPr>
              <w:t>8.2.2.3. П</w:t>
            </w:r>
            <w:r w:rsidR="00C94584" w:rsidRPr="00D33DCD">
              <w:rPr>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00E059EB" w:rsidRPr="00D33DCD">
              <w:rPr>
                <w:sz w:val="28"/>
                <w:szCs w:val="28"/>
              </w:rPr>
              <w:t xml:space="preserve"> </w:t>
            </w:r>
            <w:r w:rsidR="00C94584" w:rsidRPr="00D33DCD">
              <w:rPr>
                <w:sz w:val="28"/>
                <w:szCs w:val="28"/>
              </w:rPr>
              <w:t xml:space="preserve">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r:id="rId24" w:anchor="/document/12124624/entry/3915140" w:history="1">
              <w:r w:rsidR="00C94584" w:rsidRPr="00D33DCD">
                <w:rPr>
                  <w:rStyle w:val="af2"/>
                  <w:color w:val="auto"/>
                  <w:sz w:val="28"/>
                  <w:szCs w:val="28"/>
                  <w:u w:val="none"/>
                </w:rPr>
                <w:t>срок</w:t>
              </w:r>
            </w:hyperlink>
            <w:r w:rsidR="00C94584" w:rsidRPr="00D33DCD">
              <w:rPr>
                <w:sz w:val="28"/>
                <w:szCs w:val="28"/>
              </w:rPr>
              <w:t> действия которого не истек;</w:t>
            </w:r>
          </w:p>
          <w:p w14:paraId="6EF9DB47" w14:textId="3269EBF5" w:rsidR="00C94584" w:rsidRPr="00D33DCD" w:rsidRDefault="002E7FBE" w:rsidP="00C94584">
            <w:pPr>
              <w:pStyle w:val="s1"/>
              <w:shd w:val="clear" w:color="auto" w:fill="FFFFFF"/>
              <w:spacing w:before="0" w:beforeAutospacing="0" w:after="0" w:afterAutospacing="0"/>
              <w:ind w:firstLine="601"/>
              <w:jc w:val="both"/>
              <w:rPr>
                <w:sz w:val="28"/>
                <w:szCs w:val="28"/>
              </w:rPr>
            </w:pPr>
            <w:r w:rsidRPr="00D33DCD">
              <w:rPr>
                <w:sz w:val="28"/>
                <w:szCs w:val="28"/>
              </w:rPr>
              <w:t>8.2.2.4. Г</w:t>
            </w:r>
            <w:r w:rsidR="00C94584" w:rsidRPr="00D33DCD">
              <w:rPr>
                <w:sz w:val="28"/>
                <w:szCs w:val="28"/>
              </w:rPr>
              <w:t>раницы зем</w:t>
            </w:r>
            <w:r w:rsidR="00E059EB" w:rsidRPr="00D33DCD">
              <w:rPr>
                <w:sz w:val="28"/>
                <w:szCs w:val="28"/>
              </w:rPr>
              <w:t>ельного участка, находящегося в</w:t>
            </w:r>
            <w:r w:rsidR="00C94584" w:rsidRPr="00D33DCD">
              <w:rPr>
                <w:sz w:val="28"/>
                <w:szCs w:val="28"/>
              </w:rPr>
              <w:t xml:space="preserve"> муниципальной собственности, подлежат уточнению в соответствии с </w:t>
            </w:r>
            <w:hyperlink r:id="rId25" w:anchor="/document/71129192/entry/0" w:history="1">
              <w:r w:rsidR="00C94584" w:rsidRPr="00D33DCD">
                <w:rPr>
                  <w:rStyle w:val="af2"/>
                  <w:color w:val="auto"/>
                  <w:sz w:val="28"/>
                  <w:szCs w:val="28"/>
                  <w:u w:val="none"/>
                </w:rPr>
                <w:t>Федеральным законом</w:t>
              </w:r>
            </w:hyperlink>
            <w:r w:rsidR="005978CC" w:rsidRPr="00D33DCD">
              <w:rPr>
                <w:sz w:val="28"/>
                <w:szCs w:val="28"/>
              </w:rPr>
              <w:t xml:space="preserve"> от 13.07.2015 №218</w:t>
            </w:r>
            <w:r w:rsidR="0089542D" w:rsidRPr="00D33DCD">
              <w:rPr>
                <w:sz w:val="28"/>
                <w:szCs w:val="28"/>
              </w:rPr>
              <w:t>-ФЗ</w:t>
            </w:r>
            <w:r w:rsidR="005978CC" w:rsidRPr="00D33DCD">
              <w:rPr>
                <w:sz w:val="28"/>
                <w:szCs w:val="28"/>
              </w:rPr>
              <w:t xml:space="preserve"> </w:t>
            </w:r>
            <w:r w:rsidR="00236567" w:rsidRPr="00D33DCD">
              <w:rPr>
                <w:sz w:val="28"/>
                <w:szCs w:val="28"/>
              </w:rPr>
              <w:br/>
            </w:r>
            <w:r w:rsidR="00C94584" w:rsidRPr="00D33DCD">
              <w:rPr>
                <w:sz w:val="28"/>
                <w:szCs w:val="28"/>
              </w:rPr>
              <w:t>«О государственной регистрации недвижимости»;</w:t>
            </w:r>
          </w:p>
          <w:p w14:paraId="025E27FC" w14:textId="0D164A00" w:rsidR="00C94584" w:rsidRPr="00D33DCD" w:rsidRDefault="002E7FBE" w:rsidP="00C94584">
            <w:pPr>
              <w:pStyle w:val="s1"/>
              <w:shd w:val="clear" w:color="auto" w:fill="FFFFFF"/>
              <w:spacing w:before="0" w:beforeAutospacing="0" w:after="0" w:afterAutospacing="0"/>
              <w:ind w:firstLine="601"/>
              <w:jc w:val="both"/>
              <w:rPr>
                <w:sz w:val="28"/>
                <w:szCs w:val="28"/>
              </w:rPr>
            </w:pPr>
            <w:r w:rsidRPr="00D33DCD">
              <w:rPr>
                <w:sz w:val="28"/>
                <w:szCs w:val="28"/>
              </w:rPr>
              <w:t>8.2.2.5. И</w:t>
            </w:r>
            <w:r w:rsidR="00C94584" w:rsidRPr="00D33DCD">
              <w:rPr>
                <w:sz w:val="28"/>
                <w:szCs w:val="28"/>
              </w:rPr>
              <w:t xml:space="preserve">меются основания </w:t>
            </w:r>
            <w:r w:rsidR="00F33463" w:rsidRPr="00D33DCD">
              <w:rPr>
                <w:sz w:val="28"/>
                <w:szCs w:val="28"/>
              </w:rPr>
              <w:t xml:space="preserve">для отказа </w:t>
            </w:r>
            <w:r w:rsidR="00C94584" w:rsidRPr="00D33DCD">
              <w:rPr>
                <w:sz w:val="28"/>
                <w:szCs w:val="28"/>
              </w:rPr>
              <w:t xml:space="preserve">в утверждении схемы расположения земельного участка, предусмотренные </w:t>
            </w:r>
            <w:hyperlink r:id="rId26" w:anchor="/document/12124624/entry/11111016" w:history="1">
              <w:r w:rsidR="00C94584" w:rsidRPr="00D33DCD">
                <w:rPr>
                  <w:rStyle w:val="af2"/>
                  <w:color w:val="auto"/>
                  <w:sz w:val="28"/>
                  <w:szCs w:val="28"/>
                  <w:u w:val="none"/>
                </w:rPr>
                <w:t>пунктом 16                     статьи 11.10</w:t>
              </w:r>
            </w:hyperlink>
            <w:r w:rsidR="00C94584" w:rsidRPr="00D33DCD">
              <w:t xml:space="preserve"> </w:t>
            </w:r>
            <w:r w:rsidR="00C94584" w:rsidRPr="00D33DCD">
              <w:rPr>
                <w:sz w:val="28"/>
                <w:szCs w:val="28"/>
              </w:rPr>
              <w:t>ЗК РФ;</w:t>
            </w:r>
          </w:p>
          <w:p w14:paraId="16C42CA1" w14:textId="7185222D" w:rsidR="00C94584" w:rsidRPr="00D33DCD" w:rsidRDefault="002E7FBE" w:rsidP="002F144E">
            <w:pPr>
              <w:pStyle w:val="s1"/>
              <w:shd w:val="clear" w:color="auto" w:fill="FFFFFF"/>
              <w:spacing w:before="0" w:beforeAutospacing="0" w:after="0" w:afterAutospacing="0"/>
              <w:ind w:firstLine="601"/>
              <w:jc w:val="both"/>
              <w:rPr>
                <w:sz w:val="28"/>
                <w:szCs w:val="28"/>
              </w:rPr>
            </w:pPr>
            <w:r w:rsidRPr="00D33DCD">
              <w:rPr>
                <w:sz w:val="28"/>
                <w:szCs w:val="28"/>
              </w:rPr>
              <w:t>8.2.2.6. П</w:t>
            </w:r>
            <w:r w:rsidR="00C94584" w:rsidRPr="00D33DCD">
              <w:rPr>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который находится в </w:t>
            </w:r>
            <w:r w:rsidR="00E059EB" w:rsidRPr="00D33DCD">
              <w:rPr>
                <w:sz w:val="28"/>
                <w:szCs w:val="28"/>
              </w:rPr>
              <w:t xml:space="preserve"> </w:t>
            </w:r>
            <w:r w:rsidR="00C94584" w:rsidRPr="00D33DCD">
              <w:rPr>
                <w:sz w:val="28"/>
                <w:szCs w:val="28"/>
              </w:rPr>
              <w:t xml:space="preserve">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w:t>
            </w:r>
            <w:r w:rsidRPr="00D33DCD">
              <w:rPr>
                <w:sz w:val="28"/>
                <w:szCs w:val="28"/>
              </w:rPr>
              <w:t>нии;</w:t>
            </w:r>
          </w:p>
          <w:p w14:paraId="2C141CFF" w14:textId="77777777" w:rsidR="001A3810" w:rsidRPr="00D33DCD" w:rsidRDefault="002E7FBE" w:rsidP="001A3810">
            <w:pPr>
              <w:pStyle w:val="s1"/>
              <w:shd w:val="clear" w:color="auto" w:fill="FFFFFF"/>
              <w:spacing w:before="0" w:beforeAutospacing="0" w:after="0" w:afterAutospacing="0"/>
              <w:ind w:firstLine="601"/>
              <w:jc w:val="both"/>
              <w:rPr>
                <w:sz w:val="28"/>
                <w:szCs w:val="28"/>
              </w:rPr>
            </w:pPr>
            <w:r w:rsidRPr="00D33DCD">
              <w:rPr>
                <w:sz w:val="28"/>
                <w:szCs w:val="28"/>
              </w:rPr>
              <w:t>8.2.2.7. Имеются основания для отказа в перераспределении земельных участков в случае направления (подачи) заявления в соответствии с подпунктом 4 пункта 1 статьи 39.27 ЗК РФ, а именно:</w:t>
            </w:r>
          </w:p>
          <w:p w14:paraId="75225619" w14:textId="37EC7D66" w:rsidR="001A3810" w:rsidRPr="00D33DCD" w:rsidRDefault="001A3810" w:rsidP="001A3810">
            <w:pPr>
              <w:pStyle w:val="s1"/>
              <w:shd w:val="clear" w:color="auto" w:fill="FFFFFF"/>
              <w:spacing w:before="0" w:beforeAutospacing="0" w:after="0" w:afterAutospacing="0"/>
              <w:ind w:firstLine="601"/>
              <w:jc w:val="both"/>
              <w:rPr>
                <w:rFonts w:eastAsiaTheme="minorHAnsi"/>
                <w:sz w:val="28"/>
                <w:szCs w:val="28"/>
                <w:lang w:eastAsia="en-US"/>
              </w:rPr>
            </w:pPr>
            <w:r w:rsidRPr="00D33DCD">
              <w:rPr>
                <w:rFonts w:eastAsiaTheme="minorHAnsi"/>
                <w:sz w:val="28"/>
                <w:szCs w:val="28"/>
                <w:lang w:eastAsia="en-US"/>
              </w:rPr>
              <w:t xml:space="preserve">заявление о перераспределении земельных участков подано в случаях, не предусмотренных </w:t>
            </w:r>
            <w:hyperlink r:id="rId27" w:history="1">
              <w:r w:rsidRPr="00D33DCD">
                <w:rPr>
                  <w:rFonts w:eastAsiaTheme="minorHAnsi"/>
                  <w:sz w:val="28"/>
                  <w:szCs w:val="28"/>
                  <w:lang w:eastAsia="en-US"/>
                </w:rPr>
                <w:t>подпунктом 4 пункта 1</w:t>
              </w:r>
            </w:hyperlink>
            <w:r w:rsidRPr="00D33DCD">
              <w:rPr>
                <w:rFonts w:eastAsiaTheme="minorHAnsi"/>
                <w:sz w:val="28"/>
                <w:szCs w:val="28"/>
                <w:lang w:eastAsia="en-US"/>
              </w:rPr>
              <w:t xml:space="preserve"> </w:t>
            </w:r>
            <w:r w:rsidR="00F439FB" w:rsidRPr="00D33DCD">
              <w:rPr>
                <w:sz w:val="28"/>
                <w:szCs w:val="28"/>
              </w:rPr>
              <w:t>статьи 39.27 ЗК РФ</w:t>
            </w:r>
            <w:r w:rsidR="00F439FB" w:rsidRPr="00D33DCD">
              <w:rPr>
                <w:rFonts w:eastAsiaTheme="minorHAnsi"/>
                <w:sz w:val="28"/>
                <w:szCs w:val="28"/>
                <w:lang w:eastAsia="en-US"/>
              </w:rPr>
              <w:t>;</w:t>
            </w:r>
          </w:p>
          <w:p w14:paraId="6D9317C2" w14:textId="317A152B" w:rsidR="00F439FB" w:rsidRPr="00D33DCD" w:rsidRDefault="001A3810" w:rsidP="00F439FB">
            <w:pPr>
              <w:pStyle w:val="s1"/>
              <w:shd w:val="clear" w:color="auto" w:fill="FFFFFF"/>
              <w:spacing w:before="0" w:beforeAutospacing="0" w:after="0" w:afterAutospacing="0"/>
              <w:ind w:firstLine="601"/>
              <w:jc w:val="both"/>
              <w:rPr>
                <w:rFonts w:eastAsiaTheme="minorHAnsi"/>
                <w:sz w:val="28"/>
                <w:szCs w:val="28"/>
                <w:lang w:eastAsia="en-US"/>
              </w:rPr>
            </w:pPr>
            <w:r w:rsidRPr="00D33DCD">
              <w:rPr>
                <w:rFonts w:eastAsiaTheme="minorHAnsi"/>
                <w:sz w:val="28"/>
                <w:szCs w:val="28"/>
                <w:lang w:eastAsia="en-US"/>
              </w:rPr>
              <w:t xml:space="preserve">не представлено в письменной форме согласие лиц, указанных в </w:t>
            </w:r>
            <w:hyperlink r:id="rId28" w:history="1">
              <w:r w:rsidRPr="00D33DCD">
                <w:rPr>
                  <w:rFonts w:eastAsiaTheme="minorHAnsi"/>
                  <w:sz w:val="28"/>
                  <w:szCs w:val="28"/>
                  <w:lang w:eastAsia="en-US"/>
                </w:rPr>
                <w:t>пункте 4 статьи 11.2</w:t>
              </w:r>
            </w:hyperlink>
            <w:r w:rsidRPr="00D33DCD">
              <w:rPr>
                <w:rFonts w:eastAsiaTheme="minorHAnsi"/>
                <w:sz w:val="28"/>
                <w:szCs w:val="28"/>
                <w:lang w:eastAsia="en-US"/>
              </w:rPr>
              <w:t xml:space="preserve"> </w:t>
            </w:r>
            <w:r w:rsidR="00F439FB" w:rsidRPr="00D33DCD">
              <w:rPr>
                <w:rFonts w:eastAsiaTheme="minorHAnsi"/>
                <w:sz w:val="28"/>
                <w:szCs w:val="28"/>
                <w:lang w:eastAsia="en-US"/>
              </w:rPr>
              <w:t>ЗК РФ</w:t>
            </w:r>
            <w:r w:rsidRPr="00D33DCD">
              <w:rPr>
                <w:rFonts w:eastAsiaTheme="minorHAnsi"/>
                <w:sz w:val="28"/>
                <w:szCs w:val="28"/>
                <w:lang w:eastAsia="en-US"/>
              </w:rPr>
              <w:t>, если земельные участки, которые предлагается перераспределить, обременены правами указанных лиц</w:t>
            </w:r>
            <w:r w:rsidR="00F439FB" w:rsidRPr="00D33DCD">
              <w:rPr>
                <w:rFonts w:eastAsiaTheme="minorHAnsi"/>
                <w:sz w:val="28"/>
                <w:szCs w:val="28"/>
                <w:lang w:eastAsia="en-US"/>
              </w:rPr>
              <w:t>;</w:t>
            </w:r>
          </w:p>
          <w:p w14:paraId="00F7C194" w14:textId="5C1D5051" w:rsidR="00F439FB" w:rsidRPr="00D33DCD" w:rsidRDefault="001A3810" w:rsidP="00F439FB">
            <w:pPr>
              <w:pStyle w:val="s1"/>
              <w:shd w:val="clear" w:color="auto" w:fill="FFFFFF"/>
              <w:spacing w:before="0" w:beforeAutospacing="0" w:after="0" w:afterAutospacing="0"/>
              <w:ind w:firstLine="601"/>
              <w:jc w:val="both"/>
              <w:rPr>
                <w:sz w:val="28"/>
                <w:szCs w:val="28"/>
              </w:rPr>
            </w:pPr>
            <w:r w:rsidRPr="00D33DCD">
              <w:rPr>
                <w:sz w:val="28"/>
                <w:szCs w:val="28"/>
              </w:rPr>
              <w:t xml:space="preserve">на подлежащем перераспределению земельном участке, который находится в </w:t>
            </w:r>
            <w:r w:rsidR="00E059EB" w:rsidRPr="00D33DCD">
              <w:rPr>
                <w:sz w:val="28"/>
                <w:szCs w:val="28"/>
              </w:rPr>
              <w:t xml:space="preserve"> </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w:t>
            </w:r>
            <w:r w:rsidR="00E059EB" w:rsidRPr="00D33DCD">
              <w:rPr>
                <w:sz w:val="28"/>
                <w:szCs w:val="28"/>
              </w:rPr>
              <w:t xml:space="preserve"> </w:t>
            </w:r>
            <w:r w:rsidRPr="00D33DCD">
              <w:rPr>
                <w:sz w:val="28"/>
                <w:szCs w:val="28"/>
              </w:rPr>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Pr="00D33DCD">
                <w:rPr>
                  <w:sz w:val="28"/>
                  <w:szCs w:val="28"/>
                </w:rPr>
                <w:t xml:space="preserve">пунктом 3 </w:t>
              </w:r>
              <w:r w:rsidR="00236567" w:rsidRPr="00D33DCD">
                <w:rPr>
                  <w:sz w:val="28"/>
                  <w:szCs w:val="28"/>
                </w:rPr>
                <w:br/>
              </w:r>
              <w:r w:rsidRPr="00D33DCD">
                <w:rPr>
                  <w:sz w:val="28"/>
                  <w:szCs w:val="28"/>
                </w:rPr>
                <w:t>статьи 39.36</w:t>
              </w:r>
            </w:hyperlink>
            <w:r w:rsidRPr="00D33DCD">
              <w:rPr>
                <w:sz w:val="28"/>
                <w:szCs w:val="28"/>
              </w:rPr>
              <w:t xml:space="preserve"> </w:t>
            </w:r>
            <w:r w:rsidR="00F439FB" w:rsidRPr="00D33DCD">
              <w:rPr>
                <w:sz w:val="28"/>
                <w:szCs w:val="28"/>
              </w:rPr>
              <w:t>ЗК РФ;</w:t>
            </w:r>
          </w:p>
          <w:p w14:paraId="1B7A7614" w14:textId="58CCB0A8" w:rsidR="00F439FB" w:rsidRPr="00D33DCD" w:rsidRDefault="001A3810" w:rsidP="00F439FB">
            <w:pPr>
              <w:pStyle w:val="s1"/>
              <w:shd w:val="clear" w:color="auto" w:fill="FFFFFF"/>
              <w:spacing w:before="0" w:beforeAutospacing="0" w:after="0" w:afterAutospacing="0"/>
              <w:ind w:firstLine="601"/>
              <w:jc w:val="both"/>
              <w:rPr>
                <w:sz w:val="28"/>
                <w:szCs w:val="28"/>
              </w:rPr>
            </w:pPr>
            <w:r w:rsidRPr="00D33DCD">
              <w:rPr>
                <w:sz w:val="28"/>
                <w:szCs w:val="28"/>
              </w:rPr>
              <w:t xml:space="preserve">проектом межевания территории предусматривается перераспределение земельного участка, который находится в </w:t>
            </w:r>
            <w:r w:rsidR="00E059EB" w:rsidRPr="00D33DCD">
              <w:rPr>
                <w:sz w:val="28"/>
                <w:szCs w:val="28"/>
              </w:rPr>
              <w:t xml:space="preserve"> </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w:t>
            </w:r>
            <w:r w:rsidR="00E059EB" w:rsidRPr="00D33DCD">
              <w:rPr>
                <w:sz w:val="28"/>
                <w:szCs w:val="28"/>
              </w:rPr>
              <w:t>мельных участков, находящихся в</w:t>
            </w:r>
            <w:r w:rsidRPr="00D33DCD">
              <w:rPr>
                <w:sz w:val="28"/>
                <w:szCs w:val="28"/>
              </w:rPr>
              <w:t xml:space="preserve"> муниципальной собственности и изъятых из оборота</w:t>
            </w:r>
            <w:r w:rsidR="00F439FB" w:rsidRPr="00D33DCD">
              <w:rPr>
                <w:sz w:val="28"/>
                <w:szCs w:val="28"/>
              </w:rPr>
              <w:t>;</w:t>
            </w:r>
          </w:p>
          <w:p w14:paraId="74810605" w14:textId="37730A16" w:rsidR="00F439FB" w:rsidRPr="00D33DCD" w:rsidRDefault="001A3810" w:rsidP="00F439FB">
            <w:pPr>
              <w:pStyle w:val="s1"/>
              <w:shd w:val="clear" w:color="auto" w:fill="FFFFFF"/>
              <w:spacing w:before="0" w:beforeAutospacing="0" w:after="0" w:afterAutospacing="0"/>
              <w:ind w:firstLine="601"/>
              <w:jc w:val="both"/>
              <w:rPr>
                <w:sz w:val="28"/>
                <w:szCs w:val="28"/>
              </w:rPr>
            </w:pPr>
            <w:r w:rsidRPr="00D33DCD">
              <w:rPr>
                <w:sz w:val="28"/>
                <w:szCs w:val="28"/>
              </w:rPr>
              <w:t>образование земельного участка или земельных участков предусматривается путем перераспределения земельно</w:t>
            </w:r>
            <w:r w:rsidR="00E059EB" w:rsidRPr="00D33DCD">
              <w:rPr>
                <w:sz w:val="28"/>
                <w:szCs w:val="28"/>
              </w:rPr>
              <w:t>го участка, который находится в</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w:t>
            </w:r>
            <w:r w:rsidR="00E059EB" w:rsidRPr="00D33DCD">
              <w:rPr>
                <w:sz w:val="28"/>
                <w:szCs w:val="28"/>
              </w:rPr>
              <w:t xml:space="preserve"> </w:t>
            </w:r>
            <w:r w:rsidRPr="00D33DCD">
              <w:rPr>
                <w:sz w:val="28"/>
                <w:szCs w:val="28"/>
              </w:rPr>
              <w:t xml:space="preserve"> муниципальной собственности и зарезервированных для государственных или муниципальных нужд</w:t>
            </w:r>
            <w:r w:rsidR="00F439FB" w:rsidRPr="00D33DCD">
              <w:rPr>
                <w:sz w:val="28"/>
                <w:szCs w:val="28"/>
              </w:rPr>
              <w:t>;</w:t>
            </w:r>
          </w:p>
          <w:p w14:paraId="12F0C897" w14:textId="61C76579" w:rsidR="00F439FB" w:rsidRPr="00D33DCD" w:rsidRDefault="001A3810" w:rsidP="00F439FB">
            <w:pPr>
              <w:pStyle w:val="s1"/>
              <w:shd w:val="clear" w:color="auto" w:fill="FFFFFF"/>
              <w:spacing w:before="0" w:beforeAutospacing="0" w:after="0" w:afterAutospacing="0"/>
              <w:ind w:firstLine="601"/>
              <w:jc w:val="both"/>
              <w:rPr>
                <w:sz w:val="28"/>
                <w:szCs w:val="28"/>
              </w:rPr>
            </w:pPr>
            <w:r w:rsidRPr="00D33DCD">
              <w:rPr>
                <w:sz w:val="28"/>
                <w:szCs w:val="28"/>
              </w:rPr>
              <w:t xml:space="preserve">проектом межевания территории предусматривается перераспределение земельного участка, который находится в </w:t>
            </w:r>
            <w:r w:rsidR="00E059EB" w:rsidRPr="00D33DCD">
              <w:rPr>
                <w:sz w:val="28"/>
                <w:szCs w:val="28"/>
              </w:rPr>
              <w:t xml:space="preserve"> </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w:t>
            </w:r>
            <w:r w:rsidR="00E059EB" w:rsidRPr="00D33DCD">
              <w:rPr>
                <w:sz w:val="28"/>
                <w:szCs w:val="28"/>
              </w:rPr>
              <w:t xml:space="preserve"> </w:t>
            </w:r>
            <w:r w:rsidRPr="00D33DCD">
              <w:rPr>
                <w:sz w:val="28"/>
                <w:szCs w:val="28"/>
              </w:rPr>
              <w:t xml:space="preserve"> муниципальной собственности и являющегося предметом аукциона, извещение о проведении которого размещено в соответствии с </w:t>
            </w:r>
            <w:hyperlink r:id="rId30" w:history="1">
              <w:r w:rsidRPr="00D33DCD">
                <w:rPr>
                  <w:sz w:val="28"/>
                  <w:szCs w:val="28"/>
                </w:rPr>
                <w:t>пунктом 19 статьи 39.11</w:t>
              </w:r>
            </w:hyperlink>
            <w:r w:rsidRPr="00D33DCD">
              <w:rPr>
                <w:sz w:val="28"/>
                <w:szCs w:val="28"/>
              </w:rPr>
              <w:t xml:space="preserve"> </w:t>
            </w:r>
            <w:r w:rsidR="00F439FB" w:rsidRPr="00D33DCD">
              <w:rPr>
                <w:sz w:val="28"/>
                <w:szCs w:val="28"/>
              </w:rPr>
              <w:t>ЗК РФ</w:t>
            </w:r>
            <w:r w:rsidRPr="00D33DCD">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r w:rsidR="00F439FB" w:rsidRPr="00D33DCD">
              <w:rPr>
                <w:sz w:val="28"/>
                <w:szCs w:val="28"/>
              </w:rPr>
              <w:t>;</w:t>
            </w:r>
          </w:p>
          <w:p w14:paraId="5819C11A" w14:textId="3B436971" w:rsidR="00F439FB" w:rsidRPr="00D33DCD" w:rsidRDefault="001A3810" w:rsidP="00F439FB">
            <w:pPr>
              <w:pStyle w:val="s1"/>
              <w:shd w:val="clear" w:color="auto" w:fill="FFFFFF"/>
              <w:spacing w:before="0" w:beforeAutospacing="0" w:after="0" w:afterAutospacing="0"/>
              <w:ind w:firstLine="601"/>
              <w:jc w:val="both"/>
              <w:rPr>
                <w:sz w:val="28"/>
                <w:szCs w:val="28"/>
              </w:rPr>
            </w:pPr>
            <w:r w:rsidRPr="00D33DCD">
              <w:rPr>
                <w:sz w:val="28"/>
                <w:szCs w:val="28"/>
              </w:rPr>
              <w:t>образование земельного участка или земельных участков предусматривается путем перераспределения земельно</w:t>
            </w:r>
            <w:r w:rsidR="00E059EB" w:rsidRPr="00D33DCD">
              <w:rPr>
                <w:sz w:val="28"/>
                <w:szCs w:val="28"/>
              </w:rPr>
              <w:t>го участка, который находится в</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w:t>
            </w:r>
            <w:r w:rsidR="00E059EB" w:rsidRPr="00D33DCD">
              <w:rPr>
                <w:sz w:val="28"/>
                <w:szCs w:val="28"/>
              </w:rPr>
              <w:t xml:space="preserve"> </w:t>
            </w:r>
            <w:r w:rsidRPr="00D33DCD">
              <w:rPr>
                <w:sz w:val="28"/>
                <w:szCs w:val="28"/>
              </w:rPr>
              <w:t xml:space="preserve">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F439FB" w:rsidRPr="00D33DCD">
              <w:rPr>
                <w:sz w:val="28"/>
                <w:szCs w:val="28"/>
              </w:rPr>
              <w:t>;</w:t>
            </w:r>
          </w:p>
          <w:p w14:paraId="4319DF33" w14:textId="673ED0A9" w:rsidR="001A3810" w:rsidRPr="00D33DCD" w:rsidRDefault="001A3810" w:rsidP="00A55079">
            <w:pPr>
              <w:pStyle w:val="s1"/>
              <w:shd w:val="clear" w:color="auto" w:fill="FFFFFF"/>
              <w:spacing w:before="0" w:beforeAutospacing="0" w:after="0" w:afterAutospacing="0"/>
              <w:ind w:firstLine="601"/>
              <w:jc w:val="both"/>
              <w:rPr>
                <w:sz w:val="28"/>
                <w:szCs w:val="28"/>
                <w:highlight w:val="yellow"/>
              </w:rPr>
            </w:pPr>
            <w:r w:rsidRPr="00D33DCD">
              <w:rPr>
                <w:sz w:val="28"/>
                <w:szCs w:val="28"/>
              </w:rPr>
              <w:t>в результате перераспределения земельных участков площадь земельно</w:t>
            </w:r>
            <w:r w:rsidR="00E059EB" w:rsidRPr="00D33DCD">
              <w:rPr>
                <w:sz w:val="28"/>
                <w:szCs w:val="28"/>
              </w:rPr>
              <w:t>го участка, который находится в</w:t>
            </w:r>
            <w:r w:rsidRPr="00D33DCD">
              <w:rPr>
                <w:sz w:val="28"/>
                <w:szCs w:val="28"/>
              </w:rPr>
              <w:t xml:space="preserve">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w:t>
            </w:r>
            <w:r w:rsidR="00A55079" w:rsidRPr="00D33DCD">
              <w:rPr>
                <w:sz w:val="28"/>
                <w:szCs w:val="28"/>
              </w:rPr>
              <w:t>ные размеры земельных участков.</w:t>
            </w:r>
          </w:p>
          <w:p w14:paraId="1C474941" w14:textId="398CB5DD" w:rsidR="00CB58B4" w:rsidRPr="00D33DCD" w:rsidRDefault="00273905" w:rsidP="002F144E">
            <w:pPr>
              <w:pStyle w:val="af0"/>
              <w:spacing w:before="0" w:beforeAutospacing="0" w:after="0" w:afterAutospacing="0"/>
              <w:ind w:firstLine="601"/>
              <w:jc w:val="both"/>
              <w:rPr>
                <w:rStyle w:val="FontStyle16"/>
                <w:sz w:val="28"/>
                <w:szCs w:val="28"/>
              </w:rPr>
            </w:pPr>
            <w:bookmarkStart w:id="14" w:name="sub_12911"/>
            <w:bookmarkEnd w:id="13"/>
            <w:r w:rsidRPr="00D33DCD">
              <w:rPr>
                <w:sz w:val="28"/>
                <w:szCs w:val="28"/>
              </w:rPr>
              <w:t>8.2.</w:t>
            </w:r>
            <w:r w:rsidR="005978CC" w:rsidRPr="00D33DCD">
              <w:rPr>
                <w:sz w:val="28"/>
                <w:szCs w:val="28"/>
              </w:rPr>
              <w:t>3</w:t>
            </w:r>
            <w:r w:rsidRPr="00D33DCD">
              <w:rPr>
                <w:sz w:val="28"/>
                <w:szCs w:val="28"/>
              </w:rPr>
              <w:t xml:space="preserve">. </w:t>
            </w:r>
            <w:bookmarkStart w:id="15" w:name="sub_12912"/>
            <w:bookmarkEnd w:id="14"/>
            <w:r w:rsidR="003410FF" w:rsidRPr="00D33DCD">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w:t>
            </w:r>
            <w:r w:rsidR="003410FF" w:rsidRPr="00D33DCD">
              <w:rPr>
                <w:sz w:val="28"/>
                <w:szCs w:val="28"/>
              </w:rPr>
              <w:t xml:space="preserve"> в электронной форме</w:t>
            </w:r>
            <w:r w:rsidR="00CB58B4" w:rsidRPr="00D33DCD">
              <w:rPr>
                <w:rStyle w:val="FontStyle16"/>
              </w:rPr>
              <w:t xml:space="preserve">, </w:t>
            </w:r>
            <w:r w:rsidR="00CB58B4" w:rsidRPr="00D33DCD">
              <w:rPr>
                <w:rStyle w:val="FontStyle16"/>
                <w:sz w:val="28"/>
                <w:szCs w:val="28"/>
              </w:rPr>
              <w:t>предусмотренных</w:t>
            </w:r>
            <w:r w:rsidR="00CB58B4" w:rsidRPr="00D33DCD">
              <w:rPr>
                <w:rStyle w:val="FontStyle16"/>
              </w:rPr>
              <w:t xml:space="preserve"> </w:t>
            </w:r>
            <w:r w:rsidR="003410FF" w:rsidRPr="00D33DCD">
              <w:rPr>
                <w:rStyle w:val="FontStyle16"/>
                <w:sz w:val="28"/>
                <w:szCs w:val="28"/>
              </w:rPr>
              <w:t>приказ</w:t>
            </w:r>
            <w:r w:rsidR="00CB58B4" w:rsidRPr="00D33DCD">
              <w:rPr>
                <w:rStyle w:val="FontStyle16"/>
                <w:sz w:val="28"/>
                <w:szCs w:val="28"/>
              </w:rPr>
              <w:t>ом</w:t>
            </w:r>
            <w:r w:rsidR="003410FF" w:rsidRPr="00D33DCD">
              <w:rPr>
                <w:rStyle w:val="FontStyle16"/>
                <w:sz w:val="28"/>
                <w:szCs w:val="28"/>
              </w:rPr>
              <w:t xml:space="preserve"> Минэкономразвития России от 14.01.2015 №7</w:t>
            </w:r>
            <w:r w:rsidR="00CB58B4" w:rsidRPr="00D33DCD">
              <w:rPr>
                <w:rStyle w:val="FontStyle16"/>
                <w:sz w:val="28"/>
                <w:szCs w:val="28"/>
              </w:rPr>
              <w:t>.</w:t>
            </w:r>
          </w:p>
          <w:p w14:paraId="28226A59" w14:textId="6C4699D3" w:rsidR="00CB58B4" w:rsidRPr="00D33DCD" w:rsidRDefault="00CB58B4" w:rsidP="002F144E">
            <w:pPr>
              <w:pStyle w:val="af0"/>
              <w:spacing w:before="0" w:beforeAutospacing="0" w:after="0" w:afterAutospacing="0"/>
              <w:ind w:firstLine="601"/>
              <w:jc w:val="both"/>
              <w:rPr>
                <w:rStyle w:val="FontStyle16"/>
                <w:sz w:val="28"/>
                <w:szCs w:val="28"/>
              </w:rPr>
            </w:pPr>
            <w:r w:rsidRPr="00D33DCD">
              <w:rPr>
                <w:rStyle w:val="FontStyle16"/>
                <w:sz w:val="28"/>
                <w:szCs w:val="28"/>
              </w:rPr>
              <w:t>8.2.4.</w:t>
            </w:r>
            <w:r w:rsidRPr="00D33DCD">
              <w:t xml:space="preserve"> </w:t>
            </w:r>
            <w:r w:rsidRPr="00D33DCD">
              <w:rPr>
                <w:rStyle w:val="FontStyle16"/>
                <w:sz w:val="28"/>
                <w:szCs w:val="28"/>
              </w:rPr>
              <w:t>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предусмотренных пунктом 7 статьи 39.29 ЗК РФ.</w:t>
            </w:r>
          </w:p>
          <w:bookmarkEnd w:id="10"/>
          <w:bookmarkEnd w:id="15"/>
          <w:p w14:paraId="20BD2279" w14:textId="77777777" w:rsidR="003410FF" w:rsidRPr="00D33DCD" w:rsidRDefault="003410FF" w:rsidP="003410F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14:paraId="12E04850" w14:textId="4F815956" w:rsidR="003410FF" w:rsidRPr="00D33DCD" w:rsidRDefault="003410FF" w:rsidP="003410FF">
            <w:pPr>
              <w:ind w:firstLine="601"/>
              <w:contextualSpacing/>
              <w:jc w:val="both"/>
              <w:rPr>
                <w:rFonts w:ascii="Times New Roman" w:eastAsia="Calibri" w:hAnsi="Times New Roman" w:cs="Times New Roman"/>
                <w:sz w:val="28"/>
                <w:szCs w:val="28"/>
              </w:rPr>
            </w:pPr>
            <w:r w:rsidRPr="00D33DCD">
              <w:rPr>
                <w:rFonts w:ascii="Times New Roman" w:hAnsi="Times New Roman" w:cs="Times New Roman"/>
                <w:sz w:val="28"/>
                <w:szCs w:val="28"/>
              </w:rPr>
              <w:t>8.4. Отказ</w:t>
            </w:r>
            <w:r w:rsidRPr="00D33DCD">
              <w:rPr>
                <w:rFonts w:ascii="Times New Roman" w:eastAsia="Calibri" w:hAnsi="Times New Roman" w:cs="Times New Roman"/>
                <w:sz w:val="28"/>
                <w:szCs w:val="28"/>
              </w:rPr>
              <w:t xml:space="preserve"> в предоставлении муниципальной услуги </w:t>
            </w:r>
            <w:r w:rsidRPr="00D33DCD">
              <w:rPr>
                <w:rFonts w:ascii="Times New Roman" w:hAnsi="Times New Roman" w:cs="Times New Roman"/>
                <w:sz w:val="28"/>
                <w:szCs w:val="28"/>
              </w:rPr>
              <w:t>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w:t>
            </w:r>
            <w:r w:rsidRPr="00D33DCD">
              <w:rPr>
                <w:rFonts w:ascii="Times New Roman" w:eastAsia="Calibri" w:hAnsi="Times New Roman" w:cs="Times New Roman"/>
                <w:sz w:val="28"/>
                <w:szCs w:val="28"/>
              </w:rPr>
              <w:t xml:space="preserve">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r w:rsidR="00236567" w:rsidRPr="00D33DCD">
              <w:rPr>
                <w:rFonts w:ascii="Times New Roman" w:eastAsia="Calibri" w:hAnsi="Times New Roman" w:cs="Times New Roman"/>
                <w:sz w:val="28"/>
                <w:szCs w:val="28"/>
              </w:rPr>
              <w:br/>
            </w:r>
            <w:r w:rsidRPr="00D33DCD">
              <w:rPr>
                <w:rFonts w:ascii="Times New Roman" w:eastAsia="Calibri" w:hAnsi="Times New Roman" w:cs="Times New Roman"/>
                <w:sz w:val="28"/>
                <w:szCs w:val="28"/>
              </w:rPr>
              <w:t>пунктом 4 части 1 статьи 7 Федерального закона                             от 27.07.2010 №210</w:t>
            </w:r>
            <w:r w:rsidR="0089542D" w:rsidRPr="00D33DCD">
              <w:rPr>
                <w:rFonts w:ascii="Times New Roman" w:eastAsia="Calibri" w:hAnsi="Times New Roman" w:cs="Times New Roman"/>
                <w:sz w:val="28"/>
                <w:szCs w:val="28"/>
              </w:rPr>
              <w:t>-ФЗ</w:t>
            </w:r>
            <w:r w:rsidRPr="00D33DCD">
              <w:rPr>
                <w:rFonts w:ascii="Times New Roman" w:eastAsia="Calibri" w:hAnsi="Times New Roman" w:cs="Times New Roman"/>
                <w:sz w:val="28"/>
                <w:szCs w:val="28"/>
              </w:rPr>
              <w:t>.</w:t>
            </w:r>
          </w:p>
          <w:p w14:paraId="4142DC0F" w14:textId="77777777" w:rsidR="003410FF" w:rsidRPr="00D33DCD" w:rsidRDefault="003410FF" w:rsidP="00236567">
            <w:pPr>
              <w:ind w:firstLine="604"/>
              <w:jc w:val="both"/>
              <w:rPr>
                <w:rFonts w:ascii="Times New Roman" w:hAnsi="Times New Roman" w:cs="Times New Roman"/>
                <w:sz w:val="28"/>
                <w:szCs w:val="28"/>
              </w:rPr>
            </w:pPr>
            <w:r w:rsidRPr="00D33DCD">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D33DCD">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6267FFD3" w:rsidR="00BF4983" w:rsidRPr="00D33DCD" w:rsidRDefault="003410FF" w:rsidP="00236567">
            <w:pPr>
              <w:ind w:firstLine="604"/>
              <w:jc w:val="both"/>
              <w:rPr>
                <w:rFonts w:ascii="Times New Roman" w:hAnsi="Times New Roman" w:cs="Times New Roman"/>
                <w:bCs/>
                <w:sz w:val="28"/>
                <w:szCs w:val="28"/>
              </w:rPr>
            </w:pPr>
            <w:r w:rsidRPr="00D33DCD">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D33DCD">
              <w:rPr>
                <w:rFonts w:ascii="Times New Roman" w:hAnsi="Times New Roman" w:cs="Times New Roman"/>
                <w:bCs/>
                <w:sz w:val="28"/>
                <w:szCs w:val="28"/>
              </w:rPr>
              <w:t>наличие оснований для отказа в предоставлении муниципальной услуги.</w:t>
            </w:r>
            <w:r w:rsidRPr="00D33DCD">
              <w:rPr>
                <w:rFonts w:ascii="Times New Roman" w:hAnsi="Times New Roman" w:cs="Times New Roman"/>
                <w:sz w:val="28"/>
                <w:szCs w:val="28"/>
              </w:rPr>
              <w:t xml:space="preserve"> </w:t>
            </w:r>
          </w:p>
        </w:tc>
      </w:tr>
      <w:tr w:rsidR="00A5356C" w:rsidRPr="00D33DCD" w14:paraId="2B9EB4DD" w14:textId="77777777" w:rsidTr="0048425C">
        <w:trPr>
          <w:trHeight w:val="240"/>
          <w:jc w:val="center"/>
        </w:trPr>
        <w:tc>
          <w:tcPr>
            <w:tcW w:w="2836" w:type="dxa"/>
          </w:tcPr>
          <w:p w14:paraId="3BAAAA8C" w14:textId="60ADC32B" w:rsidR="001765F2" w:rsidRPr="00D33DCD" w:rsidRDefault="000C0AB7" w:rsidP="000A5090">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9</w:t>
            </w:r>
            <w:r w:rsidR="003211D4" w:rsidRPr="00D33DCD">
              <w:rPr>
                <w:rFonts w:ascii="Times New Roman" w:hAnsi="Times New Roman" w:cs="Times New Roman"/>
                <w:sz w:val="28"/>
                <w:szCs w:val="28"/>
              </w:rPr>
              <w:t>. </w:t>
            </w:r>
            <w:r w:rsidR="001765F2" w:rsidRPr="00D33DCD">
              <w:rPr>
                <w:rFonts w:ascii="Times New Roman" w:hAnsi="Times New Roman" w:cs="Times New Roman"/>
                <w:sz w:val="28"/>
                <w:szCs w:val="28"/>
              </w:rPr>
              <w:t>Размер платы, взимаемой</w:t>
            </w:r>
            <w:r w:rsidR="000A5090" w:rsidRPr="00D33DCD">
              <w:rPr>
                <w:rFonts w:ascii="Times New Roman" w:hAnsi="Times New Roman" w:cs="Times New Roman"/>
                <w:sz w:val="28"/>
                <w:szCs w:val="28"/>
                <w:lang w:val="en-US"/>
              </w:rPr>
              <w:t> </w:t>
            </w:r>
            <w:r w:rsidR="001765F2" w:rsidRPr="00D33DCD">
              <w:rPr>
                <w:rFonts w:ascii="Times New Roman" w:hAnsi="Times New Roman" w:cs="Times New Roman"/>
                <w:sz w:val="28"/>
                <w:szCs w:val="28"/>
              </w:rPr>
              <w:t>с заявителя</w:t>
            </w:r>
            <w:r w:rsidR="000A5090" w:rsidRPr="00D33DCD">
              <w:rPr>
                <w:rFonts w:ascii="Times New Roman" w:hAnsi="Times New Roman" w:cs="Times New Roman"/>
                <w:sz w:val="28"/>
                <w:szCs w:val="28"/>
                <w:lang w:val="en-US"/>
              </w:rPr>
              <w:t> </w:t>
            </w:r>
            <w:r w:rsidR="001765F2" w:rsidRPr="00D33DCD">
              <w:rPr>
                <w:rFonts w:ascii="Times New Roman" w:hAnsi="Times New Roman" w:cs="Times New Roman"/>
                <w:sz w:val="28"/>
                <w:szCs w:val="28"/>
              </w:rPr>
              <w:t>при предоставлении</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 xml:space="preserve">муниципальной услуги, и способы ее взимания </w:t>
            </w:r>
            <w:r w:rsidRPr="00D33DCD">
              <w:rPr>
                <w:rFonts w:ascii="Times New Roman" w:hAnsi="Times New Roman" w:cs="Times New Roman"/>
                <w:sz w:val="28"/>
                <w:szCs w:val="28"/>
              </w:rPr>
              <w:t xml:space="preserve">  </w:t>
            </w:r>
          </w:p>
        </w:tc>
        <w:tc>
          <w:tcPr>
            <w:tcW w:w="6235" w:type="dxa"/>
          </w:tcPr>
          <w:p w14:paraId="5A11FEDF" w14:textId="77777777" w:rsidR="003410FF" w:rsidRPr="00D33DCD" w:rsidRDefault="003410FF" w:rsidP="003410FF">
            <w:pPr>
              <w:pStyle w:val="2"/>
              <w:ind w:firstLine="601"/>
              <w:jc w:val="both"/>
              <w:outlineLvl w:val="2"/>
              <w:rPr>
                <w:szCs w:val="28"/>
                <w:lang w:val="ru-RU"/>
              </w:rPr>
            </w:pPr>
            <w:r w:rsidRPr="00D33DCD">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D33DCD" w:rsidRDefault="001765F2" w:rsidP="00531CD1">
            <w:pPr>
              <w:spacing w:line="220" w:lineRule="atLeast"/>
              <w:ind w:firstLine="601"/>
              <w:jc w:val="both"/>
              <w:rPr>
                <w:rFonts w:ascii="Times New Roman" w:hAnsi="Times New Roman" w:cs="Times New Roman"/>
                <w:sz w:val="28"/>
                <w:szCs w:val="28"/>
              </w:rPr>
            </w:pPr>
          </w:p>
        </w:tc>
      </w:tr>
      <w:tr w:rsidR="00A5356C" w:rsidRPr="00D33DCD" w14:paraId="7E786051" w14:textId="77777777" w:rsidTr="0048425C">
        <w:trPr>
          <w:trHeight w:val="195"/>
          <w:jc w:val="center"/>
        </w:trPr>
        <w:tc>
          <w:tcPr>
            <w:tcW w:w="2836" w:type="dxa"/>
          </w:tcPr>
          <w:p w14:paraId="028D48B9" w14:textId="486C901B" w:rsidR="001765F2" w:rsidRPr="00D33DCD" w:rsidRDefault="0020242A" w:rsidP="000A5090">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10</w:t>
            </w:r>
            <w:r w:rsidR="003211D4" w:rsidRPr="00D33DCD">
              <w:rPr>
                <w:rFonts w:ascii="Times New Roman" w:hAnsi="Times New Roman" w:cs="Times New Roman"/>
                <w:sz w:val="28"/>
                <w:szCs w:val="28"/>
              </w:rPr>
              <w:t>. </w:t>
            </w:r>
            <w:r w:rsidR="001765F2" w:rsidRPr="00D33DCD">
              <w:rPr>
                <w:rFonts w:ascii="Times New Roman" w:hAnsi="Times New Roman" w:cs="Times New Roman"/>
                <w:sz w:val="28"/>
                <w:szCs w:val="28"/>
              </w:rPr>
              <w:t>Максимальный срок ожидания в очереди при подаче</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заявления</w:t>
            </w:r>
            <w:r w:rsidR="00204215" w:rsidRPr="00D33DCD">
              <w:rPr>
                <w:rFonts w:ascii="Times New Roman" w:hAnsi="Times New Roman" w:cs="Times New Roman"/>
                <w:sz w:val="28"/>
                <w:szCs w:val="28"/>
              </w:rPr>
              <w:t> </w:t>
            </w:r>
            <w:r w:rsidR="001765F2" w:rsidRPr="00D33DCD">
              <w:rPr>
                <w:rFonts w:ascii="Times New Roman" w:hAnsi="Times New Roman" w:cs="Times New Roman"/>
                <w:sz w:val="28"/>
                <w:szCs w:val="28"/>
              </w:rPr>
              <w:t>о предоставлении муниципальной услуги</w:t>
            </w:r>
            <w:r w:rsidR="000A5090" w:rsidRPr="00D33DCD">
              <w:rPr>
                <w:rFonts w:ascii="Times New Roman" w:hAnsi="Times New Roman" w:cs="Times New Roman"/>
                <w:sz w:val="28"/>
                <w:szCs w:val="28"/>
                <w:lang w:val="en-US"/>
              </w:rPr>
              <w:t> </w:t>
            </w:r>
            <w:r w:rsidR="001765F2" w:rsidRPr="00D33DCD">
              <w:rPr>
                <w:rFonts w:ascii="Times New Roman" w:hAnsi="Times New Roman" w:cs="Times New Roman"/>
                <w:sz w:val="28"/>
                <w:szCs w:val="28"/>
              </w:rPr>
              <w:t>и</w:t>
            </w:r>
            <w:r w:rsidR="000A5090" w:rsidRPr="00D33DCD">
              <w:rPr>
                <w:rFonts w:ascii="Times New Roman" w:hAnsi="Times New Roman" w:cs="Times New Roman"/>
                <w:sz w:val="28"/>
                <w:szCs w:val="28"/>
                <w:lang w:val="en-US"/>
              </w:rPr>
              <w:t> </w:t>
            </w:r>
            <w:r w:rsidR="001765F2" w:rsidRPr="00D33DCD">
              <w:rPr>
                <w:rFonts w:ascii="Times New Roman" w:hAnsi="Times New Roman" w:cs="Times New Roman"/>
                <w:sz w:val="28"/>
                <w:szCs w:val="28"/>
              </w:rPr>
              <w:t>при получении результата предоставления</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муниципальной услуги</w:t>
            </w:r>
          </w:p>
        </w:tc>
        <w:tc>
          <w:tcPr>
            <w:tcW w:w="6235" w:type="dxa"/>
          </w:tcPr>
          <w:p w14:paraId="50CBBD4F" w14:textId="77777777" w:rsidR="002F144E" w:rsidRPr="00D33DCD" w:rsidRDefault="002F144E" w:rsidP="00236567">
            <w:pPr>
              <w:autoSpaceDE w:val="0"/>
              <w:autoSpaceDN w:val="0"/>
              <w:adjustRightInd w:val="0"/>
              <w:ind w:firstLine="604"/>
              <w:jc w:val="both"/>
              <w:rPr>
                <w:rFonts w:ascii="Times New Roman" w:hAnsi="Times New Roman" w:cs="Times New Roman"/>
                <w:sz w:val="28"/>
                <w:szCs w:val="28"/>
              </w:rPr>
            </w:pPr>
            <w:r w:rsidRPr="00D33DCD">
              <w:rPr>
                <w:rFonts w:ascii="Times New Roman" w:hAnsi="Times New Roman" w:cs="Times New Roman"/>
                <w:sz w:val="28"/>
                <w:szCs w:val="28"/>
              </w:rPr>
              <w:t>10.1. Срок ожидания заявителя в очереди при подаче заявления в Комитете или в МФЦ (филиалах МФЦ) не должен превышать 15 минут.</w:t>
            </w:r>
          </w:p>
          <w:p w14:paraId="332A6022" w14:textId="77777777" w:rsidR="002F144E" w:rsidRPr="00D33DCD" w:rsidRDefault="002F144E" w:rsidP="00236567">
            <w:pPr>
              <w:autoSpaceDE w:val="0"/>
              <w:autoSpaceDN w:val="0"/>
              <w:adjustRightInd w:val="0"/>
              <w:ind w:firstLine="604"/>
              <w:jc w:val="both"/>
              <w:rPr>
                <w:rFonts w:ascii="Times New Roman" w:hAnsi="Times New Roman" w:cs="Times New Roman"/>
                <w:sz w:val="28"/>
                <w:szCs w:val="28"/>
              </w:rPr>
            </w:pPr>
            <w:r w:rsidRPr="00D33DCD">
              <w:rPr>
                <w:rFonts w:ascii="Times New Roman" w:hAnsi="Times New Roman" w:cs="Times New Roman"/>
                <w:sz w:val="28"/>
                <w:szCs w:val="28"/>
              </w:rPr>
              <w:t>10.2.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14:paraId="012B8ACC" w14:textId="678CE59E" w:rsidR="005A4386" w:rsidRPr="00D33DCD" w:rsidRDefault="002F144E" w:rsidP="002F144E">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D33DCD">
              <w:rPr>
                <w:rFonts w:ascii="Times New Roman" w:hAnsi="Times New Roman"/>
                <w:bCs/>
                <w:iCs/>
                <w:sz w:val="28"/>
                <w:szCs w:val="28"/>
              </w:rPr>
              <w:t xml:space="preserve">Единый портал государственных </w:t>
            </w:r>
            <w:r w:rsidR="00CC787B" w:rsidRPr="00D33DCD">
              <w:rPr>
                <w:rFonts w:ascii="Times New Roman" w:hAnsi="Times New Roman"/>
                <w:bCs/>
                <w:iCs/>
                <w:sz w:val="28"/>
                <w:szCs w:val="28"/>
              </w:rPr>
              <w:t>и муниципальных услуг (функций)</w:t>
            </w:r>
            <w:r w:rsidRPr="00D33DCD">
              <w:rPr>
                <w:rFonts w:ascii="Times New Roman" w:hAnsi="Times New Roman"/>
                <w:bCs/>
                <w:iCs/>
                <w:sz w:val="28"/>
                <w:szCs w:val="28"/>
              </w:rPr>
              <w:t xml:space="preserve"> </w:t>
            </w:r>
            <w:r w:rsidRPr="00D33DCD">
              <w:rPr>
                <w:rFonts w:ascii="Times New Roman" w:hAnsi="Times New Roman" w:cs="Times New Roman"/>
                <w:sz w:val="28"/>
                <w:szCs w:val="28"/>
              </w:rPr>
              <w:t>необходимость ожидания в очереди при подаче заявлений исключается.</w:t>
            </w:r>
          </w:p>
        </w:tc>
      </w:tr>
      <w:tr w:rsidR="00A5356C" w:rsidRPr="00D33DCD" w14:paraId="3E032D6F" w14:textId="77777777" w:rsidTr="0048425C">
        <w:trPr>
          <w:trHeight w:val="330"/>
          <w:jc w:val="center"/>
        </w:trPr>
        <w:tc>
          <w:tcPr>
            <w:tcW w:w="2836" w:type="dxa"/>
          </w:tcPr>
          <w:p w14:paraId="6B13FAB4" w14:textId="7147B5FD" w:rsidR="001765F2" w:rsidRPr="00D33DCD" w:rsidRDefault="001765F2" w:rsidP="00204215">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w:t>
            </w:r>
            <w:r w:rsidR="0020242A" w:rsidRPr="00D33DCD">
              <w:rPr>
                <w:rFonts w:ascii="Times New Roman" w:hAnsi="Times New Roman" w:cs="Times New Roman"/>
                <w:sz w:val="28"/>
                <w:szCs w:val="28"/>
              </w:rPr>
              <w:t>1</w:t>
            </w:r>
            <w:r w:rsidRPr="00D33DCD">
              <w:rPr>
                <w:rFonts w:ascii="Times New Roman" w:hAnsi="Times New Roman" w:cs="Times New Roman"/>
                <w:sz w:val="28"/>
                <w:szCs w:val="28"/>
              </w:rPr>
              <w:t>.</w:t>
            </w:r>
            <w:r w:rsidR="003656BC" w:rsidRPr="00D33DCD">
              <w:rPr>
                <w:rFonts w:ascii="Times New Roman" w:hAnsi="Times New Roman" w:cs="Times New Roman"/>
                <w:sz w:val="28"/>
                <w:szCs w:val="28"/>
              </w:rPr>
              <w:t> </w:t>
            </w:r>
            <w:r w:rsidRPr="00D33DCD">
              <w:rPr>
                <w:rFonts w:ascii="Times New Roman" w:hAnsi="Times New Roman" w:cs="Times New Roman"/>
                <w:sz w:val="28"/>
                <w:szCs w:val="28"/>
              </w:rPr>
              <w:t>Срок регистрации заявления</w:t>
            </w:r>
            <w:r w:rsidR="00204215" w:rsidRPr="00D33DCD">
              <w:rPr>
                <w:rFonts w:ascii="Times New Roman" w:hAnsi="Times New Roman" w:cs="Times New Roman"/>
                <w:sz w:val="28"/>
                <w:szCs w:val="28"/>
              </w:rPr>
              <w:t> </w:t>
            </w:r>
            <w:r w:rsidRPr="00D33DCD">
              <w:rPr>
                <w:rFonts w:ascii="Times New Roman" w:hAnsi="Times New Roman" w:cs="Times New Roman"/>
                <w:sz w:val="28"/>
                <w:szCs w:val="28"/>
              </w:rPr>
              <w:t>о</w:t>
            </w:r>
            <w:r w:rsidR="00BE0A8C" w:rsidRPr="00D33DCD">
              <w:rPr>
                <w:rFonts w:ascii="Times New Roman" w:hAnsi="Times New Roman" w:cs="Times New Roman"/>
                <w:sz w:val="28"/>
                <w:szCs w:val="28"/>
              </w:rPr>
              <w:t xml:space="preserve"> </w:t>
            </w:r>
            <w:r w:rsidRPr="00D33DCD">
              <w:rPr>
                <w:rFonts w:ascii="Times New Roman" w:hAnsi="Times New Roman" w:cs="Times New Roman"/>
                <w:sz w:val="28"/>
                <w:szCs w:val="28"/>
              </w:rPr>
              <w:t>предоставлении</w:t>
            </w:r>
            <w:r w:rsidR="00071794" w:rsidRPr="00D33DCD">
              <w:rPr>
                <w:rFonts w:ascii="Times New Roman" w:hAnsi="Times New Roman" w:cs="Times New Roman"/>
                <w:sz w:val="28"/>
                <w:szCs w:val="28"/>
              </w:rPr>
              <w:t xml:space="preserve"> </w:t>
            </w:r>
            <w:r w:rsidRPr="00D33DCD">
              <w:rPr>
                <w:rFonts w:ascii="Times New Roman" w:hAnsi="Times New Roman" w:cs="Times New Roman"/>
                <w:sz w:val="28"/>
                <w:szCs w:val="28"/>
              </w:rPr>
              <w:t>муниципальной услуги</w:t>
            </w:r>
          </w:p>
        </w:tc>
        <w:tc>
          <w:tcPr>
            <w:tcW w:w="6235" w:type="dxa"/>
          </w:tcPr>
          <w:p w14:paraId="7885BF27" w14:textId="0C8B9B6C" w:rsidR="00BE2A1E" w:rsidRPr="00D33DCD" w:rsidRDefault="002F144E" w:rsidP="00531CD1">
            <w:pPr>
              <w:spacing w:line="220" w:lineRule="atLeast"/>
              <w:ind w:firstLine="601"/>
              <w:jc w:val="both"/>
              <w:rPr>
                <w:rFonts w:ascii="Times New Roman" w:eastAsia="Times New Roman" w:hAnsi="Times New Roman" w:cs="Times New Roman"/>
                <w:sz w:val="28"/>
                <w:szCs w:val="28"/>
                <w:lang w:eastAsia="x-none"/>
              </w:rPr>
            </w:pPr>
            <w:r w:rsidRPr="00D33DCD">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r w:rsidR="008C3745" w:rsidRPr="00D33DCD">
              <w:rPr>
                <w:rFonts w:ascii="Times New Roman" w:eastAsia="Times New Roman" w:hAnsi="Times New Roman" w:cs="Times New Roman"/>
                <w:sz w:val="28"/>
                <w:szCs w:val="28"/>
                <w:lang w:eastAsia="x-none"/>
              </w:rPr>
              <w:t>.</w:t>
            </w:r>
          </w:p>
        </w:tc>
      </w:tr>
      <w:tr w:rsidR="00A5356C" w:rsidRPr="00D33DCD" w14:paraId="7EC0C0A1" w14:textId="77777777" w:rsidTr="0048425C">
        <w:trPr>
          <w:trHeight w:val="405"/>
          <w:jc w:val="center"/>
        </w:trPr>
        <w:tc>
          <w:tcPr>
            <w:tcW w:w="2836" w:type="dxa"/>
          </w:tcPr>
          <w:p w14:paraId="1AF2D551" w14:textId="348CCD41" w:rsidR="001765F2" w:rsidRPr="00D33DCD" w:rsidRDefault="003211D4" w:rsidP="00204215">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w:t>
            </w:r>
            <w:r w:rsidR="0020242A" w:rsidRPr="00D33DCD">
              <w:rPr>
                <w:rFonts w:ascii="Times New Roman" w:hAnsi="Times New Roman" w:cs="Times New Roman"/>
                <w:sz w:val="28"/>
                <w:szCs w:val="28"/>
              </w:rPr>
              <w:t>2</w:t>
            </w:r>
            <w:r w:rsidRPr="00D33DCD">
              <w:rPr>
                <w:rFonts w:ascii="Times New Roman" w:hAnsi="Times New Roman" w:cs="Times New Roman"/>
                <w:sz w:val="28"/>
                <w:szCs w:val="28"/>
              </w:rPr>
              <w:t>. </w:t>
            </w:r>
            <w:r w:rsidR="001765F2" w:rsidRPr="00D33DCD">
              <w:rPr>
                <w:rFonts w:ascii="Times New Roman" w:hAnsi="Times New Roman" w:cs="Times New Roman"/>
                <w:sz w:val="28"/>
                <w:szCs w:val="28"/>
              </w:rPr>
              <w:t>Требования</w:t>
            </w:r>
            <w:r w:rsidR="00204215" w:rsidRPr="00D33DCD">
              <w:rPr>
                <w:rFonts w:ascii="Times New Roman" w:hAnsi="Times New Roman" w:cs="Times New Roman"/>
                <w:sz w:val="28"/>
                <w:szCs w:val="28"/>
              </w:rPr>
              <w:t> </w:t>
            </w:r>
            <w:r w:rsidR="001765F2" w:rsidRPr="00D33DCD">
              <w:rPr>
                <w:rFonts w:ascii="Times New Roman" w:hAnsi="Times New Roman" w:cs="Times New Roman"/>
                <w:sz w:val="28"/>
                <w:szCs w:val="28"/>
              </w:rPr>
              <w:t>к помещениям,</w:t>
            </w:r>
            <w:r w:rsidR="00204215" w:rsidRPr="00D33DCD">
              <w:rPr>
                <w:rFonts w:ascii="Times New Roman" w:hAnsi="Times New Roman" w:cs="Times New Roman"/>
                <w:sz w:val="28"/>
                <w:szCs w:val="28"/>
              </w:rPr>
              <w:t> </w:t>
            </w:r>
            <w:r w:rsidR="001765F2" w:rsidRPr="00D33DCD">
              <w:rPr>
                <w:rFonts w:ascii="Times New Roman" w:hAnsi="Times New Roman" w:cs="Times New Roman"/>
                <w:sz w:val="28"/>
                <w:szCs w:val="28"/>
              </w:rPr>
              <w:t>в которых предоставля</w:t>
            </w:r>
            <w:r w:rsidR="00204215" w:rsidRPr="00D33DCD">
              <w:rPr>
                <w:rFonts w:ascii="Times New Roman" w:hAnsi="Times New Roman" w:cs="Times New Roman"/>
                <w:sz w:val="28"/>
                <w:szCs w:val="28"/>
              </w:rPr>
              <w:t>е</w:t>
            </w:r>
            <w:r w:rsidR="001765F2" w:rsidRPr="00D33DCD">
              <w:rPr>
                <w:rFonts w:ascii="Times New Roman" w:hAnsi="Times New Roman" w:cs="Times New Roman"/>
                <w:sz w:val="28"/>
                <w:szCs w:val="28"/>
              </w:rPr>
              <w:t>тся</w:t>
            </w:r>
            <w:r w:rsidR="00071794" w:rsidRPr="00D33DCD">
              <w:rPr>
                <w:rFonts w:ascii="Times New Roman" w:hAnsi="Times New Roman" w:cs="Times New Roman"/>
                <w:sz w:val="28"/>
                <w:szCs w:val="28"/>
              </w:rPr>
              <w:t xml:space="preserve"> </w:t>
            </w:r>
            <w:r w:rsidR="001765F2" w:rsidRPr="00D33DCD">
              <w:rPr>
                <w:rFonts w:ascii="Times New Roman" w:hAnsi="Times New Roman" w:cs="Times New Roman"/>
                <w:sz w:val="28"/>
                <w:szCs w:val="28"/>
              </w:rPr>
              <w:t>муниципальн</w:t>
            </w:r>
            <w:r w:rsidR="00204215" w:rsidRPr="00D33DCD">
              <w:rPr>
                <w:rFonts w:ascii="Times New Roman" w:hAnsi="Times New Roman" w:cs="Times New Roman"/>
                <w:sz w:val="28"/>
                <w:szCs w:val="28"/>
              </w:rPr>
              <w:t>ая</w:t>
            </w:r>
            <w:r w:rsidR="001765F2" w:rsidRPr="00D33DCD">
              <w:rPr>
                <w:rFonts w:ascii="Times New Roman" w:hAnsi="Times New Roman" w:cs="Times New Roman"/>
                <w:sz w:val="28"/>
                <w:szCs w:val="28"/>
              </w:rPr>
              <w:t xml:space="preserve"> услуг</w:t>
            </w:r>
            <w:r w:rsidR="00204215" w:rsidRPr="00D33DCD">
              <w:rPr>
                <w:rFonts w:ascii="Times New Roman" w:hAnsi="Times New Roman" w:cs="Times New Roman"/>
                <w:sz w:val="28"/>
                <w:szCs w:val="28"/>
              </w:rPr>
              <w:t>а</w:t>
            </w:r>
            <w:r w:rsidR="0020242A" w:rsidRPr="00D33DCD">
              <w:rPr>
                <w:rFonts w:ascii="Times New Roman" w:hAnsi="Times New Roman" w:cs="Times New Roman"/>
                <w:sz w:val="28"/>
                <w:szCs w:val="28"/>
              </w:rPr>
              <w:t xml:space="preserve"> </w:t>
            </w:r>
          </w:p>
        </w:tc>
        <w:tc>
          <w:tcPr>
            <w:tcW w:w="6235" w:type="dxa"/>
          </w:tcPr>
          <w:p w14:paraId="56651AAA" w14:textId="77777777" w:rsidR="002F144E" w:rsidRPr="00D33DCD" w:rsidRDefault="002F144E" w:rsidP="002F144E">
            <w:pPr>
              <w:pStyle w:val="Style11"/>
              <w:tabs>
                <w:tab w:val="left" w:pos="1152"/>
              </w:tabs>
              <w:ind w:firstLine="601"/>
              <w:rPr>
                <w:rStyle w:val="FontStyle16"/>
                <w:sz w:val="28"/>
                <w:szCs w:val="28"/>
              </w:rPr>
            </w:pPr>
            <w:bookmarkStart w:id="16" w:name="sub_2141"/>
            <w:r w:rsidRPr="00D33DCD">
              <w:rPr>
                <w:rFonts w:eastAsia="Calibri"/>
                <w:sz w:val="28"/>
                <w:szCs w:val="28"/>
              </w:rPr>
              <w:t>12.1.</w:t>
            </w:r>
            <w:r w:rsidRPr="00D33DCD">
              <w:rPr>
                <w:sz w:val="28"/>
                <w:szCs w:val="28"/>
              </w:rPr>
              <w:t> </w:t>
            </w:r>
            <w:bookmarkEnd w:id="16"/>
            <w:r w:rsidRPr="00D33DCD">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7FBCDE3F" w14:textId="77777777" w:rsidR="002F144E" w:rsidRPr="00D33DCD" w:rsidRDefault="002F144E" w:rsidP="002F144E">
            <w:pPr>
              <w:pStyle w:val="Style11"/>
              <w:tabs>
                <w:tab w:val="left" w:pos="1152"/>
              </w:tabs>
              <w:ind w:firstLine="601"/>
              <w:rPr>
                <w:rStyle w:val="FontStyle16"/>
                <w:sz w:val="28"/>
                <w:szCs w:val="28"/>
              </w:rPr>
            </w:pPr>
            <w:r w:rsidRPr="00D33DCD">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0BA705B6" w14:textId="77777777" w:rsidR="002F144E" w:rsidRPr="00D33DCD" w:rsidRDefault="002F144E" w:rsidP="002F144E">
            <w:pPr>
              <w:pStyle w:val="Style11"/>
              <w:tabs>
                <w:tab w:val="left" w:pos="1152"/>
              </w:tabs>
              <w:ind w:firstLine="601"/>
              <w:rPr>
                <w:rStyle w:val="FontStyle16"/>
                <w:sz w:val="28"/>
                <w:szCs w:val="28"/>
              </w:rPr>
            </w:pPr>
            <w:r w:rsidRPr="00D33DCD">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2192BD1C" w14:textId="77777777" w:rsidR="002F144E" w:rsidRPr="00D33DCD" w:rsidRDefault="002F144E" w:rsidP="002F144E">
            <w:pPr>
              <w:pStyle w:val="Style11"/>
              <w:tabs>
                <w:tab w:val="left" w:pos="1152"/>
              </w:tabs>
              <w:ind w:firstLine="601"/>
              <w:rPr>
                <w:rStyle w:val="FontStyle16"/>
                <w:sz w:val="28"/>
                <w:szCs w:val="28"/>
              </w:rPr>
            </w:pPr>
            <w:r w:rsidRPr="00D33DCD">
              <w:rPr>
                <w:rStyle w:val="FontStyle16"/>
                <w:sz w:val="28"/>
                <w:szCs w:val="28"/>
              </w:rPr>
              <w:t>доступ к нормативным правовым актам, регламентирующим полномочия и сферу компетенции Комитета;</w:t>
            </w:r>
          </w:p>
          <w:p w14:paraId="156D922C" w14:textId="77777777" w:rsidR="002F144E" w:rsidRPr="00D33DCD" w:rsidRDefault="002F144E" w:rsidP="002F144E">
            <w:pPr>
              <w:pStyle w:val="Style11"/>
              <w:tabs>
                <w:tab w:val="left" w:pos="1152"/>
              </w:tabs>
              <w:ind w:firstLine="601"/>
              <w:rPr>
                <w:rStyle w:val="FontStyle16"/>
                <w:sz w:val="28"/>
                <w:szCs w:val="28"/>
              </w:rPr>
            </w:pPr>
            <w:r w:rsidRPr="00D33DCD">
              <w:rPr>
                <w:rStyle w:val="FontStyle16"/>
                <w:sz w:val="28"/>
                <w:szCs w:val="28"/>
              </w:rPr>
              <w:t>доступ к нормативным правовым актам, регулирующим предоставление муниципальной услуги;</w:t>
            </w:r>
          </w:p>
          <w:p w14:paraId="278D61E6" w14:textId="77777777" w:rsidR="002F144E" w:rsidRPr="00D33DCD" w:rsidRDefault="002F144E" w:rsidP="002F144E">
            <w:pPr>
              <w:pStyle w:val="ConsPlusNormal"/>
              <w:ind w:firstLine="601"/>
              <w:jc w:val="both"/>
              <w:outlineLvl w:val="0"/>
              <w:rPr>
                <w:rFonts w:ascii="Times New Roman" w:hAnsi="Times New Roman" w:cs="Times New Roman"/>
                <w:sz w:val="28"/>
                <w:szCs w:val="28"/>
              </w:rPr>
            </w:pPr>
            <w:r w:rsidRPr="00D33DCD">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75F18C11" w14:textId="304D29FC"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12.2. Комитетом выполняются требования Федерального закона от 24.11.1995 №181</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w:t>
            </w:r>
            <w:r w:rsidR="00236567" w:rsidRPr="00D33DCD">
              <w:rPr>
                <w:rFonts w:ascii="Times New Roman" w:hAnsi="Times New Roman" w:cs="Times New Roman"/>
                <w:sz w:val="28"/>
                <w:szCs w:val="28"/>
              </w:rPr>
              <w:br/>
            </w:r>
            <w:r w:rsidRPr="00D33DCD">
              <w:rPr>
                <w:rFonts w:ascii="Times New Roman" w:hAnsi="Times New Roman" w:cs="Times New Roman"/>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4E976E5F" w14:textId="2351C1E8"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w:t>
            </w:r>
            <w:r w:rsidR="00236567" w:rsidRPr="00D33DCD">
              <w:rPr>
                <w:rFonts w:ascii="Times New Roman" w:hAnsi="Times New Roman" w:cs="Times New Roman"/>
                <w:sz w:val="28"/>
                <w:szCs w:val="28"/>
              </w:rPr>
              <w:t>%</w:t>
            </w:r>
            <w:r w:rsidRPr="00D33DCD">
              <w:rPr>
                <w:rFonts w:ascii="Times New Roman" w:hAnsi="Times New Roman" w:cs="Times New Roman"/>
                <w:sz w:val="28"/>
                <w:szCs w:val="28"/>
              </w:rPr>
              <w:t xml:space="preserve">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инвалидов. </w:t>
            </w:r>
            <w:r w:rsidR="00236567" w:rsidRPr="00D33DCD">
              <w:rPr>
                <w:rFonts w:ascii="Times New Roman" w:hAnsi="Times New Roman" w:cs="Times New Roman"/>
                <w:sz w:val="28"/>
                <w:szCs w:val="28"/>
              </w:rPr>
              <w:br/>
            </w:r>
            <w:r w:rsidRPr="00D33DCD">
              <w:rPr>
                <w:rFonts w:ascii="Times New Roman" w:hAnsi="Times New Roman" w:cs="Times New Roman"/>
                <w:sz w:val="28"/>
                <w:szCs w:val="28"/>
              </w:rPr>
              <w:t>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227218A4" w14:textId="12889D27"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sidR="00236567" w:rsidRPr="00D33DCD">
              <w:rPr>
                <w:rFonts w:ascii="Times New Roman" w:hAnsi="Times New Roman" w:cs="Times New Roman"/>
                <w:sz w:val="28"/>
                <w:szCs w:val="28"/>
              </w:rPr>
              <w:br/>
            </w:r>
            <w:r w:rsidRPr="00D33DCD">
              <w:rPr>
                <w:rFonts w:ascii="Times New Roman" w:hAnsi="Times New Roman" w:cs="Times New Roman"/>
                <w:sz w:val="28"/>
                <w:szCs w:val="28"/>
              </w:rPr>
              <w:t>о предоставлении муниципальной услуги</w:t>
            </w:r>
            <w:r w:rsidR="00CC787B" w:rsidRPr="00D33DCD">
              <w:rPr>
                <w:rFonts w:ascii="Times New Roman" w:hAnsi="Times New Roman" w:cs="Times New Roman"/>
                <w:sz w:val="28"/>
                <w:szCs w:val="28"/>
              </w:rPr>
              <w:t>,</w:t>
            </w:r>
            <w:r w:rsidRPr="00D33DCD">
              <w:rPr>
                <w:rFonts w:ascii="Times New Roman" w:hAnsi="Times New Roman" w:cs="Times New Roman"/>
                <w:sz w:val="28"/>
                <w:szCs w:val="28"/>
              </w:rPr>
              <w:t xml:space="preserve"> передвижение по указанным зданиям, помещениям, залу и местам, а также выход из </w:t>
            </w:r>
            <w:r w:rsidR="00236567" w:rsidRPr="00D33DCD">
              <w:rPr>
                <w:rFonts w:ascii="Times New Roman" w:hAnsi="Times New Roman" w:cs="Times New Roman"/>
                <w:sz w:val="28"/>
                <w:szCs w:val="28"/>
              </w:rPr>
              <w:br/>
            </w:r>
            <w:r w:rsidRPr="00D33DCD">
              <w:rPr>
                <w:rFonts w:ascii="Times New Roman" w:hAnsi="Times New Roman" w:cs="Times New Roman"/>
                <w:sz w:val="28"/>
                <w:szCs w:val="28"/>
              </w:rPr>
              <w:t>них не должны создавать затруднений для инвалидов и иных маломобильных групп населения.</w:t>
            </w:r>
          </w:p>
          <w:p w14:paraId="0E281529" w14:textId="77777777" w:rsidR="002F144E" w:rsidRPr="00D33DCD" w:rsidRDefault="002F144E" w:rsidP="002F144E">
            <w:pPr>
              <w:tabs>
                <w:tab w:val="left" w:pos="1134"/>
              </w:tabs>
              <w:ind w:firstLine="601"/>
              <w:jc w:val="both"/>
              <w:rPr>
                <w:rFonts w:ascii="Times New Roman" w:hAnsi="Times New Roman" w:cs="Times New Roman"/>
                <w:sz w:val="28"/>
                <w:szCs w:val="28"/>
              </w:rPr>
            </w:pPr>
            <w:r w:rsidRPr="00D33DCD">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32C0879C" w14:textId="64AB4C02" w:rsidR="002F144E" w:rsidRPr="00D33DCD" w:rsidRDefault="002F144E" w:rsidP="002F144E">
            <w:pPr>
              <w:tabs>
                <w:tab w:val="left" w:pos="1134"/>
              </w:tabs>
              <w:ind w:firstLine="601"/>
              <w:jc w:val="both"/>
              <w:rPr>
                <w:rFonts w:ascii="Times New Roman" w:hAnsi="Times New Roman" w:cs="Times New Roman"/>
                <w:sz w:val="28"/>
                <w:szCs w:val="28"/>
              </w:rPr>
            </w:pPr>
            <w:r w:rsidRPr="00D33DCD">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D33DCD">
              <w:rPr>
                <w:rFonts w:ascii="Times New Roman" w:hAnsi="Times New Roman" w:cs="Times New Roman"/>
                <w:sz w:val="28"/>
                <w:szCs w:val="28"/>
                <w:shd w:val="clear" w:color="auto" w:fill="FFFFFF"/>
              </w:rPr>
              <w:t xml:space="preserve">, </w:t>
            </w:r>
            <w:r w:rsidR="00236567" w:rsidRPr="00D33DCD">
              <w:rPr>
                <w:rFonts w:ascii="Times New Roman" w:hAnsi="Times New Roman" w:cs="Times New Roman"/>
                <w:sz w:val="28"/>
                <w:szCs w:val="28"/>
                <w:shd w:val="clear" w:color="auto" w:fill="FFFFFF"/>
              </w:rPr>
              <w:br/>
            </w:r>
            <w:r w:rsidRPr="00D33DCD">
              <w:rPr>
                <w:rFonts w:ascii="Times New Roman" w:hAnsi="Times New Roman" w:cs="Times New Roman"/>
                <w:sz w:val="28"/>
                <w:szCs w:val="28"/>
                <w:shd w:val="clear" w:color="auto" w:fill="FFFFFF"/>
              </w:rPr>
              <w:t xml:space="preserve">в которых предоставляется муниципальная услуга, по залу ожидания, в </w:t>
            </w:r>
            <w:r w:rsidRPr="00D33DCD">
              <w:rPr>
                <w:rFonts w:ascii="Times New Roman" w:hAnsi="Times New Roman" w:cs="Times New Roman"/>
                <w:sz w:val="28"/>
                <w:szCs w:val="28"/>
              </w:rPr>
              <w:t xml:space="preserve">местах для заполнения заявлений о предоставлении муниципальной услуги и на прилегающих </w:t>
            </w:r>
            <w:r w:rsidR="00236567" w:rsidRPr="00D33DCD">
              <w:rPr>
                <w:rFonts w:ascii="Times New Roman" w:hAnsi="Times New Roman" w:cs="Times New Roman"/>
                <w:sz w:val="28"/>
                <w:szCs w:val="28"/>
              </w:rPr>
              <w:br/>
            </w:r>
            <w:r w:rsidRPr="00D33DCD">
              <w:rPr>
                <w:rFonts w:ascii="Times New Roman" w:hAnsi="Times New Roman" w:cs="Times New Roman"/>
                <w:sz w:val="28"/>
                <w:szCs w:val="28"/>
              </w:rPr>
              <w:t>к зданиям, в которых предоставляется муниципальная услуга, территориях;</w:t>
            </w:r>
          </w:p>
          <w:p w14:paraId="1F1F2A9D" w14:textId="77777777"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09B292B1" w14:textId="77777777" w:rsidR="002F144E" w:rsidRPr="00D33DCD" w:rsidRDefault="002F144E" w:rsidP="002F144E">
            <w:pPr>
              <w:tabs>
                <w:tab w:val="left" w:pos="1134"/>
              </w:tabs>
              <w:ind w:firstLine="531"/>
              <w:jc w:val="both"/>
              <w:rPr>
                <w:rFonts w:ascii="Times New Roman" w:hAnsi="Times New Roman" w:cs="Times New Roman"/>
                <w:sz w:val="28"/>
                <w:szCs w:val="28"/>
              </w:rPr>
            </w:pPr>
            <w:r w:rsidRPr="00D33DCD">
              <w:rPr>
                <w:rFonts w:ascii="Times New Roman" w:hAnsi="Times New Roman" w:cs="Times New Roman"/>
                <w:sz w:val="28"/>
                <w:szCs w:val="28"/>
              </w:rPr>
              <w:t xml:space="preserve"> Комитетом обеспечивается:</w:t>
            </w:r>
          </w:p>
          <w:p w14:paraId="22B258FC" w14:textId="77777777" w:rsidR="002F144E" w:rsidRPr="00D33DCD" w:rsidRDefault="002F144E" w:rsidP="002F144E">
            <w:pPr>
              <w:tabs>
                <w:tab w:val="left" w:pos="1134"/>
              </w:tabs>
              <w:ind w:firstLine="601"/>
              <w:jc w:val="both"/>
              <w:rPr>
                <w:rFonts w:ascii="Times New Roman" w:hAnsi="Times New Roman" w:cs="Times New Roman"/>
                <w:sz w:val="28"/>
                <w:szCs w:val="28"/>
              </w:rPr>
            </w:pPr>
            <w:r w:rsidRPr="00D33DCD">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2F0C765E" w14:textId="77777777" w:rsidR="002F144E" w:rsidRPr="00D33DCD" w:rsidRDefault="002F144E" w:rsidP="002F144E">
            <w:pPr>
              <w:tabs>
                <w:tab w:val="left" w:pos="1134"/>
              </w:tabs>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D33DCD">
              <w:rPr>
                <w:rFonts w:ascii="Times New Roman" w:hAnsi="Times New Roman" w:cs="Times New Roman"/>
                <w:sz w:val="28"/>
                <w:szCs w:val="28"/>
              </w:rPr>
              <w:t>тифлосурдопереводчика</w:t>
            </w:r>
            <w:proofErr w:type="spellEnd"/>
            <w:r w:rsidRPr="00D33DCD">
              <w:rPr>
                <w:rFonts w:ascii="Times New Roman" w:hAnsi="Times New Roman" w:cs="Times New Roman"/>
                <w:sz w:val="28"/>
                <w:szCs w:val="28"/>
              </w:rPr>
              <w:t>;</w:t>
            </w:r>
          </w:p>
          <w:p w14:paraId="0C25BE2E" w14:textId="63056794" w:rsidR="002F144E" w:rsidRPr="00D33DCD" w:rsidRDefault="002F144E" w:rsidP="002F144E">
            <w:pPr>
              <w:tabs>
                <w:tab w:val="left" w:pos="1134"/>
              </w:tabs>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D33DCD">
              <w:rPr>
                <w:rFonts w:ascii="Times New Roman" w:hAnsi="Times New Roman" w:cs="Times New Roman"/>
                <w:sz w:val="28"/>
                <w:szCs w:val="28"/>
              </w:rPr>
              <w:br/>
              <w:t xml:space="preserve">в зал ожидания и к местам </w:t>
            </w:r>
            <w:r w:rsidRPr="00D33DCD">
              <w:rPr>
                <w:rFonts w:ascii="Times New Roman" w:hAnsi="Times New Roman" w:cs="Times New Roman"/>
                <w:sz w:val="28"/>
                <w:szCs w:val="28"/>
              </w:rPr>
              <w:br/>
              <w:t>для заполнения заявлений о предоставлении муниципальной услуги собаки</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проводника </w:t>
            </w:r>
            <w:r w:rsidRPr="00D33DCD">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31" w:history="1">
              <w:r w:rsidRPr="00D33DCD">
                <w:rPr>
                  <w:rFonts w:ascii="Times New Roman" w:hAnsi="Times New Roman" w:cs="Times New Roman"/>
                  <w:sz w:val="28"/>
                  <w:szCs w:val="28"/>
                </w:rPr>
                <w:t>форме</w:t>
              </w:r>
            </w:hyperlink>
            <w:r w:rsidRPr="00D33DCD">
              <w:rPr>
                <w:rFonts w:ascii="Times New Roman" w:hAnsi="Times New Roman" w:cs="Times New Roman"/>
                <w:sz w:val="28"/>
                <w:szCs w:val="28"/>
              </w:rPr>
              <w:t xml:space="preserve"> </w:t>
            </w:r>
            <w:r w:rsidRPr="00D33DCD">
              <w:rPr>
                <w:rFonts w:ascii="Times New Roman" w:hAnsi="Times New Roman" w:cs="Times New Roman"/>
                <w:sz w:val="28"/>
                <w:szCs w:val="28"/>
              </w:rPr>
              <w:br/>
              <w:t xml:space="preserve">и в </w:t>
            </w:r>
            <w:hyperlink r:id="rId32" w:history="1">
              <w:r w:rsidRPr="00D33DCD">
                <w:rPr>
                  <w:rFonts w:ascii="Times New Roman" w:hAnsi="Times New Roman" w:cs="Times New Roman"/>
                  <w:sz w:val="28"/>
                  <w:szCs w:val="28"/>
                </w:rPr>
                <w:t>порядке</w:t>
              </w:r>
            </w:hyperlink>
            <w:r w:rsidRPr="00D33DCD">
              <w:rPr>
                <w:rFonts w:ascii="Times New Roman" w:hAnsi="Times New Roman" w:cs="Times New Roman"/>
                <w:sz w:val="28"/>
                <w:szCs w:val="28"/>
              </w:rPr>
              <w:t xml:space="preserve">, утвержденном </w:t>
            </w:r>
            <w:r w:rsidRPr="00D33DCD">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D33DCD">
              <w:rPr>
                <w:rFonts w:ascii="Times New Roman" w:hAnsi="Times New Roman" w:cs="Times New Roman"/>
                <w:sz w:val="28"/>
                <w:szCs w:val="28"/>
              </w:rPr>
              <w:br/>
              <w:t>документа, подтверждающего специальное обучение собаки</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проводника, и порядка его выдачи».</w:t>
            </w:r>
          </w:p>
          <w:p w14:paraId="1EFDAFDF" w14:textId="77777777" w:rsidR="002F144E" w:rsidRPr="00D33DCD" w:rsidRDefault="002F144E" w:rsidP="002F144E">
            <w:pPr>
              <w:pStyle w:val="ConsPlusNormal"/>
              <w:ind w:firstLine="601"/>
              <w:jc w:val="both"/>
              <w:rPr>
                <w:rFonts w:ascii="Times New Roman" w:hAnsi="Times New Roman" w:cs="Times New Roman"/>
                <w:sz w:val="28"/>
                <w:szCs w:val="28"/>
              </w:rPr>
            </w:pPr>
            <w:r w:rsidRPr="00D33DCD">
              <w:rPr>
                <w:rFonts w:ascii="Times New Roman" w:hAnsi="Times New Roman" w:cs="Times New Roman"/>
                <w:sz w:val="28"/>
                <w:szCs w:val="28"/>
              </w:rPr>
              <w:t>12.3.</w:t>
            </w:r>
            <w:bookmarkStart w:id="17" w:name="Par269"/>
            <w:bookmarkEnd w:id="17"/>
            <w:r w:rsidRPr="00D33DCD">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0550CA98" w14:textId="77777777"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0778CEC3" w14:textId="77777777"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bCs/>
                <w:sz w:val="28"/>
                <w:szCs w:val="28"/>
              </w:rPr>
              <w:t>текст</w:t>
            </w:r>
            <w:r w:rsidRPr="00D33DCD">
              <w:rPr>
                <w:rFonts w:ascii="Times New Roman" w:hAnsi="Times New Roman" w:cs="Times New Roman"/>
                <w:sz w:val="28"/>
                <w:szCs w:val="28"/>
              </w:rPr>
              <w:t xml:space="preserve"> Регламента;</w:t>
            </w:r>
          </w:p>
          <w:p w14:paraId="40A0C264" w14:textId="3E70E6F3"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извлечения из нормативных </w:t>
            </w:r>
            <w:r w:rsidRPr="00D33DCD">
              <w:rPr>
                <w:rFonts w:ascii="Times New Roman" w:hAnsi="Times New Roman" w:cs="Times New Roman"/>
                <w:sz w:val="28"/>
                <w:szCs w:val="28"/>
              </w:rPr>
              <w:br/>
              <w:t>правовых актов Российской Федерации, регулирующих пред</w:t>
            </w:r>
            <w:r w:rsidR="00CC787B" w:rsidRPr="00D33DCD">
              <w:rPr>
                <w:rFonts w:ascii="Times New Roman" w:hAnsi="Times New Roman" w:cs="Times New Roman"/>
                <w:sz w:val="28"/>
                <w:szCs w:val="28"/>
              </w:rPr>
              <w:t>оставление муниципальной услуги</w:t>
            </w:r>
            <w:r w:rsidRPr="00D33DCD">
              <w:rPr>
                <w:rFonts w:ascii="Times New Roman" w:hAnsi="Times New Roman" w:cs="Times New Roman"/>
                <w:sz w:val="28"/>
                <w:szCs w:val="28"/>
              </w:rPr>
              <w:t xml:space="preserve"> и регламентирующих полномочия </w:t>
            </w:r>
            <w:r w:rsidRPr="00D33DCD">
              <w:rPr>
                <w:rFonts w:ascii="Times New Roman" w:hAnsi="Times New Roman" w:cs="Times New Roman"/>
                <w:sz w:val="28"/>
                <w:szCs w:val="28"/>
              </w:rPr>
              <w:br/>
              <w:t xml:space="preserve">и сферу компетенции органа, </w:t>
            </w:r>
            <w:r w:rsidRPr="00D33DCD">
              <w:rPr>
                <w:rFonts w:ascii="Times New Roman" w:hAnsi="Times New Roman" w:cs="Times New Roman"/>
                <w:sz w:val="28"/>
                <w:szCs w:val="28"/>
              </w:rPr>
              <w:br/>
              <w:t>предоставляющего муниципальную услугу;</w:t>
            </w:r>
          </w:p>
          <w:p w14:paraId="724E4EF7" w14:textId="77777777" w:rsidR="002F144E" w:rsidRPr="00D33DCD" w:rsidRDefault="002F144E" w:rsidP="002F144E">
            <w:pPr>
              <w:ind w:firstLine="601"/>
              <w:jc w:val="both"/>
              <w:rPr>
                <w:rFonts w:ascii="Times New Roman" w:hAnsi="Times New Roman" w:cs="Times New Roman"/>
                <w:sz w:val="28"/>
                <w:szCs w:val="28"/>
              </w:rPr>
            </w:pPr>
            <w:r w:rsidRPr="00D33DCD">
              <w:rPr>
                <w:rFonts w:ascii="Times New Roman" w:hAnsi="Times New Roman" w:cs="Times New Roman"/>
                <w:bCs/>
                <w:sz w:val="28"/>
                <w:szCs w:val="28"/>
              </w:rPr>
              <w:t xml:space="preserve">форма заявления и </w:t>
            </w:r>
            <w:r w:rsidRPr="00D33DCD">
              <w:rPr>
                <w:rFonts w:ascii="Times New Roman" w:hAnsi="Times New Roman" w:cs="Times New Roman"/>
                <w:sz w:val="28"/>
                <w:szCs w:val="28"/>
              </w:rPr>
              <w:t>образец его заполнения;</w:t>
            </w:r>
          </w:p>
          <w:p w14:paraId="70EE3DAB" w14:textId="4138555D" w:rsidR="00BE2A1E" w:rsidRPr="00D33DCD" w:rsidRDefault="002F144E" w:rsidP="002F144E">
            <w:pPr>
              <w:ind w:firstLine="601"/>
              <w:jc w:val="both"/>
              <w:rPr>
                <w:rFonts w:ascii="Times New Roman" w:eastAsia="EanGnivc" w:hAnsi="Times New Roman" w:cs="Times New Roman"/>
                <w:sz w:val="28"/>
                <w:szCs w:val="28"/>
                <w:lang w:eastAsia="ru-RU"/>
              </w:rPr>
            </w:pPr>
            <w:r w:rsidRPr="00D33DCD">
              <w:rPr>
                <w:rFonts w:ascii="Times New Roman" w:hAnsi="Times New Roman" w:cs="Times New Roman"/>
                <w:sz w:val="28"/>
                <w:szCs w:val="28"/>
              </w:rPr>
              <w:t>перечень документов, необходимых для предоставления муниципальной услуги.</w:t>
            </w:r>
          </w:p>
        </w:tc>
      </w:tr>
      <w:tr w:rsidR="00A5356C" w:rsidRPr="00D33DCD" w14:paraId="3057F477" w14:textId="77777777" w:rsidTr="00CC787B">
        <w:trPr>
          <w:trHeight w:val="726"/>
          <w:jc w:val="center"/>
        </w:trPr>
        <w:tc>
          <w:tcPr>
            <w:tcW w:w="2836" w:type="dxa"/>
          </w:tcPr>
          <w:p w14:paraId="43AAD5E7" w14:textId="6D87ECF4" w:rsidR="001765F2" w:rsidRPr="00D33DCD" w:rsidRDefault="003211D4" w:rsidP="00204215">
            <w:pPr>
              <w:tabs>
                <w:tab w:val="left" w:pos="2017"/>
              </w:tabs>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w:t>
            </w:r>
            <w:r w:rsidR="0020242A" w:rsidRPr="00D33DCD">
              <w:rPr>
                <w:rFonts w:ascii="Times New Roman" w:hAnsi="Times New Roman" w:cs="Times New Roman"/>
                <w:sz w:val="28"/>
                <w:szCs w:val="28"/>
              </w:rPr>
              <w:t>3</w:t>
            </w:r>
            <w:r w:rsidRPr="00D33DCD">
              <w:rPr>
                <w:rFonts w:ascii="Times New Roman" w:hAnsi="Times New Roman" w:cs="Times New Roman"/>
                <w:sz w:val="28"/>
                <w:szCs w:val="28"/>
              </w:rPr>
              <w:t>. </w:t>
            </w:r>
            <w:r w:rsidR="001765F2" w:rsidRPr="00D33DCD">
              <w:rPr>
                <w:rFonts w:ascii="Times New Roman" w:hAnsi="Times New Roman" w:cs="Times New Roman"/>
                <w:sz w:val="28"/>
                <w:szCs w:val="28"/>
              </w:rPr>
              <w:t>Показатели доступности</w:t>
            </w:r>
            <w:r w:rsidR="00204215" w:rsidRPr="00D33DCD">
              <w:rPr>
                <w:rFonts w:ascii="Times New Roman" w:hAnsi="Times New Roman" w:cs="Times New Roman"/>
                <w:sz w:val="28"/>
                <w:szCs w:val="28"/>
              </w:rPr>
              <w:t> </w:t>
            </w:r>
            <w:r w:rsidR="001765F2" w:rsidRPr="00D33DCD">
              <w:rPr>
                <w:rFonts w:ascii="Times New Roman" w:hAnsi="Times New Roman" w:cs="Times New Roman"/>
                <w:sz w:val="28"/>
                <w:szCs w:val="28"/>
              </w:rPr>
              <w:t>и качества муниципальной услуги</w:t>
            </w:r>
          </w:p>
        </w:tc>
        <w:tc>
          <w:tcPr>
            <w:tcW w:w="6235" w:type="dxa"/>
          </w:tcPr>
          <w:p w14:paraId="103D4695" w14:textId="77777777" w:rsidR="002F144E" w:rsidRPr="00D33DCD" w:rsidRDefault="002F144E" w:rsidP="002F144E">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18" w:name="sub_12151"/>
            <w:r w:rsidRPr="00D33DCD">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18"/>
          <w:p w14:paraId="19C97AC7" w14:textId="77777777" w:rsidR="002F144E" w:rsidRPr="00D33DCD" w:rsidRDefault="002F144E" w:rsidP="002F144E">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6177E40E" w14:textId="77777777" w:rsidR="002F144E" w:rsidRPr="00D33DCD" w:rsidRDefault="002F144E" w:rsidP="002F144E">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4F74DD07" w14:textId="77777777" w:rsidR="002F144E" w:rsidRPr="00D33DCD" w:rsidRDefault="002F144E" w:rsidP="002F144E">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51503D9E" w14:textId="77777777" w:rsidR="002F144E" w:rsidRPr="00D33DCD" w:rsidRDefault="002F144E" w:rsidP="002F144E">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процесс обжалования (показатели </w:t>
            </w:r>
            <w:r w:rsidRPr="00D33DCD">
              <w:rPr>
                <w:rFonts w:ascii="Times New Roman" w:eastAsia="Times New Roman" w:hAnsi="Times New Roman" w:cs="Times New Roman"/>
                <w:sz w:val="28"/>
                <w:szCs w:val="28"/>
                <w:lang w:eastAsia="ru-RU"/>
              </w:rPr>
              <w:br/>
              <w:t xml:space="preserve">оценки реализации права заявителя </w:t>
            </w:r>
            <w:r w:rsidRPr="00D33DCD">
              <w:rPr>
                <w:rFonts w:ascii="Times New Roman" w:eastAsia="Times New Roman" w:hAnsi="Times New Roman" w:cs="Times New Roman"/>
                <w:sz w:val="28"/>
                <w:szCs w:val="28"/>
                <w:lang w:eastAsia="ru-RU"/>
              </w:rPr>
              <w:br/>
              <w:t xml:space="preserve">на обжалование действий (бездействия) </w:t>
            </w:r>
            <w:r w:rsidRPr="00D33DCD">
              <w:rPr>
                <w:rFonts w:ascii="Times New Roman" w:eastAsia="Times New Roman" w:hAnsi="Times New Roman" w:cs="Times New Roman"/>
                <w:sz w:val="28"/>
                <w:szCs w:val="28"/>
                <w:lang w:eastAsia="ru-RU"/>
              </w:rPr>
              <w:br/>
              <w:t>в ходе предоставления муниципальной услуги);</w:t>
            </w:r>
          </w:p>
          <w:p w14:paraId="3013683E" w14:textId="77777777" w:rsidR="00CC787B" w:rsidRPr="00D33DCD" w:rsidRDefault="002F144E" w:rsidP="00CC787B">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7D25B20B" w14:textId="7392CE04" w:rsidR="002F144E" w:rsidRPr="00D33DCD" w:rsidRDefault="002F144E" w:rsidP="00CC787B">
            <w:pPr>
              <w:autoSpaceDE w:val="0"/>
              <w:autoSpaceDN w:val="0"/>
              <w:adjustRightInd w:val="0"/>
              <w:spacing w:line="340" w:lineRule="exact"/>
              <w:ind w:firstLine="601"/>
              <w:jc w:val="both"/>
              <w:rPr>
                <w:rFonts w:ascii="Times New Roman" w:hAnsi="Times New Roman" w:cs="Times New Roman"/>
                <w:sz w:val="28"/>
                <w:szCs w:val="28"/>
              </w:rPr>
            </w:pPr>
            <w:r w:rsidRPr="00D33DCD">
              <w:rPr>
                <w:rFonts w:ascii="Times New Roman" w:eastAsia="Times New Roman" w:hAnsi="Times New Roman" w:cs="Times New Roman"/>
                <w:sz w:val="28"/>
                <w:szCs w:val="28"/>
                <w:lang w:eastAsia="ru-RU"/>
              </w:rPr>
              <w:t>13.2.</w:t>
            </w:r>
            <w:r w:rsidRPr="00D33DCD">
              <w:rPr>
                <w:rFonts w:ascii="Times New Roman" w:hAnsi="Times New Roman" w:cs="Times New Roman"/>
                <w:sz w:val="28"/>
                <w:szCs w:val="28"/>
              </w:rPr>
              <w:t> Показателями качества предоставления муниципальной услуги явля</w:t>
            </w:r>
            <w:r w:rsidR="00236567" w:rsidRPr="00D33DCD">
              <w:rPr>
                <w:rFonts w:ascii="Times New Roman" w:hAnsi="Times New Roman" w:cs="Times New Roman"/>
                <w:sz w:val="28"/>
                <w:szCs w:val="28"/>
              </w:rPr>
              <w:t xml:space="preserve">ются правомерность принимаемых </w:t>
            </w:r>
            <w:r w:rsidRPr="00D33DCD">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Pr="00D33DCD">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4583"/>
              <w:gridCol w:w="1426"/>
            </w:tblGrid>
            <w:tr w:rsidR="00A5356C" w:rsidRPr="00D33DCD" w14:paraId="59E572F4" w14:textId="77777777" w:rsidTr="00CC787B">
              <w:tc>
                <w:tcPr>
                  <w:tcW w:w="4583" w:type="dxa"/>
                </w:tcPr>
                <w:p w14:paraId="2A2C3F0B" w14:textId="0AE60805" w:rsidR="002F144E" w:rsidRPr="00D33DCD" w:rsidRDefault="00BD165E" w:rsidP="003E5FFB">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Показате</w:t>
                  </w:r>
                  <w:r w:rsidR="003E5FFB" w:rsidRPr="00D33DCD">
                    <w:rPr>
                      <w:rFonts w:ascii="Times New Roman" w:hAnsi="Times New Roman" w:cs="Times New Roman"/>
                      <w:sz w:val="24"/>
                      <w:szCs w:val="24"/>
                    </w:rPr>
                    <w:t>ли качества и</w:t>
                  </w:r>
                  <w:r w:rsidR="003E5FFB" w:rsidRPr="00D33DCD">
                    <w:rPr>
                      <w:rFonts w:ascii="Times New Roman" w:hAnsi="Times New Roman" w:cs="Times New Roman"/>
                      <w:sz w:val="24"/>
                      <w:szCs w:val="24"/>
                    </w:rPr>
                    <w:cr/>
                    <w:t>доступ</w:t>
                  </w:r>
                  <w:r w:rsidR="002F144E" w:rsidRPr="00D33DCD">
                    <w:rPr>
                      <w:rFonts w:ascii="Times New Roman" w:hAnsi="Times New Roman" w:cs="Times New Roman"/>
                      <w:sz w:val="24"/>
                      <w:szCs w:val="24"/>
                    </w:rPr>
                    <w:t>ности муниципал</w:t>
                  </w:r>
                  <w:r w:rsidR="003E5FFB" w:rsidRPr="00D33DCD">
                    <w:rPr>
                      <w:rFonts w:ascii="Times New Roman" w:hAnsi="Times New Roman" w:cs="Times New Roman"/>
                      <w:sz w:val="24"/>
                      <w:szCs w:val="24"/>
                    </w:rPr>
                    <w:t>ь</w:t>
                  </w:r>
                  <w:r w:rsidR="002F144E" w:rsidRPr="00D33DCD">
                    <w:rPr>
                      <w:rFonts w:ascii="Times New Roman" w:hAnsi="Times New Roman" w:cs="Times New Roman"/>
                      <w:sz w:val="24"/>
                      <w:szCs w:val="24"/>
                    </w:rPr>
                    <w:t>ной</w:t>
                  </w:r>
                  <w:r w:rsidR="002F144E" w:rsidRPr="00D33DCD">
                    <w:rPr>
                      <w:rFonts w:ascii="Times New Roman" w:hAnsi="Times New Roman" w:cs="Times New Roman"/>
                      <w:sz w:val="24"/>
                      <w:szCs w:val="24"/>
                    </w:rPr>
                    <w:cr/>
                    <w:t>услуги</w:t>
                  </w:r>
                </w:p>
              </w:tc>
              <w:tc>
                <w:tcPr>
                  <w:tcW w:w="1426" w:type="dxa"/>
                </w:tcPr>
                <w:p w14:paraId="7E7B43D0" w14:textId="2FE5E8F1" w:rsidR="002F144E" w:rsidRPr="00D33DCD" w:rsidRDefault="002F144E" w:rsidP="002F144E">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Целевое зна</w:t>
                  </w:r>
                  <w:r w:rsidR="003E5FFB" w:rsidRPr="00D33DCD">
                    <w:rPr>
                      <w:rFonts w:ascii="Times New Roman" w:hAnsi="Times New Roman" w:cs="Times New Roman"/>
                      <w:sz w:val="24"/>
                      <w:szCs w:val="24"/>
                    </w:rPr>
                    <w:t>чение показател</w:t>
                  </w:r>
                  <w:r w:rsidRPr="00D33DCD">
                    <w:rPr>
                      <w:rFonts w:ascii="Times New Roman" w:hAnsi="Times New Roman" w:cs="Times New Roman"/>
                      <w:sz w:val="24"/>
                      <w:szCs w:val="24"/>
                    </w:rPr>
                    <w:t>я</w:t>
                  </w:r>
                </w:p>
              </w:tc>
            </w:tr>
            <w:tr w:rsidR="00A5356C" w:rsidRPr="00D33DCD" w14:paraId="2577CEA6" w14:textId="77777777" w:rsidTr="00CC787B">
              <w:tc>
                <w:tcPr>
                  <w:tcW w:w="4583" w:type="dxa"/>
                </w:tcPr>
                <w:p w14:paraId="5277E629" w14:textId="77777777" w:rsidR="002F144E" w:rsidRPr="00D33DCD" w:rsidRDefault="002F144E" w:rsidP="002F144E">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1</w:t>
                  </w:r>
                </w:p>
              </w:tc>
              <w:tc>
                <w:tcPr>
                  <w:tcW w:w="1426" w:type="dxa"/>
                </w:tcPr>
                <w:p w14:paraId="5CC5A5D5" w14:textId="77777777" w:rsidR="002F144E" w:rsidRPr="00D33DCD" w:rsidRDefault="002F144E" w:rsidP="002F144E">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2</w:t>
                  </w:r>
                </w:p>
              </w:tc>
            </w:tr>
            <w:tr w:rsidR="00A5356C" w:rsidRPr="00D33DCD" w14:paraId="1BCCCF34" w14:textId="77777777" w:rsidTr="002C1E45">
              <w:tc>
                <w:tcPr>
                  <w:tcW w:w="6009" w:type="dxa"/>
                  <w:gridSpan w:val="2"/>
                </w:tcPr>
                <w:p w14:paraId="003F69DC" w14:textId="77777777" w:rsidR="002F144E" w:rsidRPr="00D33DCD" w:rsidRDefault="002F144E" w:rsidP="002F144E">
                  <w:pPr>
                    <w:spacing w:line="220" w:lineRule="atLeast"/>
                    <w:ind w:firstLine="601"/>
                    <w:jc w:val="center"/>
                    <w:rPr>
                      <w:rFonts w:ascii="Times New Roman" w:hAnsi="Times New Roman" w:cs="Times New Roman"/>
                      <w:sz w:val="24"/>
                      <w:szCs w:val="24"/>
                    </w:rPr>
                  </w:pPr>
                  <w:r w:rsidRPr="00D33DCD">
                    <w:rPr>
                      <w:rFonts w:ascii="Times New Roman" w:hAnsi="Times New Roman" w:cs="Times New Roman"/>
                      <w:sz w:val="24"/>
                      <w:szCs w:val="24"/>
                    </w:rPr>
                    <w:t>1. Своевременность</w:t>
                  </w:r>
                </w:p>
              </w:tc>
            </w:tr>
            <w:tr w:rsidR="00A5356C" w:rsidRPr="00D33DCD" w14:paraId="3D71E185" w14:textId="77777777" w:rsidTr="00CC787B">
              <w:tc>
                <w:tcPr>
                  <w:tcW w:w="4583" w:type="dxa"/>
                </w:tcPr>
                <w:p w14:paraId="1B35ACCD" w14:textId="6F4B2FE1" w:rsidR="002F144E" w:rsidRPr="00D33DCD" w:rsidRDefault="002F144E" w:rsidP="00CC787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 xml:space="preserve">1.1. % (доля) случаев предоставления </w:t>
                  </w:r>
                </w:p>
              </w:tc>
              <w:tc>
                <w:tcPr>
                  <w:tcW w:w="1426" w:type="dxa"/>
                </w:tcPr>
                <w:p w14:paraId="7532EB18" w14:textId="42B9ED3E" w:rsidR="002F144E" w:rsidRPr="00D33DCD" w:rsidRDefault="003E5FF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w:t>
                  </w:r>
                  <w:r w:rsidR="0089542D" w:rsidRPr="00D33DCD">
                    <w:rPr>
                      <w:rFonts w:ascii="Times New Roman" w:hAnsi="Times New Roman" w:cs="Times New Roman"/>
                      <w:sz w:val="24"/>
                      <w:szCs w:val="24"/>
                    </w:rPr>
                    <w:t>–</w:t>
                  </w:r>
                  <w:r w:rsidR="002775B3" w:rsidRPr="00D33DCD">
                    <w:rPr>
                      <w:rFonts w:ascii="Times New Roman" w:hAnsi="Times New Roman" w:cs="Times New Roman"/>
                      <w:sz w:val="24"/>
                      <w:szCs w:val="24"/>
                    </w:rPr>
                    <w:t>10</w:t>
                  </w:r>
                  <w:r w:rsidR="002F144E" w:rsidRPr="00D33DCD">
                    <w:rPr>
                      <w:rFonts w:ascii="Times New Roman" w:hAnsi="Times New Roman" w:cs="Times New Roman"/>
                      <w:sz w:val="24"/>
                      <w:szCs w:val="24"/>
                    </w:rPr>
                    <w:t>0%</w:t>
                  </w:r>
                </w:p>
              </w:tc>
            </w:tr>
            <w:tr w:rsidR="00A5356C" w:rsidRPr="00D33DCD" w14:paraId="6F1DBBCB" w14:textId="77777777" w:rsidTr="00CC787B">
              <w:tc>
                <w:tcPr>
                  <w:tcW w:w="4583" w:type="dxa"/>
                </w:tcPr>
                <w:p w14:paraId="60895758" w14:textId="300A3D32" w:rsidR="00CC787B" w:rsidRPr="00D33DCD" w:rsidRDefault="00CC787B" w:rsidP="00CC787B">
                  <w:pPr>
                    <w:pStyle w:val="af1"/>
                    <w:jc w:val="center"/>
                    <w:rPr>
                      <w:rFonts w:ascii="Times New Roman" w:hAnsi="Times New Roman"/>
                    </w:rPr>
                  </w:pPr>
                  <w:r w:rsidRPr="00D33DCD">
                    <w:rPr>
                      <w:rFonts w:ascii="Times New Roman" w:hAnsi="Times New Roman"/>
                    </w:rPr>
                    <w:t>1</w:t>
                  </w:r>
                </w:p>
              </w:tc>
              <w:tc>
                <w:tcPr>
                  <w:tcW w:w="1426" w:type="dxa"/>
                </w:tcPr>
                <w:p w14:paraId="0FE8C016" w14:textId="13DA71B9"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2</w:t>
                  </w:r>
                </w:p>
              </w:tc>
            </w:tr>
            <w:tr w:rsidR="00A5356C" w:rsidRPr="00D33DCD" w14:paraId="57CBD8E2" w14:textId="77777777" w:rsidTr="00CC787B">
              <w:tc>
                <w:tcPr>
                  <w:tcW w:w="4583" w:type="dxa"/>
                </w:tcPr>
                <w:p w14:paraId="0DA73EE2" w14:textId="093B0E5B" w:rsidR="00CC787B" w:rsidRPr="00D33DCD" w:rsidRDefault="00CC787B" w:rsidP="002F144E">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муниципальной услуги с соблюдением установленного</w:t>
                  </w:r>
                  <w:r w:rsidRPr="00D33DCD">
                    <w:rPr>
                      <w:rFonts w:ascii="Times New Roman" w:hAnsi="Times New Roman" w:cs="Times New Roman"/>
                      <w:sz w:val="24"/>
                      <w:szCs w:val="24"/>
                    </w:rPr>
                    <w:cr/>
                    <w:t xml:space="preserve"> срока предоставления</w:t>
                  </w:r>
                  <w:r w:rsidRPr="00D33DCD">
                    <w:rPr>
                      <w:rFonts w:ascii="Times New Roman" w:hAnsi="Times New Roman" w:cs="Times New Roman"/>
                      <w:sz w:val="24"/>
                      <w:szCs w:val="24"/>
                    </w:rPr>
                    <w:cr/>
                    <w:t>муниципальной услуги</w:t>
                  </w:r>
                </w:p>
              </w:tc>
              <w:tc>
                <w:tcPr>
                  <w:tcW w:w="1426" w:type="dxa"/>
                </w:tcPr>
                <w:p w14:paraId="64241879" w14:textId="77777777" w:rsidR="00CC787B" w:rsidRPr="00D33DCD" w:rsidRDefault="00CC787B" w:rsidP="005F346D">
                  <w:pPr>
                    <w:spacing w:line="220" w:lineRule="atLeast"/>
                    <w:jc w:val="center"/>
                    <w:rPr>
                      <w:rFonts w:ascii="Times New Roman" w:hAnsi="Times New Roman" w:cs="Times New Roman"/>
                      <w:sz w:val="24"/>
                      <w:szCs w:val="24"/>
                    </w:rPr>
                  </w:pPr>
                </w:p>
              </w:tc>
            </w:tr>
            <w:tr w:rsidR="00A5356C" w:rsidRPr="00D33DCD" w14:paraId="012FC3DE" w14:textId="77777777" w:rsidTr="002C1E45">
              <w:tc>
                <w:tcPr>
                  <w:tcW w:w="6009" w:type="dxa"/>
                  <w:gridSpan w:val="2"/>
                </w:tcPr>
                <w:p w14:paraId="54E57113" w14:textId="5BBC2545" w:rsidR="00CC787B" w:rsidRPr="00D33DCD" w:rsidRDefault="00CC787B" w:rsidP="005F346D">
                  <w:pPr>
                    <w:spacing w:line="220" w:lineRule="atLeast"/>
                    <w:ind w:firstLine="601"/>
                    <w:jc w:val="center"/>
                    <w:rPr>
                      <w:rFonts w:ascii="Times New Roman" w:hAnsi="Times New Roman" w:cs="Times New Roman"/>
                      <w:sz w:val="24"/>
                      <w:szCs w:val="24"/>
                    </w:rPr>
                  </w:pPr>
                  <w:r w:rsidRPr="00D33DCD">
                    <w:rPr>
                      <w:rFonts w:ascii="Times New Roman" w:hAnsi="Times New Roman" w:cs="Times New Roman"/>
                      <w:sz w:val="24"/>
                      <w:szCs w:val="24"/>
                    </w:rPr>
                    <w:t>2. Качество</w:t>
                  </w:r>
                </w:p>
              </w:tc>
            </w:tr>
            <w:tr w:rsidR="00A5356C" w:rsidRPr="00D33DCD" w14:paraId="50E7B0F7" w14:textId="77777777" w:rsidTr="002C1E45">
              <w:tc>
                <w:tcPr>
                  <w:tcW w:w="4583" w:type="dxa"/>
                </w:tcPr>
                <w:p w14:paraId="2079C696" w14:textId="1330A60D" w:rsidR="00CC787B" w:rsidRPr="00D33DCD" w:rsidRDefault="00CC787B" w:rsidP="003E5FFB">
                  <w:pPr>
                    <w:pStyle w:val="af1"/>
                    <w:jc w:val="both"/>
                    <w:rPr>
                      <w:rFonts w:ascii="Times New Roman" w:hAnsi="Times New Roman"/>
                    </w:rPr>
                  </w:pPr>
                  <w:r w:rsidRPr="00D33DCD">
                    <w:rPr>
                      <w:rFonts w:ascii="Times New Roman" w:hAnsi="Times New Roman"/>
                    </w:rPr>
                    <w:t>2.1. % (доля) заявителей, удовлетворенных качеством предоставления муниципальной услуги</w:t>
                  </w:r>
                </w:p>
              </w:tc>
              <w:tc>
                <w:tcPr>
                  <w:tcW w:w="1426" w:type="dxa"/>
                </w:tcPr>
                <w:p w14:paraId="7AC41F0A" w14:textId="374F4080"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0F914C7A" w14:textId="77777777" w:rsidTr="002C1E45">
              <w:tc>
                <w:tcPr>
                  <w:tcW w:w="4583" w:type="dxa"/>
                </w:tcPr>
                <w:p w14:paraId="637CCC38" w14:textId="483B1A5A" w:rsidR="00CC787B" w:rsidRPr="00D33DCD" w:rsidRDefault="00CC787B" w:rsidP="002F144E">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2.2. % (доля) правильно оформленных документов, являющихся результатом предоставления муниципальной услуги</w:t>
                  </w:r>
                </w:p>
              </w:tc>
              <w:tc>
                <w:tcPr>
                  <w:tcW w:w="1426" w:type="dxa"/>
                </w:tcPr>
                <w:p w14:paraId="45B36E0A" w14:textId="64C815E6"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43DEBC40" w14:textId="77777777" w:rsidTr="002C1E45">
              <w:tc>
                <w:tcPr>
                  <w:tcW w:w="6009" w:type="dxa"/>
                  <w:gridSpan w:val="2"/>
                </w:tcPr>
                <w:p w14:paraId="542FABCD" w14:textId="7123F92A" w:rsidR="00CC787B" w:rsidRPr="00D33DCD" w:rsidRDefault="00CC787B" w:rsidP="005F346D">
                  <w:pPr>
                    <w:spacing w:line="220" w:lineRule="atLeast"/>
                    <w:ind w:firstLine="601"/>
                    <w:jc w:val="center"/>
                    <w:rPr>
                      <w:rFonts w:ascii="Times New Roman" w:hAnsi="Times New Roman" w:cs="Times New Roman"/>
                      <w:sz w:val="24"/>
                      <w:szCs w:val="24"/>
                    </w:rPr>
                  </w:pPr>
                  <w:r w:rsidRPr="00D33DCD">
                    <w:rPr>
                      <w:rFonts w:ascii="Times New Roman" w:hAnsi="Times New Roman" w:cs="Times New Roman"/>
                      <w:sz w:val="24"/>
                      <w:szCs w:val="24"/>
                    </w:rPr>
                    <w:t>3. Доступность</w:t>
                  </w:r>
                </w:p>
              </w:tc>
            </w:tr>
            <w:tr w:rsidR="00A5356C" w:rsidRPr="00D33DCD" w14:paraId="6A82EFC4" w14:textId="77777777" w:rsidTr="002C1E45">
              <w:tc>
                <w:tcPr>
                  <w:tcW w:w="4583" w:type="dxa"/>
                </w:tcPr>
                <w:p w14:paraId="52E8C8DA" w14:textId="3BA670ED" w:rsidR="00CC787B" w:rsidRPr="00D33DCD" w:rsidRDefault="00CC787B" w:rsidP="00CC787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3.1. % (доля) заявителей, удовлетворенных качеством и</w:t>
                  </w:r>
                  <w:r w:rsidRPr="00D33DCD">
                    <w:rPr>
                      <w:rFonts w:ascii="Times New Roman" w:hAnsi="Times New Roman" w:cs="Times New Roman"/>
                      <w:sz w:val="24"/>
                      <w:szCs w:val="24"/>
                    </w:rPr>
                    <w:cr/>
                    <w:t xml:space="preserve">объемом информации </w:t>
                  </w:r>
                  <w:r w:rsidRPr="00D33DCD">
                    <w:rPr>
                      <w:rFonts w:ascii="Times New Roman" w:hAnsi="Times New Roman" w:cs="Times New Roman"/>
                      <w:sz w:val="24"/>
                      <w:szCs w:val="24"/>
                    </w:rPr>
                    <w:cr/>
                    <w:t>по вопросам предоставления муниципальной услуги, размещенной в местах ее предоставления</w:t>
                  </w:r>
                </w:p>
              </w:tc>
              <w:tc>
                <w:tcPr>
                  <w:tcW w:w="1426" w:type="dxa"/>
                </w:tcPr>
                <w:p w14:paraId="476E38B9" w14:textId="078C801B"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4D08EF9C" w14:textId="77777777" w:rsidTr="002C1E45">
              <w:tc>
                <w:tcPr>
                  <w:tcW w:w="4583" w:type="dxa"/>
                </w:tcPr>
                <w:p w14:paraId="3C3514E2" w14:textId="5DA56A20" w:rsidR="00CC787B" w:rsidRPr="00D33DCD" w:rsidRDefault="00CC787B" w:rsidP="003E5FF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3.2. % (доля) заявителей, считающих, что информация по вопросам предоставления</w:t>
                  </w:r>
                  <w:r w:rsidRPr="00D33DCD">
                    <w:rPr>
                      <w:rFonts w:ascii="Times New Roman" w:hAnsi="Times New Roman" w:cs="Times New Roman"/>
                      <w:sz w:val="24"/>
                      <w:szCs w:val="24"/>
                    </w:rPr>
                    <w:cr/>
                    <w:t xml:space="preserve"> муниципальной услуги, размещенная</w:t>
                  </w:r>
                  <w:r w:rsidRPr="00D33DCD">
                    <w:rPr>
                      <w:rFonts w:ascii="Times New Roman" w:hAnsi="Times New Roman" w:cs="Times New Roman"/>
                      <w:sz w:val="24"/>
                      <w:szCs w:val="24"/>
                    </w:rPr>
                    <w:cr/>
                    <w:t xml:space="preserve"> в сети «Интернет», доступна и понятна</w:t>
                  </w:r>
                </w:p>
              </w:tc>
              <w:tc>
                <w:tcPr>
                  <w:tcW w:w="1426" w:type="dxa"/>
                </w:tcPr>
                <w:p w14:paraId="5B6F0468" w14:textId="137D2F06"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3C7ED638" w14:textId="77777777" w:rsidTr="002C1E45">
              <w:tc>
                <w:tcPr>
                  <w:tcW w:w="6009" w:type="dxa"/>
                  <w:gridSpan w:val="2"/>
                </w:tcPr>
                <w:p w14:paraId="6ADD07BD" w14:textId="77777777" w:rsidR="00CC787B" w:rsidRPr="00D33DCD" w:rsidRDefault="00CC787B" w:rsidP="002F144E">
                  <w:pPr>
                    <w:spacing w:line="220" w:lineRule="atLeast"/>
                    <w:ind w:firstLine="601"/>
                    <w:jc w:val="center"/>
                    <w:rPr>
                      <w:rFonts w:ascii="Times New Roman" w:hAnsi="Times New Roman" w:cs="Times New Roman"/>
                      <w:sz w:val="24"/>
                      <w:szCs w:val="24"/>
                    </w:rPr>
                  </w:pPr>
                  <w:r w:rsidRPr="00D33DCD">
                    <w:rPr>
                      <w:rFonts w:ascii="Times New Roman" w:hAnsi="Times New Roman" w:cs="Times New Roman"/>
                      <w:sz w:val="24"/>
                      <w:szCs w:val="24"/>
                    </w:rPr>
                    <w:t>4. Процесс обжалования</w:t>
                  </w:r>
                </w:p>
              </w:tc>
            </w:tr>
            <w:tr w:rsidR="00A5356C" w:rsidRPr="00D33DCD" w14:paraId="5081DBB0" w14:textId="77777777" w:rsidTr="00CC787B">
              <w:trPr>
                <w:trHeight w:val="1112"/>
              </w:trPr>
              <w:tc>
                <w:tcPr>
                  <w:tcW w:w="4583" w:type="dxa"/>
                </w:tcPr>
                <w:p w14:paraId="6814976A" w14:textId="7B471354" w:rsidR="00CC787B" w:rsidRPr="00D33DCD" w:rsidRDefault="00CC787B" w:rsidP="00CC787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26" w:type="dxa"/>
                </w:tcPr>
                <w:p w14:paraId="7901AE1F" w14:textId="3EA9B09E"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0,02–0%</w:t>
                  </w:r>
                </w:p>
              </w:tc>
            </w:tr>
            <w:tr w:rsidR="00A5356C" w:rsidRPr="00D33DCD" w14:paraId="5D256D88" w14:textId="77777777" w:rsidTr="002C1E45">
              <w:tc>
                <w:tcPr>
                  <w:tcW w:w="4583" w:type="dxa"/>
                </w:tcPr>
                <w:p w14:paraId="20D5D584" w14:textId="70BD788C" w:rsidR="00CC787B" w:rsidRPr="00D33DCD" w:rsidRDefault="00CC787B" w:rsidP="00CC787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4.2.</w:t>
                  </w:r>
                  <w:r w:rsidRPr="00D33DCD">
                    <w:rPr>
                      <w:rFonts w:ascii="Times New Roman" w:hAnsi="Times New Roman" w:cs="Times New Roman"/>
                      <w:sz w:val="24"/>
                      <w:szCs w:val="24"/>
                      <w:lang w:val="en-US"/>
                    </w:rPr>
                    <w:t> </w:t>
                  </w:r>
                  <w:r w:rsidRPr="00D33DCD">
                    <w:rPr>
                      <w:rFonts w:ascii="Times New Roman" w:hAnsi="Times New Roman" w:cs="Times New Roman"/>
                      <w:sz w:val="24"/>
                      <w:szCs w:val="24"/>
                    </w:rPr>
                    <w:t>% (доля) обоснованных жалоб, рассмотренных и удовлетворенных в установленный срок в</w:t>
                  </w:r>
                  <w:r w:rsidRPr="00D33DCD">
                    <w:rPr>
                      <w:rFonts w:ascii="Times New Roman" w:hAnsi="Times New Roman" w:cs="Times New Roman"/>
                      <w:sz w:val="24"/>
                      <w:szCs w:val="24"/>
                    </w:rPr>
                    <w:cr/>
                    <w:t>ходе досудебного</w:t>
                  </w:r>
                  <w:r w:rsidRPr="00D33DCD">
                    <w:rPr>
                      <w:rFonts w:ascii="Times New Roman" w:hAnsi="Times New Roman" w:cs="Times New Roman"/>
                      <w:sz w:val="24"/>
                      <w:szCs w:val="24"/>
                    </w:rPr>
                    <w:cr/>
                    <w:t>(внесудебного) обжалования</w:t>
                  </w:r>
                </w:p>
              </w:tc>
              <w:tc>
                <w:tcPr>
                  <w:tcW w:w="1426" w:type="dxa"/>
                </w:tcPr>
                <w:p w14:paraId="466CF5FB" w14:textId="2B514AB3"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54E36767" w14:textId="77777777" w:rsidTr="002C1E45">
              <w:tc>
                <w:tcPr>
                  <w:tcW w:w="4583" w:type="dxa"/>
                </w:tcPr>
                <w:p w14:paraId="7FE7E1F4" w14:textId="2FC67671" w:rsidR="00CC787B" w:rsidRPr="00D33DCD" w:rsidRDefault="00CC787B" w:rsidP="00CC787B">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4</w:t>
                  </w:r>
                  <w:r w:rsidRPr="00D33DCD">
                    <w:rPr>
                      <w:rFonts w:ascii="Times New Roman" w:hAnsi="Times New Roman" w:cs="Times New Roman"/>
                      <w:spacing w:val="-2"/>
                      <w:sz w:val="24"/>
                      <w:szCs w:val="24"/>
                    </w:rPr>
                    <w:t>.3.</w:t>
                  </w:r>
                  <w:r w:rsidRPr="00D33DCD">
                    <w:rPr>
                      <w:rFonts w:ascii="Times New Roman" w:hAnsi="Times New Roman" w:cs="Times New Roman"/>
                      <w:spacing w:val="-2"/>
                      <w:sz w:val="24"/>
                      <w:szCs w:val="24"/>
                      <w:lang w:val="en-US"/>
                    </w:rPr>
                    <w:t> </w:t>
                  </w:r>
                  <w:r w:rsidRPr="00D33DCD">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426" w:type="dxa"/>
                </w:tcPr>
                <w:p w14:paraId="7DD44EE3" w14:textId="158C8F3E"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7B58454C" w14:textId="77777777" w:rsidTr="002C1E45">
              <w:tc>
                <w:tcPr>
                  <w:tcW w:w="4583" w:type="dxa"/>
                </w:tcPr>
                <w:p w14:paraId="3302CDE2" w14:textId="2DE5407E" w:rsidR="00CC787B" w:rsidRPr="00D33DCD" w:rsidRDefault="00CC787B" w:rsidP="002775B3">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4.4. % (доля) заявителей, удовлетворенных</w:t>
                  </w:r>
                  <w:r w:rsidRPr="00D33DCD">
                    <w:rPr>
                      <w:rFonts w:ascii="Times New Roman" w:hAnsi="Times New Roman" w:cs="Times New Roman"/>
                      <w:sz w:val="24"/>
                      <w:szCs w:val="24"/>
                    </w:rPr>
                    <w:cr/>
                    <w:t xml:space="preserve"> сроками досудебного (внесудебного)</w:t>
                  </w:r>
                  <w:r w:rsidRPr="00D33DCD">
                    <w:rPr>
                      <w:rFonts w:ascii="Times New Roman" w:hAnsi="Times New Roman" w:cs="Times New Roman"/>
                      <w:sz w:val="24"/>
                      <w:szCs w:val="24"/>
                    </w:rPr>
                    <w:cr/>
                    <w:t>обжалования</w:t>
                  </w:r>
                </w:p>
              </w:tc>
              <w:tc>
                <w:tcPr>
                  <w:tcW w:w="1426" w:type="dxa"/>
                </w:tcPr>
                <w:p w14:paraId="0DA12D6C" w14:textId="17A1DF31"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r w:rsidR="00A5356C" w:rsidRPr="00D33DCD" w14:paraId="102FBEC8" w14:textId="77777777" w:rsidTr="002C1E45">
              <w:tc>
                <w:tcPr>
                  <w:tcW w:w="6009" w:type="dxa"/>
                  <w:gridSpan w:val="2"/>
                </w:tcPr>
                <w:p w14:paraId="0467763D" w14:textId="77777777" w:rsidR="00CC787B" w:rsidRPr="00D33DCD" w:rsidRDefault="00CC787B" w:rsidP="002F144E">
                  <w:pPr>
                    <w:spacing w:line="220" w:lineRule="atLeast"/>
                    <w:ind w:firstLine="601"/>
                    <w:jc w:val="center"/>
                    <w:rPr>
                      <w:rFonts w:ascii="Times New Roman" w:hAnsi="Times New Roman" w:cs="Times New Roman"/>
                      <w:sz w:val="24"/>
                      <w:szCs w:val="24"/>
                    </w:rPr>
                  </w:pPr>
                  <w:r w:rsidRPr="00D33DCD">
                    <w:rPr>
                      <w:rFonts w:ascii="Times New Roman" w:hAnsi="Times New Roman" w:cs="Times New Roman"/>
                      <w:sz w:val="24"/>
                      <w:szCs w:val="24"/>
                    </w:rPr>
                    <w:t>5. Вежливость</w:t>
                  </w:r>
                </w:p>
              </w:tc>
            </w:tr>
            <w:tr w:rsidR="00A5356C" w:rsidRPr="00D33DCD" w14:paraId="58BA5885" w14:textId="77777777" w:rsidTr="002C1E45">
              <w:tc>
                <w:tcPr>
                  <w:tcW w:w="4583" w:type="dxa"/>
                </w:tcPr>
                <w:p w14:paraId="12B6B01D" w14:textId="775CF166" w:rsidR="00CC787B" w:rsidRPr="00D33DCD" w:rsidRDefault="00CC787B" w:rsidP="002775B3">
                  <w:pPr>
                    <w:spacing w:line="220" w:lineRule="atLeast"/>
                    <w:jc w:val="both"/>
                    <w:rPr>
                      <w:rFonts w:ascii="Times New Roman" w:hAnsi="Times New Roman" w:cs="Times New Roman"/>
                      <w:sz w:val="24"/>
                      <w:szCs w:val="24"/>
                    </w:rPr>
                  </w:pPr>
                  <w:r w:rsidRPr="00D33DCD">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26" w:type="dxa"/>
                </w:tcPr>
                <w:p w14:paraId="058EF785" w14:textId="5E23AFCA" w:rsidR="00CC787B" w:rsidRPr="00D33DCD" w:rsidRDefault="00CC787B" w:rsidP="005F346D">
                  <w:pPr>
                    <w:spacing w:line="220" w:lineRule="atLeast"/>
                    <w:jc w:val="center"/>
                    <w:rPr>
                      <w:rFonts w:ascii="Times New Roman" w:hAnsi="Times New Roman" w:cs="Times New Roman"/>
                      <w:sz w:val="24"/>
                      <w:szCs w:val="24"/>
                    </w:rPr>
                  </w:pPr>
                  <w:r w:rsidRPr="00D33DCD">
                    <w:rPr>
                      <w:rFonts w:ascii="Times New Roman" w:hAnsi="Times New Roman" w:cs="Times New Roman"/>
                      <w:sz w:val="24"/>
                      <w:szCs w:val="24"/>
                    </w:rPr>
                    <w:t>99–100%</w:t>
                  </w:r>
                </w:p>
              </w:tc>
            </w:tr>
          </w:tbl>
          <w:p w14:paraId="7FE2D0C9" w14:textId="77777777" w:rsidR="002F144E" w:rsidRPr="00D33DCD" w:rsidRDefault="002F144E" w:rsidP="002F144E">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13.3.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14:paraId="0BDCCAAD" w14:textId="4546A989" w:rsidR="005A4386" w:rsidRPr="00D33DCD" w:rsidRDefault="002F144E" w:rsidP="005E0A3D">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Продолжительность взаимодействи</w:t>
            </w:r>
            <w:r w:rsidR="005E0A3D" w:rsidRPr="00D33DCD">
              <w:rPr>
                <w:rFonts w:ascii="Times New Roman" w:eastAsia="Times New Roman" w:hAnsi="Times New Roman" w:cs="Times New Roman"/>
                <w:sz w:val="28"/>
                <w:szCs w:val="28"/>
                <w:lang w:eastAsia="ru-RU"/>
              </w:rPr>
              <w:t>я</w:t>
            </w:r>
            <w:r w:rsidRPr="00D33DCD">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A5356C" w:rsidRPr="00D33DCD" w14:paraId="75F929B5" w14:textId="77777777" w:rsidTr="00FF61D0">
        <w:trPr>
          <w:trHeight w:val="959"/>
          <w:jc w:val="center"/>
        </w:trPr>
        <w:tc>
          <w:tcPr>
            <w:tcW w:w="2836" w:type="dxa"/>
          </w:tcPr>
          <w:p w14:paraId="394A33C0" w14:textId="1500D713" w:rsidR="001765F2" w:rsidRPr="00D33DCD" w:rsidRDefault="001765F2" w:rsidP="00B84BAE">
            <w:pPr>
              <w:autoSpaceDE w:val="0"/>
              <w:autoSpaceDN w:val="0"/>
              <w:adjustRightInd w:val="0"/>
              <w:jc w:val="both"/>
              <w:rPr>
                <w:rFonts w:ascii="Times New Roman" w:hAnsi="Times New Roman" w:cs="Times New Roman"/>
                <w:sz w:val="28"/>
                <w:szCs w:val="28"/>
              </w:rPr>
            </w:pPr>
            <w:r w:rsidRPr="00D33DCD">
              <w:rPr>
                <w:rFonts w:ascii="Times New Roman" w:hAnsi="Times New Roman" w:cs="Times New Roman"/>
                <w:sz w:val="28"/>
                <w:szCs w:val="28"/>
              </w:rPr>
              <w:t>1</w:t>
            </w:r>
            <w:r w:rsidR="00B84BAE" w:rsidRPr="00D33DCD">
              <w:rPr>
                <w:rFonts w:ascii="Times New Roman" w:hAnsi="Times New Roman" w:cs="Times New Roman"/>
                <w:sz w:val="28"/>
                <w:szCs w:val="28"/>
              </w:rPr>
              <w:t>4</w:t>
            </w:r>
            <w:r w:rsidRPr="00D33DCD">
              <w:rPr>
                <w:rFonts w:ascii="Times New Roman" w:hAnsi="Times New Roman" w:cs="Times New Roman"/>
                <w:sz w:val="28"/>
                <w:szCs w:val="28"/>
              </w:rPr>
              <w:t>.</w:t>
            </w:r>
            <w:r w:rsidR="003211D4" w:rsidRPr="00D33DCD">
              <w:rPr>
                <w:rFonts w:ascii="Times New Roman" w:hAnsi="Times New Roman" w:cs="Times New Roman"/>
                <w:sz w:val="28"/>
                <w:szCs w:val="28"/>
              </w:rPr>
              <w:t> </w:t>
            </w:r>
            <w:r w:rsidR="00FF6680" w:rsidRPr="00D33DCD">
              <w:rPr>
                <w:rFonts w:ascii="Times New Roman" w:hAnsi="Times New Roman" w:cs="Times New Roman"/>
                <w:sz w:val="28"/>
                <w:szCs w:val="28"/>
              </w:rPr>
              <w:t>Иные требования</w:t>
            </w:r>
            <w:r w:rsidR="0020242A" w:rsidRPr="00D33DCD">
              <w:rPr>
                <w:rFonts w:ascii="Times New Roman" w:hAnsi="Times New Roman" w:cs="Times New Roman"/>
                <w:sz w:val="28"/>
                <w:szCs w:val="28"/>
              </w:rPr>
              <w:t xml:space="preserve"> к предоставлению муниципальной услуги</w:t>
            </w:r>
            <w:r w:rsidR="00FF6680" w:rsidRPr="00D33DCD">
              <w:rPr>
                <w:rFonts w:ascii="Times New Roman" w:hAnsi="Times New Roman" w:cs="Times New Roman"/>
                <w:sz w:val="28"/>
                <w:szCs w:val="28"/>
              </w:rPr>
              <w:t xml:space="preserve">, в том числе учитывающие особенности предоставления </w:t>
            </w:r>
            <w:r w:rsidR="0020242A" w:rsidRPr="00D33DCD">
              <w:rPr>
                <w:rFonts w:ascii="Times New Roman" w:hAnsi="Times New Roman" w:cs="Times New Roman"/>
                <w:sz w:val="28"/>
                <w:szCs w:val="28"/>
              </w:rPr>
              <w:t xml:space="preserve">муниципальных услуг в МФЦ </w:t>
            </w:r>
            <w:r w:rsidR="00FF6680" w:rsidRPr="00D33DCD">
              <w:rPr>
                <w:rFonts w:ascii="Times New Roman" w:hAnsi="Times New Roman" w:cs="Times New Roman"/>
                <w:sz w:val="28"/>
                <w:szCs w:val="28"/>
              </w:rPr>
              <w:t>и особенности предоставления муниципальн</w:t>
            </w:r>
            <w:r w:rsidR="0020242A" w:rsidRPr="00D33DCD">
              <w:rPr>
                <w:rFonts w:ascii="Times New Roman" w:hAnsi="Times New Roman" w:cs="Times New Roman"/>
                <w:sz w:val="28"/>
                <w:szCs w:val="28"/>
              </w:rPr>
              <w:t>ых услуг</w:t>
            </w:r>
            <w:r w:rsidR="00FF6680" w:rsidRPr="00D33DCD">
              <w:rPr>
                <w:rFonts w:ascii="Times New Roman" w:hAnsi="Times New Roman" w:cs="Times New Roman"/>
                <w:sz w:val="28"/>
                <w:szCs w:val="28"/>
              </w:rPr>
              <w:t xml:space="preserve"> в электронной форме </w:t>
            </w:r>
          </w:p>
        </w:tc>
        <w:tc>
          <w:tcPr>
            <w:tcW w:w="6235" w:type="dxa"/>
          </w:tcPr>
          <w:p w14:paraId="7E9527D1" w14:textId="4E08AA55" w:rsidR="00A118DF" w:rsidRPr="00D33DCD" w:rsidRDefault="00A118DF" w:rsidP="00A118DF">
            <w:pPr>
              <w:ind w:firstLine="601"/>
              <w:jc w:val="both"/>
              <w:rPr>
                <w:rFonts w:ascii="Times New Roman" w:hAnsi="Times New Roman" w:cs="Times New Roman"/>
                <w:sz w:val="28"/>
                <w:szCs w:val="28"/>
              </w:rPr>
            </w:pPr>
            <w:bookmarkStart w:id="19" w:name="P342"/>
            <w:bookmarkEnd w:id="19"/>
            <w:r w:rsidRPr="00D33DCD">
              <w:rPr>
                <w:rFonts w:ascii="Times New Roman" w:eastAsia="Times New Roman" w:hAnsi="Times New Roman" w:cs="Times New Roman"/>
                <w:sz w:val="28"/>
                <w:szCs w:val="28"/>
                <w:lang w:eastAsia="ru-RU"/>
              </w:rPr>
              <w:t>14.1.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D33DCD">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D33DCD">
              <w:rPr>
                <w:rFonts w:ascii="Times New Roman" w:eastAsia="Times New Roman" w:hAnsi="Times New Roman" w:cs="Times New Roman"/>
                <w:sz w:val="28"/>
                <w:szCs w:val="28"/>
                <w:lang w:eastAsia="ru-RU"/>
              </w:rPr>
              <w:t>, размещена на сайте города, Интернет</w:t>
            </w:r>
            <w:r w:rsidR="0089542D"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сайте Комитета (далее – сайт Комитета), </w:t>
            </w:r>
            <w:r w:rsidRPr="00D33DCD">
              <w:rPr>
                <w:rFonts w:ascii="Times New Roman" w:hAnsi="Times New Roman" w:cs="Times New Roman"/>
                <w:sz w:val="28"/>
                <w:szCs w:val="28"/>
              </w:rPr>
              <w:t xml:space="preserve">на </w:t>
            </w:r>
            <w:r w:rsidR="00BD6A64" w:rsidRPr="00D33DCD">
              <w:rPr>
                <w:rFonts w:ascii="Times New Roman" w:hAnsi="Times New Roman" w:cs="Times New Roman"/>
                <w:sz w:val="28"/>
                <w:szCs w:val="28"/>
              </w:rPr>
              <w:t>городском портале</w:t>
            </w:r>
            <w:r w:rsidRPr="00D33DCD">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14:paraId="216B3818" w14:textId="3D7B5BDE" w:rsidR="00D312F3" w:rsidRPr="00D33DCD" w:rsidRDefault="00A118DF" w:rsidP="00D312F3">
            <w:pPr>
              <w:ind w:firstLine="601"/>
              <w:jc w:val="both"/>
              <w:rPr>
                <w:rFonts w:ascii="Times New Roman" w:hAnsi="Times New Roman" w:cs="Times New Roman"/>
                <w:sz w:val="28"/>
                <w:szCs w:val="28"/>
              </w:rPr>
            </w:pPr>
            <w:r w:rsidRPr="00D33DCD">
              <w:rPr>
                <w:rFonts w:ascii="Times New Roman" w:eastAsia="Times New Roman" w:hAnsi="Times New Roman" w:cs="Times New Roman"/>
                <w:sz w:val="28"/>
                <w:szCs w:val="28"/>
                <w:lang w:eastAsia="ru-RU"/>
              </w:rPr>
              <w:t>14.2.</w:t>
            </w:r>
            <w:r w:rsidRPr="00D33DCD">
              <w:rPr>
                <w:rFonts w:ascii="Times New Roman" w:hAnsi="Times New Roman" w:cs="Times New Roman"/>
                <w:sz w:val="28"/>
                <w:szCs w:val="28"/>
              </w:rPr>
              <w:t> </w:t>
            </w:r>
            <w:r w:rsidR="00D312F3" w:rsidRPr="00D33DCD">
              <w:rPr>
                <w:rFonts w:ascii="Times New Roman" w:hAnsi="Times New Roman" w:cs="Times New Roman"/>
                <w:sz w:val="28"/>
                <w:szCs w:val="28"/>
              </w:rPr>
              <w:t>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14:paraId="25A34ABE" w14:textId="0CEF3EB8" w:rsidR="00A118DF" w:rsidRPr="00D33DCD" w:rsidRDefault="00D312F3" w:rsidP="00D312F3">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w:t>
            </w:r>
            <w:r w:rsidR="0089542D"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телекоммуникационной сети «Интернет» </w:t>
            </w:r>
            <w:r w:rsidR="00A118DF" w:rsidRPr="00D33DCD">
              <w:rPr>
                <w:rFonts w:ascii="Times New Roman" w:eastAsia="Times New Roman" w:hAnsi="Times New Roman" w:cs="Times New Roman"/>
                <w:sz w:val="28"/>
                <w:szCs w:val="28"/>
                <w:lang w:eastAsia="ru-RU"/>
              </w:rPr>
              <w:t>(далее – сеть Интернет) указаны в приложении 2 к Регламенту.</w:t>
            </w:r>
          </w:p>
          <w:p w14:paraId="04771206"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66FB3017"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4D70E03C"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14:paraId="7E573DA0"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14.4.</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73E42F8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14.4.1.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400AA1C"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788ABA14"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 сайте города;</w:t>
            </w:r>
          </w:p>
          <w:p w14:paraId="7D117D2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 сайте Комитета;</w:t>
            </w:r>
          </w:p>
          <w:p w14:paraId="22FB7D51"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 сайте МФЦ;</w:t>
            </w:r>
          </w:p>
          <w:p w14:paraId="0C727618" w14:textId="0D026CC1" w:rsidR="00D312F3" w:rsidRPr="00D33DCD" w:rsidRDefault="00D312F3" w:rsidP="00D312F3">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 городском портале</w:t>
            </w:r>
            <w:r w:rsidR="002C1E45" w:rsidRPr="00D33DCD">
              <w:rPr>
                <w:rFonts w:ascii="Times New Roman" w:eastAsia="Times New Roman" w:hAnsi="Times New Roman" w:cs="Times New Roman"/>
                <w:sz w:val="28"/>
                <w:szCs w:val="28"/>
                <w:lang w:eastAsia="ru-RU"/>
              </w:rPr>
              <w:t>.</w:t>
            </w:r>
          </w:p>
          <w:p w14:paraId="094CCBDE"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14.4.2.</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14:paraId="6235C68F"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почте;</w:t>
            </w:r>
          </w:p>
          <w:p w14:paraId="440F3DA8"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17BD2A7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телефону;</w:t>
            </w:r>
          </w:p>
          <w:p w14:paraId="4F1358FF"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ходе личного приема.</w:t>
            </w:r>
          </w:p>
          <w:p w14:paraId="3449FDD6"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14.5.</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159BD45C"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14.5.1.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 xml:space="preserve">Самостоятельно в «Личном кабинете» на </w:t>
            </w:r>
            <w:r w:rsidRPr="00D33DCD">
              <w:rPr>
                <w:rFonts w:ascii="Times New Roman" w:hAnsi="Times New Roman"/>
                <w:bCs/>
                <w:iCs/>
                <w:sz w:val="28"/>
                <w:szCs w:val="28"/>
              </w:rPr>
              <w:t xml:space="preserve">Едином портале государственных и муниципальных услуг (функций) </w:t>
            </w:r>
            <w:r w:rsidRPr="00D33DCD">
              <w:rPr>
                <w:rFonts w:ascii="Times New Roman" w:eastAsia="Times New Roman" w:hAnsi="Times New Roman" w:cs="Times New Roman"/>
                <w:sz w:val="28"/>
                <w:szCs w:val="28"/>
                <w:lang w:eastAsia="ru-RU"/>
              </w:rPr>
              <w:t xml:space="preserve">(в случае подачи заявления через </w:t>
            </w:r>
            <w:r w:rsidRPr="00D33DCD">
              <w:rPr>
                <w:rFonts w:ascii="Times New Roman" w:hAnsi="Times New Roman"/>
                <w:bCs/>
                <w:iCs/>
                <w:sz w:val="28"/>
                <w:szCs w:val="28"/>
              </w:rPr>
              <w:t>Единый портал государственных и муниципальных услуг (функций</w:t>
            </w:r>
            <w:r w:rsidRPr="00D33DCD">
              <w:rPr>
                <w:rFonts w:ascii="Times New Roman" w:eastAsia="Times New Roman" w:hAnsi="Times New Roman" w:cs="Times New Roman"/>
                <w:sz w:val="28"/>
                <w:szCs w:val="28"/>
                <w:lang w:eastAsia="ru-RU"/>
              </w:rPr>
              <w:t xml:space="preserve">); </w:t>
            </w:r>
          </w:p>
          <w:p w14:paraId="162E8A31"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14.5.2.</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w:t>
            </w:r>
          </w:p>
          <w:p w14:paraId="12783931"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почте;</w:t>
            </w:r>
          </w:p>
          <w:p w14:paraId="2936D9E7"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3852493C"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 контактным телефонам;</w:t>
            </w:r>
          </w:p>
          <w:p w14:paraId="47D0663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ходе личного приема.</w:t>
            </w:r>
          </w:p>
          <w:p w14:paraId="20EE9A56"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14.6.</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w:t>
            </w:r>
          </w:p>
          <w:p w14:paraId="7CA391DB"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2A1F7CBD"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15013402"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6A34DFEE"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14.6.1.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w:t>
            </w:r>
          </w:p>
          <w:p w14:paraId="097F97F0"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7EF489EE"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065C7510" w14:textId="337BB5B5"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14.6.2.</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w:t>
            </w:r>
            <w:r w:rsidR="00530F3A" w:rsidRPr="00D33DCD">
              <w:rPr>
                <w:rFonts w:ascii="Times New Roman" w:eastAsia="Times New Roman" w:hAnsi="Times New Roman" w:cs="Times New Roman"/>
                <w:sz w:val="28"/>
                <w:szCs w:val="28"/>
                <w:lang w:eastAsia="ru-RU"/>
              </w:rPr>
              <w:t>оставления муниципальной услуги</w:t>
            </w:r>
            <w:r w:rsidRPr="00D33DCD">
              <w:rPr>
                <w:rFonts w:ascii="Times New Roman" w:eastAsia="Times New Roman" w:hAnsi="Times New Roman" w:cs="Times New Roman"/>
                <w:sz w:val="28"/>
                <w:szCs w:val="28"/>
                <w:lang w:eastAsia="ru-RU"/>
              </w:rPr>
              <w:t xml:space="preserve"> осуществляется в часы работы Комитета.</w:t>
            </w:r>
          </w:p>
          <w:p w14:paraId="24039532" w14:textId="7B9FCFC5"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w:t>
            </w:r>
            <w:r w:rsidR="0089542D"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387F635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0A13326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14:paraId="1D81C142" w14:textId="2BF6A5EA"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Информирование в устной форме при личном устном обращении в Комитет</w:t>
            </w:r>
            <w:r w:rsidR="00530F3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14:paraId="15DFD606" w14:textId="7FAF8A31"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14.6.3.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w:t>
            </w:r>
            <w:r w:rsidR="00A27C51"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подготовившего проект ответа.</w:t>
            </w:r>
          </w:p>
          <w:p w14:paraId="47225DE0" w14:textId="7454F6D0"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14.6.4.</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D33DCD">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D33DCD">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w:t>
            </w:r>
            <w:r w:rsidR="00A27C51" w:rsidRPr="00D33DCD">
              <w:rPr>
                <w:rFonts w:ascii="Times New Roman" w:eastAsia="Times New Roman" w:hAnsi="Times New Roman" w:cs="Times New Roman"/>
                <w:sz w:val="28"/>
                <w:szCs w:val="28"/>
                <w:lang w:eastAsia="ru-RU"/>
              </w:rPr>
              <w:t xml:space="preserve"> с которого поступило обращение</w:t>
            </w:r>
            <w:r w:rsidRPr="00D33DCD">
              <w:rPr>
                <w:rFonts w:ascii="Times New Roman" w:eastAsia="Times New Roman" w:hAnsi="Times New Roman" w:cs="Times New Roman"/>
                <w:sz w:val="28"/>
                <w:szCs w:val="28"/>
                <w:lang w:eastAsia="ru-RU"/>
              </w:rPr>
              <w:t xml:space="preserve"> или который указан в обращении, поступившем иным способом, позволяющим производить передачу данных в электронной форме</w:t>
            </w:r>
            <w:r w:rsidR="00530F3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w:t>
            </w:r>
            <w:r w:rsidR="00A27C51"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подготовившего проект ответа.</w:t>
            </w:r>
          </w:p>
          <w:p w14:paraId="0C782EF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14.7.</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79AEBCB4"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достоверность предоставляемой информации;</w:t>
            </w:r>
          </w:p>
          <w:p w14:paraId="3F8A32B6"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четкость и лаконичность в изложении информации;</w:t>
            </w:r>
          </w:p>
          <w:p w14:paraId="33C84A8F"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полнота и оперативность информирования;</w:t>
            </w:r>
          </w:p>
          <w:p w14:paraId="25E10CA5"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наглядность форм предоставляемой информации;</w:t>
            </w:r>
          </w:p>
          <w:p w14:paraId="45AECE5D"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удобство и доступность информации.</w:t>
            </w:r>
          </w:p>
          <w:p w14:paraId="5E2F9702" w14:textId="1E6CDB02" w:rsidR="00A118DF" w:rsidRPr="00D33DCD" w:rsidRDefault="00A118DF" w:rsidP="00A118DF">
            <w:pPr>
              <w:ind w:firstLine="601"/>
              <w:jc w:val="both"/>
              <w:rPr>
                <w:rFonts w:ascii="Times New Roman" w:hAnsi="Times New Roman" w:cs="Times New Roman"/>
                <w:sz w:val="28"/>
                <w:szCs w:val="28"/>
              </w:rPr>
            </w:pPr>
            <w:r w:rsidRPr="00D33DCD">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«Об электронной подписи», Федерального закона от 27.07.2010 №210</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w:t>
            </w:r>
          </w:p>
          <w:p w14:paraId="62C0FDAB" w14:textId="77777777" w:rsidR="00A118DF" w:rsidRPr="00D33DCD" w:rsidRDefault="00A118DF" w:rsidP="00A118DF">
            <w:pPr>
              <w:ind w:firstLine="601"/>
              <w:jc w:val="both"/>
              <w:rPr>
                <w:rFonts w:ascii="Times New Roman" w:hAnsi="Times New Roman" w:cs="Times New Roman"/>
                <w:sz w:val="28"/>
                <w:szCs w:val="28"/>
              </w:rPr>
            </w:pPr>
            <w:r w:rsidRPr="00D33DC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0D07013" w14:textId="77777777" w:rsidR="00A118DF" w:rsidRPr="00D33DCD" w:rsidRDefault="00A118DF" w:rsidP="00A118DF">
            <w:pPr>
              <w:ind w:firstLine="601"/>
              <w:jc w:val="both"/>
              <w:rPr>
                <w:rFonts w:ascii="Times New Roman" w:hAnsi="Times New Roman" w:cs="Times New Roman"/>
                <w:sz w:val="28"/>
                <w:szCs w:val="28"/>
              </w:rPr>
            </w:pPr>
            <w:r w:rsidRPr="00D33DCD">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77685267" w14:textId="3223E72C" w:rsidR="00A118DF" w:rsidRPr="00D33DCD" w:rsidRDefault="00A118DF" w:rsidP="00AA51E9">
            <w:pPr>
              <w:ind w:firstLine="601"/>
              <w:jc w:val="both"/>
              <w:rPr>
                <w:rFonts w:ascii="Times New Roman" w:hAnsi="Times New Roman" w:cs="Times New Roman"/>
                <w:sz w:val="28"/>
                <w:szCs w:val="28"/>
              </w:rPr>
            </w:pPr>
            <w:r w:rsidRPr="00D33DCD">
              <w:rPr>
                <w:rFonts w:ascii="Times New Roman" w:hAnsi="Times New Roman" w:cs="Times New Roman"/>
                <w:sz w:val="28"/>
                <w:szCs w:val="28"/>
              </w:rPr>
              <w:t>14.9. </w:t>
            </w:r>
            <w:r w:rsidR="00D312F3" w:rsidRPr="00D33DCD">
              <w:rPr>
                <w:rFonts w:ascii="Times New Roman" w:hAnsi="Times New Roman" w:cs="Times New Roman"/>
                <w:sz w:val="28"/>
                <w:szCs w:val="28"/>
              </w:rPr>
              <w:t xml:space="preserve">В ходе предоставления муниципальной услуги в «Личный кабинет» заявителя на </w:t>
            </w:r>
            <w:r w:rsidR="00D312F3" w:rsidRPr="00D33DCD">
              <w:rPr>
                <w:rFonts w:ascii="Times New Roman" w:hAnsi="Times New Roman"/>
                <w:bCs/>
                <w:iCs/>
                <w:sz w:val="28"/>
                <w:szCs w:val="28"/>
              </w:rPr>
              <w:t xml:space="preserve">Едином портале государственных и муниципальных услуг (функций) </w:t>
            </w:r>
            <w:r w:rsidR="00D312F3" w:rsidRPr="00D33DCD">
              <w:rPr>
                <w:rFonts w:ascii="Times New Roman" w:hAnsi="Times New Roman" w:cs="Times New Roman"/>
                <w:sz w:val="28"/>
                <w:szCs w:val="28"/>
              </w:rPr>
              <w:t>направляются уведомления и запросы, связанные с оказанием услуги.</w:t>
            </w:r>
          </w:p>
          <w:p w14:paraId="782E40E3" w14:textId="77777777" w:rsidR="00A118DF" w:rsidRPr="00D33DCD" w:rsidRDefault="00A118DF" w:rsidP="00A118DF">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14.10. На </w:t>
            </w:r>
            <w:r w:rsidRPr="00D33DCD">
              <w:rPr>
                <w:rFonts w:ascii="Times New Roman" w:hAnsi="Times New Roman"/>
                <w:bCs/>
                <w:iCs/>
                <w:sz w:val="28"/>
                <w:szCs w:val="28"/>
              </w:rPr>
              <w:t xml:space="preserve">Едином портале государственных и муниципальных услуг (функций) </w:t>
            </w:r>
            <w:r w:rsidRPr="00D33DCD">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217C2DE4" w14:textId="77777777" w:rsidR="00A118DF" w:rsidRPr="00D33DCD" w:rsidRDefault="00A118DF" w:rsidP="00A118DF">
            <w:pPr>
              <w:ind w:firstLine="601"/>
              <w:jc w:val="both"/>
              <w:rPr>
                <w:rFonts w:ascii="Times New Roman" w:hAnsi="Times New Roman" w:cs="Times New Roman"/>
                <w:sz w:val="28"/>
                <w:szCs w:val="28"/>
              </w:rPr>
            </w:pPr>
            <w:r w:rsidRPr="00D33DCD">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25EF8869" w14:textId="3CB34878" w:rsidR="00DB590E" w:rsidRPr="00D33DCD" w:rsidRDefault="00FD4F9C" w:rsidP="00A118DF">
            <w:pPr>
              <w:ind w:firstLine="743"/>
              <w:jc w:val="both"/>
              <w:rPr>
                <w:rFonts w:ascii="Times New Roman" w:hAnsi="Times New Roman" w:cs="Times New Roman"/>
                <w:sz w:val="28"/>
                <w:szCs w:val="28"/>
              </w:rPr>
            </w:pPr>
            <w:r w:rsidRPr="00D33DCD">
              <w:rPr>
                <w:rFonts w:ascii="Times New Roman" w:hAnsi="Times New Roman" w:cs="Times New Roman"/>
                <w:sz w:val="28"/>
                <w:szCs w:val="28"/>
              </w:rPr>
              <w:t>14.1</w:t>
            </w:r>
            <w:r w:rsidR="00A118DF" w:rsidRPr="00D33DCD">
              <w:rPr>
                <w:rFonts w:ascii="Times New Roman" w:hAnsi="Times New Roman" w:cs="Times New Roman"/>
                <w:sz w:val="28"/>
                <w:szCs w:val="28"/>
              </w:rPr>
              <w:t>1</w:t>
            </w:r>
            <w:r w:rsidRPr="00D33DCD">
              <w:rPr>
                <w:rFonts w:ascii="Times New Roman" w:hAnsi="Times New Roman" w:cs="Times New Roman"/>
                <w:sz w:val="28"/>
                <w:szCs w:val="28"/>
              </w:rPr>
              <w:t xml:space="preserve">. </w:t>
            </w:r>
            <w:r w:rsidR="00EF022B" w:rsidRPr="00D33DCD">
              <w:rPr>
                <w:rFonts w:ascii="Times New Roman" w:hAnsi="Times New Roman" w:cs="Times New Roman"/>
                <w:sz w:val="28"/>
                <w:szCs w:val="28"/>
              </w:rPr>
              <w:t>Необходим</w:t>
            </w:r>
            <w:r w:rsidR="00DB590E" w:rsidRPr="00D33DCD">
              <w:rPr>
                <w:rFonts w:ascii="Times New Roman" w:hAnsi="Times New Roman" w:cs="Times New Roman"/>
                <w:sz w:val="28"/>
                <w:szCs w:val="28"/>
              </w:rPr>
              <w:t>ыми</w:t>
            </w:r>
            <w:r w:rsidR="00EF022B" w:rsidRPr="00D33DCD">
              <w:rPr>
                <w:rFonts w:ascii="Times New Roman" w:hAnsi="Times New Roman" w:cs="Times New Roman"/>
                <w:sz w:val="28"/>
                <w:szCs w:val="28"/>
              </w:rPr>
              <w:t xml:space="preserve"> и обязательн</w:t>
            </w:r>
            <w:r w:rsidR="00DB590E" w:rsidRPr="00D33DCD">
              <w:rPr>
                <w:rFonts w:ascii="Times New Roman" w:hAnsi="Times New Roman" w:cs="Times New Roman"/>
                <w:sz w:val="28"/>
                <w:szCs w:val="28"/>
              </w:rPr>
              <w:t>ыми</w:t>
            </w:r>
            <w:r w:rsidR="00EF022B" w:rsidRPr="00D33DCD">
              <w:rPr>
                <w:rFonts w:ascii="Times New Roman" w:hAnsi="Times New Roman" w:cs="Times New Roman"/>
                <w:sz w:val="28"/>
                <w:szCs w:val="28"/>
              </w:rPr>
              <w:t xml:space="preserve"> услуг</w:t>
            </w:r>
            <w:r w:rsidR="00DB590E" w:rsidRPr="00D33DCD">
              <w:rPr>
                <w:rFonts w:ascii="Times New Roman" w:hAnsi="Times New Roman" w:cs="Times New Roman"/>
                <w:sz w:val="28"/>
                <w:szCs w:val="28"/>
              </w:rPr>
              <w:t>ами</w:t>
            </w:r>
            <w:r w:rsidR="00EF022B" w:rsidRPr="00D33DCD">
              <w:rPr>
                <w:rFonts w:ascii="Times New Roman" w:hAnsi="Times New Roman" w:cs="Times New Roman"/>
                <w:sz w:val="28"/>
                <w:szCs w:val="28"/>
              </w:rPr>
              <w:t xml:space="preserve"> для предоставления муниципальной услуги явля</w:t>
            </w:r>
            <w:r w:rsidR="00DB590E" w:rsidRPr="00D33DCD">
              <w:rPr>
                <w:rFonts w:ascii="Times New Roman" w:hAnsi="Times New Roman" w:cs="Times New Roman"/>
                <w:sz w:val="28"/>
                <w:szCs w:val="28"/>
              </w:rPr>
              <w:t>ются:</w:t>
            </w:r>
          </w:p>
          <w:p w14:paraId="01EAABD7" w14:textId="4C5DB853" w:rsidR="00DB590E" w:rsidRPr="00D33DCD" w:rsidRDefault="00931C85" w:rsidP="00931C85">
            <w:pPr>
              <w:autoSpaceDE w:val="0"/>
              <w:autoSpaceDN w:val="0"/>
              <w:adjustRightInd w:val="0"/>
              <w:ind w:firstLine="709"/>
              <w:jc w:val="both"/>
              <w:rPr>
                <w:rFonts w:ascii="Times New Roman" w:hAnsi="Times New Roman" w:cs="Times New Roman"/>
                <w:sz w:val="28"/>
                <w:szCs w:val="28"/>
              </w:rPr>
            </w:pPr>
            <w:r w:rsidRPr="00D33DCD">
              <w:rPr>
                <w:rFonts w:ascii="Times New Roman" w:hAnsi="Times New Roman" w:cs="Times New Roman"/>
                <w:sz w:val="28"/>
                <w:szCs w:val="28"/>
              </w:rPr>
              <w:t>п</w:t>
            </w:r>
            <w:r w:rsidR="00DB590E" w:rsidRPr="00D33DCD">
              <w:rPr>
                <w:rFonts w:ascii="Times New Roman" w:hAnsi="Times New Roman" w:cs="Times New Roman"/>
                <w:sz w:val="28"/>
                <w:szCs w:val="28"/>
              </w:rPr>
              <w:t>олучение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D33DCD">
              <w:rPr>
                <w:rFonts w:ascii="Times New Roman" w:hAnsi="Times New Roman" w:cs="Times New Roman"/>
                <w:sz w:val="28"/>
                <w:szCs w:val="28"/>
              </w:rPr>
              <w:t>;</w:t>
            </w:r>
          </w:p>
          <w:p w14:paraId="5B639DF9" w14:textId="244F4BCF" w:rsidR="00931C85" w:rsidRPr="00D33DCD" w:rsidRDefault="00931C85" w:rsidP="00931C85">
            <w:pPr>
              <w:autoSpaceDE w:val="0"/>
              <w:autoSpaceDN w:val="0"/>
              <w:adjustRightInd w:val="0"/>
              <w:ind w:firstLine="709"/>
              <w:jc w:val="both"/>
              <w:rPr>
                <w:rFonts w:ascii="Times New Roman" w:hAnsi="Times New Roman" w:cs="Times New Roman"/>
                <w:sz w:val="28"/>
                <w:szCs w:val="28"/>
              </w:rPr>
            </w:pPr>
            <w:r w:rsidRPr="00D33DCD">
              <w:rPr>
                <w:rFonts w:ascii="Times New Roman" w:hAnsi="Times New Roman" w:cs="Times New Roman"/>
                <w:sz w:val="28"/>
                <w:szCs w:val="28"/>
              </w:rPr>
              <w:t>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и осуществление государственного кадастрового учета, в случае образования земельного участка при перераспределении земельных участков после направления (выдачи) заявителю:</w:t>
            </w:r>
          </w:p>
          <w:p w14:paraId="17B04B80" w14:textId="50C7289B" w:rsidR="00931C85" w:rsidRPr="00D33DCD" w:rsidRDefault="00931C85" w:rsidP="00931C85">
            <w:pPr>
              <w:autoSpaceDE w:val="0"/>
              <w:autoSpaceDN w:val="0"/>
              <w:adjustRightInd w:val="0"/>
              <w:ind w:firstLine="709"/>
              <w:jc w:val="both"/>
              <w:rPr>
                <w:rFonts w:ascii="Times New Roman" w:hAnsi="Times New Roman" w:cs="Times New Roman"/>
                <w:sz w:val="28"/>
                <w:szCs w:val="28"/>
              </w:rPr>
            </w:pPr>
            <w:r w:rsidRPr="00D33DCD">
              <w:rPr>
                <w:rFonts w:ascii="Times New Roman" w:hAnsi="Times New Roman" w:cs="Times New Roman"/>
                <w:sz w:val="28"/>
                <w:szCs w:val="28"/>
              </w:rPr>
              <w:t>постановления администрации города Барнаула об утверждении схемы расположения земельного участка;</w:t>
            </w:r>
          </w:p>
          <w:p w14:paraId="6EB02144" w14:textId="564C6E1F" w:rsidR="00A118DF" w:rsidRPr="00D33DCD" w:rsidRDefault="00931C85" w:rsidP="007D6C5A">
            <w:pPr>
              <w:autoSpaceDE w:val="0"/>
              <w:autoSpaceDN w:val="0"/>
              <w:adjustRightInd w:val="0"/>
              <w:ind w:firstLine="709"/>
              <w:jc w:val="both"/>
              <w:rPr>
                <w:rFonts w:ascii="Times New Roman" w:hAnsi="Times New Roman" w:cs="Times New Roman"/>
                <w:sz w:val="28"/>
                <w:szCs w:val="28"/>
              </w:rPr>
            </w:pPr>
            <w:r w:rsidRPr="00D33DCD">
              <w:rPr>
                <w:rFonts w:ascii="Times New Roman" w:hAnsi="Times New Roman" w:cs="Times New Roman"/>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tc>
      </w:tr>
      <w:tr w:rsidR="00A5356C" w:rsidRPr="00D33DCD" w14:paraId="1611961A" w14:textId="77777777" w:rsidTr="00766E93">
        <w:trPr>
          <w:trHeight w:val="1174"/>
          <w:jc w:val="center"/>
        </w:trPr>
        <w:tc>
          <w:tcPr>
            <w:tcW w:w="9071" w:type="dxa"/>
            <w:gridSpan w:val="2"/>
          </w:tcPr>
          <w:p w14:paraId="72C1F644" w14:textId="7150FD4E" w:rsidR="001765F2" w:rsidRPr="00D33DCD" w:rsidRDefault="003211D4" w:rsidP="00766E93">
            <w:pPr>
              <w:spacing w:line="220" w:lineRule="atLeast"/>
              <w:ind w:firstLine="601"/>
              <w:jc w:val="center"/>
              <w:outlineLvl w:val="1"/>
              <w:rPr>
                <w:rFonts w:ascii="Times New Roman" w:hAnsi="Times New Roman" w:cs="Times New Roman"/>
                <w:sz w:val="28"/>
                <w:szCs w:val="28"/>
              </w:rPr>
            </w:pPr>
            <w:r w:rsidRPr="00D33DCD">
              <w:rPr>
                <w:rFonts w:ascii="Times New Roman" w:hAnsi="Times New Roman" w:cs="Times New Roman"/>
                <w:sz w:val="28"/>
                <w:szCs w:val="28"/>
              </w:rPr>
              <w:t>III. </w:t>
            </w:r>
            <w:r w:rsidR="00B84BAE" w:rsidRPr="00D33DCD">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D33DCD">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A5356C" w:rsidRPr="00D33DCD" w14:paraId="5046C37D" w14:textId="77777777" w:rsidTr="0048425C">
        <w:trPr>
          <w:trHeight w:val="539"/>
          <w:jc w:val="center"/>
        </w:trPr>
        <w:tc>
          <w:tcPr>
            <w:tcW w:w="2836" w:type="dxa"/>
          </w:tcPr>
          <w:p w14:paraId="3BB81F9D" w14:textId="44569DD1" w:rsidR="00753D79" w:rsidRPr="00D33DCD" w:rsidRDefault="00753D79" w:rsidP="00530F3A">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w:t>
            </w:r>
            <w:r w:rsidR="00530F3A" w:rsidRPr="00D33DCD">
              <w:rPr>
                <w:rFonts w:ascii="Times New Roman" w:hAnsi="Times New Roman" w:cs="Times New Roman"/>
                <w:sz w:val="28"/>
                <w:szCs w:val="28"/>
              </w:rPr>
              <w:t>е</w:t>
            </w:r>
            <w:r w:rsidRPr="00D33DCD">
              <w:rPr>
                <w:rFonts w:ascii="Times New Roman" w:hAnsi="Times New Roman" w:cs="Times New Roman"/>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5" w:type="dxa"/>
          </w:tcPr>
          <w:p w14:paraId="7CDD785A" w14:textId="35ECCF8F" w:rsidR="00D10464" w:rsidRPr="00D33DCD" w:rsidRDefault="00BD3650" w:rsidP="00A738B6">
            <w:pPr>
              <w:autoSpaceDE w:val="0"/>
              <w:autoSpaceDN w:val="0"/>
              <w:adjustRightInd w:val="0"/>
              <w:ind w:firstLine="601"/>
              <w:jc w:val="both"/>
              <w:outlineLvl w:val="1"/>
              <w:rPr>
                <w:rFonts w:ascii="Times New Roman" w:hAnsi="Times New Roman" w:cs="Times New Roman"/>
                <w:sz w:val="28"/>
                <w:szCs w:val="28"/>
              </w:rPr>
            </w:pPr>
            <w:r w:rsidRPr="00D33DCD">
              <w:rPr>
                <w:rFonts w:ascii="Times New Roman" w:hAnsi="Times New Roman" w:cs="Times New Roman"/>
                <w:sz w:val="28"/>
                <w:szCs w:val="28"/>
              </w:rPr>
              <w:t>1.</w:t>
            </w:r>
            <w:r w:rsidR="00C81971" w:rsidRPr="00D33DCD">
              <w:rPr>
                <w:rFonts w:ascii="Times New Roman" w:hAnsi="Times New Roman" w:cs="Times New Roman"/>
                <w:sz w:val="28"/>
                <w:szCs w:val="28"/>
              </w:rPr>
              <w:t>1.</w:t>
            </w:r>
            <w:r w:rsidRPr="00D33DCD">
              <w:rPr>
                <w:rFonts w:ascii="Times New Roman" w:hAnsi="Times New Roman" w:cs="Times New Roman"/>
                <w:sz w:val="28"/>
                <w:szCs w:val="28"/>
              </w:rPr>
              <w:t xml:space="preserve"> Предусмотрен следующи</w:t>
            </w:r>
            <w:r w:rsidR="00A738B6" w:rsidRPr="00D33DCD">
              <w:rPr>
                <w:rFonts w:ascii="Times New Roman" w:hAnsi="Times New Roman" w:cs="Times New Roman"/>
                <w:sz w:val="28"/>
                <w:szCs w:val="28"/>
              </w:rPr>
              <w:t>й</w:t>
            </w:r>
            <w:r w:rsidRPr="00D33DCD">
              <w:rPr>
                <w:rFonts w:ascii="Times New Roman" w:hAnsi="Times New Roman" w:cs="Times New Roman"/>
                <w:sz w:val="28"/>
                <w:szCs w:val="28"/>
              </w:rPr>
              <w:t xml:space="preserve"> вариант пред</w:t>
            </w:r>
            <w:r w:rsidR="00A738B6" w:rsidRPr="00D33DCD">
              <w:rPr>
                <w:rFonts w:ascii="Times New Roman" w:hAnsi="Times New Roman" w:cs="Times New Roman"/>
                <w:sz w:val="28"/>
                <w:szCs w:val="28"/>
              </w:rPr>
              <w:t xml:space="preserve">оставления муниципальной услуги </w:t>
            </w:r>
            <w:r w:rsidR="0089542D" w:rsidRPr="00D33DCD">
              <w:rPr>
                <w:rFonts w:ascii="Times New Roman" w:hAnsi="Times New Roman" w:cs="Times New Roman"/>
                <w:sz w:val="28"/>
                <w:szCs w:val="28"/>
              </w:rPr>
              <w:t>–</w:t>
            </w:r>
            <w:r w:rsidR="005F346D" w:rsidRPr="00D33DCD">
              <w:rPr>
                <w:rFonts w:ascii="Times New Roman" w:hAnsi="Times New Roman" w:cs="Times New Roman"/>
                <w:sz w:val="28"/>
                <w:szCs w:val="28"/>
              </w:rPr>
              <w:t xml:space="preserve"> </w:t>
            </w:r>
            <w:r w:rsidR="00A738B6" w:rsidRPr="00D33DCD">
              <w:rPr>
                <w:rFonts w:ascii="Times New Roman" w:hAnsi="Times New Roman" w:cs="Times New Roman"/>
                <w:sz w:val="28"/>
                <w:szCs w:val="28"/>
              </w:rPr>
              <w:t>п</w:t>
            </w:r>
            <w:r w:rsidR="00D10464" w:rsidRPr="00D33DCD">
              <w:rPr>
                <w:rFonts w:ascii="Times New Roman" w:eastAsia="Times New Roman" w:hAnsi="Times New Roman" w:cs="Times New Roman"/>
                <w:bCs/>
                <w:sz w:val="28"/>
                <w:szCs w:val="28"/>
                <w:lang w:eastAsia="ru-RU"/>
              </w:rPr>
              <w:t xml:space="preserve">ринятие решения </w:t>
            </w:r>
            <w:r w:rsidR="00D10464" w:rsidRPr="00D33DCD">
              <w:rPr>
                <w:rFonts w:ascii="Times New Roman" w:hAnsi="Times New Roman" w:cs="Times New Roman"/>
                <w:sz w:val="28"/>
                <w:szCs w:val="28"/>
              </w:rPr>
              <w:t>о перераспределении земельных участков.</w:t>
            </w:r>
          </w:p>
          <w:p w14:paraId="21A19E68" w14:textId="55FC86E6" w:rsidR="00BD3650" w:rsidRPr="00D33DCD" w:rsidRDefault="007A50CA" w:rsidP="00E93117">
            <w:pPr>
              <w:autoSpaceDE w:val="0"/>
              <w:autoSpaceDN w:val="0"/>
              <w:adjustRightInd w:val="0"/>
              <w:ind w:firstLine="601"/>
              <w:jc w:val="both"/>
              <w:outlineLvl w:val="1"/>
              <w:rPr>
                <w:rFonts w:ascii="Times New Roman" w:hAnsi="Times New Roman" w:cs="Times New Roman"/>
                <w:sz w:val="28"/>
                <w:szCs w:val="28"/>
              </w:rPr>
            </w:pPr>
            <w:r w:rsidRPr="00D33DCD">
              <w:rPr>
                <w:rFonts w:ascii="Times New Roman" w:hAnsi="Times New Roman" w:cs="Times New Roman"/>
                <w:sz w:val="28"/>
                <w:szCs w:val="28"/>
              </w:rPr>
              <w:t>1.</w:t>
            </w:r>
            <w:r w:rsidR="00E93117" w:rsidRPr="00D33DCD">
              <w:rPr>
                <w:rFonts w:ascii="Times New Roman" w:hAnsi="Times New Roman" w:cs="Times New Roman"/>
                <w:sz w:val="28"/>
                <w:szCs w:val="28"/>
              </w:rPr>
              <w:t>2</w:t>
            </w:r>
            <w:r w:rsidRPr="00D33DCD">
              <w:rPr>
                <w:rFonts w:ascii="Times New Roman" w:hAnsi="Times New Roman" w:cs="Times New Roman"/>
                <w:sz w:val="28"/>
                <w:szCs w:val="28"/>
              </w:rPr>
              <w:t>. В случае выявления в выданных в результате предоставления муниципальной услуги документах опечаток и ошибок ответственный специалист Комитета в течение пяти рабочих дней со дня обращения заявителя бесплатно устраняет допущенные опечатки и ошибки, в</w:t>
            </w:r>
            <w:r w:rsidR="00EF022B" w:rsidRPr="00D33DCD">
              <w:rPr>
                <w:rFonts w:ascii="Times New Roman" w:hAnsi="Times New Roman" w:cs="Times New Roman"/>
                <w:sz w:val="28"/>
                <w:szCs w:val="28"/>
              </w:rPr>
              <w:t xml:space="preserve"> </w:t>
            </w:r>
            <w:r w:rsidRPr="00D33DCD">
              <w:rPr>
                <w:rFonts w:ascii="Times New Roman" w:hAnsi="Times New Roman" w:cs="Times New Roman"/>
                <w:sz w:val="28"/>
                <w:szCs w:val="28"/>
              </w:rPr>
              <w:t>течение одного дня со дня внесения исправлений направляет либо вручает заявителю исправленные документы.</w:t>
            </w:r>
          </w:p>
        </w:tc>
      </w:tr>
      <w:tr w:rsidR="00A5356C" w:rsidRPr="00D33DCD" w14:paraId="265CCEA3" w14:textId="77777777" w:rsidTr="0048425C">
        <w:trPr>
          <w:trHeight w:val="144"/>
          <w:jc w:val="center"/>
        </w:trPr>
        <w:tc>
          <w:tcPr>
            <w:tcW w:w="2836" w:type="dxa"/>
          </w:tcPr>
          <w:p w14:paraId="45C665BB" w14:textId="71620077" w:rsidR="00753D79" w:rsidRPr="00D33DCD" w:rsidRDefault="00753D79" w:rsidP="00CC74FA">
            <w:pPr>
              <w:autoSpaceDE w:val="0"/>
              <w:autoSpaceDN w:val="0"/>
              <w:adjustRightInd w:val="0"/>
              <w:contextualSpacing/>
              <w:jc w:val="both"/>
              <w:rPr>
                <w:rFonts w:ascii="Times New Roman" w:hAnsi="Times New Roman" w:cs="Times New Roman"/>
                <w:sz w:val="28"/>
                <w:szCs w:val="28"/>
              </w:rPr>
            </w:pPr>
            <w:r w:rsidRPr="00D33DCD">
              <w:rPr>
                <w:rFonts w:ascii="Times New Roman" w:hAnsi="Times New Roman" w:cs="Times New Roman"/>
                <w:sz w:val="28"/>
                <w:szCs w:val="28"/>
              </w:rPr>
              <w:t>2.</w:t>
            </w:r>
            <w:r w:rsidR="00CC74FA" w:rsidRPr="00D33DCD">
              <w:rPr>
                <w:rFonts w:ascii="Times New Roman" w:hAnsi="Times New Roman" w:cs="Times New Roman"/>
                <w:sz w:val="28"/>
                <w:szCs w:val="28"/>
              </w:rPr>
              <w:t> </w:t>
            </w:r>
            <w:r w:rsidRPr="00D33DCD">
              <w:rPr>
                <w:rFonts w:ascii="Times New Roman" w:hAnsi="Times New Roman" w:cs="Times New Roman"/>
                <w:sz w:val="28"/>
                <w:szCs w:val="28"/>
              </w:rPr>
              <w:t>Описание административной процедуры профилирования заявителя</w:t>
            </w:r>
          </w:p>
        </w:tc>
        <w:tc>
          <w:tcPr>
            <w:tcW w:w="6235" w:type="dxa"/>
          </w:tcPr>
          <w:p w14:paraId="6739902C" w14:textId="063AB11A" w:rsidR="007A50CA" w:rsidRPr="00D33DCD" w:rsidRDefault="007A50CA" w:rsidP="004F10CD">
            <w:pPr>
              <w:ind w:firstLine="601"/>
              <w:contextualSpacing/>
              <w:jc w:val="both"/>
              <w:rPr>
                <w:rFonts w:ascii="Times New Roman" w:hAnsi="Times New Roman" w:cs="Times New Roman"/>
                <w:i/>
                <w:sz w:val="28"/>
                <w:szCs w:val="28"/>
              </w:rPr>
            </w:pPr>
            <w:r w:rsidRPr="00D33DCD">
              <w:rPr>
                <w:rFonts w:ascii="Times New Roman" w:hAnsi="Times New Roman" w:cs="Times New Roman"/>
                <w:sz w:val="28"/>
                <w:szCs w:val="28"/>
              </w:rPr>
              <w:t>Административная п</w:t>
            </w:r>
            <w:r w:rsidR="00AF5C59" w:rsidRPr="00D33DCD">
              <w:rPr>
                <w:rFonts w:ascii="Times New Roman" w:hAnsi="Times New Roman" w:cs="Times New Roman"/>
                <w:sz w:val="28"/>
                <w:szCs w:val="28"/>
              </w:rPr>
              <w:t>роцедура профилировани</w:t>
            </w:r>
            <w:r w:rsidR="00227D7A" w:rsidRPr="00D33DCD">
              <w:rPr>
                <w:rFonts w:ascii="Times New Roman" w:hAnsi="Times New Roman" w:cs="Times New Roman"/>
                <w:sz w:val="28"/>
                <w:szCs w:val="28"/>
              </w:rPr>
              <w:t xml:space="preserve">я </w:t>
            </w:r>
            <w:r w:rsidRPr="00D33DCD">
              <w:rPr>
                <w:rFonts w:ascii="Times New Roman" w:hAnsi="Times New Roman" w:cs="Times New Roman"/>
                <w:sz w:val="28"/>
                <w:szCs w:val="28"/>
              </w:rPr>
              <w:t xml:space="preserve">заявителя </w:t>
            </w:r>
            <w:r w:rsidR="00AF5C59" w:rsidRPr="00D33DCD">
              <w:rPr>
                <w:rFonts w:ascii="Times New Roman" w:hAnsi="Times New Roman" w:cs="Times New Roman"/>
                <w:sz w:val="28"/>
                <w:szCs w:val="28"/>
              </w:rPr>
              <w:t>не предусмотрена.</w:t>
            </w:r>
          </w:p>
        </w:tc>
      </w:tr>
      <w:tr w:rsidR="00A5356C" w:rsidRPr="00D33DCD" w14:paraId="664C6F64" w14:textId="77777777" w:rsidTr="0048425C">
        <w:trPr>
          <w:trHeight w:val="144"/>
          <w:jc w:val="center"/>
        </w:trPr>
        <w:tc>
          <w:tcPr>
            <w:tcW w:w="2836" w:type="dxa"/>
          </w:tcPr>
          <w:p w14:paraId="51701735" w14:textId="1D0DB0FC" w:rsidR="00753D79" w:rsidRPr="00D33DCD" w:rsidRDefault="00753D79" w:rsidP="00DD7260">
            <w:pPr>
              <w:spacing w:line="220" w:lineRule="atLeast"/>
              <w:jc w:val="both"/>
              <w:outlineLvl w:val="2"/>
              <w:rPr>
                <w:rFonts w:ascii="Times New Roman" w:hAnsi="Times New Roman" w:cs="Times New Roman"/>
                <w:sz w:val="28"/>
                <w:szCs w:val="28"/>
              </w:rPr>
            </w:pPr>
            <w:r w:rsidRPr="00D33DCD">
              <w:rPr>
                <w:rFonts w:ascii="Times New Roman" w:hAnsi="Times New Roman" w:cs="Times New Roman"/>
                <w:sz w:val="28"/>
                <w:szCs w:val="28"/>
              </w:rPr>
              <w:t>3. Описание предоставления муниципальной услуги</w:t>
            </w:r>
          </w:p>
        </w:tc>
        <w:tc>
          <w:tcPr>
            <w:tcW w:w="6235" w:type="dxa"/>
          </w:tcPr>
          <w:p w14:paraId="3D1278E2" w14:textId="77777777" w:rsidR="005B07BF" w:rsidRPr="00D33DCD" w:rsidRDefault="005B07BF" w:rsidP="005B07BF">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20" w:name="sub_225"/>
            <w:r w:rsidRPr="00D33DCD">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08B45171" w14:textId="77777777" w:rsidR="005B07BF" w:rsidRPr="00D33DCD" w:rsidRDefault="005B07BF" w:rsidP="005B07BF">
            <w:pPr>
              <w:ind w:firstLine="601"/>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08A51FA4" w14:textId="77777777" w:rsidR="005B07BF" w:rsidRPr="00D33DCD" w:rsidRDefault="005B07BF" w:rsidP="005B07BF">
            <w:pPr>
              <w:ind w:firstLine="601"/>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14:paraId="41BB83E9" w14:textId="77777777" w:rsidR="005B07BF" w:rsidRPr="00D33DCD" w:rsidRDefault="005B07BF" w:rsidP="005B07B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51C0575D" w14:textId="77777777" w:rsidR="005B07BF" w:rsidRPr="00D33DCD" w:rsidRDefault="005B07BF" w:rsidP="005B07B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14:paraId="5BF86637" w14:textId="77777777" w:rsidR="005B07BF" w:rsidRPr="00D33DCD" w:rsidRDefault="005B07BF" w:rsidP="005B07B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3.2. Получение (прием), регистрация заявления и приложенных к нему документов (при наличии).</w:t>
            </w:r>
          </w:p>
          <w:p w14:paraId="63763866" w14:textId="77777777" w:rsidR="005B07BF" w:rsidRPr="00D33DCD" w:rsidRDefault="005B07BF" w:rsidP="005B07B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hAnsi="Times New Roman" w:cs="Times New Roman"/>
                <w:sz w:val="28"/>
                <w:szCs w:val="28"/>
              </w:rPr>
              <w:t>3.2.1. Основанием для начала административной процедуры является получение (прием) Комитетом заявления и документов, указанных в подразделе 6 раздела II Регламента.</w:t>
            </w:r>
          </w:p>
          <w:p w14:paraId="495E9AE3" w14:textId="5C8C66EC" w:rsidR="005B07BF" w:rsidRPr="00D33DCD" w:rsidRDefault="005B07BF" w:rsidP="005B07BF">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5F346D" w:rsidRPr="00D33DCD">
              <w:rPr>
                <w:rFonts w:ascii="Times New Roman" w:eastAsia="Times New Roman" w:hAnsi="Times New Roman" w:cs="Times New Roman"/>
                <w:bCs/>
                <w:sz w:val="28"/>
                <w:szCs w:val="28"/>
                <w:lang w:eastAsia="ru-RU"/>
              </w:rPr>
              <w:t xml:space="preserve"> </w:t>
            </w:r>
            <w:r w:rsidRPr="00D33DCD">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D33DCD">
              <w:rPr>
                <w:rFonts w:ascii="Times New Roman" w:hAnsi="Times New Roman"/>
                <w:bCs/>
                <w:iCs/>
                <w:sz w:val="28"/>
                <w:szCs w:val="28"/>
              </w:rPr>
              <w:t xml:space="preserve">Едином портале государственных и муниципальных услуг (функций), </w:t>
            </w:r>
            <w:r w:rsidRPr="00D33DCD">
              <w:rPr>
                <w:rFonts w:ascii="Times New Roman" w:eastAsia="Times New Roman" w:hAnsi="Times New Roman" w:cs="Times New Roman"/>
                <w:bCs/>
                <w:sz w:val="28"/>
                <w:szCs w:val="28"/>
                <w:lang w:eastAsia="ru-RU"/>
              </w:rPr>
              <w:t>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1C748F1D" w14:textId="77777777" w:rsidR="00C14974" w:rsidRPr="00D33DCD" w:rsidRDefault="00C14974" w:rsidP="00C14974">
            <w:pPr>
              <w:autoSpaceDE w:val="0"/>
              <w:autoSpaceDN w:val="0"/>
              <w:adjustRightInd w:val="0"/>
              <w:ind w:firstLine="673"/>
              <w:jc w:val="both"/>
              <w:rPr>
                <w:rFonts w:ascii="Times New Roman" w:hAnsi="Times New Roman" w:cs="Times New Roman"/>
                <w:sz w:val="28"/>
                <w:szCs w:val="28"/>
              </w:rPr>
            </w:pPr>
            <w:r w:rsidRPr="00D33DCD">
              <w:rPr>
                <w:rFonts w:ascii="Times New Roman" w:hAnsi="Times New Roman" w:cs="Times New Roman"/>
                <w:sz w:val="28"/>
                <w:szCs w:val="28"/>
              </w:rPr>
              <w:t>Заявление может быть подано заявителем в МФЦ (филиал МФЦ).</w:t>
            </w:r>
          </w:p>
          <w:p w14:paraId="1CFB7F14" w14:textId="77777777" w:rsidR="00CC6AEC" w:rsidRPr="00D33DCD" w:rsidRDefault="00CC6AEC" w:rsidP="00CC6AEC">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7746DB48" w14:textId="77777777" w:rsidR="00CC6AEC" w:rsidRPr="00D33DCD" w:rsidRDefault="00CC6AEC" w:rsidP="00CC6AEC">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7457621F" w14:textId="77777777"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33DCD">
              <w:rPr>
                <w:rFonts w:ascii="Times New Roman" w:hAnsi="Times New Roman" w:cs="Times New Roman"/>
                <w:sz w:val="28"/>
                <w:szCs w:val="28"/>
                <w:lang w:val="en-US"/>
              </w:rPr>
              <w:t>II</w:t>
            </w:r>
            <w:r w:rsidRPr="00D33DCD">
              <w:rPr>
                <w:rFonts w:ascii="Times New Roman" w:hAnsi="Times New Roman" w:cs="Times New Roman"/>
                <w:sz w:val="28"/>
                <w:szCs w:val="28"/>
              </w:rPr>
              <w:t xml:space="preserve"> Регламента;</w:t>
            </w:r>
          </w:p>
          <w:p w14:paraId="575C40F6" w14:textId="77777777"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09350765" w14:textId="77777777"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526961FE" w14:textId="77777777"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2FE11EDF" w14:textId="77777777"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2EC02941" w14:textId="04DE2BAD" w:rsidR="00CC6AEC" w:rsidRPr="00D33DCD" w:rsidRDefault="00CC6AEC" w:rsidP="00CC6AEC">
            <w:pPr>
              <w:ind w:firstLine="601"/>
              <w:jc w:val="both"/>
              <w:rPr>
                <w:rFonts w:ascii="Times New Roman" w:hAnsi="Times New Roman" w:cs="Times New Roman"/>
                <w:sz w:val="28"/>
                <w:szCs w:val="28"/>
              </w:rPr>
            </w:pPr>
            <w:r w:rsidRPr="00D33DCD">
              <w:rPr>
                <w:rFonts w:ascii="Times New Roman" w:hAnsi="Times New Roman" w:cs="Times New Roman"/>
                <w:sz w:val="28"/>
                <w:szCs w:val="28"/>
              </w:rPr>
              <w:t>В день регистрации 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1C1150A8" w14:textId="77777777" w:rsidR="005B07BF" w:rsidRPr="00D33DCD" w:rsidRDefault="005B07BF" w:rsidP="005B07BF">
            <w:pPr>
              <w:ind w:firstLine="601"/>
              <w:contextualSpacing/>
              <w:jc w:val="both"/>
              <w:rPr>
                <w:rFonts w:ascii="Times New Roman" w:hAnsi="Times New Roman" w:cs="Times New Roman"/>
                <w:sz w:val="28"/>
                <w:szCs w:val="28"/>
              </w:rPr>
            </w:pPr>
            <w:bookmarkStart w:id="21" w:name="sub_30214"/>
            <w:r w:rsidRPr="00D33DCD">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5F500137" w14:textId="77777777" w:rsidR="005B07BF" w:rsidRPr="00D33DCD" w:rsidRDefault="005B07BF" w:rsidP="005B07BF">
            <w:pPr>
              <w:ind w:firstLine="601"/>
              <w:jc w:val="both"/>
              <w:rPr>
                <w:rFonts w:ascii="Times New Roman" w:hAnsi="Times New Roman" w:cs="Times New Roman"/>
                <w:bCs/>
                <w:sz w:val="28"/>
                <w:szCs w:val="28"/>
              </w:rPr>
            </w:pPr>
            <w:r w:rsidRPr="00D33DCD">
              <w:rPr>
                <w:rFonts w:ascii="Times New Roman" w:hAnsi="Times New Roman" w:cs="Times New Roman"/>
                <w:sz w:val="28"/>
                <w:szCs w:val="28"/>
              </w:rPr>
              <w:t>Специалист МФЦ (филиала МФЦ) в ходе личного приема:</w:t>
            </w:r>
          </w:p>
          <w:p w14:paraId="1B4B8010"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D33DCD">
              <w:rPr>
                <w:rFonts w:ascii="Times New Roman" w:hAnsi="Times New Roman" w:cs="Times New Roman"/>
                <w:sz w:val="28"/>
                <w:szCs w:val="28"/>
                <w:lang w:val="en-US"/>
              </w:rPr>
              <w:t>II</w:t>
            </w:r>
            <w:r w:rsidRPr="00D33DCD">
              <w:rPr>
                <w:rFonts w:ascii="Times New Roman" w:hAnsi="Times New Roman" w:cs="Times New Roman"/>
                <w:sz w:val="28"/>
                <w:szCs w:val="28"/>
              </w:rPr>
              <w:t xml:space="preserve"> Регламента;</w:t>
            </w:r>
          </w:p>
          <w:p w14:paraId="3A7C9A90"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59425B5B"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61B7921D"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5A6D5D7E"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30A88763" w14:textId="26A8CE90"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4C5EA7EC" w14:textId="77777777" w:rsidR="005B07BF" w:rsidRPr="00D33DCD" w:rsidRDefault="005B07BF" w:rsidP="005B07BF">
            <w:pPr>
              <w:ind w:firstLine="601"/>
              <w:jc w:val="both"/>
              <w:rPr>
                <w:rFonts w:ascii="Times New Roman" w:hAnsi="Times New Roman" w:cs="Times New Roman"/>
                <w:sz w:val="28"/>
                <w:szCs w:val="28"/>
              </w:rPr>
            </w:pPr>
            <w:r w:rsidRPr="00D33DCD">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665CE319" w14:textId="77777777" w:rsidR="005B07BF" w:rsidRPr="00D33DCD" w:rsidRDefault="005B07BF" w:rsidP="005B07BF">
            <w:pPr>
              <w:ind w:firstLine="601"/>
              <w:contextualSpacing/>
              <w:jc w:val="both"/>
              <w:rPr>
                <w:rFonts w:ascii="Times New Roman" w:hAnsi="Times New Roman" w:cs="Times New Roman"/>
                <w:sz w:val="28"/>
                <w:szCs w:val="28"/>
              </w:rPr>
            </w:pPr>
            <w:r w:rsidRPr="00D33DCD">
              <w:rPr>
                <w:rFonts w:ascii="Times New Roman" w:hAnsi="Times New Roman" w:cs="Times New Roman"/>
                <w:bCs/>
                <w:sz w:val="28"/>
                <w:szCs w:val="28"/>
              </w:rPr>
              <w:t>3.2.4.</w:t>
            </w:r>
            <w:bookmarkEnd w:id="21"/>
            <w:r w:rsidRPr="00D33DCD">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D33DCD">
              <w:rPr>
                <w:rFonts w:ascii="Times New Roman" w:hAnsi="Times New Roman"/>
                <w:bCs/>
                <w:iCs/>
                <w:sz w:val="28"/>
                <w:szCs w:val="28"/>
              </w:rPr>
              <w:t xml:space="preserve">Единый портал государственных и муниципальных услуг (функций) </w:t>
            </w:r>
            <w:r w:rsidRPr="00D33DCD">
              <w:rPr>
                <w:rFonts w:ascii="Times New Roman" w:hAnsi="Times New Roman" w:cs="Times New Roman"/>
                <w:sz w:val="28"/>
                <w:szCs w:val="28"/>
              </w:rPr>
              <w:t>или иным способом, позволяющим производить передачу данных в электронной форме.</w:t>
            </w:r>
          </w:p>
          <w:p w14:paraId="38799120" w14:textId="77777777" w:rsidR="00D312F3" w:rsidRPr="00D33DCD" w:rsidRDefault="005B07BF" w:rsidP="00D312F3">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В случае направления заявителем заявления через </w:t>
            </w:r>
            <w:r w:rsidRPr="00D33DCD">
              <w:rPr>
                <w:rFonts w:ascii="Times New Roman" w:hAnsi="Times New Roman"/>
                <w:bCs/>
                <w:iCs/>
                <w:sz w:val="28"/>
                <w:szCs w:val="28"/>
              </w:rPr>
              <w:t xml:space="preserve">Единый портал государственных и муниципальных услуг (функций) </w:t>
            </w:r>
            <w:r w:rsidRPr="00D33DCD">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33" w:history="1">
              <w:r w:rsidRPr="00D33DCD">
                <w:rPr>
                  <w:rFonts w:ascii="Times New Roman" w:hAnsi="Times New Roman" w:cs="Times New Roman"/>
                  <w:sz w:val="28"/>
                  <w:szCs w:val="28"/>
                </w:rPr>
                <w:t>приказа</w:t>
              </w:r>
            </w:hyperlink>
            <w:r w:rsidRPr="00D33DCD">
              <w:rPr>
                <w:rFonts w:ascii="Times New Roman" w:hAnsi="Times New Roman" w:cs="Times New Roman"/>
                <w:sz w:val="28"/>
                <w:szCs w:val="28"/>
              </w:rPr>
              <w:t xml:space="preserve"> Минэкономразвития России от 14.01.2015 №7, </w:t>
            </w:r>
            <w:r w:rsidR="00D312F3" w:rsidRPr="00D33DCD">
              <w:rPr>
                <w:rFonts w:ascii="Times New Roman" w:hAnsi="Times New Roman" w:cs="Times New Roman"/>
                <w:sz w:val="28"/>
                <w:szCs w:val="28"/>
              </w:rPr>
              <w:t>а именно:</w:t>
            </w:r>
          </w:p>
          <w:p w14:paraId="7630D626" w14:textId="77777777" w:rsidR="00C14974" w:rsidRPr="00D33DCD" w:rsidRDefault="00C14974" w:rsidP="00C14974">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w:t>
            </w:r>
          </w:p>
          <w:p w14:paraId="4A9459FA" w14:textId="77777777" w:rsidR="00C14974" w:rsidRPr="00D33DCD" w:rsidRDefault="00C14974" w:rsidP="00C14974">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 с учетом очередности поступления заявлений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384CB47F" w14:textId="77777777" w:rsidR="00C14974" w:rsidRPr="00D33DCD" w:rsidRDefault="00C14974" w:rsidP="00C14974">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сведения о зарегистрированном заявлении вносятся в регистрационный журнал;</w:t>
            </w:r>
          </w:p>
          <w:p w14:paraId="71B53C75" w14:textId="77777777" w:rsidR="00C14974" w:rsidRPr="00D33DCD" w:rsidRDefault="00C14974" w:rsidP="00C14974">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14:paraId="50DD49EA" w14:textId="77777777" w:rsidR="00C14974" w:rsidRPr="00D33DCD" w:rsidRDefault="00C14974" w:rsidP="00C14974">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7A4E92E5" w14:textId="77777777" w:rsidR="00064B45" w:rsidRPr="00D33DCD" w:rsidRDefault="00064B45" w:rsidP="00064B45">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в «Личный кабинет» заявителя на </w:t>
            </w:r>
            <w:r w:rsidRPr="00D33DCD">
              <w:rPr>
                <w:rFonts w:ascii="Times New Roman" w:hAnsi="Times New Roman"/>
                <w:bCs/>
                <w:iCs/>
                <w:sz w:val="28"/>
                <w:szCs w:val="28"/>
              </w:rPr>
              <w:t xml:space="preserve">Едином портале государственных и муниципальных услуг (функций) </w:t>
            </w:r>
            <w:r w:rsidRPr="00D33DCD">
              <w:rPr>
                <w:rFonts w:ascii="Times New Roman" w:hAnsi="Times New Roman" w:cs="Times New Roman"/>
                <w:sz w:val="28"/>
                <w:szCs w:val="28"/>
              </w:rPr>
              <w:t>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14:paraId="5AECD9AE" w14:textId="2AC3E6CA" w:rsidR="005B07BF" w:rsidRPr="00D33DCD" w:rsidRDefault="005B07BF" w:rsidP="005B07BF">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14:paraId="4B67DAED" w14:textId="77777777" w:rsidR="005B07BF" w:rsidRPr="00D33DCD" w:rsidRDefault="005B07BF" w:rsidP="005B07B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6A469375" w14:textId="77777777" w:rsidR="005B07BF" w:rsidRPr="00D33DCD" w:rsidRDefault="005B07BF" w:rsidP="005B07B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3093D5C8" w14:textId="199C6149" w:rsidR="005B07BF" w:rsidRPr="00D33DCD" w:rsidRDefault="005B07BF" w:rsidP="005B07B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3.2.6. </w:t>
            </w:r>
            <w:r w:rsidR="00C14974" w:rsidRPr="00D33DCD">
              <w:rPr>
                <w:rFonts w:ascii="Times New Roman" w:hAnsi="Times New Roman" w:cs="Times New Roman"/>
                <w:sz w:val="28"/>
                <w:szCs w:val="28"/>
              </w:rPr>
              <w:t>Результатом административной процедуры является регистрация и передача   заявления и приложенных к нему документов на рассмотрение начальнику отдела</w:t>
            </w:r>
            <w:r w:rsidRPr="00D33DCD">
              <w:rPr>
                <w:rFonts w:ascii="Times New Roman" w:hAnsi="Times New Roman" w:cs="Times New Roman"/>
                <w:sz w:val="28"/>
                <w:szCs w:val="28"/>
              </w:rPr>
              <w:t>.</w:t>
            </w:r>
          </w:p>
          <w:p w14:paraId="327D312C" w14:textId="77777777" w:rsidR="005B07BF" w:rsidRPr="00D33DCD" w:rsidRDefault="005B07BF" w:rsidP="005B07BF">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p w14:paraId="19AC19E5" w14:textId="49F13DAE" w:rsidR="00E21CA0" w:rsidRPr="00D33DCD" w:rsidRDefault="00E21CA0" w:rsidP="00E21CA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r w:rsidR="00530F3A" w:rsidRPr="00D33DCD">
              <w:rPr>
                <w:rFonts w:ascii="Times New Roman" w:eastAsia="Times New Roman" w:hAnsi="Times New Roman" w:cs="Times New Roman"/>
                <w:bCs/>
                <w:sz w:val="28"/>
                <w:szCs w:val="28"/>
                <w:lang w:eastAsia="ru-RU"/>
              </w:rPr>
              <w:t>.</w:t>
            </w:r>
          </w:p>
          <w:p w14:paraId="7A6A30F7" w14:textId="77777777" w:rsidR="00E21CA0" w:rsidRPr="00D33DCD" w:rsidRDefault="00E21CA0" w:rsidP="00E21CA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22" w:name="sub_30221"/>
            <w:r w:rsidRPr="00D33DCD">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22"/>
          <w:p w14:paraId="56E57E92" w14:textId="71EDEA8A" w:rsidR="00E21CA0" w:rsidRPr="00D33DCD" w:rsidRDefault="00E21CA0" w:rsidP="00325491">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3.3.2. Начальник отдела в течение одного дня со дня поступления на рассмотрение заявления рассматривает заявление и приложенные к нему документы, передает его специалисту, ответственному за предоставление муниципальной услуги (далее – ответственный специалист)</w:t>
            </w:r>
            <w:r w:rsidR="000343EA" w:rsidRPr="00D33DCD">
              <w:rPr>
                <w:rFonts w:ascii="Times New Roman" w:eastAsia="Times New Roman" w:hAnsi="Times New Roman" w:cs="Times New Roman"/>
                <w:bCs/>
                <w:sz w:val="28"/>
                <w:szCs w:val="28"/>
                <w:lang w:eastAsia="ru-RU"/>
              </w:rPr>
              <w:t>,</w:t>
            </w:r>
            <w:r w:rsidRPr="00D33DCD">
              <w:rPr>
                <w:rFonts w:ascii="Times New Roman" w:eastAsia="Times New Roman" w:hAnsi="Times New Roman" w:cs="Times New Roman"/>
                <w:bCs/>
                <w:sz w:val="28"/>
                <w:szCs w:val="28"/>
                <w:lang w:eastAsia="ru-RU"/>
              </w:rPr>
              <w:t xml:space="preserve"> для организации дальнейшего исполнения.</w:t>
            </w:r>
          </w:p>
          <w:p w14:paraId="1A31FEB8" w14:textId="7A8D905B" w:rsidR="0042452B" w:rsidRPr="00D33DCD" w:rsidRDefault="00177D29" w:rsidP="00325491">
            <w:pPr>
              <w:autoSpaceDE w:val="0"/>
              <w:autoSpaceDN w:val="0"/>
              <w:adjustRightInd w:val="0"/>
              <w:ind w:firstLine="540"/>
              <w:jc w:val="both"/>
              <w:rPr>
                <w:rFonts w:ascii="Times New Roman" w:hAnsi="Times New Roman" w:cs="Times New Roman"/>
                <w:sz w:val="28"/>
                <w:szCs w:val="28"/>
              </w:rPr>
            </w:pPr>
            <w:r w:rsidRPr="00D33DCD">
              <w:rPr>
                <w:rFonts w:ascii="Times New Roman" w:eastAsia="Times New Roman" w:hAnsi="Times New Roman" w:cs="Times New Roman"/>
                <w:bCs/>
                <w:sz w:val="28"/>
                <w:szCs w:val="28"/>
                <w:lang w:eastAsia="ru-RU"/>
              </w:rPr>
              <w:t xml:space="preserve">3.3.3. </w:t>
            </w:r>
            <w:r w:rsidR="0042452B" w:rsidRPr="00D33DCD">
              <w:rPr>
                <w:rFonts w:ascii="Times New Roman" w:hAnsi="Times New Roman" w:cs="Times New Roman"/>
                <w:sz w:val="28"/>
                <w:szCs w:val="28"/>
              </w:rPr>
              <w:t>Ответственный специалист осуществляет проверку наличия оснований</w:t>
            </w:r>
            <w:r w:rsidR="008F103C" w:rsidRPr="00D33DCD">
              <w:rPr>
                <w:rFonts w:ascii="Times New Roman" w:hAnsi="Times New Roman" w:cs="Times New Roman"/>
                <w:sz w:val="28"/>
                <w:szCs w:val="28"/>
              </w:rPr>
              <w:t xml:space="preserve"> для</w:t>
            </w:r>
            <w:r w:rsidR="0042452B" w:rsidRPr="00D33DCD">
              <w:rPr>
                <w:rFonts w:ascii="Times New Roman" w:hAnsi="Times New Roman" w:cs="Times New Roman"/>
                <w:sz w:val="28"/>
                <w:szCs w:val="28"/>
              </w:rPr>
              <w:t xml:space="preserve"> </w:t>
            </w:r>
            <w:r w:rsidR="008F103C" w:rsidRPr="00D33DCD">
              <w:rPr>
                <w:rFonts w:ascii="Times New Roman" w:hAnsi="Times New Roman" w:cs="Times New Roman"/>
                <w:sz w:val="28"/>
                <w:szCs w:val="28"/>
              </w:rPr>
              <w:t>возврата заявления</w:t>
            </w:r>
            <w:r w:rsidR="0042452B" w:rsidRPr="00D33DCD">
              <w:rPr>
                <w:rFonts w:ascii="Times New Roman" w:hAnsi="Times New Roman" w:cs="Times New Roman"/>
                <w:sz w:val="28"/>
                <w:szCs w:val="28"/>
              </w:rPr>
              <w:t xml:space="preserve">, указанных в </w:t>
            </w:r>
            <w:hyperlink r:id="rId34" w:history="1">
              <w:r w:rsidR="0042452B" w:rsidRPr="00D33DCD">
                <w:rPr>
                  <w:rFonts w:ascii="Times New Roman" w:hAnsi="Times New Roman" w:cs="Times New Roman"/>
                  <w:sz w:val="28"/>
                  <w:szCs w:val="28"/>
                </w:rPr>
                <w:t xml:space="preserve">подпунктах </w:t>
              </w:r>
              <w:r w:rsidR="00E25E88" w:rsidRPr="00D33DCD">
                <w:rPr>
                  <w:rFonts w:ascii="Times New Roman" w:hAnsi="Times New Roman" w:cs="Times New Roman"/>
                  <w:sz w:val="28"/>
                  <w:szCs w:val="28"/>
                </w:rPr>
                <w:t>8</w:t>
              </w:r>
              <w:r w:rsidR="0042452B" w:rsidRPr="00D33DCD">
                <w:rPr>
                  <w:rFonts w:ascii="Times New Roman" w:hAnsi="Times New Roman" w:cs="Times New Roman"/>
                  <w:sz w:val="28"/>
                  <w:szCs w:val="28"/>
                </w:rPr>
                <w:t>.</w:t>
              </w:r>
              <w:r w:rsidR="00B70ACD" w:rsidRPr="00D33DCD">
                <w:rPr>
                  <w:rFonts w:ascii="Times New Roman" w:hAnsi="Times New Roman" w:cs="Times New Roman"/>
                  <w:sz w:val="28"/>
                  <w:szCs w:val="28"/>
                </w:rPr>
                <w:t>2</w:t>
              </w:r>
              <w:r w:rsidR="0042452B" w:rsidRPr="00D33DCD">
                <w:rPr>
                  <w:rFonts w:ascii="Times New Roman" w:hAnsi="Times New Roman" w:cs="Times New Roman"/>
                  <w:sz w:val="28"/>
                  <w:szCs w:val="28"/>
                </w:rPr>
                <w:t>.</w:t>
              </w:r>
            </w:hyperlink>
            <w:r w:rsidR="009C3804" w:rsidRPr="00D33DCD">
              <w:rPr>
                <w:rFonts w:ascii="Times New Roman" w:hAnsi="Times New Roman" w:cs="Times New Roman"/>
                <w:sz w:val="28"/>
                <w:szCs w:val="28"/>
              </w:rPr>
              <w:t>3</w:t>
            </w:r>
            <w:r w:rsidR="00A27C51" w:rsidRPr="00D33DCD">
              <w:rPr>
                <w:rFonts w:ascii="Times New Roman" w:hAnsi="Times New Roman" w:cs="Times New Roman"/>
                <w:sz w:val="28"/>
                <w:szCs w:val="28"/>
              </w:rPr>
              <w:t>,</w:t>
            </w:r>
            <w:r w:rsidR="0042452B" w:rsidRPr="00D33DCD">
              <w:rPr>
                <w:rFonts w:ascii="Times New Roman" w:hAnsi="Times New Roman" w:cs="Times New Roman"/>
                <w:sz w:val="28"/>
                <w:szCs w:val="28"/>
              </w:rPr>
              <w:t xml:space="preserve"> </w:t>
            </w:r>
            <w:hyperlink r:id="rId35" w:history="1">
              <w:r w:rsidR="00E25E88" w:rsidRPr="00D33DCD">
                <w:rPr>
                  <w:rFonts w:ascii="Times New Roman" w:hAnsi="Times New Roman" w:cs="Times New Roman"/>
                  <w:sz w:val="28"/>
                  <w:szCs w:val="28"/>
                </w:rPr>
                <w:t>8</w:t>
              </w:r>
              <w:r w:rsidR="0042452B" w:rsidRPr="00D33DCD">
                <w:rPr>
                  <w:rFonts w:ascii="Times New Roman" w:hAnsi="Times New Roman" w:cs="Times New Roman"/>
                  <w:sz w:val="28"/>
                  <w:szCs w:val="28"/>
                </w:rPr>
                <w:t>.</w:t>
              </w:r>
              <w:r w:rsidR="00B70ACD" w:rsidRPr="00D33DCD">
                <w:rPr>
                  <w:rFonts w:ascii="Times New Roman" w:hAnsi="Times New Roman" w:cs="Times New Roman"/>
                  <w:sz w:val="28"/>
                  <w:szCs w:val="28"/>
                </w:rPr>
                <w:t>2</w:t>
              </w:r>
              <w:r w:rsidR="0042452B" w:rsidRPr="00D33DCD">
                <w:rPr>
                  <w:rFonts w:ascii="Times New Roman" w:hAnsi="Times New Roman" w:cs="Times New Roman"/>
                  <w:sz w:val="28"/>
                  <w:szCs w:val="28"/>
                </w:rPr>
                <w:t>.</w:t>
              </w:r>
              <w:r w:rsidR="009C3804" w:rsidRPr="00D33DCD">
                <w:rPr>
                  <w:rFonts w:ascii="Times New Roman" w:hAnsi="Times New Roman" w:cs="Times New Roman"/>
                  <w:sz w:val="28"/>
                  <w:szCs w:val="28"/>
                </w:rPr>
                <w:t>4</w:t>
              </w:r>
              <w:r w:rsidR="0042452B" w:rsidRPr="00D33DCD">
                <w:rPr>
                  <w:rFonts w:ascii="Times New Roman" w:hAnsi="Times New Roman" w:cs="Times New Roman"/>
                  <w:sz w:val="28"/>
                  <w:szCs w:val="28"/>
                </w:rPr>
                <w:t xml:space="preserve"> пункта </w:t>
              </w:r>
              <w:r w:rsidR="00E25E88" w:rsidRPr="00D33DCD">
                <w:rPr>
                  <w:rFonts w:ascii="Times New Roman" w:hAnsi="Times New Roman" w:cs="Times New Roman"/>
                  <w:sz w:val="28"/>
                  <w:szCs w:val="28"/>
                </w:rPr>
                <w:t>8</w:t>
              </w:r>
              <w:r w:rsidR="0042452B" w:rsidRPr="00D33DCD">
                <w:rPr>
                  <w:rFonts w:ascii="Times New Roman" w:hAnsi="Times New Roman" w:cs="Times New Roman"/>
                  <w:sz w:val="28"/>
                  <w:szCs w:val="28"/>
                </w:rPr>
                <w:t>.</w:t>
              </w:r>
              <w:r w:rsidR="00B70ACD" w:rsidRPr="00D33DCD">
                <w:rPr>
                  <w:rFonts w:ascii="Times New Roman" w:hAnsi="Times New Roman" w:cs="Times New Roman"/>
                  <w:sz w:val="28"/>
                  <w:szCs w:val="28"/>
                </w:rPr>
                <w:t>2</w:t>
              </w:r>
              <w:r w:rsidR="0042452B" w:rsidRPr="00D33DCD">
                <w:rPr>
                  <w:rFonts w:ascii="Times New Roman" w:hAnsi="Times New Roman" w:cs="Times New Roman"/>
                  <w:sz w:val="28"/>
                  <w:szCs w:val="28"/>
                </w:rPr>
                <w:t xml:space="preserve"> подраздела </w:t>
              </w:r>
              <w:r w:rsidR="00325491" w:rsidRPr="00D33DCD">
                <w:rPr>
                  <w:rFonts w:ascii="Times New Roman" w:hAnsi="Times New Roman" w:cs="Times New Roman"/>
                  <w:sz w:val="28"/>
                  <w:szCs w:val="28"/>
                </w:rPr>
                <w:t>8</w:t>
              </w:r>
              <w:r w:rsidR="0042452B" w:rsidRPr="00D33DCD">
                <w:rPr>
                  <w:rFonts w:ascii="Times New Roman" w:hAnsi="Times New Roman" w:cs="Times New Roman"/>
                  <w:sz w:val="28"/>
                  <w:szCs w:val="28"/>
                </w:rPr>
                <w:t xml:space="preserve"> раздела II</w:t>
              </w:r>
            </w:hyperlink>
            <w:r w:rsidR="0042452B" w:rsidRPr="00D33DCD">
              <w:rPr>
                <w:rFonts w:ascii="Times New Roman" w:hAnsi="Times New Roman" w:cs="Times New Roman"/>
                <w:sz w:val="28"/>
                <w:szCs w:val="28"/>
              </w:rPr>
              <w:t xml:space="preserve"> Регламента, </w:t>
            </w:r>
            <w:r w:rsidR="00B70ACD" w:rsidRPr="00D33DCD">
              <w:rPr>
                <w:rFonts w:ascii="Times New Roman" w:hAnsi="Times New Roman" w:cs="Times New Roman"/>
                <w:sz w:val="28"/>
                <w:szCs w:val="28"/>
              </w:rPr>
              <w:t xml:space="preserve">в день </w:t>
            </w:r>
            <w:r w:rsidR="005732B1" w:rsidRPr="00D33DCD">
              <w:rPr>
                <w:rFonts w:ascii="Times New Roman" w:hAnsi="Times New Roman" w:cs="Times New Roman"/>
                <w:sz w:val="28"/>
                <w:szCs w:val="28"/>
              </w:rPr>
              <w:t xml:space="preserve">поступления </w:t>
            </w:r>
            <w:r w:rsidR="0042452B" w:rsidRPr="00D33DCD">
              <w:rPr>
                <w:rFonts w:ascii="Times New Roman" w:hAnsi="Times New Roman" w:cs="Times New Roman"/>
                <w:sz w:val="28"/>
                <w:szCs w:val="28"/>
              </w:rPr>
              <w:t>заявления и приложенных к нему документов для исполнения.</w:t>
            </w:r>
          </w:p>
          <w:p w14:paraId="0A256392" w14:textId="4D07D8B9" w:rsidR="00D36BBD" w:rsidRPr="00D33DCD" w:rsidRDefault="0042452B" w:rsidP="00D36BBD">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 xml:space="preserve">В случае выявления оснований для </w:t>
            </w:r>
            <w:r w:rsidR="008F103C" w:rsidRPr="00D33DCD">
              <w:rPr>
                <w:rFonts w:ascii="Times New Roman" w:hAnsi="Times New Roman" w:cs="Times New Roman"/>
                <w:sz w:val="28"/>
                <w:szCs w:val="28"/>
              </w:rPr>
              <w:t>возврата заявления</w:t>
            </w:r>
            <w:r w:rsidR="00D47560" w:rsidRPr="00D33DCD">
              <w:rPr>
                <w:rFonts w:ascii="Times New Roman" w:hAnsi="Times New Roman" w:cs="Times New Roman"/>
                <w:sz w:val="28"/>
                <w:szCs w:val="28"/>
              </w:rPr>
              <w:t>, указанных в подпункт</w:t>
            </w:r>
            <w:r w:rsidR="009C3804" w:rsidRPr="00D33DCD">
              <w:rPr>
                <w:rFonts w:ascii="Times New Roman" w:hAnsi="Times New Roman" w:cs="Times New Roman"/>
                <w:sz w:val="28"/>
                <w:szCs w:val="28"/>
              </w:rPr>
              <w:t>ах</w:t>
            </w:r>
            <w:r w:rsidR="00D47560" w:rsidRPr="00D33DCD">
              <w:rPr>
                <w:rFonts w:ascii="Times New Roman" w:hAnsi="Times New Roman" w:cs="Times New Roman"/>
                <w:sz w:val="28"/>
                <w:szCs w:val="28"/>
              </w:rPr>
              <w:t xml:space="preserve"> </w:t>
            </w:r>
            <w:hyperlink r:id="rId36" w:history="1">
              <w:r w:rsidR="00E25E88" w:rsidRPr="00D33DCD">
                <w:rPr>
                  <w:rFonts w:ascii="Times New Roman" w:hAnsi="Times New Roman" w:cs="Times New Roman"/>
                  <w:sz w:val="28"/>
                  <w:szCs w:val="28"/>
                </w:rPr>
                <w:t>8</w:t>
              </w:r>
              <w:r w:rsidRPr="00D33DCD">
                <w:rPr>
                  <w:rFonts w:ascii="Times New Roman" w:hAnsi="Times New Roman" w:cs="Times New Roman"/>
                  <w:sz w:val="28"/>
                  <w:szCs w:val="28"/>
                </w:rPr>
                <w:t>.</w:t>
              </w:r>
              <w:r w:rsidR="005732B1" w:rsidRPr="00D33DCD">
                <w:rPr>
                  <w:rFonts w:ascii="Times New Roman" w:hAnsi="Times New Roman" w:cs="Times New Roman"/>
                  <w:sz w:val="28"/>
                  <w:szCs w:val="28"/>
                </w:rPr>
                <w:t>2</w:t>
              </w:r>
              <w:r w:rsidRPr="00D33DCD">
                <w:rPr>
                  <w:rFonts w:ascii="Times New Roman" w:hAnsi="Times New Roman" w:cs="Times New Roman"/>
                  <w:sz w:val="28"/>
                  <w:szCs w:val="28"/>
                </w:rPr>
                <w:t>.3</w:t>
              </w:r>
              <w:r w:rsidR="009C3804" w:rsidRPr="00D33DCD">
                <w:rPr>
                  <w:rFonts w:ascii="Times New Roman" w:hAnsi="Times New Roman" w:cs="Times New Roman"/>
                  <w:sz w:val="28"/>
                  <w:szCs w:val="28"/>
                </w:rPr>
                <w:t>, 8.2.4</w:t>
              </w:r>
              <w:r w:rsidRPr="00D33DCD">
                <w:rPr>
                  <w:rFonts w:ascii="Times New Roman" w:hAnsi="Times New Roman" w:cs="Times New Roman"/>
                  <w:sz w:val="28"/>
                  <w:szCs w:val="28"/>
                </w:rPr>
                <w:t xml:space="preserve"> пункта </w:t>
              </w:r>
              <w:r w:rsidR="00CD0943" w:rsidRPr="00D33DCD">
                <w:rPr>
                  <w:rFonts w:ascii="Times New Roman" w:hAnsi="Times New Roman" w:cs="Times New Roman"/>
                  <w:sz w:val="28"/>
                  <w:szCs w:val="28"/>
                </w:rPr>
                <w:t>8</w:t>
              </w:r>
              <w:r w:rsidRPr="00D33DCD">
                <w:rPr>
                  <w:rFonts w:ascii="Times New Roman" w:hAnsi="Times New Roman" w:cs="Times New Roman"/>
                  <w:sz w:val="28"/>
                  <w:szCs w:val="28"/>
                </w:rPr>
                <w:t>.</w:t>
              </w:r>
              <w:r w:rsidR="005732B1" w:rsidRPr="00D33DCD">
                <w:rPr>
                  <w:rFonts w:ascii="Times New Roman" w:hAnsi="Times New Roman" w:cs="Times New Roman"/>
                  <w:sz w:val="28"/>
                  <w:szCs w:val="28"/>
                </w:rPr>
                <w:t>2</w:t>
              </w:r>
              <w:r w:rsidRPr="00D33DCD">
                <w:rPr>
                  <w:rFonts w:ascii="Times New Roman" w:hAnsi="Times New Roman" w:cs="Times New Roman"/>
                  <w:sz w:val="28"/>
                  <w:szCs w:val="28"/>
                </w:rPr>
                <w:t xml:space="preserve"> подраздела </w:t>
              </w:r>
              <w:r w:rsidR="00E25E88" w:rsidRPr="00D33DCD">
                <w:rPr>
                  <w:rFonts w:ascii="Times New Roman" w:hAnsi="Times New Roman" w:cs="Times New Roman"/>
                  <w:sz w:val="28"/>
                  <w:szCs w:val="28"/>
                </w:rPr>
                <w:t>8</w:t>
              </w:r>
              <w:r w:rsidRPr="00D33DCD">
                <w:rPr>
                  <w:rFonts w:ascii="Times New Roman" w:hAnsi="Times New Roman" w:cs="Times New Roman"/>
                  <w:sz w:val="28"/>
                  <w:szCs w:val="28"/>
                </w:rPr>
                <w:t xml:space="preserve"> раздела II</w:t>
              </w:r>
            </w:hyperlink>
            <w:r w:rsidRPr="00D33DCD">
              <w:rPr>
                <w:rFonts w:ascii="Times New Roman" w:hAnsi="Times New Roman" w:cs="Times New Roman"/>
                <w:sz w:val="28"/>
                <w:szCs w:val="28"/>
              </w:rPr>
              <w:t xml:space="preserve"> Регламента, ответственный специалист готовит проект уведомления о возврате заявления с указанием допущенных нарушений </w:t>
            </w:r>
            <w:r w:rsidR="00D36BBD" w:rsidRPr="00D33DCD">
              <w:rPr>
                <w:rFonts w:ascii="Times New Roman" w:hAnsi="Times New Roman" w:cs="Times New Roman"/>
                <w:sz w:val="28"/>
                <w:szCs w:val="28"/>
              </w:rPr>
              <w:t>и передает его для согл</w:t>
            </w:r>
            <w:r w:rsidR="000470DB" w:rsidRPr="00D33DCD">
              <w:rPr>
                <w:rFonts w:ascii="Times New Roman" w:hAnsi="Times New Roman" w:cs="Times New Roman"/>
                <w:sz w:val="28"/>
                <w:szCs w:val="28"/>
              </w:rPr>
              <w:t>асования и подписания</w:t>
            </w:r>
            <w:r w:rsidR="00D36BBD" w:rsidRPr="00D33DCD">
              <w:rPr>
                <w:rFonts w:ascii="Times New Roman" w:hAnsi="Times New Roman" w:cs="Times New Roman"/>
                <w:sz w:val="28"/>
                <w:szCs w:val="28"/>
              </w:rPr>
              <w:t xml:space="preserve"> в течение:</w:t>
            </w:r>
          </w:p>
          <w:p w14:paraId="57699721" w14:textId="14CCE2B9" w:rsidR="00D36BBD" w:rsidRPr="00D33DCD" w:rsidRDefault="00D36BBD" w:rsidP="00D36BBD">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 xml:space="preserve">двух </w:t>
            </w:r>
            <w:r w:rsidR="008B7825" w:rsidRPr="00D33DCD">
              <w:rPr>
                <w:rFonts w:ascii="Times New Roman" w:hAnsi="Times New Roman" w:cs="Times New Roman"/>
                <w:sz w:val="28"/>
                <w:szCs w:val="28"/>
              </w:rPr>
              <w:t xml:space="preserve">рабочих </w:t>
            </w:r>
            <w:r w:rsidRPr="00D33DCD">
              <w:rPr>
                <w:rFonts w:ascii="Times New Roman" w:hAnsi="Times New Roman" w:cs="Times New Roman"/>
                <w:sz w:val="28"/>
                <w:szCs w:val="28"/>
              </w:rPr>
              <w:t xml:space="preserve">дней с момента поступления документов для исполнения, в случае </w:t>
            </w:r>
            <w:r w:rsidR="00433AB3" w:rsidRPr="00D33DCD">
              <w:rPr>
                <w:rFonts w:ascii="Times New Roman" w:hAnsi="Times New Roman" w:cs="Times New Roman"/>
                <w:sz w:val="28"/>
                <w:szCs w:val="28"/>
              </w:rPr>
              <w:t>если заявление, поступившее в электронной форме</w:t>
            </w:r>
            <w:r w:rsidR="00433AB3" w:rsidRPr="00D33DCD">
              <w:rPr>
                <w:rFonts w:ascii="Times New Roman" w:hAnsi="Times New Roman"/>
                <w:bCs/>
                <w:iCs/>
                <w:sz w:val="28"/>
                <w:szCs w:val="28"/>
              </w:rPr>
              <w:t xml:space="preserve">, </w:t>
            </w:r>
            <w:r w:rsidR="00433AB3" w:rsidRPr="00D33DCD">
              <w:rPr>
                <w:rFonts w:ascii="Times New Roman" w:hAnsi="Times New Roman" w:cs="Times New Roman"/>
                <w:sz w:val="28"/>
                <w:szCs w:val="28"/>
              </w:rPr>
              <w:t xml:space="preserve">подано с нарушениями требований </w:t>
            </w:r>
            <w:hyperlink r:id="rId37" w:history="1">
              <w:r w:rsidR="00433AB3" w:rsidRPr="00D33DCD">
                <w:rPr>
                  <w:rFonts w:ascii="Times New Roman" w:hAnsi="Times New Roman" w:cs="Times New Roman"/>
                  <w:sz w:val="28"/>
                  <w:szCs w:val="28"/>
                </w:rPr>
                <w:t>приказа</w:t>
              </w:r>
            </w:hyperlink>
            <w:r w:rsidR="00433AB3" w:rsidRPr="00D33DCD">
              <w:rPr>
                <w:rFonts w:ascii="Times New Roman" w:hAnsi="Times New Roman" w:cs="Times New Roman"/>
                <w:sz w:val="28"/>
                <w:szCs w:val="28"/>
              </w:rPr>
              <w:t xml:space="preserve"> Минэкономразвития России от 14.01.2015 №7</w:t>
            </w:r>
            <w:r w:rsidR="000832C3" w:rsidRPr="00D33DCD">
              <w:rPr>
                <w:rFonts w:ascii="Times New Roman" w:hAnsi="Times New Roman" w:cs="Times New Roman"/>
                <w:sz w:val="28"/>
                <w:szCs w:val="28"/>
              </w:rPr>
              <w:t xml:space="preserve">, </w:t>
            </w:r>
            <w:r w:rsidR="00396DE2" w:rsidRPr="00D33DCD">
              <w:rPr>
                <w:rFonts w:ascii="Times New Roman" w:hAnsi="Times New Roman" w:cs="Times New Roman"/>
                <w:sz w:val="28"/>
                <w:szCs w:val="28"/>
              </w:rPr>
              <w:t xml:space="preserve">указанных </w:t>
            </w:r>
            <w:r w:rsidR="00AA4E20" w:rsidRPr="00D33DCD">
              <w:rPr>
                <w:rFonts w:ascii="Times New Roman" w:hAnsi="Times New Roman" w:cs="Times New Roman"/>
                <w:sz w:val="28"/>
                <w:szCs w:val="28"/>
              </w:rPr>
              <w:t>в подпункте 8.2.</w:t>
            </w:r>
            <w:r w:rsidR="00433AB3" w:rsidRPr="00D33DCD">
              <w:rPr>
                <w:rFonts w:ascii="Times New Roman" w:hAnsi="Times New Roman" w:cs="Times New Roman"/>
                <w:sz w:val="28"/>
                <w:szCs w:val="28"/>
              </w:rPr>
              <w:t>3</w:t>
            </w:r>
            <w:r w:rsidR="00AA4E20" w:rsidRPr="00D33DCD">
              <w:rPr>
                <w:rFonts w:ascii="Times New Roman" w:hAnsi="Times New Roman" w:cs="Times New Roman"/>
                <w:sz w:val="28"/>
                <w:szCs w:val="28"/>
              </w:rPr>
              <w:t xml:space="preserve"> пункта 8.2 </w:t>
            </w:r>
            <w:r w:rsidR="00396DE2" w:rsidRPr="00D33DCD">
              <w:rPr>
                <w:rFonts w:ascii="Times New Roman" w:hAnsi="Times New Roman" w:cs="Times New Roman"/>
                <w:sz w:val="28"/>
                <w:szCs w:val="28"/>
              </w:rPr>
              <w:t xml:space="preserve">подраздела 8 раздела </w:t>
            </w:r>
            <w:r w:rsidR="00396DE2" w:rsidRPr="00D33DCD">
              <w:rPr>
                <w:rFonts w:ascii="Times New Roman" w:hAnsi="Times New Roman" w:cs="Times New Roman"/>
                <w:sz w:val="28"/>
                <w:szCs w:val="28"/>
                <w:lang w:val="en-US"/>
              </w:rPr>
              <w:t>II</w:t>
            </w:r>
            <w:r w:rsidR="00396DE2" w:rsidRPr="00D33DCD">
              <w:rPr>
                <w:rFonts w:ascii="Times New Roman" w:hAnsi="Times New Roman" w:cs="Times New Roman"/>
                <w:sz w:val="28"/>
                <w:szCs w:val="28"/>
              </w:rPr>
              <w:t xml:space="preserve"> Регламента</w:t>
            </w:r>
            <w:r w:rsidR="006A22DD" w:rsidRPr="00D33DCD">
              <w:rPr>
                <w:rFonts w:ascii="Times New Roman" w:hAnsi="Times New Roman" w:cs="Times New Roman"/>
                <w:sz w:val="28"/>
                <w:szCs w:val="28"/>
              </w:rPr>
              <w:t>;</w:t>
            </w:r>
          </w:p>
          <w:p w14:paraId="08D7A495" w14:textId="36AD9AC2" w:rsidR="00D36BBD" w:rsidRPr="00D33DCD" w:rsidRDefault="00D36BBD" w:rsidP="00D36BBD">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семи дней с момента поступления документов для исполнения, в случае</w:t>
            </w:r>
            <w:r w:rsidR="00581F81" w:rsidRPr="00D33DCD">
              <w:rPr>
                <w:rFonts w:ascii="Times New Roman" w:hAnsi="Times New Roman" w:cs="Times New Roman"/>
                <w:sz w:val="28"/>
                <w:szCs w:val="28"/>
              </w:rPr>
              <w:t xml:space="preserve"> если заявление подано с нарушением требований</w:t>
            </w:r>
            <w:r w:rsidR="00433AB3" w:rsidRPr="00D33DCD">
              <w:rPr>
                <w:rFonts w:ascii="Times New Roman" w:hAnsi="Times New Roman" w:cs="Times New Roman"/>
                <w:sz w:val="28"/>
                <w:szCs w:val="28"/>
              </w:rPr>
              <w:t xml:space="preserve">, указанных в подпункте </w:t>
            </w:r>
            <w:hyperlink r:id="rId38" w:history="1">
              <w:r w:rsidRPr="00D33DCD">
                <w:rPr>
                  <w:rFonts w:ascii="Times New Roman" w:hAnsi="Times New Roman" w:cs="Times New Roman"/>
                  <w:sz w:val="28"/>
                  <w:szCs w:val="28"/>
                </w:rPr>
                <w:t>8.</w:t>
              </w:r>
              <w:r w:rsidR="004E1C4A" w:rsidRPr="00D33DCD">
                <w:rPr>
                  <w:rFonts w:ascii="Times New Roman" w:hAnsi="Times New Roman" w:cs="Times New Roman"/>
                  <w:sz w:val="28"/>
                  <w:szCs w:val="28"/>
                </w:rPr>
                <w:t>2</w:t>
              </w:r>
              <w:r w:rsidRPr="00D33DCD">
                <w:rPr>
                  <w:rFonts w:ascii="Times New Roman" w:hAnsi="Times New Roman" w:cs="Times New Roman"/>
                  <w:sz w:val="28"/>
                  <w:szCs w:val="28"/>
                </w:rPr>
                <w:t>.</w:t>
              </w:r>
              <w:r w:rsidR="009C3804" w:rsidRPr="00D33DCD">
                <w:rPr>
                  <w:rFonts w:ascii="Times New Roman" w:hAnsi="Times New Roman" w:cs="Times New Roman"/>
                  <w:sz w:val="28"/>
                  <w:szCs w:val="28"/>
                </w:rPr>
                <w:t>4</w:t>
              </w:r>
              <w:r w:rsidRPr="00D33DCD">
                <w:rPr>
                  <w:rFonts w:ascii="Times New Roman" w:hAnsi="Times New Roman" w:cs="Times New Roman"/>
                  <w:sz w:val="28"/>
                  <w:szCs w:val="28"/>
                </w:rPr>
                <w:t xml:space="preserve"> пункта 8.</w:t>
              </w:r>
              <w:r w:rsidR="004E1C4A" w:rsidRPr="00D33DCD">
                <w:rPr>
                  <w:rFonts w:ascii="Times New Roman" w:hAnsi="Times New Roman" w:cs="Times New Roman"/>
                  <w:sz w:val="28"/>
                  <w:szCs w:val="28"/>
                </w:rPr>
                <w:t>2</w:t>
              </w:r>
              <w:r w:rsidRPr="00D33DCD">
                <w:rPr>
                  <w:rFonts w:ascii="Times New Roman" w:hAnsi="Times New Roman" w:cs="Times New Roman"/>
                  <w:sz w:val="28"/>
                  <w:szCs w:val="28"/>
                </w:rPr>
                <w:t xml:space="preserve"> подраздела 8 раздела II</w:t>
              </w:r>
            </w:hyperlink>
            <w:r w:rsidR="009C3804" w:rsidRPr="00D33DCD">
              <w:rPr>
                <w:rFonts w:ascii="Times New Roman" w:hAnsi="Times New Roman" w:cs="Times New Roman"/>
                <w:sz w:val="28"/>
                <w:szCs w:val="28"/>
              </w:rPr>
              <w:t xml:space="preserve"> Регламента</w:t>
            </w:r>
            <w:r w:rsidRPr="00D33DCD">
              <w:rPr>
                <w:rFonts w:ascii="Times New Roman" w:hAnsi="Times New Roman" w:cs="Times New Roman"/>
                <w:sz w:val="28"/>
                <w:szCs w:val="28"/>
              </w:rPr>
              <w:t>.</w:t>
            </w:r>
          </w:p>
          <w:p w14:paraId="77F3A7A5" w14:textId="057182C3" w:rsidR="004D2536" w:rsidRPr="00D33DCD" w:rsidRDefault="004D2536" w:rsidP="004D2536">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 xml:space="preserve">В случае подготовки уведомления о возврате заявления по основаниям, предусмотренным подпунктами 8.2.3, 8.2.4 пункта 8.2 подраздела 8 раздела </w:t>
            </w:r>
            <w:r w:rsidRPr="00D33DCD">
              <w:rPr>
                <w:rFonts w:ascii="Times New Roman" w:hAnsi="Times New Roman" w:cs="Times New Roman"/>
                <w:sz w:val="28"/>
                <w:szCs w:val="28"/>
                <w:lang w:val="en-US"/>
              </w:rPr>
              <w:t>II</w:t>
            </w:r>
            <w:r w:rsidRPr="00D33DCD">
              <w:rPr>
                <w:rFonts w:ascii="Times New Roman" w:hAnsi="Times New Roman" w:cs="Times New Roman"/>
                <w:sz w:val="28"/>
                <w:szCs w:val="28"/>
              </w:rPr>
              <w:t xml:space="preserve"> Регламента, максимальный срок согласования всеми должностными лицами (муниципальными служащими) и подписания председателем комитета – один рабочий день с момента подготовки и направления для согласования и подписания уведомления о возврате заявления. </w:t>
            </w:r>
            <w:r w:rsidR="00D776B6" w:rsidRPr="00D33DCD">
              <w:rPr>
                <w:rFonts w:ascii="Times New Roman" w:hAnsi="Times New Roman" w:cs="Times New Roman"/>
                <w:sz w:val="28"/>
                <w:szCs w:val="28"/>
              </w:rPr>
              <w:t xml:space="preserve">Подписанное уведомление о возврате заявления </w:t>
            </w:r>
            <w:r w:rsidR="000C6CAA" w:rsidRPr="00D33DCD">
              <w:rPr>
                <w:rFonts w:ascii="Times New Roman" w:hAnsi="Times New Roman" w:cs="Times New Roman"/>
                <w:sz w:val="28"/>
                <w:szCs w:val="28"/>
              </w:rPr>
              <w:t>регистрируется и передается специалисту Комитета, ответственному за направление данного документа (сообщения о возможности его получения) заявителю (далее – специалист, ответственный за направление (выдачу) документа.</w:t>
            </w:r>
          </w:p>
          <w:p w14:paraId="1B055BF9" w14:textId="1E91226E" w:rsidR="0042452B" w:rsidRPr="00D33DCD" w:rsidRDefault="004F3CEF" w:rsidP="00801077">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 xml:space="preserve">3.3.4. </w:t>
            </w:r>
            <w:r w:rsidR="0042452B" w:rsidRPr="00D33DCD">
              <w:rPr>
                <w:rFonts w:ascii="Times New Roman" w:hAnsi="Times New Roman" w:cs="Times New Roman"/>
                <w:sz w:val="28"/>
                <w:szCs w:val="28"/>
              </w:rPr>
              <w:t xml:space="preserve">В случае отсутствия оснований для </w:t>
            </w:r>
            <w:r w:rsidR="00C00E60" w:rsidRPr="00D33DCD">
              <w:rPr>
                <w:rFonts w:ascii="Times New Roman" w:hAnsi="Times New Roman" w:cs="Times New Roman"/>
                <w:sz w:val="28"/>
                <w:szCs w:val="28"/>
              </w:rPr>
              <w:t>возврата заявления</w:t>
            </w:r>
            <w:r w:rsidR="0042452B" w:rsidRPr="00D33DCD">
              <w:rPr>
                <w:rFonts w:ascii="Times New Roman" w:hAnsi="Times New Roman" w:cs="Times New Roman"/>
                <w:sz w:val="28"/>
                <w:szCs w:val="28"/>
              </w:rPr>
              <w:t xml:space="preserve">, предусмотренных в </w:t>
            </w:r>
            <w:r w:rsidR="00433AB3" w:rsidRPr="00D33DCD">
              <w:rPr>
                <w:rFonts w:ascii="Times New Roman" w:hAnsi="Times New Roman" w:cs="Times New Roman"/>
                <w:sz w:val="28"/>
                <w:szCs w:val="28"/>
              </w:rPr>
              <w:t>подпункт</w:t>
            </w:r>
            <w:r w:rsidR="009C3804" w:rsidRPr="00D33DCD">
              <w:rPr>
                <w:rFonts w:ascii="Times New Roman" w:hAnsi="Times New Roman" w:cs="Times New Roman"/>
                <w:sz w:val="28"/>
                <w:szCs w:val="28"/>
              </w:rPr>
              <w:t xml:space="preserve">ах </w:t>
            </w:r>
            <w:hyperlink r:id="rId39" w:history="1">
              <w:r w:rsidR="00CD0943" w:rsidRPr="00D33DCD">
                <w:rPr>
                  <w:rFonts w:ascii="Times New Roman" w:hAnsi="Times New Roman" w:cs="Times New Roman"/>
                  <w:sz w:val="28"/>
                  <w:szCs w:val="28"/>
                </w:rPr>
                <w:t>8</w:t>
              </w:r>
              <w:r w:rsidR="0042452B" w:rsidRPr="00D33DCD">
                <w:rPr>
                  <w:rFonts w:ascii="Times New Roman" w:hAnsi="Times New Roman" w:cs="Times New Roman"/>
                  <w:sz w:val="28"/>
                  <w:szCs w:val="28"/>
                </w:rPr>
                <w:t>.</w:t>
              </w:r>
              <w:r w:rsidR="00BD5A70" w:rsidRPr="00D33DCD">
                <w:rPr>
                  <w:rFonts w:ascii="Times New Roman" w:hAnsi="Times New Roman" w:cs="Times New Roman"/>
                  <w:sz w:val="28"/>
                  <w:szCs w:val="28"/>
                </w:rPr>
                <w:t>2</w:t>
              </w:r>
              <w:r w:rsidR="0042452B" w:rsidRPr="00D33DCD">
                <w:rPr>
                  <w:rFonts w:ascii="Times New Roman" w:hAnsi="Times New Roman" w:cs="Times New Roman"/>
                  <w:sz w:val="28"/>
                  <w:szCs w:val="28"/>
                </w:rPr>
                <w:t>.3</w:t>
              </w:r>
              <w:r w:rsidR="009C3804" w:rsidRPr="00D33DCD">
                <w:rPr>
                  <w:rFonts w:ascii="Times New Roman" w:hAnsi="Times New Roman" w:cs="Times New Roman"/>
                  <w:sz w:val="28"/>
                  <w:szCs w:val="28"/>
                </w:rPr>
                <w:t>, 8.2.4</w:t>
              </w:r>
              <w:r w:rsidR="0042452B" w:rsidRPr="00D33DCD">
                <w:rPr>
                  <w:rFonts w:ascii="Times New Roman" w:hAnsi="Times New Roman" w:cs="Times New Roman"/>
                  <w:sz w:val="28"/>
                  <w:szCs w:val="28"/>
                </w:rPr>
                <w:t xml:space="preserve"> пункта </w:t>
              </w:r>
              <w:r w:rsidR="00CD0943" w:rsidRPr="00D33DCD">
                <w:rPr>
                  <w:rFonts w:ascii="Times New Roman" w:hAnsi="Times New Roman" w:cs="Times New Roman"/>
                  <w:sz w:val="28"/>
                  <w:szCs w:val="28"/>
                </w:rPr>
                <w:t>8</w:t>
              </w:r>
              <w:r w:rsidR="0042452B" w:rsidRPr="00D33DCD">
                <w:rPr>
                  <w:rFonts w:ascii="Times New Roman" w:hAnsi="Times New Roman" w:cs="Times New Roman"/>
                  <w:sz w:val="28"/>
                  <w:szCs w:val="28"/>
                </w:rPr>
                <w:t>.</w:t>
              </w:r>
              <w:r w:rsidR="004E1C4A" w:rsidRPr="00D33DCD">
                <w:rPr>
                  <w:rFonts w:ascii="Times New Roman" w:hAnsi="Times New Roman" w:cs="Times New Roman"/>
                  <w:sz w:val="28"/>
                  <w:szCs w:val="28"/>
                </w:rPr>
                <w:t>2</w:t>
              </w:r>
              <w:r w:rsidR="0042452B" w:rsidRPr="00D33DCD">
                <w:rPr>
                  <w:rFonts w:ascii="Times New Roman" w:hAnsi="Times New Roman" w:cs="Times New Roman"/>
                  <w:sz w:val="28"/>
                  <w:szCs w:val="28"/>
                </w:rPr>
                <w:t xml:space="preserve"> подраздела </w:t>
              </w:r>
              <w:r w:rsidR="00CD0943" w:rsidRPr="00D33DCD">
                <w:rPr>
                  <w:rFonts w:ascii="Times New Roman" w:hAnsi="Times New Roman" w:cs="Times New Roman"/>
                  <w:sz w:val="28"/>
                  <w:szCs w:val="28"/>
                </w:rPr>
                <w:t>8</w:t>
              </w:r>
              <w:r w:rsidR="0042452B" w:rsidRPr="00D33DCD">
                <w:rPr>
                  <w:rFonts w:ascii="Times New Roman" w:hAnsi="Times New Roman" w:cs="Times New Roman"/>
                  <w:sz w:val="28"/>
                  <w:szCs w:val="28"/>
                </w:rPr>
                <w:t xml:space="preserve"> раздела II</w:t>
              </w:r>
            </w:hyperlink>
            <w:r w:rsidR="0042452B" w:rsidRPr="00D33DCD">
              <w:rPr>
                <w:rFonts w:ascii="Times New Roman" w:hAnsi="Times New Roman" w:cs="Times New Roman"/>
                <w:sz w:val="28"/>
                <w:szCs w:val="28"/>
              </w:rPr>
              <w:t xml:space="preserve"> Регламента, ответственный специалист проверяет предоставление заявителем документов, предусмотренных </w:t>
            </w:r>
            <w:hyperlink r:id="rId40" w:history="1">
              <w:r w:rsidR="0042452B" w:rsidRPr="00D33DCD">
                <w:rPr>
                  <w:rFonts w:ascii="Times New Roman" w:hAnsi="Times New Roman" w:cs="Times New Roman"/>
                  <w:sz w:val="28"/>
                  <w:szCs w:val="28"/>
                </w:rPr>
                <w:t xml:space="preserve">пунктом </w:t>
              </w:r>
              <w:r w:rsidR="00A13462" w:rsidRPr="00D33DCD">
                <w:rPr>
                  <w:rFonts w:ascii="Times New Roman" w:hAnsi="Times New Roman" w:cs="Times New Roman"/>
                  <w:sz w:val="28"/>
                  <w:szCs w:val="28"/>
                </w:rPr>
                <w:t>6</w:t>
              </w:r>
              <w:r w:rsidR="0042452B" w:rsidRPr="00D33DCD">
                <w:rPr>
                  <w:rFonts w:ascii="Times New Roman" w:hAnsi="Times New Roman" w:cs="Times New Roman"/>
                  <w:sz w:val="28"/>
                  <w:szCs w:val="28"/>
                </w:rPr>
                <w:t>.</w:t>
              </w:r>
              <w:r w:rsidR="00B53102" w:rsidRPr="00D33DCD">
                <w:rPr>
                  <w:rFonts w:ascii="Times New Roman" w:hAnsi="Times New Roman" w:cs="Times New Roman"/>
                  <w:sz w:val="28"/>
                  <w:szCs w:val="28"/>
                </w:rPr>
                <w:t>6</w:t>
              </w:r>
              <w:r w:rsidR="0042452B" w:rsidRPr="00D33DCD">
                <w:rPr>
                  <w:rFonts w:ascii="Times New Roman" w:hAnsi="Times New Roman" w:cs="Times New Roman"/>
                  <w:sz w:val="28"/>
                  <w:szCs w:val="28"/>
                </w:rPr>
                <w:t xml:space="preserve"> подраздела </w:t>
              </w:r>
              <w:r w:rsidR="00A13462" w:rsidRPr="00D33DCD">
                <w:rPr>
                  <w:rFonts w:ascii="Times New Roman" w:hAnsi="Times New Roman" w:cs="Times New Roman"/>
                  <w:sz w:val="28"/>
                  <w:szCs w:val="28"/>
                </w:rPr>
                <w:t>6</w:t>
              </w:r>
              <w:r w:rsidR="0042452B" w:rsidRPr="00D33DCD">
                <w:rPr>
                  <w:rFonts w:ascii="Times New Roman" w:hAnsi="Times New Roman" w:cs="Times New Roman"/>
                  <w:sz w:val="28"/>
                  <w:szCs w:val="28"/>
                </w:rPr>
                <w:t xml:space="preserve"> раздела II</w:t>
              </w:r>
            </w:hyperlink>
            <w:r w:rsidR="0042452B" w:rsidRPr="00D33DCD">
              <w:rPr>
                <w:rFonts w:ascii="Times New Roman" w:hAnsi="Times New Roman" w:cs="Times New Roman"/>
                <w:sz w:val="28"/>
                <w:szCs w:val="28"/>
              </w:rPr>
              <w:t xml:space="preserve"> Регламента и</w:t>
            </w:r>
            <w:r w:rsidR="00530F3A" w:rsidRPr="00D33DCD">
              <w:rPr>
                <w:rFonts w:ascii="Times New Roman" w:hAnsi="Times New Roman" w:cs="Times New Roman"/>
                <w:sz w:val="28"/>
                <w:szCs w:val="28"/>
              </w:rPr>
              <w:t>,</w:t>
            </w:r>
            <w:r w:rsidR="0042452B" w:rsidRPr="00D33DCD">
              <w:rPr>
                <w:rFonts w:ascii="Times New Roman" w:hAnsi="Times New Roman" w:cs="Times New Roman"/>
                <w:sz w:val="28"/>
                <w:szCs w:val="28"/>
              </w:rPr>
              <w:t xml:space="preserve"> при необходимости, в день поступления к нему документов от начальника отдела, отправляет в рамках межведомственного информационного взаимодействия</w:t>
            </w:r>
            <w:r w:rsidR="00A13462" w:rsidRPr="00D33DCD">
              <w:rPr>
                <w:rFonts w:ascii="Times New Roman" w:hAnsi="Times New Roman" w:cs="Times New Roman"/>
                <w:sz w:val="28"/>
                <w:szCs w:val="28"/>
              </w:rPr>
              <w:t xml:space="preserve"> запросы:</w:t>
            </w:r>
          </w:p>
          <w:p w14:paraId="4FD31DF3" w14:textId="5C450DF6" w:rsidR="00E21CA0" w:rsidRPr="00D33DCD" w:rsidRDefault="00E21CA0" w:rsidP="00E21CA0">
            <w:pPr>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в Федеральн</w:t>
            </w:r>
            <w:r w:rsidR="00BD6A64" w:rsidRPr="00D33DCD">
              <w:rPr>
                <w:rFonts w:ascii="Times New Roman" w:eastAsia="Times New Roman" w:hAnsi="Times New Roman" w:cs="Times New Roman"/>
                <w:bCs/>
                <w:sz w:val="28"/>
                <w:szCs w:val="28"/>
                <w:lang w:eastAsia="ru-RU"/>
              </w:rPr>
              <w:t>ую</w:t>
            </w:r>
            <w:r w:rsidRPr="00D33DCD">
              <w:rPr>
                <w:rFonts w:ascii="Times New Roman" w:eastAsia="Times New Roman" w:hAnsi="Times New Roman" w:cs="Times New Roman"/>
                <w:bCs/>
                <w:sz w:val="28"/>
                <w:szCs w:val="28"/>
                <w:lang w:eastAsia="ru-RU"/>
              </w:rPr>
              <w:t xml:space="preserve"> налогов</w:t>
            </w:r>
            <w:r w:rsidR="00BD6A64" w:rsidRPr="00D33DCD">
              <w:rPr>
                <w:rFonts w:ascii="Times New Roman" w:eastAsia="Times New Roman" w:hAnsi="Times New Roman" w:cs="Times New Roman"/>
                <w:bCs/>
                <w:sz w:val="28"/>
                <w:szCs w:val="28"/>
                <w:lang w:eastAsia="ru-RU"/>
              </w:rPr>
              <w:t>ую</w:t>
            </w:r>
            <w:r w:rsidRPr="00D33DCD">
              <w:rPr>
                <w:rFonts w:ascii="Times New Roman" w:eastAsia="Times New Roman" w:hAnsi="Times New Roman" w:cs="Times New Roman"/>
                <w:bCs/>
                <w:sz w:val="28"/>
                <w:szCs w:val="28"/>
                <w:lang w:eastAsia="ru-RU"/>
              </w:rPr>
              <w:t xml:space="preserve"> служб</w:t>
            </w:r>
            <w:r w:rsidR="00396DE2" w:rsidRPr="00D33DCD">
              <w:rPr>
                <w:rFonts w:ascii="Times New Roman" w:eastAsia="Times New Roman" w:hAnsi="Times New Roman" w:cs="Times New Roman"/>
                <w:bCs/>
                <w:sz w:val="28"/>
                <w:szCs w:val="28"/>
                <w:lang w:eastAsia="ru-RU"/>
              </w:rPr>
              <w:t>у</w:t>
            </w:r>
            <w:r w:rsidRPr="00D33DCD">
              <w:rPr>
                <w:rFonts w:ascii="Times New Roman" w:eastAsia="Times New Roman" w:hAnsi="Times New Roman" w:cs="Times New Roman"/>
                <w:bCs/>
                <w:sz w:val="28"/>
                <w:szCs w:val="28"/>
                <w:lang w:eastAsia="ru-RU"/>
              </w:rPr>
              <w:t xml:space="preserve"> – </w:t>
            </w:r>
            <w:r w:rsidR="00D747D2" w:rsidRPr="00D33DCD">
              <w:rPr>
                <w:rFonts w:ascii="Times New Roman" w:eastAsia="Times New Roman" w:hAnsi="Times New Roman" w:cs="Times New Roman"/>
                <w:bCs/>
                <w:sz w:val="28"/>
                <w:szCs w:val="28"/>
                <w:lang w:eastAsia="ru-RU"/>
              </w:rPr>
              <w:t xml:space="preserve">о предоставлении </w:t>
            </w:r>
            <w:r w:rsidR="000D1770" w:rsidRPr="00D33DCD">
              <w:rPr>
                <w:rFonts w:ascii="Times New Roman" w:hAnsi="Times New Roman" w:cs="Times New Roman"/>
                <w:sz w:val="28"/>
                <w:szCs w:val="28"/>
              </w:rPr>
              <w:t>выписк</w:t>
            </w:r>
            <w:r w:rsidR="00D747D2" w:rsidRPr="00D33DCD">
              <w:rPr>
                <w:rFonts w:ascii="Times New Roman" w:hAnsi="Times New Roman" w:cs="Times New Roman"/>
                <w:sz w:val="28"/>
                <w:szCs w:val="28"/>
              </w:rPr>
              <w:t>и</w:t>
            </w:r>
            <w:r w:rsidR="000D1770" w:rsidRPr="00D33DCD">
              <w:rPr>
                <w:rFonts w:ascii="Times New Roman" w:hAnsi="Times New Roman" w:cs="Times New Roman"/>
                <w:sz w:val="28"/>
                <w:szCs w:val="28"/>
              </w:rPr>
              <w:t xml:space="preserve"> из </w:t>
            </w:r>
            <w:r w:rsidR="00AA4E20" w:rsidRPr="00D33DCD">
              <w:rPr>
                <w:rFonts w:ascii="Times New Roman" w:hAnsi="Times New Roman" w:cs="Times New Roman"/>
                <w:sz w:val="28"/>
                <w:szCs w:val="28"/>
              </w:rPr>
              <w:t>ЕГРЮЛ</w:t>
            </w:r>
            <w:r w:rsidR="000D1770" w:rsidRPr="00D33DCD">
              <w:rPr>
                <w:rFonts w:ascii="Times New Roman" w:hAnsi="Times New Roman" w:cs="Times New Roman"/>
                <w:sz w:val="28"/>
                <w:szCs w:val="28"/>
              </w:rPr>
              <w:t xml:space="preserve"> о юридическом лице, являющемся заявителем</w:t>
            </w:r>
            <w:r w:rsidRPr="00D33DCD">
              <w:rPr>
                <w:rFonts w:ascii="Times New Roman" w:eastAsia="Times New Roman" w:hAnsi="Times New Roman" w:cs="Times New Roman"/>
                <w:bCs/>
                <w:sz w:val="28"/>
                <w:szCs w:val="28"/>
                <w:lang w:eastAsia="ru-RU"/>
              </w:rPr>
              <w:t>;</w:t>
            </w:r>
          </w:p>
          <w:p w14:paraId="7130E46B" w14:textId="4AE6CFFF" w:rsidR="00E21CA0" w:rsidRPr="00D33DCD" w:rsidRDefault="000D1770" w:rsidP="00E21CA0">
            <w:pPr>
              <w:ind w:firstLine="601"/>
              <w:contextualSpacing/>
              <w:jc w:val="both"/>
              <w:rPr>
                <w:rFonts w:ascii="Times New Roman" w:eastAsia="Times New Roman" w:hAnsi="Times New Roman" w:cs="Times New Roman"/>
                <w:bCs/>
                <w:sz w:val="28"/>
                <w:szCs w:val="28"/>
                <w:lang w:eastAsia="ru-RU"/>
              </w:rPr>
            </w:pPr>
            <w:r w:rsidRPr="00D33DCD">
              <w:rPr>
                <w:rFonts w:ascii="Times New Roman" w:eastAsia="Calibri" w:hAnsi="Times New Roman" w:cs="Times New Roman"/>
                <w:sz w:val="28"/>
                <w:szCs w:val="28"/>
              </w:rPr>
              <w:t xml:space="preserve">в Росреестр </w:t>
            </w:r>
            <w:r w:rsidRPr="00D33DCD">
              <w:rPr>
                <w:rFonts w:ascii="Times New Roman" w:eastAsia="Times New Roman" w:hAnsi="Times New Roman" w:cs="Times New Roman"/>
                <w:bCs/>
                <w:sz w:val="28"/>
                <w:szCs w:val="28"/>
                <w:lang w:eastAsia="ru-RU"/>
              </w:rPr>
              <w:t>–</w:t>
            </w:r>
            <w:r w:rsidRPr="00D33DCD">
              <w:rPr>
                <w:rFonts w:ascii="Times New Roman" w:eastAsia="Calibri" w:hAnsi="Times New Roman" w:cs="Times New Roman"/>
                <w:sz w:val="28"/>
                <w:szCs w:val="28"/>
              </w:rPr>
              <w:t xml:space="preserve"> </w:t>
            </w:r>
            <w:r w:rsidR="00D747D2" w:rsidRPr="00D33DCD">
              <w:rPr>
                <w:rFonts w:ascii="Times New Roman" w:eastAsia="Times New Roman" w:hAnsi="Times New Roman" w:cs="Times New Roman"/>
                <w:bCs/>
                <w:sz w:val="28"/>
                <w:szCs w:val="28"/>
                <w:lang w:eastAsia="ru-RU"/>
              </w:rPr>
              <w:t xml:space="preserve">о предоставлении </w:t>
            </w:r>
            <w:r w:rsidRPr="00D33DCD">
              <w:rPr>
                <w:rFonts w:ascii="Times New Roman" w:eastAsia="Calibri" w:hAnsi="Times New Roman" w:cs="Times New Roman"/>
                <w:sz w:val="28"/>
                <w:szCs w:val="28"/>
              </w:rPr>
              <w:t>выписк</w:t>
            </w:r>
            <w:r w:rsidR="00D747D2" w:rsidRPr="00D33DCD">
              <w:rPr>
                <w:rFonts w:ascii="Times New Roman" w:eastAsia="Calibri" w:hAnsi="Times New Roman" w:cs="Times New Roman"/>
                <w:sz w:val="28"/>
                <w:szCs w:val="28"/>
              </w:rPr>
              <w:t>и</w:t>
            </w:r>
            <w:r w:rsidRPr="00D33DCD">
              <w:rPr>
                <w:rFonts w:ascii="Times New Roman" w:eastAsia="Calibri" w:hAnsi="Times New Roman" w:cs="Times New Roman"/>
                <w:sz w:val="28"/>
                <w:szCs w:val="28"/>
              </w:rPr>
              <w:t xml:space="preserve"> из </w:t>
            </w:r>
            <w:r w:rsidRPr="00D33DCD">
              <w:rPr>
                <w:rFonts w:ascii="Times New Roman" w:hAnsi="Times New Roman" w:cs="Times New Roman"/>
                <w:sz w:val="28"/>
                <w:szCs w:val="28"/>
              </w:rPr>
              <w:t>ЕГРН</w:t>
            </w:r>
            <w:r w:rsidRPr="00D33DCD">
              <w:rPr>
                <w:rFonts w:ascii="Times New Roman" w:eastAsia="Calibri" w:hAnsi="Times New Roman" w:cs="Times New Roman"/>
                <w:sz w:val="28"/>
                <w:szCs w:val="28"/>
              </w:rPr>
              <w:t xml:space="preserve"> об объекте недвижимости или уведомлени</w:t>
            </w:r>
            <w:r w:rsidR="00D747D2" w:rsidRPr="00D33DCD">
              <w:rPr>
                <w:rFonts w:ascii="Times New Roman" w:eastAsia="Calibri" w:hAnsi="Times New Roman" w:cs="Times New Roman"/>
                <w:sz w:val="28"/>
                <w:szCs w:val="28"/>
              </w:rPr>
              <w:t>я</w:t>
            </w:r>
            <w:r w:rsidRPr="00D33DCD">
              <w:rPr>
                <w:rFonts w:ascii="Times New Roman" w:eastAsia="Calibri" w:hAnsi="Times New Roman" w:cs="Times New Roman"/>
                <w:sz w:val="28"/>
                <w:szCs w:val="28"/>
              </w:rPr>
              <w:t xml:space="preserve"> об отсутствии в ЕГРН запрашиваемых сведений;</w:t>
            </w:r>
          </w:p>
          <w:p w14:paraId="53816380" w14:textId="67815AAB" w:rsidR="00E21CA0" w:rsidRPr="00D33DCD" w:rsidRDefault="000D1770" w:rsidP="00E21CA0">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комитет по строительству, архитектуре и развитию города Барнаула</w:t>
            </w:r>
            <w:r w:rsidRPr="00D33DCD">
              <w:rPr>
                <w:rFonts w:ascii="Times New Roman" w:eastAsia="Times New Roman" w:hAnsi="Times New Roman" w:cs="Times New Roman"/>
                <w:bCs/>
                <w:sz w:val="28"/>
                <w:szCs w:val="28"/>
                <w:lang w:eastAsia="ru-RU"/>
              </w:rPr>
              <w:t xml:space="preserve"> </w:t>
            </w:r>
            <w:r w:rsidR="00E21CA0" w:rsidRPr="00D33DCD">
              <w:rPr>
                <w:rFonts w:ascii="Times New Roman" w:eastAsia="Times New Roman" w:hAnsi="Times New Roman" w:cs="Times New Roman"/>
                <w:bCs/>
                <w:sz w:val="28"/>
                <w:szCs w:val="28"/>
                <w:lang w:eastAsia="ru-RU"/>
              </w:rPr>
              <w:t xml:space="preserve">– </w:t>
            </w:r>
            <w:r w:rsidR="00D747D2" w:rsidRPr="00D33DCD">
              <w:rPr>
                <w:rFonts w:ascii="Times New Roman" w:eastAsia="Times New Roman" w:hAnsi="Times New Roman" w:cs="Times New Roman"/>
                <w:bCs/>
                <w:sz w:val="28"/>
                <w:szCs w:val="28"/>
                <w:lang w:eastAsia="ru-RU"/>
              </w:rPr>
              <w:t xml:space="preserve">о предоставлении </w:t>
            </w:r>
            <w:r w:rsidRPr="00D33DCD">
              <w:rPr>
                <w:rFonts w:ascii="Times New Roman" w:hAnsi="Times New Roman" w:cs="Times New Roman"/>
                <w:sz w:val="28"/>
                <w:szCs w:val="28"/>
              </w:rPr>
              <w:t>утвержденн</w:t>
            </w:r>
            <w:r w:rsidR="00D747D2" w:rsidRPr="00D33DCD">
              <w:rPr>
                <w:rFonts w:ascii="Times New Roman" w:hAnsi="Times New Roman" w:cs="Times New Roman"/>
                <w:sz w:val="28"/>
                <w:szCs w:val="28"/>
              </w:rPr>
              <w:t>ого</w:t>
            </w:r>
            <w:r w:rsidRPr="00D33DCD">
              <w:rPr>
                <w:rFonts w:ascii="Times New Roman" w:hAnsi="Times New Roman" w:cs="Times New Roman"/>
                <w:sz w:val="28"/>
                <w:szCs w:val="28"/>
              </w:rPr>
              <w:t xml:space="preserve"> проект</w:t>
            </w:r>
            <w:r w:rsidR="00D747D2" w:rsidRPr="00D33DCD">
              <w:rPr>
                <w:rFonts w:ascii="Times New Roman" w:hAnsi="Times New Roman" w:cs="Times New Roman"/>
                <w:sz w:val="28"/>
                <w:szCs w:val="28"/>
              </w:rPr>
              <w:t>а</w:t>
            </w:r>
            <w:r w:rsidRPr="00D33DCD">
              <w:rPr>
                <w:rFonts w:ascii="Times New Roman" w:hAnsi="Times New Roman" w:cs="Times New Roman"/>
                <w:sz w:val="28"/>
                <w:szCs w:val="28"/>
              </w:rPr>
              <w:t xml:space="preserve"> планировки и утвержденн</w:t>
            </w:r>
            <w:r w:rsidR="00D747D2" w:rsidRPr="00D33DCD">
              <w:rPr>
                <w:rFonts w:ascii="Times New Roman" w:hAnsi="Times New Roman" w:cs="Times New Roman"/>
                <w:sz w:val="28"/>
                <w:szCs w:val="28"/>
              </w:rPr>
              <w:t>ого</w:t>
            </w:r>
            <w:r w:rsidRPr="00D33DCD">
              <w:rPr>
                <w:rFonts w:ascii="Times New Roman" w:hAnsi="Times New Roman" w:cs="Times New Roman"/>
                <w:sz w:val="28"/>
                <w:szCs w:val="28"/>
              </w:rPr>
              <w:t xml:space="preserve"> проект</w:t>
            </w:r>
            <w:r w:rsidR="00D747D2" w:rsidRPr="00D33DCD">
              <w:rPr>
                <w:rFonts w:ascii="Times New Roman" w:hAnsi="Times New Roman" w:cs="Times New Roman"/>
                <w:sz w:val="28"/>
                <w:szCs w:val="28"/>
              </w:rPr>
              <w:t>а</w:t>
            </w:r>
            <w:r w:rsidRPr="00D33DCD">
              <w:rPr>
                <w:rFonts w:ascii="Times New Roman" w:hAnsi="Times New Roman" w:cs="Times New Roman"/>
                <w:sz w:val="28"/>
                <w:szCs w:val="28"/>
              </w:rPr>
              <w:t xml:space="preserve"> межевания территории;</w:t>
            </w:r>
          </w:p>
          <w:p w14:paraId="7D66125D" w14:textId="1BDDA31B" w:rsidR="000D1770" w:rsidRPr="00D33DCD" w:rsidRDefault="000D1770" w:rsidP="000D1770">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комитет по строительству, архитектуре и развитию города Барнаула</w:t>
            </w:r>
            <w:r w:rsidRPr="00D33DCD">
              <w:rPr>
                <w:rFonts w:ascii="Times New Roman" w:eastAsia="Times New Roman" w:hAnsi="Times New Roman" w:cs="Times New Roman"/>
                <w:bCs/>
                <w:sz w:val="28"/>
                <w:szCs w:val="28"/>
                <w:lang w:eastAsia="ru-RU"/>
              </w:rPr>
              <w:t xml:space="preserve"> – </w:t>
            </w:r>
            <w:r w:rsidR="00D747D2" w:rsidRPr="00D33DCD">
              <w:rPr>
                <w:rFonts w:ascii="Times New Roman" w:eastAsia="Times New Roman" w:hAnsi="Times New Roman" w:cs="Times New Roman"/>
                <w:bCs/>
                <w:sz w:val="28"/>
                <w:szCs w:val="28"/>
                <w:lang w:eastAsia="ru-RU"/>
              </w:rPr>
              <w:t xml:space="preserve">о предоставлении </w:t>
            </w:r>
            <w:r w:rsidRPr="00D33DCD">
              <w:rPr>
                <w:rStyle w:val="FontStyle16"/>
                <w:sz w:val="28"/>
                <w:szCs w:val="28"/>
              </w:rPr>
              <w:t>договор</w:t>
            </w:r>
            <w:r w:rsidR="00D747D2" w:rsidRPr="00D33DCD">
              <w:rPr>
                <w:rStyle w:val="FontStyle16"/>
                <w:sz w:val="28"/>
                <w:szCs w:val="28"/>
              </w:rPr>
              <w:t>а</w:t>
            </w:r>
            <w:r w:rsidRPr="00D33DCD">
              <w:rPr>
                <w:rStyle w:val="FontStyle16"/>
                <w:sz w:val="28"/>
                <w:szCs w:val="28"/>
              </w:rPr>
              <w:t xml:space="preserve"> о комплексном развитии территории</w:t>
            </w:r>
            <w:r w:rsidRPr="00D33DCD">
              <w:rPr>
                <w:rFonts w:ascii="Times New Roman" w:hAnsi="Times New Roman" w:cs="Times New Roman"/>
                <w:sz w:val="28"/>
                <w:szCs w:val="28"/>
              </w:rPr>
              <w:t>;</w:t>
            </w:r>
          </w:p>
          <w:p w14:paraId="5D9B0BBA" w14:textId="24FF7B0B" w:rsidR="000D1770" w:rsidRPr="00D33DCD" w:rsidRDefault="000D1770" w:rsidP="000D1770">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в комитет по строительству, архитектуре и развитию города Барнаула</w:t>
            </w:r>
            <w:r w:rsidRPr="00D33DCD">
              <w:rPr>
                <w:rFonts w:ascii="Times New Roman" w:eastAsia="Times New Roman" w:hAnsi="Times New Roman" w:cs="Times New Roman"/>
                <w:bCs/>
                <w:sz w:val="28"/>
                <w:szCs w:val="28"/>
                <w:lang w:eastAsia="ru-RU"/>
              </w:rPr>
              <w:t xml:space="preserve"> – </w:t>
            </w:r>
            <w:r w:rsidR="00D747D2" w:rsidRPr="00D33DCD">
              <w:rPr>
                <w:rFonts w:ascii="Times New Roman" w:eastAsia="Times New Roman" w:hAnsi="Times New Roman" w:cs="Times New Roman"/>
                <w:bCs/>
                <w:sz w:val="28"/>
                <w:szCs w:val="28"/>
                <w:lang w:eastAsia="ru-RU"/>
              </w:rPr>
              <w:t xml:space="preserve">о предоставлении </w:t>
            </w:r>
            <w:r w:rsidRPr="00D33DCD">
              <w:rPr>
                <w:rFonts w:ascii="Times New Roman" w:hAnsi="Times New Roman" w:cs="Times New Roman"/>
                <w:sz w:val="28"/>
                <w:szCs w:val="28"/>
              </w:rPr>
              <w:t>информаци</w:t>
            </w:r>
            <w:r w:rsidR="00D747D2" w:rsidRPr="00D33DCD">
              <w:rPr>
                <w:rFonts w:ascii="Times New Roman" w:hAnsi="Times New Roman" w:cs="Times New Roman"/>
                <w:sz w:val="28"/>
                <w:szCs w:val="28"/>
              </w:rPr>
              <w:t>и</w:t>
            </w:r>
            <w:r w:rsidRPr="00D33DCD">
              <w:rPr>
                <w:rFonts w:ascii="Times New Roman" w:hAnsi="Times New Roman" w:cs="Times New Roman"/>
                <w:sz w:val="28"/>
                <w:szCs w:val="28"/>
              </w:rPr>
              <w:t xml:space="preserve"> комитета по строительству, архитектуре и развитию города Барнаула о наличии либо отсутствии градостроительных ограничений для использования земельного участка;</w:t>
            </w:r>
          </w:p>
          <w:p w14:paraId="4711A463" w14:textId="3C93C1F4" w:rsidR="000D1770" w:rsidRPr="00D33DCD" w:rsidRDefault="000D1770" w:rsidP="000D1770">
            <w:pPr>
              <w:ind w:firstLine="601"/>
              <w:contextualSpacing/>
              <w:jc w:val="both"/>
              <w:rPr>
                <w:rFonts w:ascii="Times New Roman" w:eastAsia="Times New Roman" w:hAnsi="Times New Roman" w:cs="Times New Roman"/>
                <w:bCs/>
                <w:sz w:val="28"/>
                <w:szCs w:val="28"/>
                <w:lang w:eastAsia="ru-RU"/>
              </w:rPr>
            </w:pPr>
            <w:r w:rsidRPr="00D33DCD">
              <w:rPr>
                <w:rFonts w:ascii="Times New Roman" w:hAnsi="Times New Roman" w:cs="Times New Roman"/>
                <w:sz w:val="28"/>
                <w:szCs w:val="28"/>
              </w:rPr>
              <w:t>в Министерств</w:t>
            </w:r>
            <w:r w:rsidR="00396DE2" w:rsidRPr="00D33DCD">
              <w:rPr>
                <w:rFonts w:ascii="Times New Roman" w:hAnsi="Times New Roman" w:cs="Times New Roman"/>
                <w:sz w:val="28"/>
                <w:szCs w:val="28"/>
              </w:rPr>
              <w:t>о</w:t>
            </w:r>
            <w:r w:rsidRPr="00D33DCD">
              <w:rPr>
                <w:rFonts w:ascii="Times New Roman" w:hAnsi="Times New Roman" w:cs="Times New Roman"/>
                <w:sz w:val="28"/>
                <w:szCs w:val="28"/>
              </w:rPr>
              <w:t xml:space="preserve"> природных ресурсов и экологии Алтайского края </w:t>
            </w:r>
            <w:r w:rsidRPr="00D33DCD">
              <w:rPr>
                <w:rFonts w:ascii="Times New Roman" w:eastAsia="Times New Roman" w:hAnsi="Times New Roman" w:cs="Times New Roman"/>
                <w:bCs/>
                <w:sz w:val="28"/>
                <w:szCs w:val="28"/>
                <w:lang w:eastAsia="ru-RU"/>
              </w:rPr>
              <w:t xml:space="preserve">– </w:t>
            </w:r>
            <w:r w:rsidR="00D747D2" w:rsidRPr="00D33DCD">
              <w:rPr>
                <w:rFonts w:ascii="Times New Roman" w:eastAsia="Times New Roman" w:hAnsi="Times New Roman" w:cs="Times New Roman"/>
                <w:bCs/>
                <w:sz w:val="28"/>
                <w:szCs w:val="28"/>
                <w:lang w:eastAsia="ru-RU"/>
              </w:rPr>
              <w:t xml:space="preserve">о предоставлении </w:t>
            </w:r>
            <w:r w:rsidRPr="00D33DCD">
              <w:rPr>
                <w:rFonts w:ascii="Times New Roman" w:eastAsia="Times New Roman" w:hAnsi="Times New Roman" w:cs="Times New Roman"/>
                <w:bCs/>
                <w:sz w:val="28"/>
                <w:szCs w:val="28"/>
                <w:lang w:eastAsia="ru-RU"/>
              </w:rPr>
              <w:t>проектн</w:t>
            </w:r>
            <w:r w:rsidR="00C63358" w:rsidRPr="00D33DCD">
              <w:rPr>
                <w:rFonts w:ascii="Times New Roman" w:eastAsia="Times New Roman" w:hAnsi="Times New Roman" w:cs="Times New Roman"/>
                <w:bCs/>
                <w:sz w:val="28"/>
                <w:szCs w:val="28"/>
                <w:lang w:eastAsia="ru-RU"/>
              </w:rPr>
              <w:t>ой</w:t>
            </w:r>
            <w:r w:rsidRPr="00D33DCD">
              <w:rPr>
                <w:rFonts w:ascii="Times New Roman" w:eastAsia="Times New Roman" w:hAnsi="Times New Roman" w:cs="Times New Roman"/>
                <w:bCs/>
                <w:sz w:val="28"/>
                <w:szCs w:val="28"/>
                <w:lang w:eastAsia="ru-RU"/>
              </w:rPr>
              <w:t xml:space="preserve"> документаци</w:t>
            </w:r>
            <w:r w:rsidR="00C63358" w:rsidRPr="00D33DCD">
              <w:rPr>
                <w:rFonts w:ascii="Times New Roman" w:eastAsia="Times New Roman" w:hAnsi="Times New Roman" w:cs="Times New Roman"/>
                <w:bCs/>
                <w:sz w:val="28"/>
                <w:szCs w:val="28"/>
                <w:lang w:eastAsia="ru-RU"/>
              </w:rPr>
              <w:t>и</w:t>
            </w:r>
            <w:r w:rsidRPr="00D33DCD">
              <w:rPr>
                <w:rFonts w:ascii="Times New Roman" w:eastAsia="Times New Roman" w:hAnsi="Times New Roman" w:cs="Times New Roman"/>
                <w:bCs/>
                <w:sz w:val="28"/>
                <w:szCs w:val="28"/>
                <w:lang w:eastAsia="ru-RU"/>
              </w:rPr>
              <w:t xml:space="preserve"> лесных участков.</w:t>
            </w:r>
          </w:p>
          <w:p w14:paraId="0A5D6C12" w14:textId="441B5398" w:rsidR="008E108F" w:rsidRPr="00D33DCD" w:rsidRDefault="008E108F" w:rsidP="000D1770">
            <w:pPr>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Сведения запрашиваются с целью предоставления муниципальной услуги </w:t>
            </w:r>
            <w:r w:rsidR="00712689" w:rsidRPr="00D33DCD">
              <w:rPr>
                <w:rFonts w:ascii="Times New Roman" w:hAnsi="Times New Roman" w:cs="Times New Roman"/>
                <w:sz w:val="28"/>
                <w:szCs w:val="28"/>
              </w:rPr>
              <w:t>«</w:t>
            </w:r>
            <w:r w:rsidR="007C687D" w:rsidRPr="00D33DCD">
              <w:rPr>
                <w:rFonts w:ascii="Times New Roman" w:hAnsi="Times New Roman" w:cs="Times New Roman"/>
                <w:sz w:val="28"/>
                <w:szCs w:val="28"/>
              </w:rPr>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00712689" w:rsidRPr="00D33DCD">
              <w:rPr>
                <w:rFonts w:ascii="Times New Roman" w:hAnsi="Times New Roman" w:cs="Times New Roman"/>
                <w:sz w:val="28"/>
                <w:szCs w:val="28"/>
              </w:rPr>
              <w:t>».</w:t>
            </w:r>
          </w:p>
          <w:p w14:paraId="6C5DE3C6" w14:textId="77777777" w:rsidR="00E21CA0" w:rsidRPr="00D33DCD" w:rsidRDefault="00E21CA0" w:rsidP="00E21CA0">
            <w:pPr>
              <w:autoSpaceDE w:val="0"/>
              <w:autoSpaceDN w:val="0"/>
              <w:adjustRightInd w:val="0"/>
              <w:ind w:firstLine="601"/>
              <w:jc w:val="both"/>
              <w:rPr>
                <w:rFonts w:ascii="Times New Roman" w:eastAsia="Times New Roman" w:hAnsi="Times New Roman" w:cs="Times New Roman"/>
                <w:bCs/>
                <w:sz w:val="28"/>
                <w:szCs w:val="28"/>
                <w:lang w:eastAsia="ru-RU"/>
              </w:rPr>
            </w:pPr>
            <w:r w:rsidRPr="00D33DCD">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7DB25008" w14:textId="2CED9483" w:rsidR="00102EFD" w:rsidRPr="00D33DCD" w:rsidRDefault="00E21CA0" w:rsidP="00102EFD">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3.3.</w:t>
            </w:r>
            <w:r w:rsidR="004F3CEF" w:rsidRPr="00D33DCD">
              <w:rPr>
                <w:rFonts w:ascii="Times New Roman" w:eastAsia="Times New Roman" w:hAnsi="Times New Roman" w:cs="Times New Roman"/>
                <w:bCs/>
                <w:sz w:val="28"/>
                <w:szCs w:val="28"/>
                <w:lang w:eastAsia="ru-RU"/>
              </w:rPr>
              <w:t>5</w:t>
            </w:r>
            <w:r w:rsidRPr="00D33DCD">
              <w:rPr>
                <w:rFonts w:ascii="Times New Roman" w:eastAsia="Times New Roman" w:hAnsi="Times New Roman" w:cs="Times New Roman"/>
                <w:bCs/>
                <w:sz w:val="28"/>
                <w:szCs w:val="28"/>
                <w:lang w:eastAsia="ru-RU"/>
              </w:rPr>
              <w:t>. Результатом административной процедуры является</w:t>
            </w:r>
            <w:r w:rsidR="00160D02" w:rsidRPr="00D33DCD">
              <w:rPr>
                <w:rFonts w:ascii="Times New Roman" w:eastAsia="Times New Roman" w:hAnsi="Times New Roman" w:cs="Times New Roman"/>
                <w:bCs/>
                <w:sz w:val="28"/>
                <w:szCs w:val="28"/>
                <w:lang w:eastAsia="ru-RU"/>
              </w:rPr>
              <w:t>:</w:t>
            </w:r>
          </w:p>
          <w:p w14:paraId="54ED9945" w14:textId="383A0F6F" w:rsidR="00EB0D1C" w:rsidRPr="00D33DCD" w:rsidRDefault="00AE2761" w:rsidP="00102EFD">
            <w:pPr>
              <w:widowControl w:val="0"/>
              <w:autoSpaceDE w:val="0"/>
              <w:autoSpaceDN w:val="0"/>
              <w:adjustRightInd w:val="0"/>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подписание</w:t>
            </w:r>
            <w:r w:rsidR="001F0F87" w:rsidRPr="00D33DCD">
              <w:rPr>
                <w:rFonts w:ascii="Times New Roman" w:hAnsi="Times New Roman" w:cs="Times New Roman"/>
                <w:sz w:val="28"/>
                <w:szCs w:val="28"/>
              </w:rPr>
              <w:t xml:space="preserve"> уведомления о возврате заявления в</w:t>
            </w:r>
            <w:r w:rsidR="00102EFD" w:rsidRPr="00D33DCD">
              <w:rPr>
                <w:rFonts w:ascii="Times New Roman" w:hAnsi="Times New Roman" w:cs="Times New Roman"/>
                <w:sz w:val="28"/>
                <w:szCs w:val="28"/>
              </w:rPr>
              <w:t xml:space="preserve"> случае выявления оснований для отказа в предоставлении му</w:t>
            </w:r>
            <w:r w:rsidR="00FF18D9" w:rsidRPr="00D33DCD">
              <w:rPr>
                <w:rFonts w:ascii="Times New Roman" w:hAnsi="Times New Roman" w:cs="Times New Roman"/>
                <w:sz w:val="28"/>
                <w:szCs w:val="28"/>
              </w:rPr>
              <w:t>ниципальной услуги, указанных в подпункт</w:t>
            </w:r>
            <w:r w:rsidR="00360D48" w:rsidRPr="00D33DCD">
              <w:rPr>
                <w:rFonts w:ascii="Times New Roman" w:hAnsi="Times New Roman" w:cs="Times New Roman"/>
                <w:sz w:val="28"/>
                <w:szCs w:val="28"/>
              </w:rPr>
              <w:t>ах</w:t>
            </w:r>
            <w:r w:rsidR="00FF18D9" w:rsidRPr="00D33DCD">
              <w:rPr>
                <w:rFonts w:ascii="Times New Roman" w:hAnsi="Times New Roman" w:cs="Times New Roman"/>
                <w:sz w:val="28"/>
                <w:szCs w:val="28"/>
              </w:rPr>
              <w:t xml:space="preserve"> </w:t>
            </w:r>
            <w:hyperlink r:id="rId41" w:history="1">
              <w:r w:rsidR="00102EFD" w:rsidRPr="00D33DCD">
                <w:rPr>
                  <w:rFonts w:ascii="Times New Roman" w:hAnsi="Times New Roman" w:cs="Times New Roman"/>
                  <w:sz w:val="28"/>
                  <w:szCs w:val="28"/>
                </w:rPr>
                <w:t>8.2.3</w:t>
              </w:r>
              <w:r w:rsidR="00360D48" w:rsidRPr="00D33DCD">
                <w:rPr>
                  <w:rFonts w:ascii="Times New Roman" w:hAnsi="Times New Roman" w:cs="Times New Roman"/>
                  <w:sz w:val="28"/>
                  <w:szCs w:val="28"/>
                </w:rPr>
                <w:t>, 8.2.4</w:t>
              </w:r>
              <w:r w:rsidR="00102EFD" w:rsidRPr="00D33DCD">
                <w:rPr>
                  <w:rFonts w:ascii="Times New Roman" w:hAnsi="Times New Roman" w:cs="Times New Roman"/>
                  <w:sz w:val="28"/>
                  <w:szCs w:val="28"/>
                </w:rPr>
                <w:t xml:space="preserve"> пункта 8.2 подраздела 8 раздела II</w:t>
              </w:r>
            </w:hyperlink>
            <w:r w:rsidR="00102EFD" w:rsidRPr="00D33DCD">
              <w:rPr>
                <w:rFonts w:ascii="Times New Roman" w:hAnsi="Times New Roman" w:cs="Times New Roman"/>
                <w:sz w:val="28"/>
                <w:szCs w:val="28"/>
              </w:rPr>
              <w:t xml:space="preserve"> Регламен</w:t>
            </w:r>
            <w:r w:rsidR="00C54F81" w:rsidRPr="00D33DCD">
              <w:rPr>
                <w:rFonts w:ascii="Times New Roman" w:hAnsi="Times New Roman" w:cs="Times New Roman"/>
                <w:sz w:val="28"/>
                <w:szCs w:val="28"/>
              </w:rPr>
              <w:t>та</w:t>
            </w:r>
            <w:r w:rsidR="00D776B6" w:rsidRPr="00D33DCD">
              <w:rPr>
                <w:rFonts w:ascii="Times New Roman" w:hAnsi="Times New Roman" w:cs="Times New Roman"/>
                <w:sz w:val="28"/>
                <w:szCs w:val="28"/>
              </w:rPr>
              <w:t>, передача данного уведомления специалисту, ответственному за направление (выдачу) документа;</w:t>
            </w:r>
          </w:p>
          <w:p w14:paraId="0E4F703B" w14:textId="5FFE0C6F" w:rsidR="00E21CA0" w:rsidRPr="00D33DCD" w:rsidRDefault="00E21CA0" w:rsidP="00E21CA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получение ответственным специали</w:t>
            </w:r>
            <w:r w:rsidR="00160D02" w:rsidRPr="00D33DCD">
              <w:rPr>
                <w:rFonts w:ascii="Times New Roman" w:eastAsia="Times New Roman" w:hAnsi="Times New Roman" w:cs="Times New Roman"/>
                <w:bCs/>
                <w:sz w:val="28"/>
                <w:szCs w:val="28"/>
                <w:lang w:eastAsia="ru-RU"/>
              </w:rPr>
              <w:t>стом документов, поступивших в</w:t>
            </w:r>
            <w:r w:rsidRPr="00D33DCD">
              <w:rPr>
                <w:rFonts w:ascii="Times New Roman" w:eastAsia="Times New Roman" w:hAnsi="Times New Roman" w:cs="Times New Roman"/>
                <w:bCs/>
                <w:sz w:val="28"/>
                <w:szCs w:val="28"/>
                <w:lang w:eastAsia="ru-RU"/>
              </w:rPr>
              <w:t xml:space="preserve"> рамках межведомственного информационного взаимодействия.</w:t>
            </w:r>
          </w:p>
          <w:p w14:paraId="7457165C" w14:textId="5E97CC0C" w:rsidR="00F41B23" w:rsidRPr="00D33DCD" w:rsidRDefault="00E21CA0" w:rsidP="00B42CE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3.3.</w:t>
            </w:r>
            <w:r w:rsidR="004F3CEF" w:rsidRPr="00D33DCD">
              <w:rPr>
                <w:rFonts w:ascii="Times New Roman" w:eastAsia="Times New Roman" w:hAnsi="Times New Roman" w:cs="Times New Roman"/>
                <w:bCs/>
                <w:sz w:val="28"/>
                <w:szCs w:val="28"/>
                <w:lang w:eastAsia="ru-RU"/>
              </w:rPr>
              <w:t>6</w:t>
            </w:r>
            <w:r w:rsidRPr="00D33DCD">
              <w:rPr>
                <w:rFonts w:ascii="Times New Roman" w:eastAsia="Times New Roman" w:hAnsi="Times New Roman" w:cs="Times New Roman"/>
                <w:bCs/>
                <w:sz w:val="28"/>
                <w:szCs w:val="28"/>
                <w:lang w:eastAsia="ru-RU"/>
              </w:rPr>
              <w:t>. Срок выполнения административной процедуры</w:t>
            </w:r>
            <w:r w:rsidR="00F41B23" w:rsidRPr="00D33DCD">
              <w:rPr>
                <w:rFonts w:ascii="Times New Roman" w:eastAsia="Times New Roman" w:hAnsi="Times New Roman" w:cs="Times New Roman"/>
                <w:bCs/>
                <w:sz w:val="28"/>
                <w:szCs w:val="28"/>
                <w:lang w:eastAsia="ru-RU"/>
              </w:rPr>
              <w:t>:</w:t>
            </w:r>
          </w:p>
          <w:p w14:paraId="2474FF9E" w14:textId="131EB217" w:rsidR="00D82031" w:rsidRPr="00D33DCD" w:rsidRDefault="00D82031" w:rsidP="00D82031">
            <w:pPr>
              <w:ind w:firstLine="601"/>
              <w:jc w:val="both"/>
              <w:rPr>
                <w:rFonts w:ascii="Times New Roman" w:hAnsi="Times New Roman" w:cs="Times New Roman"/>
                <w:sz w:val="28"/>
                <w:szCs w:val="28"/>
              </w:rPr>
            </w:pPr>
            <w:r w:rsidRPr="00D33DCD">
              <w:rPr>
                <w:rFonts w:ascii="Times New Roman" w:hAnsi="Times New Roman" w:cs="Times New Roman"/>
                <w:sz w:val="28"/>
                <w:szCs w:val="28"/>
              </w:rPr>
              <w:t>три рабочих дня</w:t>
            </w:r>
            <w:r w:rsidRPr="00D33DCD">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D33DCD">
              <w:rPr>
                <w:rFonts w:ascii="Times New Roman" w:hAnsi="Times New Roman" w:cs="Times New Roman"/>
                <w:sz w:val="28"/>
                <w:szCs w:val="28"/>
              </w:rPr>
              <w:t xml:space="preserve">, </w:t>
            </w:r>
            <w:r w:rsidR="00FF18D9" w:rsidRPr="00D33DCD">
              <w:rPr>
                <w:rFonts w:ascii="Times New Roman" w:hAnsi="Times New Roman" w:cs="Times New Roman"/>
                <w:sz w:val="28"/>
                <w:szCs w:val="28"/>
              </w:rPr>
              <w:t>если заявление, поступившее в электронной форме</w:t>
            </w:r>
            <w:r w:rsidR="00FF18D9" w:rsidRPr="00D33DCD">
              <w:rPr>
                <w:rFonts w:ascii="Times New Roman" w:hAnsi="Times New Roman"/>
                <w:bCs/>
                <w:iCs/>
                <w:sz w:val="28"/>
                <w:szCs w:val="28"/>
              </w:rPr>
              <w:t xml:space="preserve">, </w:t>
            </w:r>
            <w:r w:rsidR="00FF18D9" w:rsidRPr="00D33DCD">
              <w:rPr>
                <w:rFonts w:ascii="Times New Roman" w:hAnsi="Times New Roman" w:cs="Times New Roman"/>
                <w:sz w:val="28"/>
                <w:szCs w:val="28"/>
              </w:rPr>
              <w:t xml:space="preserve"> предоставлено</w:t>
            </w:r>
            <w:r w:rsidRPr="00D33DCD">
              <w:rPr>
                <w:rFonts w:ascii="Times New Roman" w:hAnsi="Times New Roman" w:cs="Times New Roman"/>
                <w:sz w:val="28"/>
                <w:szCs w:val="28"/>
              </w:rPr>
              <w:t xml:space="preserve"> с нарушением требований</w:t>
            </w:r>
            <w:r w:rsidR="00A27C51" w:rsidRPr="00D33DCD">
              <w:rPr>
                <w:rFonts w:ascii="Times New Roman" w:hAnsi="Times New Roman" w:cs="Times New Roman"/>
                <w:sz w:val="28"/>
                <w:szCs w:val="28"/>
              </w:rPr>
              <w:t>,</w:t>
            </w:r>
            <w:r w:rsidRPr="00D33DCD">
              <w:rPr>
                <w:rFonts w:ascii="Times New Roman" w:hAnsi="Times New Roman" w:cs="Times New Roman"/>
                <w:sz w:val="28"/>
                <w:szCs w:val="28"/>
              </w:rPr>
              <w:t xml:space="preserve"> </w:t>
            </w:r>
            <w:r w:rsidR="00396DE2" w:rsidRPr="00D33DCD">
              <w:rPr>
                <w:rFonts w:ascii="Times New Roman" w:hAnsi="Times New Roman" w:cs="Times New Roman"/>
                <w:sz w:val="28"/>
                <w:szCs w:val="28"/>
              </w:rPr>
              <w:t xml:space="preserve">указанных </w:t>
            </w:r>
            <w:r w:rsidR="00AA4E20" w:rsidRPr="00D33DCD">
              <w:rPr>
                <w:rFonts w:ascii="Times New Roman" w:hAnsi="Times New Roman" w:cs="Times New Roman"/>
                <w:sz w:val="28"/>
                <w:szCs w:val="28"/>
              </w:rPr>
              <w:t>в подпункте 8.2.</w:t>
            </w:r>
            <w:r w:rsidR="00FF18D9" w:rsidRPr="00D33DCD">
              <w:rPr>
                <w:rFonts w:ascii="Times New Roman" w:hAnsi="Times New Roman" w:cs="Times New Roman"/>
                <w:sz w:val="28"/>
                <w:szCs w:val="28"/>
              </w:rPr>
              <w:t>3</w:t>
            </w:r>
            <w:r w:rsidR="00AA4E20" w:rsidRPr="00D33DCD">
              <w:rPr>
                <w:rFonts w:ascii="Times New Roman" w:hAnsi="Times New Roman" w:cs="Times New Roman"/>
                <w:sz w:val="28"/>
                <w:szCs w:val="28"/>
              </w:rPr>
              <w:t xml:space="preserve"> пункта 8.2 </w:t>
            </w:r>
            <w:r w:rsidR="00396DE2" w:rsidRPr="00D33DCD">
              <w:rPr>
                <w:rFonts w:ascii="Times New Roman" w:hAnsi="Times New Roman" w:cs="Times New Roman"/>
                <w:sz w:val="28"/>
                <w:szCs w:val="28"/>
              </w:rPr>
              <w:t xml:space="preserve">подраздела 8 раздела </w:t>
            </w:r>
            <w:r w:rsidR="00396DE2" w:rsidRPr="00D33DCD">
              <w:rPr>
                <w:rFonts w:ascii="Times New Roman" w:hAnsi="Times New Roman" w:cs="Times New Roman"/>
                <w:sz w:val="28"/>
                <w:szCs w:val="28"/>
                <w:lang w:val="en-US"/>
              </w:rPr>
              <w:t>II</w:t>
            </w:r>
            <w:r w:rsidR="00396DE2" w:rsidRPr="00D33DCD">
              <w:rPr>
                <w:rFonts w:ascii="Times New Roman" w:hAnsi="Times New Roman" w:cs="Times New Roman"/>
                <w:sz w:val="28"/>
                <w:szCs w:val="28"/>
              </w:rPr>
              <w:t xml:space="preserve"> Регламента</w:t>
            </w:r>
            <w:r w:rsidR="000832C3" w:rsidRPr="00D33DCD">
              <w:rPr>
                <w:rFonts w:ascii="Times New Roman" w:hAnsi="Times New Roman" w:cs="Times New Roman"/>
                <w:sz w:val="28"/>
                <w:szCs w:val="28"/>
              </w:rPr>
              <w:t>;</w:t>
            </w:r>
          </w:p>
          <w:p w14:paraId="377F0A05" w14:textId="0491E442" w:rsidR="00D82031" w:rsidRPr="00D33DCD" w:rsidRDefault="00D82031" w:rsidP="00945238">
            <w:pPr>
              <w:autoSpaceDE w:val="0"/>
              <w:autoSpaceDN w:val="0"/>
              <w:adjustRightInd w:val="0"/>
              <w:ind w:firstLine="540"/>
              <w:jc w:val="both"/>
              <w:rPr>
                <w:rFonts w:ascii="Times New Roman" w:hAnsi="Times New Roman" w:cs="Times New Roman"/>
                <w:sz w:val="28"/>
                <w:szCs w:val="28"/>
              </w:rPr>
            </w:pPr>
            <w:r w:rsidRPr="00D33DCD">
              <w:rPr>
                <w:rFonts w:ascii="Times New Roman" w:hAnsi="Times New Roman" w:cs="Times New Roman"/>
                <w:sz w:val="28"/>
                <w:szCs w:val="28"/>
              </w:rPr>
              <w:t>восемь дней</w:t>
            </w:r>
            <w:r w:rsidRPr="00D33DCD">
              <w:rPr>
                <w:rFonts w:ascii="Times New Roman" w:eastAsia="Times New Roman" w:hAnsi="Times New Roman" w:cs="Times New Roman"/>
                <w:bCs/>
                <w:sz w:val="28"/>
                <w:szCs w:val="28"/>
                <w:lang w:eastAsia="ru-RU"/>
              </w:rPr>
              <w:t xml:space="preserve"> со дня передачи заявления на рассмотрение начальнику отдела</w:t>
            </w:r>
            <w:r w:rsidRPr="00D33DCD">
              <w:rPr>
                <w:rFonts w:ascii="Times New Roman" w:hAnsi="Times New Roman" w:cs="Times New Roman"/>
                <w:sz w:val="28"/>
                <w:szCs w:val="28"/>
              </w:rPr>
              <w:t xml:space="preserve">, </w:t>
            </w:r>
            <w:r w:rsidR="00945238" w:rsidRPr="00D33DCD">
              <w:rPr>
                <w:rFonts w:ascii="Times New Roman" w:hAnsi="Times New Roman" w:cs="Times New Roman"/>
                <w:sz w:val="28"/>
                <w:szCs w:val="28"/>
              </w:rPr>
              <w:t xml:space="preserve">если заявление подано с нарушением требований, указанных в подпункте </w:t>
            </w:r>
            <w:hyperlink r:id="rId42" w:history="1">
              <w:r w:rsidR="00945238" w:rsidRPr="00D33DCD">
                <w:rPr>
                  <w:rFonts w:ascii="Times New Roman" w:hAnsi="Times New Roman" w:cs="Times New Roman"/>
                  <w:sz w:val="28"/>
                  <w:szCs w:val="28"/>
                </w:rPr>
                <w:t xml:space="preserve">8.2.4 пункта 8.2 подраздела 8 </w:t>
              </w:r>
              <w:r w:rsidR="00A27C51" w:rsidRPr="00D33DCD">
                <w:rPr>
                  <w:rFonts w:ascii="Times New Roman" w:hAnsi="Times New Roman" w:cs="Times New Roman"/>
                  <w:sz w:val="28"/>
                  <w:szCs w:val="28"/>
                </w:rPr>
                <w:br/>
              </w:r>
              <w:r w:rsidR="00945238" w:rsidRPr="00D33DCD">
                <w:rPr>
                  <w:rFonts w:ascii="Times New Roman" w:hAnsi="Times New Roman" w:cs="Times New Roman"/>
                  <w:sz w:val="28"/>
                  <w:szCs w:val="28"/>
                </w:rPr>
                <w:t>раздела II</w:t>
              </w:r>
            </w:hyperlink>
            <w:r w:rsidR="00A27C51" w:rsidRPr="00D33DCD">
              <w:rPr>
                <w:rFonts w:ascii="Times New Roman" w:hAnsi="Times New Roman" w:cs="Times New Roman"/>
                <w:sz w:val="28"/>
                <w:szCs w:val="28"/>
              </w:rPr>
              <w:t xml:space="preserve"> Регламента;</w:t>
            </w:r>
          </w:p>
          <w:p w14:paraId="5BEFCD84" w14:textId="09675802" w:rsidR="00E21CA0" w:rsidRPr="00D33DCD" w:rsidRDefault="000612B6" w:rsidP="00B42CE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D33DCD">
              <w:rPr>
                <w:rFonts w:ascii="Times New Roman" w:eastAsia="Times New Roman" w:hAnsi="Times New Roman" w:cs="Times New Roman"/>
                <w:bCs/>
                <w:sz w:val="28"/>
                <w:szCs w:val="28"/>
                <w:lang w:eastAsia="ru-RU"/>
              </w:rPr>
              <w:t>пять рабочих</w:t>
            </w:r>
            <w:r w:rsidR="00E21CA0" w:rsidRPr="00D33DCD">
              <w:rPr>
                <w:rFonts w:ascii="Times New Roman" w:eastAsia="Times New Roman" w:hAnsi="Times New Roman" w:cs="Times New Roman"/>
                <w:bCs/>
                <w:sz w:val="28"/>
                <w:szCs w:val="28"/>
                <w:lang w:eastAsia="ru-RU"/>
              </w:rPr>
              <w:t xml:space="preserve"> дней со дня передачи заявления на р</w:t>
            </w:r>
            <w:r w:rsidR="00B42CEB" w:rsidRPr="00D33DCD">
              <w:rPr>
                <w:rFonts w:ascii="Times New Roman" w:eastAsia="Times New Roman" w:hAnsi="Times New Roman" w:cs="Times New Roman"/>
                <w:bCs/>
                <w:sz w:val="28"/>
                <w:szCs w:val="28"/>
                <w:lang w:eastAsia="ru-RU"/>
              </w:rPr>
              <w:t>ассмотрение начальнику отдела</w:t>
            </w:r>
            <w:r w:rsidR="00D82031" w:rsidRPr="00D33DCD">
              <w:rPr>
                <w:rFonts w:ascii="Times New Roman" w:eastAsia="Times New Roman" w:hAnsi="Times New Roman" w:cs="Times New Roman"/>
                <w:bCs/>
                <w:sz w:val="28"/>
                <w:szCs w:val="28"/>
                <w:lang w:eastAsia="ru-RU"/>
              </w:rPr>
              <w:t xml:space="preserve">, </w:t>
            </w:r>
            <w:r w:rsidR="00945238" w:rsidRPr="00D33DCD">
              <w:rPr>
                <w:rFonts w:ascii="Times New Roman" w:eastAsia="Times New Roman" w:hAnsi="Times New Roman" w:cs="Times New Roman"/>
                <w:bCs/>
                <w:sz w:val="28"/>
                <w:szCs w:val="28"/>
                <w:lang w:eastAsia="ru-RU"/>
              </w:rPr>
              <w:t>в случае отсутствия</w:t>
            </w:r>
            <w:r w:rsidR="00990C31" w:rsidRPr="00D33DCD">
              <w:rPr>
                <w:rFonts w:ascii="Times New Roman" w:hAnsi="Times New Roman" w:cs="Times New Roman"/>
                <w:sz w:val="28"/>
                <w:szCs w:val="28"/>
              </w:rPr>
              <w:t xml:space="preserve"> </w:t>
            </w:r>
            <w:r w:rsidR="00945238" w:rsidRPr="00D33DCD">
              <w:rPr>
                <w:rFonts w:ascii="Times New Roman" w:hAnsi="Times New Roman" w:cs="Times New Roman"/>
                <w:sz w:val="28"/>
                <w:szCs w:val="28"/>
              </w:rPr>
              <w:t>нарушений требований</w:t>
            </w:r>
            <w:r w:rsidR="00FF18D9" w:rsidRPr="00D33DCD">
              <w:rPr>
                <w:rFonts w:ascii="Times New Roman" w:hAnsi="Times New Roman" w:cs="Times New Roman"/>
                <w:sz w:val="28"/>
                <w:szCs w:val="28"/>
              </w:rPr>
              <w:t>, указанны</w:t>
            </w:r>
            <w:r w:rsidR="009E0536" w:rsidRPr="00D33DCD">
              <w:rPr>
                <w:rFonts w:ascii="Times New Roman" w:hAnsi="Times New Roman" w:cs="Times New Roman"/>
                <w:sz w:val="28"/>
                <w:szCs w:val="28"/>
              </w:rPr>
              <w:t>х</w:t>
            </w:r>
            <w:r w:rsidR="00FF18D9" w:rsidRPr="00D33DCD">
              <w:rPr>
                <w:rFonts w:ascii="Times New Roman" w:hAnsi="Times New Roman" w:cs="Times New Roman"/>
                <w:sz w:val="28"/>
                <w:szCs w:val="28"/>
              </w:rPr>
              <w:t xml:space="preserve"> в подпункт</w:t>
            </w:r>
            <w:r w:rsidR="00845277" w:rsidRPr="00D33DCD">
              <w:rPr>
                <w:rFonts w:ascii="Times New Roman" w:hAnsi="Times New Roman" w:cs="Times New Roman"/>
                <w:sz w:val="28"/>
                <w:szCs w:val="28"/>
              </w:rPr>
              <w:t>ах</w:t>
            </w:r>
            <w:r w:rsidR="00FF18D9" w:rsidRPr="00D33DCD">
              <w:rPr>
                <w:rFonts w:ascii="Times New Roman" w:hAnsi="Times New Roman" w:cs="Times New Roman"/>
                <w:sz w:val="28"/>
                <w:szCs w:val="28"/>
              </w:rPr>
              <w:t xml:space="preserve"> </w:t>
            </w:r>
            <w:hyperlink r:id="rId43" w:history="1">
              <w:r w:rsidR="00990C31" w:rsidRPr="00D33DCD">
                <w:rPr>
                  <w:rFonts w:ascii="Times New Roman" w:hAnsi="Times New Roman" w:cs="Times New Roman"/>
                  <w:sz w:val="28"/>
                  <w:szCs w:val="28"/>
                </w:rPr>
                <w:t>8.2.3</w:t>
              </w:r>
              <w:r w:rsidR="00845277" w:rsidRPr="00D33DCD">
                <w:rPr>
                  <w:rFonts w:ascii="Times New Roman" w:hAnsi="Times New Roman" w:cs="Times New Roman"/>
                  <w:sz w:val="28"/>
                  <w:szCs w:val="28"/>
                </w:rPr>
                <w:t>, 8.2.4</w:t>
              </w:r>
              <w:r w:rsidR="00990C31" w:rsidRPr="00D33DCD">
                <w:rPr>
                  <w:rFonts w:ascii="Times New Roman" w:hAnsi="Times New Roman" w:cs="Times New Roman"/>
                  <w:sz w:val="28"/>
                  <w:szCs w:val="28"/>
                </w:rPr>
                <w:t xml:space="preserve"> пункта 8.2 подраздела 8 раздела II</w:t>
              </w:r>
            </w:hyperlink>
            <w:r w:rsidR="00BD165E" w:rsidRPr="00D33DCD">
              <w:rPr>
                <w:rFonts w:ascii="Times New Roman" w:hAnsi="Times New Roman" w:cs="Times New Roman"/>
                <w:sz w:val="28"/>
                <w:szCs w:val="28"/>
              </w:rPr>
              <w:t xml:space="preserve"> Регламента</w:t>
            </w:r>
            <w:r w:rsidR="00990C31" w:rsidRPr="00D33DCD">
              <w:rPr>
                <w:rFonts w:ascii="Times New Roman" w:eastAsia="Times New Roman" w:hAnsi="Times New Roman" w:cs="Times New Roman"/>
                <w:bCs/>
                <w:sz w:val="28"/>
                <w:szCs w:val="28"/>
                <w:lang w:eastAsia="ru-RU"/>
              </w:rPr>
              <w:t>.</w:t>
            </w:r>
          </w:p>
          <w:p w14:paraId="4987E0D6" w14:textId="77777777" w:rsidR="000343EA" w:rsidRPr="00D33DCD" w:rsidRDefault="00CD32D8" w:rsidP="000343EA">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w:t>
            </w:r>
            <w:r w:rsidR="00AF5C59" w:rsidRPr="00D33DCD">
              <w:rPr>
                <w:rFonts w:ascii="Times New Roman" w:hAnsi="Times New Roman" w:cs="Times New Roman"/>
                <w:sz w:val="28"/>
                <w:szCs w:val="28"/>
              </w:rPr>
              <w:t>.</w:t>
            </w:r>
            <w:r w:rsidR="008B203E" w:rsidRPr="00D33DCD">
              <w:rPr>
                <w:rFonts w:ascii="Times New Roman" w:hAnsi="Times New Roman" w:cs="Times New Roman"/>
                <w:sz w:val="28"/>
                <w:szCs w:val="28"/>
              </w:rPr>
              <w:t>4</w:t>
            </w:r>
            <w:r w:rsidR="00AF5C59" w:rsidRPr="00D33DCD">
              <w:rPr>
                <w:rFonts w:ascii="Times New Roman" w:hAnsi="Times New Roman" w:cs="Times New Roman"/>
                <w:sz w:val="28"/>
                <w:szCs w:val="28"/>
              </w:rPr>
              <w:t>. </w:t>
            </w:r>
            <w:r w:rsidR="000343EA" w:rsidRPr="00D33DCD">
              <w:rPr>
                <w:rFonts w:ascii="Times New Roman" w:hAnsi="Times New Roman" w:cs="Times New Roman"/>
                <w:sz w:val="28"/>
                <w:szCs w:val="28"/>
              </w:rPr>
              <w:t>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3E84DB3E" w14:textId="00BC0E93" w:rsidR="00712689" w:rsidRPr="00D33DCD" w:rsidRDefault="00712689" w:rsidP="00AF5C59">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3.4.1 </w:t>
            </w:r>
            <w:r w:rsidRPr="00D33DCD">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w:t>
            </w:r>
            <w:r w:rsidR="0066413A" w:rsidRPr="00D33DCD">
              <w:rPr>
                <w:rFonts w:ascii="Times New Roman" w:eastAsia="Times New Roman" w:hAnsi="Times New Roman" w:cs="Times New Roman"/>
                <w:bCs/>
                <w:sz w:val="28"/>
                <w:szCs w:val="28"/>
                <w:lang w:eastAsia="ru-RU"/>
              </w:rPr>
              <w:t xml:space="preserve">том документов, поступивших в </w:t>
            </w:r>
            <w:r w:rsidRPr="00D33DCD">
              <w:rPr>
                <w:rFonts w:ascii="Times New Roman" w:eastAsia="Times New Roman" w:hAnsi="Times New Roman" w:cs="Times New Roman"/>
                <w:bCs/>
                <w:sz w:val="28"/>
                <w:szCs w:val="28"/>
                <w:lang w:eastAsia="ru-RU"/>
              </w:rPr>
              <w:t>рамках межведомственного информационного взаимодействия.</w:t>
            </w:r>
          </w:p>
          <w:bookmarkEnd w:id="20"/>
          <w:p w14:paraId="46634F2C" w14:textId="4102E5AC" w:rsidR="003B346F" w:rsidRPr="00D33DCD" w:rsidRDefault="00074D80" w:rsidP="00074D80">
            <w:pPr>
              <w:ind w:firstLine="601"/>
              <w:jc w:val="both"/>
              <w:rPr>
                <w:rFonts w:ascii="Times New Roman" w:hAnsi="Times New Roman" w:cs="Times New Roman"/>
                <w:sz w:val="28"/>
                <w:szCs w:val="28"/>
              </w:rPr>
            </w:pPr>
            <w:r w:rsidRPr="00D33DCD">
              <w:rPr>
                <w:rFonts w:ascii="Times New Roman" w:hAnsi="Times New Roman" w:cs="Times New Roman"/>
                <w:sz w:val="28"/>
                <w:szCs w:val="28"/>
              </w:rPr>
              <w:t>3.4.</w:t>
            </w:r>
            <w:r w:rsidR="00D541FA" w:rsidRPr="00D33DCD">
              <w:rPr>
                <w:rFonts w:ascii="Times New Roman" w:hAnsi="Times New Roman" w:cs="Times New Roman"/>
                <w:sz w:val="28"/>
                <w:szCs w:val="28"/>
              </w:rPr>
              <w:t>2</w:t>
            </w:r>
            <w:r w:rsidR="003B346F" w:rsidRPr="00D33DCD">
              <w:rPr>
                <w:rFonts w:ascii="Times New Roman" w:hAnsi="Times New Roman" w:cs="Times New Roman"/>
                <w:sz w:val="28"/>
                <w:szCs w:val="28"/>
              </w:rPr>
              <w:t>. Требования к порядку выполнения административной процедуры в</w:t>
            </w:r>
            <w:r w:rsidR="00C54F81" w:rsidRPr="00D33DCD">
              <w:rPr>
                <w:rFonts w:ascii="Times New Roman" w:hAnsi="Times New Roman" w:cs="Times New Roman"/>
                <w:sz w:val="28"/>
                <w:szCs w:val="28"/>
              </w:rPr>
              <w:t xml:space="preserve"> случае </w:t>
            </w:r>
            <w:r w:rsidR="00530F3A" w:rsidRPr="00D33DCD">
              <w:rPr>
                <w:rFonts w:ascii="Times New Roman" w:hAnsi="Times New Roman" w:cs="Times New Roman"/>
                <w:sz w:val="28"/>
                <w:szCs w:val="28"/>
              </w:rPr>
              <w:t xml:space="preserve"> </w:t>
            </w:r>
            <w:r w:rsidR="00A864C0" w:rsidRPr="00D33DCD">
              <w:rPr>
                <w:rFonts w:ascii="Times New Roman" w:hAnsi="Times New Roman" w:cs="Times New Roman"/>
                <w:sz w:val="28"/>
                <w:szCs w:val="28"/>
              </w:rPr>
              <w:t xml:space="preserve"> направления (подачи)</w:t>
            </w:r>
            <w:r w:rsidR="001D3E54" w:rsidRPr="00D33DCD">
              <w:rPr>
                <w:rFonts w:ascii="Times New Roman" w:hAnsi="Times New Roman" w:cs="Times New Roman"/>
                <w:sz w:val="28"/>
                <w:szCs w:val="28"/>
              </w:rPr>
              <w:t xml:space="preserve"> </w:t>
            </w:r>
            <w:r w:rsidR="00A864C0" w:rsidRPr="00D33DCD">
              <w:rPr>
                <w:rFonts w:ascii="Times New Roman" w:hAnsi="Times New Roman" w:cs="Times New Roman"/>
                <w:sz w:val="28"/>
                <w:szCs w:val="28"/>
              </w:rPr>
              <w:t xml:space="preserve">заявления </w:t>
            </w:r>
            <w:r w:rsidR="001D3E54" w:rsidRPr="00D33DCD">
              <w:rPr>
                <w:rFonts w:ascii="Times New Roman" w:hAnsi="Times New Roman" w:cs="Times New Roman"/>
                <w:sz w:val="28"/>
                <w:szCs w:val="28"/>
              </w:rPr>
              <w:t xml:space="preserve"> о перераспределении земельных участков, указанн</w:t>
            </w:r>
            <w:r w:rsidR="00530F3A" w:rsidRPr="00D33DCD">
              <w:rPr>
                <w:rFonts w:ascii="Times New Roman" w:hAnsi="Times New Roman" w:cs="Times New Roman"/>
                <w:sz w:val="28"/>
                <w:szCs w:val="28"/>
              </w:rPr>
              <w:t>ых</w:t>
            </w:r>
            <w:r w:rsidR="001D3E54" w:rsidRPr="00D33DCD">
              <w:rPr>
                <w:rFonts w:ascii="Times New Roman" w:hAnsi="Times New Roman" w:cs="Times New Roman"/>
                <w:sz w:val="28"/>
                <w:szCs w:val="28"/>
              </w:rPr>
              <w:t xml:space="preserve"> в</w:t>
            </w:r>
            <w:r w:rsidR="00DC29C0" w:rsidRPr="00D33DCD">
              <w:rPr>
                <w:rFonts w:ascii="Times New Roman" w:hAnsi="Times New Roman" w:cs="Times New Roman"/>
                <w:sz w:val="28"/>
                <w:szCs w:val="28"/>
              </w:rPr>
              <w:t xml:space="preserve"> </w:t>
            </w:r>
            <w:r w:rsidR="005A4604" w:rsidRPr="00D33DCD">
              <w:rPr>
                <w:rFonts w:ascii="Times New Roman" w:hAnsi="Times New Roman" w:cs="Times New Roman"/>
                <w:sz w:val="28"/>
                <w:szCs w:val="28"/>
              </w:rPr>
              <w:t>пункт</w:t>
            </w:r>
            <w:r w:rsidR="001D3E54" w:rsidRPr="00D33DCD">
              <w:rPr>
                <w:rFonts w:ascii="Times New Roman" w:hAnsi="Times New Roman" w:cs="Times New Roman"/>
                <w:sz w:val="28"/>
                <w:szCs w:val="28"/>
              </w:rPr>
              <w:t>е</w:t>
            </w:r>
            <w:r w:rsidR="005A4604" w:rsidRPr="00D33DCD">
              <w:rPr>
                <w:rFonts w:ascii="Times New Roman" w:hAnsi="Times New Roman" w:cs="Times New Roman"/>
                <w:sz w:val="28"/>
                <w:szCs w:val="28"/>
              </w:rPr>
              <w:t xml:space="preserve"> 3.</w:t>
            </w:r>
            <w:r w:rsidR="00863384" w:rsidRPr="00D33DCD">
              <w:rPr>
                <w:rFonts w:ascii="Times New Roman" w:hAnsi="Times New Roman" w:cs="Times New Roman"/>
                <w:sz w:val="28"/>
                <w:szCs w:val="28"/>
              </w:rPr>
              <w:t>1</w:t>
            </w:r>
            <w:r w:rsidR="005A4604" w:rsidRPr="00D33DCD">
              <w:rPr>
                <w:rFonts w:ascii="Times New Roman" w:hAnsi="Times New Roman" w:cs="Times New Roman"/>
                <w:sz w:val="28"/>
                <w:szCs w:val="28"/>
              </w:rPr>
              <w:t xml:space="preserve"> </w:t>
            </w:r>
            <w:r w:rsidR="00D541FA" w:rsidRPr="00D33DCD">
              <w:rPr>
                <w:rFonts w:ascii="Times New Roman" w:hAnsi="Times New Roman" w:cs="Times New Roman"/>
                <w:sz w:val="28"/>
                <w:szCs w:val="28"/>
              </w:rPr>
              <w:t xml:space="preserve">подраздела 3 раздела </w:t>
            </w:r>
            <w:r w:rsidR="00D541FA" w:rsidRPr="00D33DCD">
              <w:rPr>
                <w:rFonts w:ascii="Times New Roman" w:hAnsi="Times New Roman" w:cs="Times New Roman"/>
                <w:sz w:val="28"/>
                <w:szCs w:val="28"/>
                <w:lang w:val="en-US"/>
              </w:rPr>
              <w:t>II</w:t>
            </w:r>
            <w:r w:rsidR="00D541FA" w:rsidRPr="00D33DCD">
              <w:rPr>
                <w:rFonts w:ascii="Times New Roman" w:hAnsi="Times New Roman" w:cs="Times New Roman"/>
                <w:sz w:val="28"/>
                <w:szCs w:val="28"/>
              </w:rPr>
              <w:t xml:space="preserve"> Регламента,</w:t>
            </w:r>
            <w:r w:rsidR="003B346F" w:rsidRPr="00D33DCD">
              <w:rPr>
                <w:rFonts w:ascii="Times New Roman" w:hAnsi="Times New Roman" w:cs="Times New Roman"/>
                <w:sz w:val="28"/>
                <w:szCs w:val="28"/>
              </w:rPr>
              <w:t xml:space="preserve"> и прилагаемых к </w:t>
            </w:r>
            <w:r w:rsidR="00D541FA" w:rsidRPr="00D33DCD">
              <w:rPr>
                <w:rFonts w:ascii="Times New Roman" w:hAnsi="Times New Roman" w:cs="Times New Roman"/>
                <w:sz w:val="28"/>
                <w:szCs w:val="28"/>
              </w:rPr>
              <w:t>заявлению</w:t>
            </w:r>
            <w:r w:rsidR="003B346F" w:rsidRPr="00D33DCD">
              <w:rPr>
                <w:rFonts w:ascii="Times New Roman" w:hAnsi="Times New Roman" w:cs="Times New Roman"/>
                <w:sz w:val="28"/>
                <w:szCs w:val="28"/>
              </w:rPr>
              <w:t xml:space="preserve"> документов.</w:t>
            </w:r>
          </w:p>
          <w:p w14:paraId="7CB8F835" w14:textId="06B4E8A2" w:rsidR="003B346F" w:rsidRPr="00D33DCD" w:rsidRDefault="001D3E54" w:rsidP="00BD6F80">
            <w:pPr>
              <w:ind w:firstLine="601"/>
              <w:jc w:val="both"/>
              <w:rPr>
                <w:rFonts w:ascii="Times New Roman" w:hAnsi="Times New Roman" w:cs="Times New Roman"/>
                <w:sz w:val="28"/>
                <w:szCs w:val="28"/>
              </w:rPr>
            </w:pPr>
            <w:r w:rsidRPr="00D33DCD">
              <w:rPr>
                <w:rFonts w:ascii="Times New Roman" w:hAnsi="Times New Roman" w:cs="Times New Roman"/>
                <w:sz w:val="28"/>
                <w:szCs w:val="28"/>
              </w:rPr>
              <w:t>Ответственный специалист в</w:t>
            </w:r>
            <w:r w:rsidR="00D747E6" w:rsidRPr="00D33DCD">
              <w:rPr>
                <w:rFonts w:ascii="Times New Roman" w:hAnsi="Times New Roman" w:cs="Times New Roman"/>
                <w:sz w:val="28"/>
                <w:szCs w:val="28"/>
              </w:rPr>
              <w:t xml:space="preserve"> день по</w:t>
            </w:r>
            <w:r w:rsidR="00D776B6" w:rsidRPr="00D33DCD">
              <w:rPr>
                <w:rFonts w:ascii="Times New Roman" w:hAnsi="Times New Roman" w:cs="Times New Roman"/>
                <w:sz w:val="28"/>
                <w:szCs w:val="28"/>
              </w:rPr>
              <w:t>лучения</w:t>
            </w:r>
            <w:r w:rsidR="003B346F" w:rsidRPr="00D33DCD">
              <w:rPr>
                <w:rFonts w:ascii="Times New Roman" w:hAnsi="Times New Roman" w:cs="Times New Roman"/>
                <w:sz w:val="28"/>
                <w:szCs w:val="28"/>
              </w:rPr>
              <w:t xml:space="preserve"> документ</w:t>
            </w:r>
            <w:r w:rsidR="00BD6F80" w:rsidRPr="00D33DCD">
              <w:rPr>
                <w:rFonts w:ascii="Times New Roman" w:hAnsi="Times New Roman" w:cs="Times New Roman"/>
                <w:sz w:val="28"/>
                <w:szCs w:val="28"/>
              </w:rPr>
              <w:t>ов</w:t>
            </w:r>
            <w:r w:rsidR="003B346F" w:rsidRPr="00D33DCD">
              <w:rPr>
                <w:rFonts w:ascii="Times New Roman" w:hAnsi="Times New Roman" w:cs="Times New Roman"/>
                <w:sz w:val="28"/>
                <w:szCs w:val="28"/>
              </w:rPr>
              <w:t>, поступивши</w:t>
            </w:r>
            <w:r w:rsidR="00D747E6" w:rsidRPr="00D33DCD">
              <w:rPr>
                <w:rFonts w:ascii="Times New Roman" w:hAnsi="Times New Roman" w:cs="Times New Roman"/>
                <w:sz w:val="28"/>
                <w:szCs w:val="28"/>
              </w:rPr>
              <w:t>х</w:t>
            </w:r>
            <w:r w:rsidR="003B346F" w:rsidRPr="00D33DCD">
              <w:rPr>
                <w:rFonts w:ascii="Times New Roman" w:hAnsi="Times New Roman" w:cs="Times New Roman"/>
                <w:sz w:val="28"/>
                <w:szCs w:val="28"/>
              </w:rPr>
              <w:t xml:space="preserve"> в рамках межведомственного информационного взаимодействия</w:t>
            </w:r>
            <w:r w:rsidR="00BD6F80" w:rsidRPr="00D33DCD">
              <w:rPr>
                <w:rFonts w:ascii="Times New Roman" w:hAnsi="Times New Roman" w:cs="Times New Roman"/>
                <w:sz w:val="28"/>
                <w:szCs w:val="28"/>
              </w:rPr>
              <w:t>:</w:t>
            </w:r>
          </w:p>
          <w:p w14:paraId="069DD644" w14:textId="5FA28456" w:rsidR="00084C88" w:rsidRPr="00D33DCD" w:rsidRDefault="00084C88" w:rsidP="00084C88">
            <w:pPr>
              <w:ind w:firstLine="601"/>
              <w:jc w:val="both"/>
              <w:rPr>
                <w:rFonts w:ascii="Times New Roman" w:hAnsi="Times New Roman" w:cs="Times New Roman"/>
                <w:sz w:val="28"/>
                <w:szCs w:val="28"/>
              </w:rPr>
            </w:pPr>
            <w:bookmarkStart w:id="23" w:name="sub_1291514"/>
            <w:r w:rsidRPr="00D33DCD">
              <w:rPr>
                <w:rFonts w:ascii="Times New Roman" w:hAnsi="Times New Roman" w:cs="Times New Roman"/>
                <w:sz w:val="28"/>
                <w:szCs w:val="28"/>
              </w:rPr>
              <w:t xml:space="preserve">проверяет наличие оснований для отказа в предоставлении муниципальной услуги, указанных в </w:t>
            </w:r>
            <w:hyperlink w:anchor="sub_12914" w:history="1">
              <w:r w:rsidRPr="00D33DCD">
                <w:rPr>
                  <w:rFonts w:ascii="Times New Roman" w:hAnsi="Times New Roman" w:cs="Times New Roman"/>
                  <w:sz w:val="28"/>
                  <w:szCs w:val="28"/>
                </w:rPr>
                <w:t>подпункт</w:t>
              </w:r>
              <w:r w:rsidR="001D3E54" w:rsidRPr="00D33DCD">
                <w:rPr>
                  <w:rFonts w:ascii="Times New Roman" w:hAnsi="Times New Roman" w:cs="Times New Roman"/>
                  <w:sz w:val="28"/>
                  <w:szCs w:val="28"/>
                </w:rPr>
                <w:t>ах</w:t>
              </w:r>
              <w:r w:rsidRPr="00D33DCD">
                <w:rPr>
                  <w:rFonts w:ascii="Times New Roman" w:hAnsi="Times New Roman" w:cs="Times New Roman"/>
                  <w:sz w:val="28"/>
                  <w:szCs w:val="28"/>
                </w:rPr>
                <w:t xml:space="preserve"> 8.2.</w:t>
              </w:r>
              <w:r w:rsidR="001D3E54" w:rsidRPr="00D33DCD">
                <w:rPr>
                  <w:rFonts w:ascii="Times New Roman" w:hAnsi="Times New Roman" w:cs="Times New Roman"/>
                  <w:sz w:val="28"/>
                  <w:szCs w:val="28"/>
                </w:rPr>
                <w:t>1</w:t>
              </w:r>
              <w:r w:rsidR="007E7F3C" w:rsidRPr="00D33DCD">
                <w:rPr>
                  <w:rFonts w:ascii="Times New Roman" w:hAnsi="Times New Roman" w:cs="Times New Roman"/>
                  <w:sz w:val="28"/>
                  <w:szCs w:val="28"/>
                </w:rPr>
                <w:t xml:space="preserve">, </w:t>
              </w:r>
              <w:r w:rsidR="001D3E54" w:rsidRPr="00D33DCD">
                <w:rPr>
                  <w:rFonts w:ascii="Times New Roman" w:hAnsi="Times New Roman" w:cs="Times New Roman"/>
                  <w:sz w:val="28"/>
                  <w:szCs w:val="28"/>
                </w:rPr>
                <w:t>8.2.2</w:t>
              </w:r>
              <w:r w:rsidRPr="00D33DCD">
                <w:rPr>
                  <w:rFonts w:ascii="Times New Roman" w:hAnsi="Times New Roman" w:cs="Times New Roman"/>
                  <w:sz w:val="28"/>
                  <w:szCs w:val="28"/>
                </w:rPr>
                <w:t xml:space="preserve"> пункта 8.2 подраздела 8 раздела II</w:t>
              </w:r>
            </w:hyperlink>
            <w:r w:rsidR="00BD165E" w:rsidRPr="00D33DCD">
              <w:rPr>
                <w:rFonts w:ascii="Times New Roman" w:hAnsi="Times New Roman" w:cs="Times New Roman"/>
                <w:sz w:val="28"/>
                <w:szCs w:val="28"/>
              </w:rPr>
              <w:t xml:space="preserve"> Регламента</w:t>
            </w:r>
            <w:r w:rsidRPr="00D33DCD">
              <w:rPr>
                <w:rFonts w:ascii="Times New Roman" w:hAnsi="Times New Roman" w:cs="Times New Roman"/>
                <w:sz w:val="28"/>
                <w:szCs w:val="28"/>
              </w:rPr>
              <w:t>;</w:t>
            </w:r>
          </w:p>
          <w:bookmarkEnd w:id="23"/>
          <w:p w14:paraId="7031AE3D" w14:textId="02194528" w:rsidR="00084C88" w:rsidRPr="00D33DCD" w:rsidRDefault="00084C88" w:rsidP="00084C88">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в зависимости от результатов проверки наличия (отсутствия) оснований для отказа в предоставлении муниципальной услуги, указанных в </w:t>
            </w:r>
            <w:hyperlink w:anchor="sub_12914" w:history="1">
              <w:r w:rsidRPr="00D33DCD">
                <w:rPr>
                  <w:rFonts w:ascii="Times New Roman" w:hAnsi="Times New Roman" w:cs="Times New Roman"/>
                  <w:sz w:val="28"/>
                  <w:szCs w:val="28"/>
                </w:rPr>
                <w:t>подпункт</w:t>
              </w:r>
              <w:r w:rsidR="00E0589F" w:rsidRPr="00D33DCD">
                <w:rPr>
                  <w:rFonts w:ascii="Times New Roman" w:hAnsi="Times New Roman" w:cs="Times New Roman"/>
                  <w:sz w:val="28"/>
                  <w:szCs w:val="28"/>
                </w:rPr>
                <w:t>ах</w:t>
              </w:r>
              <w:r w:rsidRPr="00D33DCD">
                <w:rPr>
                  <w:rFonts w:ascii="Times New Roman" w:hAnsi="Times New Roman" w:cs="Times New Roman"/>
                  <w:sz w:val="28"/>
                  <w:szCs w:val="28"/>
                </w:rPr>
                <w:t xml:space="preserve"> 8.2.</w:t>
              </w:r>
              <w:r w:rsidR="001D3E54" w:rsidRPr="00D33DCD">
                <w:rPr>
                  <w:rFonts w:ascii="Times New Roman" w:hAnsi="Times New Roman" w:cs="Times New Roman"/>
                  <w:sz w:val="28"/>
                  <w:szCs w:val="28"/>
                </w:rPr>
                <w:t>1</w:t>
              </w:r>
              <w:r w:rsidR="005F44C2" w:rsidRPr="00D33DCD">
                <w:rPr>
                  <w:rFonts w:ascii="Times New Roman" w:hAnsi="Times New Roman" w:cs="Times New Roman"/>
                  <w:sz w:val="28"/>
                  <w:szCs w:val="28"/>
                </w:rPr>
                <w:t xml:space="preserve">, </w:t>
              </w:r>
              <w:r w:rsidR="00E0589F" w:rsidRPr="00D33DCD">
                <w:rPr>
                  <w:rFonts w:ascii="Times New Roman" w:hAnsi="Times New Roman" w:cs="Times New Roman"/>
                  <w:sz w:val="28"/>
                  <w:szCs w:val="28"/>
                </w:rPr>
                <w:t>8.2.</w:t>
              </w:r>
              <w:r w:rsidR="001D3E54" w:rsidRPr="00D33DCD">
                <w:rPr>
                  <w:rFonts w:ascii="Times New Roman" w:hAnsi="Times New Roman" w:cs="Times New Roman"/>
                  <w:sz w:val="28"/>
                  <w:szCs w:val="28"/>
                </w:rPr>
                <w:t>2</w:t>
              </w:r>
              <w:r w:rsidRPr="00D33DCD">
                <w:rPr>
                  <w:rFonts w:ascii="Times New Roman" w:hAnsi="Times New Roman" w:cs="Times New Roman"/>
                  <w:sz w:val="28"/>
                  <w:szCs w:val="28"/>
                </w:rPr>
                <w:t xml:space="preserve"> пункта 8.2 подраздела 8 раздела II</w:t>
              </w:r>
            </w:hyperlink>
            <w:r w:rsidR="00E0589F" w:rsidRPr="00D33DCD">
              <w:rPr>
                <w:rFonts w:ascii="Times New Roman" w:hAnsi="Times New Roman" w:cs="Times New Roman"/>
                <w:sz w:val="28"/>
                <w:szCs w:val="28"/>
              </w:rPr>
              <w:t xml:space="preserve"> Регламента,                        </w:t>
            </w:r>
            <w:r w:rsidRPr="00D33DCD">
              <w:rPr>
                <w:rFonts w:ascii="Times New Roman" w:hAnsi="Times New Roman" w:cs="Times New Roman"/>
                <w:sz w:val="28"/>
                <w:szCs w:val="28"/>
              </w:rPr>
              <w:t>готовит проект документа, являющегося результатом предоставления муницип</w:t>
            </w:r>
            <w:r w:rsidR="00E0589F" w:rsidRPr="00D33DCD">
              <w:rPr>
                <w:rFonts w:ascii="Times New Roman" w:hAnsi="Times New Roman" w:cs="Times New Roman"/>
                <w:sz w:val="28"/>
                <w:szCs w:val="28"/>
              </w:rPr>
              <w:t>альной услуги, предусмотренного</w:t>
            </w:r>
            <w:hyperlink w:anchor="sub_1231" w:history="1">
              <w:r w:rsidRPr="00D33DCD">
                <w:rPr>
                  <w:rFonts w:ascii="Times New Roman" w:hAnsi="Times New Roman" w:cs="Times New Roman"/>
                  <w:sz w:val="28"/>
                  <w:szCs w:val="28"/>
                </w:rPr>
                <w:t xml:space="preserve"> </w:t>
              </w:r>
              <w:r w:rsidR="001A014F" w:rsidRPr="00D33DCD">
                <w:rPr>
                  <w:rFonts w:ascii="Times New Roman" w:hAnsi="Times New Roman" w:cs="Times New Roman"/>
                  <w:sz w:val="28"/>
                  <w:szCs w:val="28"/>
                </w:rPr>
                <w:t>п</w:t>
              </w:r>
              <w:r w:rsidRPr="00D33DCD">
                <w:rPr>
                  <w:rFonts w:ascii="Times New Roman" w:hAnsi="Times New Roman" w:cs="Times New Roman"/>
                  <w:sz w:val="28"/>
                  <w:szCs w:val="28"/>
                </w:rPr>
                <w:t>одпунктами 3.</w:t>
              </w:r>
              <w:r w:rsidR="001D3E54" w:rsidRPr="00D33DCD">
                <w:rPr>
                  <w:rFonts w:ascii="Times New Roman" w:hAnsi="Times New Roman" w:cs="Times New Roman"/>
                  <w:sz w:val="28"/>
                  <w:szCs w:val="28"/>
                </w:rPr>
                <w:t>1</w:t>
              </w:r>
              <w:r w:rsidRPr="00D33DCD">
                <w:rPr>
                  <w:rFonts w:ascii="Times New Roman" w:hAnsi="Times New Roman" w:cs="Times New Roman"/>
                  <w:sz w:val="28"/>
                  <w:szCs w:val="28"/>
                </w:rPr>
                <w:t xml:space="preserve">.1 </w:t>
              </w:r>
              <w:r w:rsidR="0089542D" w:rsidRPr="00D33DCD">
                <w:rPr>
                  <w:rFonts w:ascii="Times New Roman" w:hAnsi="Times New Roman" w:cs="Times New Roman"/>
                  <w:sz w:val="28"/>
                  <w:szCs w:val="28"/>
                </w:rPr>
                <w:t>–</w:t>
              </w:r>
              <w:r w:rsidR="001D3E54" w:rsidRPr="00D33DCD">
                <w:rPr>
                  <w:rFonts w:ascii="Times New Roman" w:hAnsi="Times New Roman" w:cs="Times New Roman"/>
                  <w:sz w:val="28"/>
                  <w:szCs w:val="28"/>
                </w:rPr>
                <w:t xml:space="preserve"> 3.1.5</w:t>
              </w:r>
              <w:r w:rsidRPr="00D33DCD">
                <w:rPr>
                  <w:rFonts w:ascii="Times New Roman" w:hAnsi="Times New Roman" w:cs="Times New Roman"/>
                  <w:sz w:val="28"/>
                  <w:szCs w:val="28"/>
                </w:rPr>
                <w:t xml:space="preserve"> пункта 3.</w:t>
              </w:r>
              <w:r w:rsidR="001D3E54" w:rsidRPr="00D33DCD">
                <w:rPr>
                  <w:rFonts w:ascii="Times New Roman" w:hAnsi="Times New Roman" w:cs="Times New Roman"/>
                  <w:sz w:val="28"/>
                  <w:szCs w:val="28"/>
                </w:rPr>
                <w:t>1</w:t>
              </w:r>
              <w:r w:rsidRPr="00D33DCD">
                <w:rPr>
                  <w:rFonts w:ascii="Times New Roman" w:hAnsi="Times New Roman" w:cs="Times New Roman"/>
                  <w:sz w:val="28"/>
                  <w:szCs w:val="28"/>
                </w:rPr>
                <w:t xml:space="preserve"> подраздела 3 раздела II</w:t>
              </w:r>
            </w:hyperlink>
            <w:r w:rsidRPr="00D33DCD">
              <w:rPr>
                <w:rFonts w:ascii="Times New Roman" w:hAnsi="Times New Roman" w:cs="Times New Roman"/>
                <w:sz w:val="28"/>
                <w:szCs w:val="28"/>
              </w:rPr>
              <w:t xml:space="preserve"> Регламента;</w:t>
            </w:r>
          </w:p>
          <w:p w14:paraId="738BA9E4" w14:textId="2E3678AF" w:rsidR="003B346F" w:rsidRPr="00D33DCD" w:rsidRDefault="00084C88" w:rsidP="00084C88">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в день подготовки проекта документа, </w:t>
            </w:r>
            <w:r w:rsidR="003B346F" w:rsidRPr="00D33DCD">
              <w:rPr>
                <w:rFonts w:ascii="Times New Roman" w:hAnsi="Times New Roman" w:cs="Times New Roman"/>
                <w:sz w:val="28"/>
                <w:szCs w:val="28"/>
              </w:rPr>
              <w:t xml:space="preserve">являющегося результатом предоставления муниципальной услуги, направляет </w:t>
            </w:r>
            <w:r w:rsidR="00E0589F" w:rsidRPr="00D33DCD">
              <w:rPr>
                <w:rFonts w:ascii="Times New Roman" w:hAnsi="Times New Roman" w:cs="Times New Roman"/>
                <w:sz w:val="28"/>
                <w:szCs w:val="28"/>
              </w:rPr>
              <w:t xml:space="preserve">                             </w:t>
            </w:r>
            <w:r w:rsidR="003B346F" w:rsidRPr="00D33DCD">
              <w:rPr>
                <w:rFonts w:ascii="Times New Roman" w:hAnsi="Times New Roman" w:cs="Times New Roman"/>
                <w:sz w:val="28"/>
                <w:szCs w:val="28"/>
              </w:rPr>
              <w:t xml:space="preserve">для согласования уполномоченным лицам </w:t>
            </w:r>
            <w:r w:rsidR="005813CC" w:rsidRPr="00D33DCD">
              <w:rPr>
                <w:rFonts w:ascii="Times New Roman" w:hAnsi="Times New Roman" w:cs="Times New Roman"/>
                <w:sz w:val="28"/>
                <w:szCs w:val="28"/>
              </w:rPr>
              <w:t>Комитета</w:t>
            </w:r>
            <w:r w:rsidR="003B346F" w:rsidRPr="00D33DCD">
              <w:rPr>
                <w:rFonts w:ascii="Times New Roman" w:hAnsi="Times New Roman" w:cs="Times New Roman"/>
                <w:sz w:val="28"/>
                <w:szCs w:val="28"/>
              </w:rPr>
              <w:t>.</w:t>
            </w:r>
          </w:p>
          <w:p w14:paraId="50017668" w14:textId="12F524A6" w:rsidR="003B346F" w:rsidRPr="00D33DCD" w:rsidRDefault="00074D80" w:rsidP="00074D80">
            <w:pPr>
              <w:ind w:firstLine="601"/>
              <w:jc w:val="both"/>
              <w:rPr>
                <w:rFonts w:ascii="Times New Roman" w:hAnsi="Times New Roman" w:cs="Times New Roman"/>
                <w:sz w:val="28"/>
                <w:szCs w:val="28"/>
              </w:rPr>
            </w:pPr>
            <w:bookmarkStart w:id="24" w:name="sub_13223"/>
            <w:r w:rsidRPr="00D33DCD">
              <w:rPr>
                <w:rFonts w:ascii="Times New Roman" w:hAnsi="Times New Roman" w:cs="Times New Roman"/>
                <w:sz w:val="28"/>
                <w:szCs w:val="28"/>
              </w:rPr>
              <w:t>3.4.</w:t>
            </w:r>
            <w:r w:rsidR="00084C88" w:rsidRPr="00D33DCD">
              <w:rPr>
                <w:rFonts w:ascii="Times New Roman" w:hAnsi="Times New Roman" w:cs="Times New Roman"/>
                <w:sz w:val="28"/>
                <w:szCs w:val="28"/>
              </w:rPr>
              <w:t>3</w:t>
            </w:r>
            <w:r w:rsidR="003B346F" w:rsidRPr="00D33DCD">
              <w:rPr>
                <w:rFonts w:ascii="Times New Roman" w:hAnsi="Times New Roman" w:cs="Times New Roman"/>
                <w:sz w:val="28"/>
                <w:szCs w:val="28"/>
              </w:rPr>
              <w:t xml:space="preserve">. Требования к порядку выполнения административной процедуры в случае направления (подачи) заявителем кадастрового паспорта земельного участка и иных документов (при наличии) после направления (выдачи) заявителю документов, предусмотренных </w:t>
            </w:r>
            <w:hyperlink w:anchor="sub_12321" w:history="1">
              <w:r w:rsidR="003B346F" w:rsidRPr="00D33DCD">
                <w:rPr>
                  <w:rFonts w:ascii="Times New Roman" w:hAnsi="Times New Roman" w:cs="Times New Roman"/>
                  <w:sz w:val="28"/>
                  <w:szCs w:val="28"/>
                </w:rPr>
                <w:t>подпункт</w:t>
              </w:r>
              <w:r w:rsidR="00A02437" w:rsidRPr="00D33DCD">
                <w:rPr>
                  <w:rFonts w:ascii="Times New Roman" w:hAnsi="Times New Roman" w:cs="Times New Roman"/>
                  <w:sz w:val="28"/>
                  <w:szCs w:val="28"/>
                </w:rPr>
                <w:t>а</w:t>
              </w:r>
              <w:r w:rsidR="003123E5" w:rsidRPr="00D33DCD">
                <w:rPr>
                  <w:rFonts w:ascii="Times New Roman" w:hAnsi="Times New Roman" w:cs="Times New Roman"/>
                  <w:sz w:val="28"/>
                  <w:szCs w:val="28"/>
                </w:rPr>
                <w:t>м</w:t>
              </w:r>
              <w:r w:rsidR="00A02437" w:rsidRPr="00D33DCD">
                <w:rPr>
                  <w:rFonts w:ascii="Times New Roman" w:hAnsi="Times New Roman" w:cs="Times New Roman"/>
                  <w:sz w:val="28"/>
                  <w:szCs w:val="28"/>
                </w:rPr>
                <w:t>и</w:t>
              </w:r>
              <w:r w:rsidR="003B346F" w:rsidRPr="00D33DCD">
                <w:rPr>
                  <w:rFonts w:ascii="Times New Roman" w:hAnsi="Times New Roman" w:cs="Times New Roman"/>
                  <w:sz w:val="28"/>
                  <w:szCs w:val="28"/>
                </w:rPr>
                <w:t xml:space="preserve"> 3.</w:t>
              </w:r>
              <w:r w:rsidR="001D3E54" w:rsidRPr="00D33DCD">
                <w:rPr>
                  <w:rFonts w:ascii="Times New Roman" w:hAnsi="Times New Roman" w:cs="Times New Roman"/>
                  <w:sz w:val="28"/>
                  <w:szCs w:val="28"/>
                </w:rPr>
                <w:t>1</w:t>
              </w:r>
              <w:r w:rsidR="00A02437" w:rsidRPr="00D33DCD">
                <w:rPr>
                  <w:rFonts w:ascii="Times New Roman" w:hAnsi="Times New Roman" w:cs="Times New Roman"/>
                  <w:sz w:val="28"/>
                  <w:szCs w:val="28"/>
                </w:rPr>
                <w:t>.1</w:t>
              </w:r>
              <w:r w:rsidR="0089542D" w:rsidRPr="00D33DCD">
                <w:rPr>
                  <w:rFonts w:ascii="Times New Roman" w:hAnsi="Times New Roman" w:cs="Times New Roman"/>
                  <w:sz w:val="28"/>
                  <w:szCs w:val="28"/>
                </w:rPr>
                <w:t>–</w:t>
              </w:r>
              <w:r w:rsidR="00A02437" w:rsidRPr="00D33DCD">
                <w:rPr>
                  <w:rFonts w:ascii="Times New Roman" w:hAnsi="Times New Roman" w:cs="Times New Roman"/>
                  <w:sz w:val="28"/>
                  <w:szCs w:val="28"/>
                </w:rPr>
                <w:t>3.</w:t>
              </w:r>
              <w:r w:rsidR="001D3E54" w:rsidRPr="00D33DCD">
                <w:rPr>
                  <w:rFonts w:ascii="Times New Roman" w:hAnsi="Times New Roman" w:cs="Times New Roman"/>
                  <w:sz w:val="28"/>
                  <w:szCs w:val="28"/>
                </w:rPr>
                <w:t>1.4</w:t>
              </w:r>
              <w:r w:rsidR="003123E5" w:rsidRPr="00D33DCD">
                <w:rPr>
                  <w:rFonts w:ascii="Times New Roman" w:hAnsi="Times New Roman" w:cs="Times New Roman"/>
                  <w:sz w:val="28"/>
                  <w:szCs w:val="28"/>
                </w:rPr>
                <w:t xml:space="preserve"> пункта 3.</w:t>
              </w:r>
              <w:r w:rsidR="001D3E54" w:rsidRPr="00D33DCD">
                <w:rPr>
                  <w:rFonts w:ascii="Times New Roman" w:hAnsi="Times New Roman" w:cs="Times New Roman"/>
                  <w:sz w:val="28"/>
                  <w:szCs w:val="28"/>
                </w:rPr>
                <w:t xml:space="preserve">1 </w:t>
              </w:r>
              <w:r w:rsidR="003B346F" w:rsidRPr="00D33DCD">
                <w:rPr>
                  <w:rFonts w:ascii="Times New Roman" w:hAnsi="Times New Roman" w:cs="Times New Roman"/>
                  <w:sz w:val="28"/>
                  <w:szCs w:val="28"/>
                </w:rPr>
                <w:t>подраздела 3 раздела II</w:t>
              </w:r>
            </w:hyperlink>
            <w:r w:rsidR="003B346F" w:rsidRPr="00D33DCD">
              <w:rPr>
                <w:rFonts w:ascii="Times New Roman" w:hAnsi="Times New Roman" w:cs="Times New Roman"/>
                <w:sz w:val="28"/>
                <w:szCs w:val="28"/>
              </w:rPr>
              <w:t xml:space="preserve"> Регламента.</w:t>
            </w:r>
          </w:p>
          <w:bookmarkEnd w:id="24"/>
          <w:p w14:paraId="1A4DF46C" w14:textId="16D96AE5" w:rsidR="003B346F" w:rsidRPr="00D33DCD" w:rsidRDefault="003B346F" w:rsidP="003123E5">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Ответственный специалист приобщает кадастровый паспорт и иные документы (при наличии) к ранее направленному заявителем заявлению о перераспределении земельных участков и проводит проверку наличия оснований для отказа в предоставлении муниципальной услуги, указанных в </w:t>
            </w:r>
            <w:r w:rsidR="00530F3A" w:rsidRPr="00D33DCD">
              <w:rPr>
                <w:rFonts w:ascii="Times New Roman" w:hAnsi="Times New Roman" w:cs="Times New Roman"/>
                <w:sz w:val="28"/>
                <w:szCs w:val="28"/>
              </w:rPr>
              <w:br/>
            </w:r>
            <w:hyperlink w:anchor="sub_12915" w:history="1">
              <w:r w:rsidRPr="00D33DCD">
                <w:rPr>
                  <w:rFonts w:ascii="Times New Roman" w:hAnsi="Times New Roman" w:cs="Times New Roman"/>
                  <w:sz w:val="28"/>
                  <w:szCs w:val="28"/>
                </w:rPr>
                <w:t>подпункт</w:t>
              </w:r>
              <w:r w:rsidR="001D3E54" w:rsidRPr="00D33DCD">
                <w:rPr>
                  <w:rFonts w:ascii="Times New Roman" w:hAnsi="Times New Roman" w:cs="Times New Roman"/>
                  <w:sz w:val="28"/>
                  <w:szCs w:val="28"/>
                </w:rPr>
                <w:t>ах</w:t>
              </w:r>
              <w:r w:rsidRPr="00D33DCD">
                <w:rPr>
                  <w:rFonts w:ascii="Times New Roman" w:hAnsi="Times New Roman" w:cs="Times New Roman"/>
                  <w:sz w:val="28"/>
                  <w:szCs w:val="28"/>
                </w:rPr>
                <w:t xml:space="preserve"> </w:t>
              </w:r>
              <w:r w:rsidR="0007391C" w:rsidRPr="00D33DCD">
                <w:rPr>
                  <w:rFonts w:ascii="Times New Roman" w:hAnsi="Times New Roman" w:cs="Times New Roman"/>
                  <w:sz w:val="28"/>
                  <w:szCs w:val="28"/>
                </w:rPr>
                <w:t>8.2</w:t>
              </w:r>
              <w:r w:rsidRPr="00D33DCD">
                <w:rPr>
                  <w:rFonts w:ascii="Times New Roman" w:hAnsi="Times New Roman" w:cs="Times New Roman"/>
                  <w:sz w:val="28"/>
                  <w:szCs w:val="28"/>
                </w:rPr>
                <w:t>.</w:t>
              </w:r>
              <w:r w:rsidR="001D3E54" w:rsidRPr="00D33DCD">
                <w:rPr>
                  <w:rFonts w:ascii="Times New Roman" w:hAnsi="Times New Roman" w:cs="Times New Roman"/>
                  <w:sz w:val="28"/>
                  <w:szCs w:val="28"/>
                </w:rPr>
                <w:t>1</w:t>
              </w:r>
              <w:r w:rsidR="005F44C2" w:rsidRPr="00D33DCD">
                <w:rPr>
                  <w:rFonts w:ascii="Times New Roman" w:hAnsi="Times New Roman" w:cs="Times New Roman"/>
                  <w:sz w:val="28"/>
                  <w:szCs w:val="28"/>
                </w:rPr>
                <w:t xml:space="preserve">, </w:t>
              </w:r>
              <w:r w:rsidR="001D3E54" w:rsidRPr="00D33DCD">
                <w:rPr>
                  <w:rFonts w:ascii="Times New Roman" w:hAnsi="Times New Roman" w:cs="Times New Roman"/>
                  <w:sz w:val="28"/>
                  <w:szCs w:val="28"/>
                </w:rPr>
                <w:t>8.2.2</w:t>
              </w:r>
              <w:r w:rsidRPr="00D33DCD">
                <w:rPr>
                  <w:rFonts w:ascii="Times New Roman" w:hAnsi="Times New Roman" w:cs="Times New Roman"/>
                  <w:sz w:val="28"/>
                  <w:szCs w:val="28"/>
                </w:rPr>
                <w:t xml:space="preserve"> пункта </w:t>
              </w:r>
              <w:r w:rsidR="0007391C" w:rsidRPr="00D33DCD">
                <w:rPr>
                  <w:rFonts w:ascii="Times New Roman" w:hAnsi="Times New Roman" w:cs="Times New Roman"/>
                  <w:sz w:val="28"/>
                  <w:szCs w:val="28"/>
                </w:rPr>
                <w:t>8.2</w:t>
              </w:r>
              <w:r w:rsidRPr="00D33DCD">
                <w:rPr>
                  <w:rFonts w:ascii="Times New Roman" w:hAnsi="Times New Roman" w:cs="Times New Roman"/>
                  <w:sz w:val="28"/>
                  <w:szCs w:val="28"/>
                </w:rPr>
                <w:t xml:space="preserve"> подраздела </w:t>
              </w:r>
              <w:r w:rsidR="0007391C" w:rsidRPr="00D33DCD">
                <w:rPr>
                  <w:rFonts w:ascii="Times New Roman" w:hAnsi="Times New Roman" w:cs="Times New Roman"/>
                  <w:sz w:val="28"/>
                  <w:szCs w:val="28"/>
                </w:rPr>
                <w:t>8</w:t>
              </w:r>
              <w:r w:rsidRPr="00D33DCD">
                <w:rPr>
                  <w:rFonts w:ascii="Times New Roman" w:hAnsi="Times New Roman" w:cs="Times New Roman"/>
                  <w:sz w:val="28"/>
                  <w:szCs w:val="28"/>
                </w:rPr>
                <w:t xml:space="preserve"> раздела II</w:t>
              </w:r>
            </w:hyperlink>
            <w:r w:rsidRPr="00D33DCD">
              <w:rPr>
                <w:rFonts w:ascii="Times New Roman" w:hAnsi="Times New Roman" w:cs="Times New Roman"/>
                <w:sz w:val="28"/>
                <w:szCs w:val="28"/>
              </w:rPr>
              <w:t xml:space="preserve"> Регламента.</w:t>
            </w:r>
          </w:p>
          <w:p w14:paraId="3BA6904D" w14:textId="5DBF85A3" w:rsidR="003B346F" w:rsidRPr="00D33DCD" w:rsidRDefault="003B346F" w:rsidP="0007391C">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Проверка </w:t>
            </w:r>
            <w:r w:rsidR="002371D0" w:rsidRPr="00D33DCD">
              <w:rPr>
                <w:rFonts w:ascii="Times New Roman" w:hAnsi="Times New Roman" w:cs="Times New Roman"/>
                <w:sz w:val="28"/>
                <w:szCs w:val="28"/>
              </w:rPr>
              <w:t xml:space="preserve">наличия оснований для отказа в предоставлении муниципальной услуги </w:t>
            </w:r>
            <w:r w:rsidRPr="00D33DCD">
              <w:rPr>
                <w:rFonts w:ascii="Times New Roman" w:hAnsi="Times New Roman" w:cs="Times New Roman"/>
                <w:sz w:val="28"/>
                <w:szCs w:val="28"/>
              </w:rPr>
              <w:t xml:space="preserve">проводится в течение </w:t>
            </w:r>
            <w:r w:rsidR="002154D2" w:rsidRPr="00D33DCD">
              <w:rPr>
                <w:rFonts w:ascii="Times New Roman" w:hAnsi="Times New Roman" w:cs="Times New Roman"/>
                <w:sz w:val="28"/>
                <w:szCs w:val="28"/>
              </w:rPr>
              <w:t>1</w:t>
            </w:r>
            <w:r w:rsidR="002371D0" w:rsidRPr="00D33DCD">
              <w:rPr>
                <w:rFonts w:ascii="Times New Roman" w:hAnsi="Times New Roman" w:cs="Times New Roman"/>
                <w:sz w:val="28"/>
                <w:szCs w:val="28"/>
              </w:rPr>
              <w:t>5</w:t>
            </w:r>
            <w:r w:rsidR="00B27FCB" w:rsidRPr="00D33DCD">
              <w:rPr>
                <w:rFonts w:ascii="Times New Roman" w:hAnsi="Times New Roman" w:cs="Times New Roman"/>
                <w:sz w:val="28"/>
                <w:szCs w:val="28"/>
              </w:rPr>
              <w:t xml:space="preserve"> </w:t>
            </w:r>
            <w:r w:rsidRPr="00D33DCD">
              <w:rPr>
                <w:rFonts w:ascii="Times New Roman" w:hAnsi="Times New Roman" w:cs="Times New Roman"/>
                <w:sz w:val="28"/>
                <w:szCs w:val="28"/>
              </w:rPr>
              <w:t>дней с момента передачи ответственному специалисту начальником отдела кадастрового паспорта и иных документов (при наличии).</w:t>
            </w:r>
          </w:p>
          <w:p w14:paraId="5BDD1B3D" w14:textId="61BBEEAD" w:rsidR="005E2BDF" w:rsidRPr="00D33DCD" w:rsidRDefault="003B346F" w:rsidP="0007391C">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По результатам проведения проверки наличия оснований для отказа в предоставлении муниципальной услуги, указанных в </w:t>
            </w:r>
            <w:r w:rsidR="0007391C" w:rsidRPr="00D33DCD">
              <w:rPr>
                <w:rFonts w:ascii="Times New Roman" w:hAnsi="Times New Roman" w:cs="Times New Roman"/>
                <w:sz w:val="28"/>
                <w:szCs w:val="28"/>
              </w:rPr>
              <w:t>под</w:t>
            </w:r>
            <w:hyperlink w:anchor="sub_1293" w:history="1">
              <w:r w:rsidRPr="00D33DCD">
                <w:rPr>
                  <w:rFonts w:ascii="Times New Roman" w:hAnsi="Times New Roman" w:cs="Times New Roman"/>
                  <w:sz w:val="28"/>
                  <w:szCs w:val="28"/>
                </w:rPr>
                <w:t xml:space="preserve">пункте </w:t>
              </w:r>
              <w:r w:rsidR="0007391C" w:rsidRPr="00D33DCD">
                <w:rPr>
                  <w:rFonts w:ascii="Times New Roman" w:hAnsi="Times New Roman" w:cs="Times New Roman"/>
                  <w:sz w:val="28"/>
                  <w:szCs w:val="28"/>
                </w:rPr>
                <w:t>8.2.</w:t>
              </w:r>
              <w:r w:rsidR="001D3E54" w:rsidRPr="00D33DCD">
                <w:rPr>
                  <w:rFonts w:ascii="Times New Roman" w:hAnsi="Times New Roman" w:cs="Times New Roman"/>
                  <w:sz w:val="28"/>
                  <w:szCs w:val="28"/>
                </w:rPr>
                <w:t>1</w:t>
              </w:r>
              <w:r w:rsidR="007E7F3C" w:rsidRPr="00D33DCD">
                <w:rPr>
                  <w:rFonts w:ascii="Times New Roman" w:hAnsi="Times New Roman" w:cs="Times New Roman"/>
                  <w:sz w:val="28"/>
                  <w:szCs w:val="28"/>
                </w:rPr>
                <w:t xml:space="preserve">, </w:t>
              </w:r>
              <w:r w:rsidR="001D3E54" w:rsidRPr="00D33DCD">
                <w:rPr>
                  <w:rFonts w:ascii="Times New Roman" w:hAnsi="Times New Roman" w:cs="Times New Roman"/>
                  <w:sz w:val="28"/>
                  <w:szCs w:val="28"/>
                </w:rPr>
                <w:t>8.2.2</w:t>
              </w:r>
              <w:r w:rsidRPr="00D33DCD">
                <w:rPr>
                  <w:rFonts w:ascii="Times New Roman" w:hAnsi="Times New Roman" w:cs="Times New Roman"/>
                  <w:sz w:val="28"/>
                  <w:szCs w:val="28"/>
                </w:rPr>
                <w:t xml:space="preserve"> </w:t>
              </w:r>
              <w:r w:rsidR="0007391C" w:rsidRPr="00D33DCD">
                <w:rPr>
                  <w:rFonts w:ascii="Times New Roman" w:hAnsi="Times New Roman" w:cs="Times New Roman"/>
                  <w:sz w:val="28"/>
                  <w:szCs w:val="28"/>
                </w:rPr>
                <w:t xml:space="preserve">пункта 8.2 </w:t>
              </w:r>
              <w:r w:rsidRPr="00D33DCD">
                <w:rPr>
                  <w:rFonts w:ascii="Times New Roman" w:hAnsi="Times New Roman" w:cs="Times New Roman"/>
                  <w:sz w:val="28"/>
                  <w:szCs w:val="28"/>
                </w:rPr>
                <w:t xml:space="preserve">подраздела </w:t>
              </w:r>
              <w:r w:rsidR="0007391C" w:rsidRPr="00D33DCD">
                <w:rPr>
                  <w:rFonts w:ascii="Times New Roman" w:hAnsi="Times New Roman" w:cs="Times New Roman"/>
                  <w:sz w:val="28"/>
                  <w:szCs w:val="28"/>
                </w:rPr>
                <w:t>8</w:t>
              </w:r>
              <w:r w:rsidRPr="00D33DCD">
                <w:rPr>
                  <w:rFonts w:ascii="Times New Roman" w:hAnsi="Times New Roman" w:cs="Times New Roman"/>
                  <w:sz w:val="28"/>
                  <w:szCs w:val="28"/>
                </w:rPr>
                <w:t xml:space="preserve"> раздела II</w:t>
              </w:r>
            </w:hyperlink>
            <w:r w:rsidRPr="00D33DCD">
              <w:rPr>
                <w:rFonts w:ascii="Times New Roman" w:hAnsi="Times New Roman" w:cs="Times New Roman"/>
                <w:sz w:val="28"/>
                <w:szCs w:val="28"/>
              </w:rPr>
              <w:t xml:space="preserve"> Регламента, ответственным специалистом осуществляется подготовка проекта документа, являющегося результатом предоставления муниципальной услуги, предусмотренного </w:t>
            </w:r>
            <w:hyperlink w:anchor="sub_1133" w:history="1">
              <w:r w:rsidR="0007391C" w:rsidRPr="00D33DCD">
                <w:rPr>
                  <w:rFonts w:ascii="Times New Roman" w:hAnsi="Times New Roman" w:cs="Times New Roman"/>
                  <w:sz w:val="28"/>
                  <w:szCs w:val="28"/>
                </w:rPr>
                <w:t xml:space="preserve"> п</w:t>
              </w:r>
              <w:r w:rsidR="005E2BDF" w:rsidRPr="00D33DCD">
                <w:rPr>
                  <w:rFonts w:ascii="Times New Roman" w:hAnsi="Times New Roman" w:cs="Times New Roman"/>
                  <w:sz w:val="28"/>
                  <w:szCs w:val="28"/>
                </w:rPr>
                <w:t>одп</w:t>
              </w:r>
              <w:r w:rsidR="0007391C" w:rsidRPr="00D33DCD">
                <w:rPr>
                  <w:rFonts w:ascii="Times New Roman" w:hAnsi="Times New Roman" w:cs="Times New Roman"/>
                  <w:sz w:val="28"/>
                  <w:szCs w:val="28"/>
                </w:rPr>
                <w:t>ункт</w:t>
              </w:r>
              <w:r w:rsidR="00D776B6" w:rsidRPr="00D33DCD">
                <w:rPr>
                  <w:rFonts w:ascii="Times New Roman" w:hAnsi="Times New Roman" w:cs="Times New Roman"/>
                  <w:sz w:val="28"/>
                  <w:szCs w:val="28"/>
                </w:rPr>
                <w:t>ами</w:t>
              </w:r>
              <w:r w:rsidR="0007391C" w:rsidRPr="00D33DCD">
                <w:rPr>
                  <w:rFonts w:ascii="Times New Roman" w:hAnsi="Times New Roman" w:cs="Times New Roman"/>
                  <w:sz w:val="28"/>
                  <w:szCs w:val="28"/>
                </w:rPr>
                <w:t xml:space="preserve"> 3.</w:t>
              </w:r>
              <w:r w:rsidR="001D3E54" w:rsidRPr="00D33DCD">
                <w:rPr>
                  <w:rFonts w:ascii="Times New Roman" w:hAnsi="Times New Roman" w:cs="Times New Roman"/>
                  <w:sz w:val="28"/>
                  <w:szCs w:val="28"/>
                </w:rPr>
                <w:t>2</w:t>
              </w:r>
              <w:r w:rsidR="00D776B6" w:rsidRPr="00D33DCD">
                <w:rPr>
                  <w:rFonts w:ascii="Times New Roman" w:hAnsi="Times New Roman" w:cs="Times New Roman"/>
                  <w:sz w:val="28"/>
                  <w:szCs w:val="28"/>
                </w:rPr>
                <w:t>.1</w:t>
              </w:r>
              <w:r w:rsidR="00A27C51" w:rsidRPr="00D33DCD">
                <w:rPr>
                  <w:rFonts w:ascii="Times New Roman" w:hAnsi="Times New Roman" w:cs="Times New Roman"/>
                  <w:sz w:val="28"/>
                  <w:szCs w:val="28"/>
                </w:rPr>
                <w:t xml:space="preserve">, </w:t>
              </w:r>
              <w:r w:rsidR="007E7F3C" w:rsidRPr="00D33DCD">
                <w:rPr>
                  <w:rFonts w:ascii="Times New Roman" w:hAnsi="Times New Roman" w:cs="Times New Roman"/>
                  <w:sz w:val="28"/>
                  <w:szCs w:val="28"/>
                </w:rPr>
                <w:t xml:space="preserve"> </w:t>
              </w:r>
              <w:r w:rsidR="00D776B6" w:rsidRPr="00D33DCD">
                <w:rPr>
                  <w:rFonts w:ascii="Times New Roman" w:hAnsi="Times New Roman" w:cs="Times New Roman"/>
                  <w:sz w:val="28"/>
                  <w:szCs w:val="28"/>
                </w:rPr>
                <w:t>3.2.2</w:t>
              </w:r>
              <w:r w:rsidR="000C6CAA" w:rsidRPr="00D33DCD">
                <w:rPr>
                  <w:rFonts w:ascii="Times New Roman" w:hAnsi="Times New Roman" w:cs="Times New Roman"/>
                  <w:sz w:val="28"/>
                  <w:szCs w:val="28"/>
                </w:rPr>
                <w:t xml:space="preserve"> пункта 3.2</w:t>
              </w:r>
              <w:r w:rsidRPr="00D33DCD">
                <w:rPr>
                  <w:rFonts w:ascii="Times New Roman" w:hAnsi="Times New Roman" w:cs="Times New Roman"/>
                  <w:sz w:val="28"/>
                  <w:szCs w:val="28"/>
                </w:rPr>
                <w:t xml:space="preserve"> подраздела 3 раздела II</w:t>
              </w:r>
            </w:hyperlink>
            <w:r w:rsidRPr="00D33DCD">
              <w:rPr>
                <w:rFonts w:ascii="Times New Roman" w:hAnsi="Times New Roman" w:cs="Times New Roman"/>
                <w:sz w:val="28"/>
                <w:szCs w:val="28"/>
              </w:rPr>
              <w:t xml:space="preserve"> Регламента. </w:t>
            </w:r>
          </w:p>
          <w:p w14:paraId="7FFAB53B" w14:textId="4C6ADB29" w:rsidR="003B346F" w:rsidRPr="00D33DCD" w:rsidRDefault="003B346F" w:rsidP="0007391C">
            <w:pPr>
              <w:ind w:firstLine="601"/>
              <w:jc w:val="both"/>
              <w:rPr>
                <w:rFonts w:ascii="Times New Roman" w:hAnsi="Times New Roman" w:cs="Times New Roman"/>
                <w:sz w:val="28"/>
                <w:szCs w:val="28"/>
              </w:rPr>
            </w:pPr>
            <w:r w:rsidRPr="00D33DCD">
              <w:rPr>
                <w:rFonts w:ascii="Times New Roman" w:hAnsi="Times New Roman" w:cs="Times New Roman"/>
                <w:sz w:val="28"/>
                <w:szCs w:val="28"/>
              </w:rPr>
              <w:t>В последний день срока проведения проверки наличия оснований для отказа в пред</w:t>
            </w:r>
            <w:r w:rsidR="00530F3A" w:rsidRPr="00D33DCD">
              <w:rPr>
                <w:rFonts w:ascii="Times New Roman" w:hAnsi="Times New Roman" w:cs="Times New Roman"/>
                <w:sz w:val="28"/>
                <w:szCs w:val="28"/>
              </w:rPr>
              <w:t>оставлении муниципальной услуги</w:t>
            </w:r>
            <w:r w:rsidRPr="00D33DCD">
              <w:rPr>
                <w:rFonts w:ascii="Times New Roman" w:hAnsi="Times New Roman" w:cs="Times New Roman"/>
                <w:sz w:val="28"/>
                <w:szCs w:val="28"/>
              </w:rPr>
              <w:t xml:space="preserve"> ответственный специалист направляет проект документа, являющегося результатом предоставления муниципальной услуги, для согласования.</w:t>
            </w:r>
          </w:p>
          <w:p w14:paraId="59721880" w14:textId="483F39AA" w:rsidR="00514C01" w:rsidRPr="00D33DCD" w:rsidRDefault="00514C01" w:rsidP="00514C01">
            <w:pPr>
              <w:ind w:firstLine="601"/>
              <w:jc w:val="both"/>
              <w:rPr>
                <w:rFonts w:ascii="Times New Roman" w:hAnsi="Times New Roman" w:cs="Times New Roman"/>
                <w:sz w:val="28"/>
                <w:szCs w:val="28"/>
              </w:rPr>
            </w:pPr>
            <w:bookmarkStart w:id="25" w:name="sub_13232"/>
            <w:r w:rsidRPr="00D33DCD">
              <w:rPr>
                <w:rFonts w:ascii="Times New Roman" w:hAnsi="Times New Roman" w:cs="Times New Roman"/>
                <w:sz w:val="28"/>
                <w:szCs w:val="28"/>
              </w:rPr>
              <w:t xml:space="preserve">3.4.4. </w:t>
            </w:r>
            <w:bookmarkStart w:id="26" w:name="sub_132322"/>
            <w:bookmarkEnd w:id="25"/>
            <w:r w:rsidRPr="00D33DCD">
              <w:rPr>
                <w:rFonts w:ascii="Times New Roman" w:hAnsi="Times New Roman" w:cs="Times New Roman"/>
                <w:sz w:val="28"/>
                <w:szCs w:val="28"/>
              </w:rPr>
              <w:t>Проект документа, являющегося результатом предоставления муниципальной услуги, согласовывается:</w:t>
            </w:r>
          </w:p>
          <w:bookmarkEnd w:id="26"/>
          <w:p w14:paraId="0922D4A6" w14:textId="66741224"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начальником отдела, специалистом юридического отдела Комитета (далее </w:t>
            </w:r>
            <w:r w:rsidR="00CC74FA" w:rsidRPr="00D33DCD">
              <w:rPr>
                <w:rFonts w:ascii="Times New Roman" w:hAnsi="Times New Roman" w:cs="Times New Roman"/>
                <w:sz w:val="28"/>
                <w:szCs w:val="28"/>
              </w:rPr>
              <w:t>−</w:t>
            </w:r>
            <w:r w:rsidRPr="00D33DCD">
              <w:rPr>
                <w:rFonts w:ascii="Times New Roman" w:hAnsi="Times New Roman" w:cs="Times New Roman"/>
                <w:sz w:val="28"/>
                <w:szCs w:val="28"/>
              </w:rPr>
              <w:t xml:space="preserve"> специалистом юридического отдела), заместителем председателя по земельным вопросам и землеустройству Комитета, председателем Комитета, председателем комитета по строительству, архитектуре и развитию города Барнаула, председателем правового комитета администрации города Барнаула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постановление администрации города Барнаула об утверждении схемы расположения земельного участка;</w:t>
            </w:r>
          </w:p>
          <w:p w14:paraId="1A90E48E" w14:textId="394AD032"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начальником отдела, специалистом юридического отдела, заместителем председателя по земельным вопросам и землеустройству Комитета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уведомление об отказе в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уведомление об отказе в заключении соглашения о перераспредел</w:t>
            </w:r>
            <w:r w:rsidR="00643667" w:rsidRPr="00D33DCD">
              <w:rPr>
                <w:rFonts w:ascii="Times New Roman" w:hAnsi="Times New Roman" w:cs="Times New Roman"/>
                <w:sz w:val="28"/>
                <w:szCs w:val="28"/>
              </w:rPr>
              <w:t>ении земельных участков, проект</w:t>
            </w:r>
            <w:r w:rsidRPr="00D33DCD">
              <w:rPr>
                <w:rFonts w:ascii="Times New Roman" w:hAnsi="Times New Roman" w:cs="Times New Roman"/>
                <w:sz w:val="28"/>
                <w:szCs w:val="28"/>
              </w:rPr>
              <w:t xml:space="preserve"> соглашения о перераспределении земельных участков.</w:t>
            </w:r>
          </w:p>
          <w:p w14:paraId="439CDC40" w14:textId="2709BCEA"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Согласование документа, являющегося результатом предоставления муниципальной услуги, должно быть </w:t>
            </w:r>
            <w:r w:rsidR="00C71EA0" w:rsidRPr="00D33DCD">
              <w:rPr>
                <w:rFonts w:ascii="Times New Roman" w:hAnsi="Times New Roman" w:cs="Times New Roman"/>
                <w:sz w:val="28"/>
                <w:szCs w:val="28"/>
              </w:rPr>
              <w:t>осуществлено</w:t>
            </w:r>
            <w:r w:rsidRPr="00D33DCD">
              <w:rPr>
                <w:rFonts w:ascii="Times New Roman" w:hAnsi="Times New Roman" w:cs="Times New Roman"/>
                <w:sz w:val="28"/>
                <w:szCs w:val="28"/>
              </w:rPr>
              <w:t xml:space="preserve"> всеми должностными лицами (муниципальными служащими) в течение двух дней с момента подготовки и направления для согласования проекта док</w:t>
            </w:r>
            <w:r w:rsidR="0071505D" w:rsidRPr="00D33DCD">
              <w:rPr>
                <w:rFonts w:ascii="Times New Roman" w:hAnsi="Times New Roman" w:cs="Times New Roman"/>
                <w:sz w:val="28"/>
                <w:szCs w:val="28"/>
              </w:rPr>
              <w:t>умента</w:t>
            </w:r>
            <w:r w:rsidR="00612E79" w:rsidRPr="00D33DCD">
              <w:rPr>
                <w:rFonts w:ascii="Times New Roman" w:hAnsi="Times New Roman" w:cs="Times New Roman"/>
                <w:sz w:val="28"/>
                <w:szCs w:val="28"/>
              </w:rPr>
              <w:t>.</w:t>
            </w:r>
            <w:r w:rsidR="0071505D" w:rsidRPr="00D33DCD">
              <w:rPr>
                <w:rFonts w:ascii="Times New Roman" w:hAnsi="Times New Roman" w:cs="Times New Roman"/>
                <w:sz w:val="28"/>
                <w:szCs w:val="28"/>
              </w:rPr>
              <w:t xml:space="preserve"> </w:t>
            </w:r>
          </w:p>
          <w:p w14:paraId="58A8EAAC" w14:textId="5F569255"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Документ, являющийся результатом предоставления муниципальной услуги (за исключением уведомления о возврате заявления), подписывается с момента его согласования всеми должностными лицами (муниципальными служащими), указанными в </w:t>
            </w:r>
            <w:hyperlink w:anchor="sub_132322" w:history="1">
              <w:r w:rsidR="00E4171C" w:rsidRPr="00D33DCD">
                <w:rPr>
                  <w:rFonts w:ascii="Times New Roman" w:hAnsi="Times New Roman" w:cs="Times New Roman"/>
                  <w:sz w:val="28"/>
                  <w:szCs w:val="28"/>
                </w:rPr>
                <w:t xml:space="preserve">абзацах 2, </w:t>
              </w:r>
              <w:r w:rsidR="002371D0" w:rsidRPr="00D33DCD">
                <w:rPr>
                  <w:rFonts w:ascii="Times New Roman" w:hAnsi="Times New Roman" w:cs="Times New Roman"/>
                  <w:sz w:val="28"/>
                  <w:szCs w:val="28"/>
                </w:rPr>
                <w:t>3</w:t>
              </w:r>
            </w:hyperlink>
            <w:r w:rsidRPr="00D33DCD">
              <w:rPr>
                <w:rFonts w:ascii="Times New Roman" w:hAnsi="Times New Roman" w:cs="Times New Roman"/>
                <w:sz w:val="28"/>
                <w:szCs w:val="28"/>
              </w:rPr>
              <w:t xml:space="preserve"> настоящего подпункта Регламента, в течение </w:t>
            </w:r>
            <w:r w:rsidR="001E67A8" w:rsidRPr="00D33DCD">
              <w:rPr>
                <w:rFonts w:ascii="Times New Roman" w:hAnsi="Times New Roman" w:cs="Times New Roman"/>
                <w:sz w:val="28"/>
                <w:szCs w:val="28"/>
              </w:rPr>
              <w:t xml:space="preserve">одного </w:t>
            </w:r>
            <w:r w:rsidR="007C1C4E" w:rsidRPr="00D33DCD">
              <w:rPr>
                <w:rFonts w:ascii="Times New Roman" w:hAnsi="Times New Roman" w:cs="Times New Roman"/>
                <w:sz w:val="28"/>
                <w:szCs w:val="28"/>
              </w:rPr>
              <w:t>дн</w:t>
            </w:r>
            <w:r w:rsidR="001E67A8" w:rsidRPr="00D33DCD">
              <w:rPr>
                <w:rFonts w:ascii="Times New Roman" w:hAnsi="Times New Roman" w:cs="Times New Roman"/>
                <w:sz w:val="28"/>
                <w:szCs w:val="28"/>
              </w:rPr>
              <w:t>я</w:t>
            </w:r>
            <w:r w:rsidR="007C1C4E" w:rsidRPr="00D33DCD">
              <w:rPr>
                <w:rFonts w:ascii="Times New Roman" w:hAnsi="Times New Roman" w:cs="Times New Roman"/>
                <w:sz w:val="28"/>
                <w:szCs w:val="28"/>
              </w:rPr>
              <w:t xml:space="preserve"> с момента подготовки </w:t>
            </w:r>
            <w:r w:rsidRPr="00D33DCD">
              <w:rPr>
                <w:rFonts w:ascii="Times New Roman" w:hAnsi="Times New Roman" w:cs="Times New Roman"/>
                <w:sz w:val="28"/>
                <w:szCs w:val="28"/>
              </w:rPr>
              <w:t>и направления для согласования и принятия (подписания) проекта документа, являющегося результатом предоставления муниципальной услуги:</w:t>
            </w:r>
          </w:p>
          <w:p w14:paraId="633FBB93" w14:textId="54449E0E"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постановление администрации города об утверждении схемы расположения земельного участка </w:t>
            </w:r>
            <w:r w:rsidR="00CC6AEC" w:rsidRPr="00D33DCD">
              <w:rPr>
                <w:rFonts w:ascii="Times New Roman" w:hAnsi="Times New Roman" w:cs="Times New Roman"/>
                <w:sz w:val="28"/>
                <w:szCs w:val="28"/>
              </w:rPr>
              <w:t>–</w:t>
            </w:r>
            <w:r w:rsidRPr="00D33DCD">
              <w:rPr>
                <w:rFonts w:ascii="Times New Roman" w:hAnsi="Times New Roman" w:cs="Times New Roman"/>
                <w:sz w:val="28"/>
                <w:szCs w:val="28"/>
              </w:rPr>
              <w:t xml:space="preserve"> </w:t>
            </w:r>
            <w:r w:rsidR="00CC6AEC" w:rsidRPr="00D33DCD">
              <w:rPr>
                <w:rFonts w:ascii="Times New Roman" w:hAnsi="Times New Roman" w:cs="Times New Roman"/>
                <w:sz w:val="28"/>
                <w:szCs w:val="28"/>
              </w:rPr>
              <w:t xml:space="preserve">первым </w:t>
            </w:r>
            <w:r w:rsidRPr="00D33DCD">
              <w:rPr>
                <w:rFonts w:ascii="Times New Roman" w:hAnsi="Times New Roman" w:cs="Times New Roman"/>
                <w:sz w:val="28"/>
                <w:szCs w:val="28"/>
              </w:rPr>
              <w:t>заместит</w:t>
            </w:r>
            <w:r w:rsidR="00CC6AEC" w:rsidRPr="00D33DCD">
              <w:rPr>
                <w:rFonts w:ascii="Times New Roman" w:hAnsi="Times New Roman" w:cs="Times New Roman"/>
                <w:sz w:val="28"/>
                <w:szCs w:val="28"/>
              </w:rPr>
              <w:t>елем главы администрации города</w:t>
            </w:r>
            <w:r w:rsidRPr="00D33DCD">
              <w:rPr>
                <w:rFonts w:ascii="Times New Roman" w:hAnsi="Times New Roman" w:cs="Times New Roman"/>
                <w:sz w:val="28"/>
                <w:szCs w:val="28"/>
              </w:rPr>
              <w:t>;</w:t>
            </w:r>
          </w:p>
          <w:p w14:paraId="1F0BD03E" w14:textId="5C1953B1"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уведомление об отказе в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проект соглашения о перераспределении земельных участков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председателем Комитета.</w:t>
            </w:r>
          </w:p>
          <w:p w14:paraId="2340AC33" w14:textId="3E7DAD92" w:rsidR="00514C01" w:rsidRPr="00D33DCD" w:rsidRDefault="00514C01" w:rsidP="00514C01">
            <w:pPr>
              <w:ind w:firstLine="601"/>
              <w:jc w:val="both"/>
              <w:rPr>
                <w:rFonts w:ascii="Times New Roman" w:hAnsi="Times New Roman" w:cs="Times New Roman"/>
                <w:sz w:val="28"/>
                <w:szCs w:val="28"/>
              </w:rPr>
            </w:pPr>
            <w:r w:rsidRPr="00D33DCD">
              <w:rPr>
                <w:rFonts w:ascii="Times New Roman" w:hAnsi="Times New Roman" w:cs="Times New Roman"/>
                <w:sz w:val="28"/>
                <w:szCs w:val="28"/>
              </w:rPr>
              <w:t>Принятый (подписанный) документ, являющийся результатом предоставления муниципальной услуги, в день принятия (подписания) регистрируется и передается специалист</w:t>
            </w:r>
            <w:r w:rsidR="009E0536" w:rsidRPr="00D33DCD">
              <w:rPr>
                <w:rFonts w:ascii="Times New Roman" w:hAnsi="Times New Roman" w:cs="Times New Roman"/>
                <w:sz w:val="28"/>
                <w:szCs w:val="28"/>
              </w:rPr>
              <w:t>у</w:t>
            </w:r>
            <w:r w:rsidRPr="00D33DCD">
              <w:rPr>
                <w:rFonts w:ascii="Times New Roman" w:hAnsi="Times New Roman" w:cs="Times New Roman"/>
                <w:sz w:val="28"/>
                <w:szCs w:val="28"/>
              </w:rPr>
              <w:t>, ответственн</w:t>
            </w:r>
            <w:r w:rsidR="009E0536" w:rsidRPr="00D33DCD">
              <w:rPr>
                <w:rFonts w:ascii="Times New Roman" w:hAnsi="Times New Roman" w:cs="Times New Roman"/>
                <w:sz w:val="28"/>
                <w:szCs w:val="28"/>
              </w:rPr>
              <w:t>ому</w:t>
            </w:r>
            <w:r w:rsidRPr="00D33DCD">
              <w:rPr>
                <w:rFonts w:ascii="Times New Roman" w:hAnsi="Times New Roman" w:cs="Times New Roman"/>
                <w:sz w:val="28"/>
                <w:szCs w:val="28"/>
              </w:rPr>
              <w:t xml:space="preserve"> за направление</w:t>
            </w:r>
            <w:r w:rsidR="00B106B6" w:rsidRPr="00D33DCD">
              <w:rPr>
                <w:rFonts w:ascii="Times New Roman" w:hAnsi="Times New Roman" w:cs="Times New Roman"/>
                <w:sz w:val="28"/>
                <w:szCs w:val="28"/>
              </w:rPr>
              <w:t xml:space="preserve"> (выдачу) документа</w:t>
            </w:r>
            <w:r w:rsidRPr="00D33DCD">
              <w:rPr>
                <w:rFonts w:ascii="Times New Roman" w:hAnsi="Times New Roman" w:cs="Times New Roman"/>
                <w:sz w:val="28"/>
                <w:szCs w:val="28"/>
              </w:rPr>
              <w:t>.</w:t>
            </w:r>
          </w:p>
          <w:p w14:paraId="25932607" w14:textId="74E7047B" w:rsidR="00B27FCB" w:rsidRPr="00D33DCD" w:rsidRDefault="00B27FCB" w:rsidP="00B27FCB">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 3.4.5. В случае, если заявление и прилагаемые к нему документы поступили посредством </w:t>
            </w:r>
            <w:r w:rsidRPr="00D33DCD">
              <w:rPr>
                <w:rFonts w:ascii="Times New Roman" w:hAnsi="Times New Roman"/>
                <w:bCs/>
                <w:iCs/>
                <w:sz w:val="28"/>
                <w:szCs w:val="28"/>
              </w:rPr>
              <w:t>Единого портала государственных и муниципальных услуг (функций),</w:t>
            </w:r>
            <w:r w:rsidRPr="00D33DCD">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Pr="00D33DCD">
              <w:rPr>
                <w:rFonts w:ascii="Times New Roman" w:hAnsi="Times New Roman"/>
                <w:bCs/>
                <w:iCs/>
                <w:sz w:val="28"/>
                <w:szCs w:val="28"/>
              </w:rPr>
              <w:t xml:space="preserve">Едином портале государственных и муниципальных услуг (функций) </w:t>
            </w:r>
            <w:r w:rsidRPr="00D33DCD">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14:paraId="30824352" w14:textId="74FFB437" w:rsidR="00514C01" w:rsidRPr="00D33DCD" w:rsidRDefault="00B27FCB" w:rsidP="006B3F07">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Данное уведомление содержит сведения о подписании (принятии) постановления администрации города об утверждении схемы</w:t>
            </w:r>
            <w:r w:rsidR="00E41C13" w:rsidRPr="00D33DCD">
              <w:rPr>
                <w:rFonts w:ascii="Times New Roman" w:hAnsi="Times New Roman" w:cs="Times New Roman"/>
                <w:sz w:val="28"/>
                <w:szCs w:val="28"/>
              </w:rPr>
              <w:t xml:space="preserve"> расположения земельного участка</w:t>
            </w:r>
            <w:r w:rsidRPr="00D33DCD">
              <w:rPr>
                <w:rFonts w:ascii="Times New Roman" w:hAnsi="Times New Roman" w:cs="Times New Roman"/>
                <w:sz w:val="28"/>
                <w:szCs w:val="28"/>
              </w:rPr>
              <w:t>, постановления администрации города о перераспределении земельных участков</w:t>
            </w:r>
            <w:r w:rsidR="006B3F07" w:rsidRPr="00D33DCD">
              <w:rPr>
                <w:rFonts w:ascii="Times New Roman" w:hAnsi="Times New Roman" w:cs="Times New Roman"/>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 </w:t>
            </w:r>
            <w:r w:rsidR="006B3F07" w:rsidRPr="00D33DCD">
              <w:rPr>
                <w:rFonts w:ascii="Times New Roman" w:hAnsi="Times New Roman" w:cs="Times New Roman"/>
                <w:sz w:val="28"/>
                <w:szCs w:val="28"/>
                <w:shd w:val="clear" w:color="auto" w:fill="FFFFFF"/>
              </w:rPr>
              <w:t xml:space="preserve">проекта соглашения </w:t>
            </w:r>
            <w:r w:rsidR="006B3F07" w:rsidRPr="00D33DCD">
              <w:rPr>
                <w:rFonts w:ascii="Times New Roman" w:hAnsi="Times New Roman" w:cs="Times New Roman"/>
                <w:sz w:val="28"/>
                <w:szCs w:val="28"/>
              </w:rPr>
              <w:t>о перераспределении земельных участков</w:t>
            </w:r>
            <w:r w:rsidRPr="00D33DCD">
              <w:rPr>
                <w:rFonts w:ascii="Times New Roman" w:hAnsi="Times New Roman" w:cs="Times New Roman"/>
                <w:sz w:val="28"/>
                <w:szCs w:val="28"/>
              </w:rPr>
              <w:t xml:space="preserve"> и возможности получения результата предоставления муниципальной услуги, с указанием способа его получения</w:t>
            </w:r>
            <w:r w:rsidR="00530F3A" w:rsidRPr="00D33DCD">
              <w:rPr>
                <w:rFonts w:ascii="Times New Roman" w:hAnsi="Times New Roman" w:cs="Times New Roman"/>
                <w:sz w:val="28"/>
                <w:szCs w:val="28"/>
              </w:rPr>
              <w:t>,</w:t>
            </w:r>
            <w:r w:rsidR="00B72E27" w:rsidRPr="00D33DCD">
              <w:rPr>
                <w:rFonts w:ascii="Times New Roman" w:hAnsi="Times New Roman" w:cs="Times New Roman"/>
                <w:sz w:val="28"/>
                <w:szCs w:val="28"/>
              </w:rPr>
              <w:t xml:space="preserve"> либо мотивированный отказ в </w:t>
            </w:r>
            <w:r w:rsidR="006B3F07" w:rsidRPr="00D33DCD">
              <w:rPr>
                <w:rFonts w:ascii="Times New Roman" w:hAnsi="Times New Roman" w:cs="Times New Roman"/>
                <w:sz w:val="28"/>
                <w:szCs w:val="28"/>
              </w:rPr>
              <w:t>перераспределении земельных участков</w:t>
            </w:r>
            <w:r w:rsidRPr="00D33DCD">
              <w:rPr>
                <w:rFonts w:ascii="Times New Roman" w:hAnsi="Times New Roman" w:cs="Times New Roman"/>
                <w:sz w:val="28"/>
                <w:szCs w:val="28"/>
              </w:rPr>
              <w:t>).</w:t>
            </w:r>
          </w:p>
          <w:p w14:paraId="22549221" w14:textId="69F26781" w:rsidR="006B3F07" w:rsidRPr="00D33DCD" w:rsidRDefault="006B3F07" w:rsidP="006B3F07">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3.4.6.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 ответственному за направление  (выдачу) документа.</w:t>
            </w:r>
          </w:p>
          <w:p w14:paraId="5007A1C7" w14:textId="6CC14B39" w:rsidR="003B346F" w:rsidRPr="00D33DCD" w:rsidRDefault="0007391C" w:rsidP="00F77B92">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3.4.</w:t>
            </w:r>
            <w:r w:rsidR="006B3F07" w:rsidRPr="00D33DCD">
              <w:rPr>
                <w:rFonts w:ascii="Times New Roman" w:hAnsi="Times New Roman" w:cs="Times New Roman"/>
                <w:sz w:val="28"/>
                <w:szCs w:val="28"/>
              </w:rPr>
              <w:t>7</w:t>
            </w:r>
            <w:r w:rsidR="003B346F" w:rsidRPr="00D33DCD">
              <w:rPr>
                <w:rFonts w:ascii="Times New Roman" w:hAnsi="Times New Roman" w:cs="Times New Roman"/>
                <w:sz w:val="28"/>
                <w:szCs w:val="28"/>
              </w:rPr>
              <w:t>. Срок административной процедуры</w:t>
            </w:r>
            <w:r w:rsidR="00E4171C" w:rsidRPr="00D33DCD">
              <w:rPr>
                <w:rFonts w:ascii="Times New Roman" w:eastAsia="Times New Roman" w:hAnsi="Times New Roman" w:cs="Times New Roman"/>
                <w:bCs/>
                <w:sz w:val="28"/>
                <w:szCs w:val="28"/>
                <w:lang w:eastAsia="ru-RU"/>
              </w:rPr>
              <w:t>,</w:t>
            </w:r>
            <w:r w:rsidR="00F77B92" w:rsidRPr="00D33DCD">
              <w:rPr>
                <w:rFonts w:ascii="Times New Roman" w:eastAsia="Times New Roman" w:hAnsi="Times New Roman" w:cs="Times New Roman"/>
                <w:bCs/>
                <w:sz w:val="28"/>
                <w:szCs w:val="28"/>
                <w:lang w:eastAsia="ru-RU"/>
              </w:rPr>
              <w:t xml:space="preserve"> </w:t>
            </w:r>
            <w:r w:rsidR="003B346F" w:rsidRPr="00D33DCD">
              <w:rPr>
                <w:rFonts w:ascii="Times New Roman" w:hAnsi="Times New Roman" w:cs="Times New Roman"/>
                <w:sz w:val="28"/>
                <w:szCs w:val="28"/>
              </w:rPr>
              <w:t>составляет:</w:t>
            </w:r>
          </w:p>
          <w:p w14:paraId="5EC473FE" w14:textId="540BF348" w:rsidR="003B346F" w:rsidRPr="00D33DCD" w:rsidRDefault="000C6CAA" w:rsidP="000C6CAA">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19 дней, если результатом предоставления муниципальной услуги являются документы, пр</w:t>
            </w:r>
            <w:r w:rsidR="00A92083" w:rsidRPr="00D33DCD">
              <w:rPr>
                <w:rFonts w:ascii="Times New Roman" w:hAnsi="Times New Roman" w:cs="Times New Roman"/>
                <w:sz w:val="28"/>
                <w:szCs w:val="28"/>
              </w:rPr>
              <w:t xml:space="preserve">едусмотренные подпунктами 3.2.1, </w:t>
            </w:r>
            <w:r w:rsidRPr="00D33DCD">
              <w:rPr>
                <w:rFonts w:ascii="Times New Roman" w:hAnsi="Times New Roman" w:cs="Times New Roman"/>
                <w:sz w:val="28"/>
                <w:szCs w:val="28"/>
              </w:rPr>
              <w:t xml:space="preserve">3.2.2 пункта 3.2 подраздела 3 раздела II (если </w:t>
            </w:r>
            <w:r w:rsidR="003B346F" w:rsidRPr="00D33DCD">
              <w:rPr>
                <w:rFonts w:ascii="Times New Roman" w:hAnsi="Times New Roman" w:cs="Times New Roman"/>
                <w:sz w:val="28"/>
                <w:szCs w:val="28"/>
              </w:rPr>
              <w:t xml:space="preserve">заявителем направлен (подан) кадастровый паспорт земельного участка </w:t>
            </w:r>
            <w:r w:rsidR="00651064" w:rsidRPr="00D33DCD">
              <w:rPr>
                <w:rFonts w:ascii="Times New Roman" w:hAnsi="Times New Roman" w:cs="Times New Roman"/>
                <w:sz w:val="28"/>
                <w:szCs w:val="28"/>
              </w:rPr>
              <w:t xml:space="preserve">после направления (выдачи) ему документов, предусмотренных </w:t>
            </w:r>
            <w:hyperlink w:anchor="sub_12321" w:history="1">
              <w:r w:rsidR="00651064" w:rsidRPr="00D33DCD">
                <w:rPr>
                  <w:rFonts w:ascii="Times New Roman" w:hAnsi="Times New Roman" w:cs="Times New Roman"/>
                  <w:sz w:val="28"/>
                  <w:szCs w:val="28"/>
                </w:rPr>
                <w:t>подпунктами 3.1.1</w:t>
              </w:r>
              <w:r w:rsidR="0089542D" w:rsidRPr="00D33DCD">
                <w:rPr>
                  <w:rFonts w:ascii="Times New Roman" w:hAnsi="Times New Roman" w:cs="Times New Roman"/>
                  <w:sz w:val="28"/>
                  <w:szCs w:val="28"/>
                </w:rPr>
                <w:t>–</w:t>
              </w:r>
              <w:r w:rsidR="00651064" w:rsidRPr="00D33DCD">
                <w:rPr>
                  <w:rFonts w:ascii="Times New Roman" w:hAnsi="Times New Roman" w:cs="Times New Roman"/>
                  <w:sz w:val="28"/>
                  <w:szCs w:val="28"/>
                </w:rPr>
                <w:t>3.1.4 пункта 3.1 подраздела 3 раздела II</w:t>
              </w:r>
            </w:hyperlink>
            <w:r w:rsidR="00651064" w:rsidRPr="00D33DCD">
              <w:rPr>
                <w:rFonts w:ascii="Times New Roman" w:hAnsi="Times New Roman" w:cs="Times New Roman"/>
                <w:sz w:val="28"/>
                <w:szCs w:val="28"/>
              </w:rPr>
              <w:t xml:space="preserve"> Регламента</w:t>
            </w:r>
            <w:r w:rsidRPr="00D33DCD">
              <w:rPr>
                <w:rFonts w:ascii="Times New Roman" w:hAnsi="Times New Roman" w:cs="Times New Roman"/>
                <w:sz w:val="28"/>
                <w:szCs w:val="28"/>
              </w:rPr>
              <w:t>)</w:t>
            </w:r>
            <w:r w:rsidR="003B346F" w:rsidRPr="00D33DCD">
              <w:rPr>
                <w:rFonts w:ascii="Times New Roman" w:hAnsi="Times New Roman" w:cs="Times New Roman"/>
                <w:sz w:val="28"/>
                <w:szCs w:val="28"/>
              </w:rPr>
              <w:t>;</w:t>
            </w:r>
          </w:p>
          <w:p w14:paraId="0141A3F7" w14:textId="00CAE45B" w:rsidR="001E67A8" w:rsidRPr="00D33DCD" w:rsidRDefault="001E67A8" w:rsidP="001E67A8">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11 дней, если результатом предоставления муниципальной услуги являются документы, предусмотренные </w:t>
            </w:r>
            <w:hyperlink w:anchor="sub_12321" w:history="1">
              <w:r w:rsidRPr="00D33DCD">
                <w:rPr>
                  <w:rFonts w:ascii="Times New Roman" w:hAnsi="Times New Roman" w:cs="Times New Roman"/>
                  <w:sz w:val="28"/>
                  <w:szCs w:val="28"/>
                </w:rPr>
                <w:t>подпунктами 3.1.2</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3.1.</w:t>
              </w:r>
              <w:r w:rsidR="009E0536" w:rsidRPr="00D33DCD">
                <w:rPr>
                  <w:rFonts w:ascii="Times New Roman" w:hAnsi="Times New Roman" w:cs="Times New Roman"/>
                  <w:sz w:val="28"/>
                  <w:szCs w:val="28"/>
                </w:rPr>
                <w:t>5</w:t>
              </w:r>
              <w:r w:rsidRPr="00D33DCD">
                <w:rPr>
                  <w:rFonts w:ascii="Times New Roman" w:hAnsi="Times New Roman" w:cs="Times New Roman"/>
                  <w:sz w:val="28"/>
                  <w:szCs w:val="28"/>
                </w:rPr>
                <w:t xml:space="preserve"> </w:t>
              </w:r>
              <w:r w:rsidR="00530F3A" w:rsidRPr="00D33DCD">
                <w:rPr>
                  <w:rFonts w:ascii="Times New Roman" w:hAnsi="Times New Roman" w:cs="Times New Roman"/>
                  <w:sz w:val="28"/>
                  <w:szCs w:val="28"/>
                </w:rPr>
                <w:br/>
              </w:r>
              <w:r w:rsidRPr="00D33DCD">
                <w:rPr>
                  <w:rFonts w:ascii="Times New Roman" w:hAnsi="Times New Roman" w:cs="Times New Roman"/>
                  <w:sz w:val="28"/>
                  <w:szCs w:val="28"/>
                </w:rPr>
                <w:t>пункта 3.1 подраздела 3 раздела II</w:t>
              </w:r>
            </w:hyperlink>
            <w:r w:rsidR="00535489" w:rsidRPr="00D33DCD">
              <w:rPr>
                <w:rFonts w:ascii="Times New Roman" w:hAnsi="Times New Roman" w:cs="Times New Roman"/>
                <w:sz w:val="28"/>
                <w:szCs w:val="28"/>
              </w:rPr>
              <w:t xml:space="preserve"> Регламента.</w:t>
            </w:r>
          </w:p>
          <w:p w14:paraId="50046EAC" w14:textId="77777777" w:rsidR="006B3F07" w:rsidRPr="00D33DCD" w:rsidRDefault="006B3F07" w:rsidP="006B3F07">
            <w:pPr>
              <w:spacing w:line="0" w:lineRule="atLeast"/>
              <w:ind w:firstLine="601"/>
              <w:contextualSpacing/>
              <w:jc w:val="both"/>
              <w:rPr>
                <w:rFonts w:ascii="Times New Roman" w:hAnsi="Times New Roman" w:cs="Times New Roman"/>
                <w:sz w:val="28"/>
                <w:szCs w:val="28"/>
              </w:rPr>
            </w:pPr>
            <w:r w:rsidRPr="00D33DCD">
              <w:rPr>
                <w:rFonts w:ascii="Times New Roman" w:hAnsi="Times New Roman" w:cs="Times New Roman"/>
                <w:sz w:val="28"/>
                <w:szCs w:val="28"/>
              </w:rPr>
              <w:t>3.5.</w:t>
            </w:r>
            <w:bookmarkStart w:id="27" w:name="sub_241"/>
            <w:r w:rsidRPr="00D33DCD">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27"/>
          <w:p w14:paraId="55169366" w14:textId="6FA98ABF" w:rsidR="006B3F07" w:rsidRPr="00D33DCD" w:rsidRDefault="006B3F07" w:rsidP="006B3F07">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w:t>
            </w:r>
            <w:r w:rsidR="00B106B6" w:rsidRPr="00D33DCD">
              <w:rPr>
                <w:rFonts w:ascii="Times New Roman" w:hAnsi="Times New Roman" w:cs="Times New Roman"/>
                <w:sz w:val="28"/>
                <w:szCs w:val="28"/>
              </w:rPr>
              <w:t>направление (выдачу) документа</w:t>
            </w:r>
            <w:r w:rsidRPr="00D33DCD">
              <w:rPr>
                <w:rFonts w:ascii="Times New Roman" w:hAnsi="Times New Roman" w:cs="Times New Roman"/>
                <w:sz w:val="28"/>
                <w:szCs w:val="28"/>
              </w:rPr>
              <w:t>.</w:t>
            </w:r>
          </w:p>
          <w:p w14:paraId="5E21A4DE" w14:textId="77777777" w:rsidR="006B3F07" w:rsidRPr="00D33DCD" w:rsidRDefault="006B3F07" w:rsidP="006B3F07">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D33DCD">
              <w:rPr>
                <w:rFonts w:ascii="Times New Roman" w:hAnsi="Times New Roman"/>
                <w:bCs/>
                <w:iCs/>
                <w:sz w:val="28"/>
                <w:szCs w:val="28"/>
              </w:rPr>
              <w:t>Единого портала государственных и муниципальных услуг (функций),</w:t>
            </w:r>
            <w:r w:rsidRPr="00D33DCD">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14:paraId="49AD2C0F" w14:textId="7B007B3B" w:rsidR="003B346F" w:rsidRPr="00D33DCD" w:rsidRDefault="006B3F07" w:rsidP="006B3F07">
            <w:pPr>
              <w:tabs>
                <w:tab w:val="left" w:pos="3960"/>
              </w:tabs>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w:t>
            </w:r>
            <w:bookmarkStart w:id="28" w:name="sub_13241"/>
            <w:r w:rsidRPr="00D33DCD">
              <w:rPr>
                <w:rFonts w:ascii="Times New Roman" w:hAnsi="Times New Roman" w:cs="Times New Roman"/>
                <w:sz w:val="28"/>
                <w:szCs w:val="28"/>
              </w:rPr>
              <w:t>специалист канцелярии Комитета.</w:t>
            </w:r>
          </w:p>
          <w:p w14:paraId="13800615" w14:textId="02A728F7" w:rsidR="003B346F" w:rsidRPr="00D33DCD" w:rsidRDefault="004C3226" w:rsidP="004C3226">
            <w:pPr>
              <w:ind w:firstLine="601"/>
              <w:jc w:val="both"/>
              <w:rPr>
                <w:rFonts w:ascii="Times New Roman" w:hAnsi="Times New Roman" w:cs="Times New Roman"/>
                <w:sz w:val="28"/>
                <w:szCs w:val="28"/>
              </w:rPr>
            </w:pPr>
            <w:bookmarkStart w:id="29" w:name="sub_13242"/>
            <w:bookmarkEnd w:id="28"/>
            <w:r w:rsidRPr="00D33DCD">
              <w:rPr>
                <w:rFonts w:ascii="Times New Roman" w:hAnsi="Times New Roman" w:cs="Times New Roman"/>
                <w:sz w:val="28"/>
                <w:szCs w:val="28"/>
              </w:rPr>
              <w:t>3.</w:t>
            </w:r>
            <w:r w:rsidR="00514C01" w:rsidRPr="00D33DCD">
              <w:rPr>
                <w:rFonts w:ascii="Times New Roman" w:hAnsi="Times New Roman" w:cs="Times New Roman"/>
                <w:sz w:val="28"/>
                <w:szCs w:val="28"/>
              </w:rPr>
              <w:t>5</w:t>
            </w:r>
            <w:r w:rsidR="003B346F" w:rsidRPr="00D33DCD">
              <w:rPr>
                <w:rFonts w:ascii="Times New Roman" w:hAnsi="Times New Roman" w:cs="Times New Roman"/>
                <w:sz w:val="28"/>
                <w:szCs w:val="28"/>
              </w:rPr>
              <w:t>.</w:t>
            </w:r>
            <w:r w:rsidR="00AA51E9" w:rsidRPr="00D33DCD">
              <w:rPr>
                <w:rFonts w:ascii="Times New Roman" w:hAnsi="Times New Roman" w:cs="Times New Roman"/>
                <w:sz w:val="28"/>
                <w:szCs w:val="28"/>
              </w:rPr>
              <w:t>3</w:t>
            </w:r>
            <w:r w:rsidR="003B346F" w:rsidRPr="00D33DCD">
              <w:rPr>
                <w:rFonts w:ascii="Times New Roman" w:hAnsi="Times New Roman" w:cs="Times New Roman"/>
                <w:sz w:val="28"/>
                <w:szCs w:val="28"/>
              </w:rPr>
              <w:t xml:space="preserve">. </w:t>
            </w:r>
            <w:bookmarkEnd w:id="29"/>
            <w:r w:rsidR="003B346F" w:rsidRPr="00D33DCD">
              <w:rPr>
                <w:rFonts w:ascii="Times New Roman" w:hAnsi="Times New Roman" w:cs="Times New Roman"/>
                <w:sz w:val="28"/>
                <w:szCs w:val="28"/>
              </w:rPr>
              <w:t xml:space="preserve">В случае выявления оснований для </w:t>
            </w:r>
            <w:r w:rsidR="00801077" w:rsidRPr="00D33DCD">
              <w:rPr>
                <w:rFonts w:ascii="Times New Roman" w:hAnsi="Times New Roman" w:cs="Times New Roman"/>
                <w:sz w:val="28"/>
                <w:szCs w:val="28"/>
              </w:rPr>
              <w:t>возврата заявления</w:t>
            </w:r>
            <w:r w:rsidR="003B346F" w:rsidRPr="00D33DCD">
              <w:rPr>
                <w:rFonts w:ascii="Times New Roman" w:hAnsi="Times New Roman" w:cs="Times New Roman"/>
                <w:sz w:val="28"/>
                <w:szCs w:val="28"/>
              </w:rPr>
              <w:t xml:space="preserve">, указанных в </w:t>
            </w:r>
            <w:hyperlink w:anchor="sub_12911" w:history="1">
              <w:r w:rsidR="003B346F" w:rsidRPr="00D33DCD">
                <w:rPr>
                  <w:rFonts w:ascii="Times New Roman" w:hAnsi="Times New Roman" w:cs="Times New Roman"/>
                  <w:sz w:val="28"/>
                  <w:szCs w:val="28"/>
                </w:rPr>
                <w:t>подпункт</w:t>
              </w:r>
              <w:r w:rsidR="000C6CAA" w:rsidRPr="00D33DCD">
                <w:rPr>
                  <w:rFonts w:ascii="Times New Roman" w:hAnsi="Times New Roman" w:cs="Times New Roman"/>
                  <w:sz w:val="28"/>
                  <w:szCs w:val="28"/>
                </w:rPr>
                <w:t>ах</w:t>
              </w:r>
              <w:r w:rsidR="003B346F" w:rsidRPr="00D33DCD">
                <w:rPr>
                  <w:rFonts w:ascii="Times New Roman" w:hAnsi="Times New Roman" w:cs="Times New Roman"/>
                  <w:sz w:val="28"/>
                  <w:szCs w:val="28"/>
                </w:rPr>
                <w:t xml:space="preserve"> </w:t>
              </w:r>
              <w:r w:rsidR="00A37B1B" w:rsidRPr="00D33DCD">
                <w:rPr>
                  <w:rFonts w:ascii="Times New Roman" w:hAnsi="Times New Roman" w:cs="Times New Roman"/>
                  <w:sz w:val="28"/>
                  <w:szCs w:val="28"/>
                </w:rPr>
                <w:t>8.2.3</w:t>
              </w:r>
              <w:r w:rsidR="000C6CAA" w:rsidRPr="00D33DCD">
                <w:rPr>
                  <w:rFonts w:ascii="Times New Roman" w:hAnsi="Times New Roman" w:cs="Times New Roman"/>
                  <w:sz w:val="28"/>
                  <w:szCs w:val="28"/>
                </w:rPr>
                <w:t>, 8.2.4</w:t>
              </w:r>
              <w:r w:rsidR="00A37B1B" w:rsidRPr="00D33DCD">
                <w:rPr>
                  <w:rFonts w:ascii="Times New Roman" w:hAnsi="Times New Roman" w:cs="Times New Roman"/>
                  <w:sz w:val="28"/>
                  <w:szCs w:val="28"/>
                </w:rPr>
                <w:t xml:space="preserve"> пункта 8.2 подраздела 8 </w:t>
              </w:r>
              <w:r w:rsidR="003B346F" w:rsidRPr="00D33DCD">
                <w:rPr>
                  <w:rFonts w:ascii="Times New Roman" w:hAnsi="Times New Roman" w:cs="Times New Roman"/>
                  <w:sz w:val="28"/>
                  <w:szCs w:val="28"/>
                </w:rPr>
                <w:t>раздела II</w:t>
              </w:r>
            </w:hyperlink>
            <w:r w:rsidR="003B346F" w:rsidRPr="00D33DCD">
              <w:rPr>
                <w:rFonts w:ascii="Times New Roman" w:hAnsi="Times New Roman" w:cs="Times New Roman"/>
                <w:sz w:val="28"/>
                <w:szCs w:val="28"/>
              </w:rPr>
              <w:t xml:space="preserve"> Регламента</w:t>
            </w:r>
            <w:r w:rsidR="00535489" w:rsidRPr="00D33DCD">
              <w:rPr>
                <w:rFonts w:ascii="Times New Roman" w:hAnsi="Times New Roman" w:cs="Times New Roman"/>
                <w:sz w:val="28"/>
                <w:szCs w:val="28"/>
              </w:rPr>
              <w:t>,</w:t>
            </w:r>
            <w:r w:rsidR="000C6CAA" w:rsidRPr="00D33DCD">
              <w:rPr>
                <w:rFonts w:ascii="Times New Roman" w:hAnsi="Times New Roman" w:cs="Times New Roman"/>
                <w:sz w:val="28"/>
                <w:szCs w:val="28"/>
              </w:rPr>
              <w:t xml:space="preserve"> </w:t>
            </w:r>
            <w:r w:rsidR="003C7142" w:rsidRPr="00D33DCD">
              <w:rPr>
                <w:rFonts w:ascii="Times New Roman" w:hAnsi="Times New Roman" w:cs="Times New Roman"/>
                <w:sz w:val="28"/>
                <w:szCs w:val="28"/>
              </w:rPr>
              <w:t>специалист</w:t>
            </w:r>
            <w:r w:rsidR="003B346F" w:rsidRPr="00D33DCD">
              <w:rPr>
                <w:rFonts w:ascii="Times New Roman" w:hAnsi="Times New Roman" w:cs="Times New Roman"/>
                <w:sz w:val="28"/>
                <w:szCs w:val="28"/>
              </w:rPr>
              <w:t>, ответственный за направление</w:t>
            </w:r>
            <w:r w:rsidR="003C7142" w:rsidRPr="00D33DCD">
              <w:rPr>
                <w:rFonts w:ascii="Times New Roman" w:hAnsi="Times New Roman" w:cs="Times New Roman"/>
                <w:sz w:val="28"/>
                <w:szCs w:val="28"/>
              </w:rPr>
              <w:t xml:space="preserve"> (выдачу) документа</w:t>
            </w:r>
            <w:r w:rsidR="003B346F" w:rsidRPr="00D33DCD">
              <w:rPr>
                <w:rFonts w:ascii="Times New Roman" w:hAnsi="Times New Roman" w:cs="Times New Roman"/>
                <w:sz w:val="28"/>
                <w:szCs w:val="28"/>
              </w:rPr>
              <w:t>, в течение одного дня с момента принятия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w:t>
            </w:r>
            <w:r w:rsidR="000C6CAA" w:rsidRPr="00D33DCD">
              <w:rPr>
                <w:rFonts w:ascii="Times New Roman" w:hAnsi="Times New Roman" w:cs="Times New Roman"/>
                <w:sz w:val="28"/>
                <w:szCs w:val="28"/>
              </w:rPr>
              <w:t>ипальной услуги.</w:t>
            </w:r>
          </w:p>
          <w:p w14:paraId="177CEE2C" w14:textId="037FD213" w:rsidR="003B346F" w:rsidRPr="00D33DCD" w:rsidRDefault="003B346F" w:rsidP="005E2F42">
            <w:pPr>
              <w:ind w:firstLine="601"/>
              <w:jc w:val="both"/>
              <w:rPr>
                <w:rFonts w:ascii="Times New Roman" w:hAnsi="Times New Roman" w:cs="Times New Roman"/>
                <w:sz w:val="28"/>
                <w:szCs w:val="28"/>
              </w:rPr>
            </w:pPr>
            <w:r w:rsidRPr="00D33DCD">
              <w:rPr>
                <w:rFonts w:ascii="Times New Roman" w:hAnsi="Times New Roman" w:cs="Times New Roman"/>
                <w:sz w:val="28"/>
                <w:szCs w:val="28"/>
              </w:rPr>
              <w:t>В течение трех дней с момента подписания (принятия) документа, являющегося результатом</w:t>
            </w:r>
            <w:r w:rsidR="00B911BC" w:rsidRPr="00D33DCD">
              <w:rPr>
                <w:rFonts w:ascii="Times New Roman" w:hAnsi="Times New Roman" w:cs="Times New Roman"/>
                <w:sz w:val="28"/>
                <w:szCs w:val="28"/>
              </w:rPr>
              <w:t xml:space="preserve"> предоставления</w:t>
            </w:r>
            <w:r w:rsidRPr="00D33DCD">
              <w:rPr>
                <w:rFonts w:ascii="Times New Roman" w:hAnsi="Times New Roman" w:cs="Times New Roman"/>
                <w:sz w:val="28"/>
                <w:szCs w:val="28"/>
              </w:rPr>
              <w:t xml:space="preserve"> 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w:t>
            </w:r>
            <w:r w:rsidR="00171FFC" w:rsidRPr="00D33DCD">
              <w:rPr>
                <w:rFonts w:ascii="Times New Roman" w:hAnsi="Times New Roman" w:cs="Times New Roman"/>
                <w:sz w:val="28"/>
                <w:szCs w:val="28"/>
              </w:rPr>
              <w:t xml:space="preserve">авление </w:t>
            </w:r>
            <w:r w:rsidR="003C7142" w:rsidRPr="00D33DCD">
              <w:rPr>
                <w:rFonts w:ascii="Times New Roman" w:hAnsi="Times New Roman" w:cs="Times New Roman"/>
                <w:sz w:val="28"/>
                <w:szCs w:val="28"/>
              </w:rPr>
              <w:t>(выдачу) документа</w:t>
            </w:r>
            <w:r w:rsidRPr="00D33DCD">
              <w:rPr>
                <w:rFonts w:ascii="Times New Roman" w:hAnsi="Times New Roman" w:cs="Times New Roman"/>
                <w:sz w:val="28"/>
                <w:szCs w:val="28"/>
              </w:rPr>
              <w:t>:</w:t>
            </w:r>
          </w:p>
          <w:p w14:paraId="2EC9DCE3" w14:textId="35B6CCE7" w:rsidR="003B346F" w:rsidRPr="00D33DCD" w:rsidRDefault="003B346F" w:rsidP="005E2F42">
            <w:pPr>
              <w:ind w:firstLine="601"/>
              <w:jc w:val="both"/>
              <w:rPr>
                <w:rFonts w:ascii="Times New Roman" w:hAnsi="Times New Roman" w:cs="Times New Roman"/>
                <w:sz w:val="28"/>
                <w:szCs w:val="28"/>
              </w:rPr>
            </w:pPr>
            <w:r w:rsidRPr="00D33DCD">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оповещения (по телефону, указанному в заявлении) сообщение о возможности получения при личном обращении в </w:t>
            </w:r>
            <w:r w:rsidR="00FD63AF" w:rsidRPr="00D33DCD">
              <w:rPr>
                <w:rFonts w:ascii="Times New Roman" w:hAnsi="Times New Roman" w:cs="Times New Roman"/>
                <w:sz w:val="28"/>
                <w:szCs w:val="28"/>
              </w:rPr>
              <w:t>К</w:t>
            </w:r>
            <w:r w:rsidRPr="00D33DCD">
              <w:rPr>
                <w:rFonts w:ascii="Times New Roman" w:hAnsi="Times New Roman" w:cs="Times New Roman"/>
                <w:sz w:val="28"/>
                <w:szCs w:val="28"/>
              </w:rPr>
              <w:t xml:space="preserve">омитете документа, являющегося результатом </w:t>
            </w:r>
            <w:r w:rsidR="00DD4B92" w:rsidRPr="00D33DCD">
              <w:rPr>
                <w:rFonts w:ascii="Times New Roman" w:hAnsi="Times New Roman" w:cs="Times New Roman"/>
                <w:sz w:val="28"/>
                <w:szCs w:val="28"/>
              </w:rPr>
              <w:t xml:space="preserve">предоставления </w:t>
            </w:r>
            <w:r w:rsidRPr="00D33DCD">
              <w:rPr>
                <w:rFonts w:ascii="Times New Roman" w:hAnsi="Times New Roman" w:cs="Times New Roman"/>
                <w:sz w:val="28"/>
                <w:szCs w:val="28"/>
              </w:rPr>
              <w:t>муниципальной услуги;</w:t>
            </w:r>
          </w:p>
          <w:p w14:paraId="512FDBCC" w14:textId="77777777" w:rsidR="00DD4B92" w:rsidRPr="00D33DCD" w:rsidRDefault="00DD4B92" w:rsidP="00DD4B92">
            <w:pPr>
              <w:ind w:firstLine="601"/>
              <w:jc w:val="both"/>
              <w:rPr>
                <w:rFonts w:ascii="Times New Roman" w:hAnsi="Times New Roman" w:cs="Times New Roman"/>
                <w:sz w:val="28"/>
                <w:szCs w:val="28"/>
              </w:rPr>
            </w:pPr>
            <w:r w:rsidRPr="00D33DCD">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14:paraId="4FA630ED" w14:textId="4F4A9EC8" w:rsidR="00E41C13" w:rsidRPr="00D33DCD" w:rsidRDefault="00E41C13" w:rsidP="00E41C13">
            <w:pPr>
              <w:ind w:firstLine="601"/>
              <w:jc w:val="both"/>
              <w:rPr>
                <w:rFonts w:ascii="Times New Roman" w:hAnsi="Times New Roman" w:cs="Times New Roman"/>
                <w:sz w:val="28"/>
                <w:szCs w:val="28"/>
              </w:rPr>
            </w:pPr>
            <w:r w:rsidRPr="00D33DCD">
              <w:rPr>
                <w:rFonts w:ascii="Times New Roman" w:hAnsi="Times New Roman" w:cs="Times New Roman"/>
                <w:sz w:val="28"/>
                <w:szCs w:val="28"/>
              </w:rPr>
              <w:t>направляет заявителю посредством электронной почты (на адрес, указанный в заявлении) документ, являющийся результатом предоставления муниципальной услуги, в виде электронного документа;</w:t>
            </w:r>
          </w:p>
          <w:p w14:paraId="341007B1" w14:textId="33B5C87A" w:rsidR="00DD4B92" w:rsidRPr="00D33DCD" w:rsidRDefault="00DD4B92" w:rsidP="00DD4B92">
            <w:pPr>
              <w:ind w:firstLine="601"/>
              <w:jc w:val="both"/>
              <w:rPr>
                <w:rFonts w:ascii="Times New Roman" w:hAnsi="Times New Roman" w:cs="Times New Roman"/>
                <w:sz w:val="28"/>
                <w:szCs w:val="28"/>
              </w:rPr>
            </w:pPr>
            <w:r w:rsidRPr="00D33DCD">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r w:rsidR="00937862" w:rsidRPr="00D33DCD">
              <w:rPr>
                <w:rFonts w:ascii="Times New Roman" w:hAnsi="Times New Roman" w:cs="Times New Roman"/>
                <w:sz w:val="28"/>
                <w:szCs w:val="28"/>
              </w:rPr>
              <w:t xml:space="preserve"> (в случае обращения заявителя через МФЦ</w:t>
            </w:r>
            <w:r w:rsidR="002235DF" w:rsidRPr="00D33DCD">
              <w:rPr>
                <w:rFonts w:ascii="Times New Roman" w:hAnsi="Times New Roman" w:cs="Times New Roman"/>
                <w:sz w:val="28"/>
                <w:szCs w:val="28"/>
              </w:rPr>
              <w:t xml:space="preserve"> (филиал МФЦ</w:t>
            </w:r>
            <w:r w:rsidR="00937862" w:rsidRPr="00D33DCD">
              <w:rPr>
                <w:rFonts w:ascii="Times New Roman" w:hAnsi="Times New Roman" w:cs="Times New Roman"/>
                <w:sz w:val="28"/>
                <w:szCs w:val="28"/>
              </w:rPr>
              <w:t>)</w:t>
            </w:r>
            <w:r w:rsidRPr="00D33DCD">
              <w:rPr>
                <w:rFonts w:ascii="Times New Roman" w:hAnsi="Times New Roman" w:cs="Times New Roman"/>
                <w:sz w:val="28"/>
                <w:szCs w:val="28"/>
              </w:rPr>
              <w:t>;</w:t>
            </w:r>
          </w:p>
          <w:p w14:paraId="6603CEF7" w14:textId="77777777" w:rsidR="00DD4B92" w:rsidRPr="00D33DCD" w:rsidRDefault="00DD4B92" w:rsidP="00DD4B92">
            <w:pPr>
              <w:ind w:firstLine="601"/>
              <w:jc w:val="both"/>
              <w:rPr>
                <w:rFonts w:ascii="Times New Roman" w:hAnsi="Times New Roman" w:cs="Times New Roman"/>
                <w:sz w:val="28"/>
                <w:szCs w:val="28"/>
              </w:rPr>
            </w:pPr>
            <w:r w:rsidRPr="00D33DCD">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14:paraId="7FF2393F" w14:textId="16C2CC43" w:rsidR="00DD4B92" w:rsidRPr="00D33DCD" w:rsidRDefault="00DD4B92" w:rsidP="004D1D96">
            <w:pPr>
              <w:ind w:firstLine="601"/>
              <w:jc w:val="both"/>
              <w:rPr>
                <w:rFonts w:ascii="Times New Roman" w:hAnsi="Times New Roman" w:cs="Times New Roman"/>
                <w:sz w:val="28"/>
                <w:szCs w:val="28"/>
              </w:rPr>
            </w:pPr>
            <w:r w:rsidRPr="00D33DCD">
              <w:rPr>
                <w:rFonts w:ascii="Times New Roman" w:hAnsi="Times New Roman" w:cs="Times New Roman"/>
                <w:sz w:val="28"/>
                <w:szCs w:val="28"/>
              </w:rPr>
              <w:t>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Едином портале государственных и муниципальных услуг</w:t>
            </w:r>
            <w:r w:rsidR="00B911BC" w:rsidRPr="00D33DCD">
              <w:rPr>
                <w:rFonts w:ascii="Times New Roman" w:hAnsi="Times New Roman" w:cs="Times New Roman"/>
                <w:sz w:val="28"/>
                <w:szCs w:val="28"/>
              </w:rPr>
              <w:t xml:space="preserve"> (функций)</w:t>
            </w:r>
            <w:r w:rsidRPr="00D33DCD">
              <w:rPr>
                <w:rFonts w:ascii="Times New Roman" w:hAnsi="Times New Roman" w:cs="Times New Roman"/>
                <w:sz w:val="28"/>
                <w:szCs w:val="28"/>
              </w:rPr>
              <w:t xml:space="preserve">. </w:t>
            </w:r>
          </w:p>
          <w:p w14:paraId="11BD77CC" w14:textId="32903D08" w:rsidR="00DD4B92" w:rsidRPr="00D33DCD" w:rsidRDefault="00DD4B92" w:rsidP="00DD4B92">
            <w:pPr>
              <w:ind w:firstLine="601"/>
              <w:jc w:val="both"/>
              <w:rPr>
                <w:rFonts w:ascii="Times New Roman" w:hAnsi="Times New Roman" w:cs="Times New Roman"/>
                <w:sz w:val="28"/>
                <w:szCs w:val="28"/>
              </w:rPr>
            </w:pPr>
            <w:r w:rsidRPr="00D33DCD">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w:t>
            </w:r>
            <w:r w:rsidR="00530F3A" w:rsidRPr="00D33DCD">
              <w:rPr>
                <w:rFonts w:ascii="Times New Roman" w:hAnsi="Times New Roman" w:cs="Times New Roman"/>
                <w:sz w:val="28"/>
                <w:szCs w:val="28"/>
              </w:rPr>
              <w:br/>
            </w:r>
            <w:r w:rsidRPr="00D33DCD">
              <w:rPr>
                <w:rFonts w:ascii="Times New Roman" w:hAnsi="Times New Roman" w:cs="Times New Roman"/>
                <w:sz w:val="28"/>
                <w:szCs w:val="28"/>
              </w:rPr>
              <w:t xml:space="preserve">(последнее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при наличии), должность муниципального служащего, направившего (выдавшего) соответствующий документ или сообщение).</w:t>
            </w:r>
          </w:p>
          <w:p w14:paraId="7CE215BB" w14:textId="0E811E40" w:rsidR="00DD4B92" w:rsidRPr="00D33DCD" w:rsidRDefault="00DD4B92" w:rsidP="00DD4B92">
            <w:pPr>
              <w:ind w:firstLine="601"/>
              <w:jc w:val="both"/>
              <w:rPr>
                <w:rFonts w:ascii="Times New Roman" w:hAnsi="Times New Roman" w:cs="Times New Roman"/>
                <w:sz w:val="28"/>
                <w:szCs w:val="28"/>
              </w:rPr>
            </w:pPr>
            <w:r w:rsidRPr="00D33DCD">
              <w:rPr>
                <w:rFonts w:ascii="Times New Roman" w:hAnsi="Times New Roman" w:cs="Times New Roman"/>
                <w:sz w:val="28"/>
                <w:szCs w:val="28"/>
              </w:rPr>
              <w:t>Сведения о принятом по результатам предоставлени</w:t>
            </w:r>
            <w:r w:rsidR="00530F3A" w:rsidRPr="00D33DCD">
              <w:rPr>
                <w:rFonts w:ascii="Times New Roman" w:hAnsi="Times New Roman" w:cs="Times New Roman"/>
                <w:sz w:val="28"/>
                <w:szCs w:val="28"/>
              </w:rPr>
              <w:t>я муниципальной услуги решении</w:t>
            </w:r>
            <w:r w:rsidRPr="00D33DCD">
              <w:rPr>
                <w:rFonts w:ascii="Times New Roman" w:hAnsi="Times New Roman" w:cs="Times New Roman"/>
                <w:sz w:val="28"/>
                <w:szCs w:val="28"/>
              </w:rPr>
              <w:t xml:space="preserve"> вносятся специалистом МФЦ (филиала МФЦ) в АИС МФЦ в день поступления в МФЦ (филиал МФЦ) документа, являющегося результатом предоставления муниципальной услуги из Комитета в МФЦ (филиал МФЦ). АИС МФЦ автоматически формирует уведомление о принятом решении и необходимости явиться за выдачей результата</w:t>
            </w:r>
            <w:r w:rsidR="00B911BC" w:rsidRPr="00D33DCD">
              <w:rPr>
                <w:rFonts w:ascii="Times New Roman" w:hAnsi="Times New Roman" w:cs="Times New Roman"/>
                <w:sz w:val="28"/>
                <w:szCs w:val="28"/>
              </w:rPr>
              <w:t xml:space="preserve"> предоставления муниципальной услуги</w:t>
            </w:r>
            <w:r w:rsidRPr="00D33DCD">
              <w:rPr>
                <w:rFonts w:ascii="Times New Roman" w:hAnsi="Times New Roman" w:cs="Times New Roman"/>
                <w:sz w:val="28"/>
                <w:szCs w:val="28"/>
              </w:rPr>
              <w:t xml:space="preserve"> и направляет его заявителю в «Личный кабинет» либо, по выбору заявителя, на электронную почту или путем СМС</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оповещения.</w:t>
            </w:r>
          </w:p>
          <w:p w14:paraId="3184BF9A" w14:textId="5B390B72" w:rsidR="00DD4B92" w:rsidRPr="00D33DCD" w:rsidRDefault="00DD4B92" w:rsidP="00DD4B92">
            <w:pPr>
              <w:spacing w:line="0" w:lineRule="atLeast"/>
              <w:ind w:firstLine="709"/>
              <w:contextualSpacing/>
              <w:jc w:val="both"/>
              <w:rPr>
                <w:rFonts w:ascii="Times New Roman" w:hAnsi="Times New Roman" w:cs="Times New Roman"/>
                <w:sz w:val="28"/>
                <w:szCs w:val="28"/>
              </w:rPr>
            </w:pPr>
            <w:r w:rsidRPr="00D33DCD">
              <w:rPr>
                <w:rFonts w:ascii="Times New Roman" w:hAnsi="Times New Roman" w:cs="Times New Roman"/>
                <w:sz w:val="28"/>
                <w:szCs w:val="28"/>
              </w:rPr>
              <w:t>При отсутствии указания в заявлении способа получения результата предо</w:t>
            </w:r>
            <w:r w:rsidR="00530F3A" w:rsidRPr="00D33DCD">
              <w:rPr>
                <w:rFonts w:ascii="Times New Roman" w:hAnsi="Times New Roman" w:cs="Times New Roman"/>
                <w:sz w:val="28"/>
                <w:szCs w:val="28"/>
              </w:rPr>
              <w:t>ставления муниципальной услуги</w:t>
            </w:r>
            <w:r w:rsidRPr="00D33DCD">
              <w:rPr>
                <w:rFonts w:ascii="Times New Roman" w:hAnsi="Times New Roman" w:cs="Times New Roman"/>
                <w:sz w:val="28"/>
                <w:szCs w:val="28"/>
              </w:rPr>
              <w:t xml:space="preserve"> в течение двух дней с момента подписания (принятия) документа, являющегося результатом</w:t>
            </w:r>
            <w:r w:rsidR="00B911BC" w:rsidRPr="00D33DCD">
              <w:rPr>
                <w:rFonts w:ascii="Times New Roman" w:hAnsi="Times New Roman" w:cs="Times New Roman"/>
                <w:sz w:val="28"/>
                <w:szCs w:val="28"/>
              </w:rPr>
              <w:t xml:space="preserve"> предоставления</w:t>
            </w:r>
            <w:r w:rsidR="00530F3A" w:rsidRPr="00D33DCD">
              <w:rPr>
                <w:rFonts w:ascii="Times New Roman" w:hAnsi="Times New Roman" w:cs="Times New Roman"/>
                <w:sz w:val="28"/>
                <w:szCs w:val="28"/>
              </w:rPr>
              <w:t xml:space="preserve"> муниципальной услуги</w:t>
            </w:r>
            <w:r w:rsidRPr="00D33DCD">
              <w:rPr>
                <w:rFonts w:ascii="Times New Roman" w:hAnsi="Times New Roman" w:cs="Times New Roman"/>
                <w:sz w:val="28"/>
                <w:szCs w:val="28"/>
              </w:rPr>
              <w:t xml:space="preserve"> (кроме уведомления о</w:t>
            </w:r>
            <w:r w:rsidR="003C7142" w:rsidRPr="00D33DCD">
              <w:rPr>
                <w:rFonts w:ascii="Times New Roman" w:hAnsi="Times New Roman" w:cs="Times New Roman"/>
                <w:sz w:val="28"/>
                <w:szCs w:val="28"/>
              </w:rPr>
              <w:t xml:space="preserve"> возврате заявления) специалист, </w:t>
            </w:r>
            <w:r w:rsidRPr="00D33DCD">
              <w:rPr>
                <w:rFonts w:ascii="Times New Roman" w:hAnsi="Times New Roman" w:cs="Times New Roman"/>
                <w:sz w:val="28"/>
                <w:szCs w:val="28"/>
              </w:rPr>
              <w:t>ответственный за направление</w:t>
            </w:r>
            <w:r w:rsidR="003C7142" w:rsidRPr="00D33DCD">
              <w:rPr>
                <w:rFonts w:ascii="Times New Roman" w:hAnsi="Times New Roman" w:cs="Times New Roman"/>
                <w:sz w:val="28"/>
                <w:szCs w:val="28"/>
              </w:rPr>
              <w:t xml:space="preserve"> (выдачу) документа</w:t>
            </w:r>
            <w:r w:rsidRPr="00D33DCD">
              <w:rPr>
                <w:rFonts w:ascii="Times New Roman" w:hAnsi="Times New Roman" w:cs="Times New Roman"/>
                <w:sz w:val="28"/>
                <w:szCs w:val="28"/>
              </w:rPr>
              <w:t>, направляет его заявителю посредством почтового отправления (на почтовый адрес, указанный в заявлении (почтовом отправлении).</w:t>
            </w:r>
          </w:p>
          <w:p w14:paraId="681E641E" w14:textId="5C2D95B0" w:rsidR="004D1D96" w:rsidRPr="00D33DCD" w:rsidRDefault="003B346F" w:rsidP="004D1D96">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r w:rsidR="00530F3A" w:rsidRPr="00D33DCD">
              <w:rPr>
                <w:rFonts w:ascii="Times New Roman" w:hAnsi="Times New Roman" w:cs="Times New Roman"/>
                <w:sz w:val="28"/>
                <w:szCs w:val="28"/>
              </w:rPr>
              <w:br/>
            </w:r>
            <w:hyperlink w:anchor="sub_12911" w:history="1">
              <w:r w:rsidRPr="00D33DCD">
                <w:rPr>
                  <w:rFonts w:ascii="Times New Roman" w:hAnsi="Times New Roman" w:cs="Times New Roman"/>
                  <w:sz w:val="28"/>
                  <w:szCs w:val="28"/>
                </w:rPr>
                <w:t>подпункт</w:t>
              </w:r>
              <w:r w:rsidR="00937862" w:rsidRPr="00D33DCD">
                <w:rPr>
                  <w:rFonts w:ascii="Times New Roman" w:hAnsi="Times New Roman" w:cs="Times New Roman"/>
                  <w:sz w:val="28"/>
                  <w:szCs w:val="28"/>
                </w:rPr>
                <w:t>ах</w:t>
              </w:r>
              <w:r w:rsidRPr="00D33DCD">
                <w:rPr>
                  <w:rFonts w:ascii="Times New Roman" w:hAnsi="Times New Roman" w:cs="Times New Roman"/>
                  <w:sz w:val="28"/>
                  <w:szCs w:val="28"/>
                </w:rPr>
                <w:t xml:space="preserve"> </w:t>
              </w:r>
              <w:r w:rsidR="00541CBA" w:rsidRPr="00D33DCD">
                <w:rPr>
                  <w:rFonts w:ascii="Times New Roman" w:hAnsi="Times New Roman" w:cs="Times New Roman"/>
                  <w:sz w:val="28"/>
                  <w:szCs w:val="28"/>
                </w:rPr>
                <w:t>8.2.3</w:t>
              </w:r>
              <w:r w:rsidR="00937862" w:rsidRPr="00D33DCD">
                <w:rPr>
                  <w:rFonts w:ascii="Times New Roman" w:hAnsi="Times New Roman" w:cs="Times New Roman"/>
                  <w:sz w:val="28"/>
                  <w:szCs w:val="28"/>
                </w:rPr>
                <w:t>, 8.2.4</w:t>
              </w:r>
              <w:r w:rsidR="00A37B1B" w:rsidRPr="00D33DCD">
                <w:rPr>
                  <w:rFonts w:ascii="Times New Roman" w:hAnsi="Times New Roman" w:cs="Times New Roman"/>
                  <w:sz w:val="28"/>
                  <w:szCs w:val="28"/>
                </w:rPr>
                <w:t xml:space="preserve"> пункта 8.2 подраздела 8 </w:t>
              </w:r>
              <w:r w:rsidRPr="00D33DCD">
                <w:rPr>
                  <w:rFonts w:ascii="Times New Roman" w:hAnsi="Times New Roman" w:cs="Times New Roman"/>
                  <w:sz w:val="28"/>
                  <w:szCs w:val="28"/>
                </w:rPr>
                <w:t>раздела II</w:t>
              </w:r>
            </w:hyperlink>
            <w:r w:rsidRPr="00D33DCD">
              <w:rPr>
                <w:rFonts w:ascii="Times New Roman" w:hAnsi="Times New Roman" w:cs="Times New Roman"/>
                <w:sz w:val="28"/>
                <w:szCs w:val="28"/>
              </w:rPr>
              <w:t xml:space="preserve"> Регламента</w:t>
            </w:r>
            <w:r w:rsidR="00171FFC" w:rsidRPr="00D33DCD">
              <w:rPr>
                <w:rFonts w:ascii="Times New Roman" w:hAnsi="Times New Roman" w:cs="Times New Roman"/>
                <w:sz w:val="28"/>
                <w:szCs w:val="28"/>
              </w:rPr>
              <w:t xml:space="preserve"> специалист</w:t>
            </w:r>
            <w:r w:rsidRPr="00D33DCD">
              <w:rPr>
                <w:rFonts w:ascii="Times New Roman" w:hAnsi="Times New Roman" w:cs="Times New Roman"/>
                <w:sz w:val="28"/>
                <w:szCs w:val="28"/>
              </w:rPr>
              <w:t xml:space="preserve">, ответственный за направление </w:t>
            </w:r>
            <w:r w:rsidR="003C7142" w:rsidRPr="00D33DCD">
              <w:rPr>
                <w:rFonts w:ascii="Times New Roman" w:hAnsi="Times New Roman" w:cs="Times New Roman"/>
                <w:sz w:val="28"/>
                <w:szCs w:val="28"/>
              </w:rPr>
              <w:t>(выдачу) документа</w:t>
            </w:r>
            <w:r w:rsidR="00937862" w:rsidRPr="00D33DCD">
              <w:rPr>
                <w:rFonts w:ascii="Times New Roman" w:hAnsi="Times New Roman" w:cs="Times New Roman"/>
                <w:sz w:val="28"/>
                <w:szCs w:val="28"/>
              </w:rPr>
              <w:t xml:space="preserve">, </w:t>
            </w:r>
            <w:r w:rsidRPr="00D33DCD">
              <w:rPr>
                <w:rFonts w:ascii="Times New Roman" w:hAnsi="Times New Roman" w:cs="Times New Roman"/>
                <w:sz w:val="28"/>
                <w:szCs w:val="28"/>
              </w:rPr>
              <w:t xml:space="preserve">в течение одного дня с момента </w:t>
            </w:r>
            <w:r w:rsidR="008F103C" w:rsidRPr="00D33DCD">
              <w:rPr>
                <w:rFonts w:ascii="Times New Roman" w:hAnsi="Times New Roman" w:cs="Times New Roman"/>
                <w:sz w:val="28"/>
                <w:szCs w:val="28"/>
              </w:rPr>
              <w:t>подписания</w:t>
            </w:r>
            <w:r w:rsidRPr="00D33DCD">
              <w:rPr>
                <w:rFonts w:ascii="Times New Roman" w:hAnsi="Times New Roman" w:cs="Times New Roman"/>
                <w:sz w:val="28"/>
                <w:szCs w:val="28"/>
              </w:rPr>
              <w:t xml:space="preserve"> уведомления о возврате заявления</w:t>
            </w:r>
            <w:r w:rsidR="004D1D96" w:rsidRPr="00D33DCD">
              <w:rPr>
                <w:rFonts w:ascii="Times New Roman" w:hAnsi="Times New Roman" w:cs="Times New Roman"/>
                <w:sz w:val="28"/>
                <w:szCs w:val="28"/>
              </w:rPr>
              <w:t xml:space="preserve"> направляет (выдает) его заявителю тем способом, каким заявление было направлено (подано)</w:t>
            </w:r>
            <w:r w:rsidR="004D1D96" w:rsidRPr="00D33DCD">
              <w:t>.</w:t>
            </w:r>
          </w:p>
          <w:p w14:paraId="2D90079B" w14:textId="04C8773A" w:rsidR="00AA51E9" w:rsidRPr="00D33DCD" w:rsidRDefault="005233EB" w:rsidP="004C3226">
            <w:pPr>
              <w:ind w:firstLine="601"/>
              <w:jc w:val="both"/>
              <w:rPr>
                <w:rFonts w:ascii="Times New Roman" w:hAnsi="Times New Roman" w:cs="Times New Roman"/>
                <w:sz w:val="28"/>
                <w:szCs w:val="28"/>
              </w:rPr>
            </w:pPr>
            <w:r w:rsidRPr="00D33DCD">
              <w:rPr>
                <w:rFonts w:ascii="Times New Roman" w:hAnsi="Times New Roman" w:cs="Times New Roman"/>
                <w:iCs/>
                <w:sz w:val="28"/>
                <w:szCs w:val="28"/>
              </w:rPr>
              <w:t>3.5.4. Возможно предоставление</w:t>
            </w:r>
            <w:r w:rsidR="00AA51E9" w:rsidRPr="00D33DCD">
              <w:rPr>
                <w:rFonts w:ascii="Times New Roman" w:hAnsi="Times New Roman" w:cs="Times New Roman"/>
                <w:iCs/>
                <w:sz w:val="28"/>
                <w:szCs w:val="28"/>
              </w:rPr>
              <w:t xml:space="preserve"> МФЦ </w:t>
            </w:r>
            <w:r w:rsidR="00AA51E9" w:rsidRPr="00D33DCD">
              <w:rPr>
                <w:rFonts w:ascii="Times New Roman" w:hAnsi="Times New Roman" w:cs="Times New Roman"/>
                <w:sz w:val="28"/>
                <w:szCs w:val="28"/>
              </w:rPr>
              <w:t>(филиалом МФЦ)</w:t>
            </w:r>
            <w:r w:rsidR="00AA51E9" w:rsidRPr="00D33DCD">
              <w:rPr>
                <w:rFonts w:ascii="Times New Roman" w:hAnsi="Times New Roman" w:cs="Times New Roman"/>
                <w:iCs/>
                <w:sz w:val="28"/>
                <w:szCs w:val="28"/>
              </w:rPr>
              <w:t xml:space="preserve"> результата</w:t>
            </w:r>
            <w:r w:rsidR="00B911BC" w:rsidRPr="00D33DCD">
              <w:rPr>
                <w:rFonts w:ascii="Times New Roman" w:hAnsi="Times New Roman" w:cs="Times New Roman"/>
                <w:iCs/>
                <w:sz w:val="28"/>
                <w:szCs w:val="28"/>
              </w:rPr>
              <w:t xml:space="preserve"> предоставления</w:t>
            </w:r>
            <w:r w:rsidR="00AA51E9" w:rsidRPr="00D33DCD">
              <w:rPr>
                <w:rFonts w:ascii="Times New Roman" w:hAnsi="Times New Roman" w:cs="Times New Roman"/>
                <w:iCs/>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37FE67B" w14:textId="7BE8BA3F" w:rsidR="003B346F" w:rsidRPr="00D33DCD" w:rsidRDefault="004C3226" w:rsidP="004C3226">
            <w:pPr>
              <w:ind w:firstLine="601"/>
              <w:jc w:val="both"/>
              <w:rPr>
                <w:rFonts w:ascii="Times New Roman" w:hAnsi="Times New Roman" w:cs="Times New Roman"/>
                <w:sz w:val="28"/>
                <w:szCs w:val="28"/>
              </w:rPr>
            </w:pPr>
            <w:bookmarkStart w:id="30" w:name="sub_13243"/>
            <w:r w:rsidRPr="00D33DCD">
              <w:rPr>
                <w:rFonts w:ascii="Times New Roman" w:hAnsi="Times New Roman" w:cs="Times New Roman"/>
                <w:sz w:val="28"/>
                <w:szCs w:val="28"/>
              </w:rPr>
              <w:t>3.</w:t>
            </w:r>
            <w:r w:rsidR="00514C01" w:rsidRPr="00D33DCD">
              <w:rPr>
                <w:rFonts w:ascii="Times New Roman" w:hAnsi="Times New Roman" w:cs="Times New Roman"/>
                <w:sz w:val="28"/>
                <w:szCs w:val="28"/>
              </w:rPr>
              <w:t>5</w:t>
            </w:r>
            <w:r w:rsidR="003B346F" w:rsidRPr="00D33DCD">
              <w:rPr>
                <w:rFonts w:ascii="Times New Roman" w:hAnsi="Times New Roman" w:cs="Times New Roman"/>
                <w:sz w:val="28"/>
                <w:szCs w:val="28"/>
              </w:rPr>
              <w:t>.</w:t>
            </w:r>
            <w:r w:rsidR="00AA51E9" w:rsidRPr="00D33DCD">
              <w:rPr>
                <w:rFonts w:ascii="Times New Roman" w:hAnsi="Times New Roman" w:cs="Times New Roman"/>
                <w:sz w:val="28"/>
                <w:szCs w:val="28"/>
              </w:rPr>
              <w:t>5</w:t>
            </w:r>
            <w:r w:rsidR="003B346F" w:rsidRPr="00D33DCD">
              <w:rPr>
                <w:rFonts w:ascii="Times New Roman" w:hAnsi="Times New Roman" w:cs="Times New Roman"/>
                <w:sz w:val="28"/>
                <w:szCs w:val="28"/>
              </w:rPr>
              <w:t>. Срок административной процедуры с момента принятия (подписания) и регистрации документа, являющегося результатом предоставления муниципальной услуги, составляет:</w:t>
            </w:r>
          </w:p>
          <w:bookmarkEnd w:id="30"/>
          <w:p w14:paraId="7691D6D9" w14:textId="139E54F9" w:rsidR="004C3226" w:rsidRPr="00D33DCD" w:rsidRDefault="003B346F" w:rsidP="00035FE4">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один </w:t>
            </w:r>
            <w:r w:rsidR="00E21A80" w:rsidRPr="00D33DCD">
              <w:rPr>
                <w:rFonts w:ascii="Times New Roman" w:hAnsi="Times New Roman" w:cs="Times New Roman"/>
                <w:sz w:val="28"/>
                <w:szCs w:val="28"/>
              </w:rPr>
              <w:t xml:space="preserve">день </w:t>
            </w:r>
            <w:r w:rsidR="0089542D" w:rsidRPr="00D33DCD">
              <w:rPr>
                <w:rFonts w:ascii="Times New Roman" w:hAnsi="Times New Roman" w:cs="Times New Roman"/>
                <w:sz w:val="28"/>
                <w:szCs w:val="28"/>
              </w:rPr>
              <w:t>–</w:t>
            </w:r>
            <w:r w:rsidR="00E21A80" w:rsidRPr="00D33DCD">
              <w:rPr>
                <w:rFonts w:ascii="Times New Roman" w:hAnsi="Times New Roman" w:cs="Times New Roman"/>
                <w:sz w:val="28"/>
                <w:szCs w:val="28"/>
              </w:rPr>
              <w:t xml:space="preserve"> для направления</w:t>
            </w:r>
            <w:r w:rsidR="00151E02" w:rsidRPr="00D33DCD">
              <w:rPr>
                <w:rFonts w:ascii="Times New Roman" w:hAnsi="Times New Roman" w:cs="Times New Roman"/>
                <w:sz w:val="28"/>
                <w:szCs w:val="28"/>
              </w:rPr>
              <w:t xml:space="preserve">  </w:t>
            </w:r>
            <w:r w:rsidR="00E21A80" w:rsidRPr="00D33DCD">
              <w:rPr>
                <w:rFonts w:ascii="Times New Roman" w:hAnsi="Times New Roman" w:cs="Times New Roman"/>
                <w:sz w:val="28"/>
                <w:szCs w:val="28"/>
              </w:rPr>
              <w:t>заявител</w:t>
            </w:r>
            <w:r w:rsidR="00151E02" w:rsidRPr="00D33DCD">
              <w:rPr>
                <w:rFonts w:ascii="Times New Roman" w:hAnsi="Times New Roman" w:cs="Times New Roman"/>
                <w:sz w:val="28"/>
                <w:szCs w:val="28"/>
              </w:rPr>
              <w:t>ю</w:t>
            </w:r>
            <w:r w:rsidR="00E21A80" w:rsidRPr="00D33DCD">
              <w:rPr>
                <w:rFonts w:ascii="Times New Roman" w:hAnsi="Times New Roman" w:cs="Times New Roman"/>
                <w:sz w:val="28"/>
                <w:szCs w:val="28"/>
              </w:rPr>
              <w:t xml:space="preserve"> документа, являющегося результатом предоставления муниципальной услуги, указанного в подпункте 3.</w:t>
            </w:r>
            <w:r w:rsidR="00093F16" w:rsidRPr="00D33DCD">
              <w:rPr>
                <w:rFonts w:ascii="Times New Roman" w:hAnsi="Times New Roman" w:cs="Times New Roman"/>
                <w:sz w:val="28"/>
                <w:szCs w:val="28"/>
              </w:rPr>
              <w:t>1</w:t>
            </w:r>
            <w:r w:rsidR="00E21A80" w:rsidRPr="00D33DCD">
              <w:rPr>
                <w:rFonts w:ascii="Times New Roman" w:hAnsi="Times New Roman" w:cs="Times New Roman"/>
                <w:sz w:val="28"/>
                <w:szCs w:val="28"/>
              </w:rPr>
              <w:t>.1 пункта 3.</w:t>
            </w:r>
            <w:r w:rsidR="00093F16" w:rsidRPr="00D33DCD">
              <w:rPr>
                <w:rFonts w:ascii="Times New Roman" w:hAnsi="Times New Roman" w:cs="Times New Roman"/>
                <w:sz w:val="28"/>
                <w:szCs w:val="28"/>
              </w:rPr>
              <w:t>1</w:t>
            </w:r>
            <w:r w:rsidR="00E21A80" w:rsidRPr="00D33DCD">
              <w:rPr>
                <w:rFonts w:ascii="Times New Roman" w:hAnsi="Times New Roman" w:cs="Times New Roman"/>
                <w:sz w:val="28"/>
                <w:szCs w:val="28"/>
              </w:rPr>
              <w:t xml:space="preserve"> подраздела 3 раздела </w:t>
            </w:r>
            <w:r w:rsidR="00E21A80" w:rsidRPr="00D33DCD">
              <w:rPr>
                <w:rFonts w:ascii="Times New Roman" w:hAnsi="Times New Roman" w:cs="Times New Roman"/>
                <w:sz w:val="28"/>
                <w:szCs w:val="28"/>
                <w:lang w:val="en-US"/>
              </w:rPr>
              <w:t>II</w:t>
            </w:r>
            <w:r w:rsidR="00E21A80" w:rsidRPr="00D33DCD">
              <w:rPr>
                <w:rFonts w:ascii="Times New Roman" w:hAnsi="Times New Roman" w:cs="Times New Roman"/>
                <w:sz w:val="28"/>
                <w:szCs w:val="28"/>
              </w:rPr>
              <w:t xml:space="preserve"> Регламента, </w:t>
            </w:r>
            <w:r w:rsidRPr="00D33DCD">
              <w:rPr>
                <w:rFonts w:ascii="Times New Roman" w:hAnsi="Times New Roman" w:cs="Times New Roman"/>
                <w:sz w:val="28"/>
                <w:szCs w:val="28"/>
              </w:rPr>
              <w:t>уведомления о возврате заявления</w:t>
            </w:r>
            <w:r w:rsidR="00151E02" w:rsidRPr="00D33DCD">
              <w:rPr>
                <w:rFonts w:ascii="Times New Roman" w:hAnsi="Times New Roman" w:cs="Times New Roman"/>
                <w:sz w:val="28"/>
                <w:szCs w:val="28"/>
              </w:rPr>
              <w:t>,</w:t>
            </w:r>
            <w:r w:rsidRPr="00D33DCD">
              <w:rPr>
                <w:rFonts w:ascii="Times New Roman" w:hAnsi="Times New Roman" w:cs="Times New Roman"/>
                <w:sz w:val="28"/>
                <w:szCs w:val="28"/>
              </w:rPr>
              <w:t xml:space="preserve"> в случае предоставления заявления с нарушением требований</w:t>
            </w:r>
            <w:r w:rsidR="00535489" w:rsidRPr="00D33DCD">
              <w:rPr>
                <w:rFonts w:ascii="Times New Roman" w:hAnsi="Times New Roman" w:cs="Times New Roman"/>
                <w:sz w:val="28"/>
                <w:szCs w:val="28"/>
              </w:rPr>
              <w:t>,</w:t>
            </w:r>
            <w:r w:rsidR="00151E02" w:rsidRPr="00D33DCD">
              <w:rPr>
                <w:rFonts w:ascii="Times New Roman" w:hAnsi="Times New Roman" w:cs="Times New Roman"/>
                <w:sz w:val="28"/>
                <w:szCs w:val="28"/>
              </w:rPr>
              <w:t xml:space="preserve"> установленных</w:t>
            </w:r>
            <w:r w:rsidR="00151E02" w:rsidRPr="00D33DCD">
              <w:t xml:space="preserve"> </w:t>
            </w:r>
            <w:r w:rsidR="009A748D" w:rsidRPr="00D33DCD">
              <w:rPr>
                <w:rFonts w:ascii="Times New Roman" w:hAnsi="Times New Roman" w:cs="Times New Roman"/>
                <w:sz w:val="28"/>
                <w:szCs w:val="28"/>
              </w:rPr>
              <w:t>в подпункт</w:t>
            </w:r>
            <w:r w:rsidR="00151E02" w:rsidRPr="00D33DCD">
              <w:rPr>
                <w:rFonts w:ascii="Times New Roman" w:hAnsi="Times New Roman" w:cs="Times New Roman"/>
                <w:sz w:val="28"/>
                <w:szCs w:val="28"/>
              </w:rPr>
              <w:t>ах</w:t>
            </w:r>
            <w:r w:rsidR="009A748D" w:rsidRPr="00D33DCD">
              <w:rPr>
                <w:rFonts w:ascii="Times New Roman" w:hAnsi="Times New Roman" w:cs="Times New Roman"/>
                <w:sz w:val="28"/>
                <w:szCs w:val="28"/>
              </w:rPr>
              <w:t xml:space="preserve"> 8.2.</w:t>
            </w:r>
            <w:r w:rsidR="00A92083" w:rsidRPr="00D33DCD">
              <w:rPr>
                <w:rFonts w:ascii="Times New Roman" w:hAnsi="Times New Roman" w:cs="Times New Roman"/>
                <w:sz w:val="28"/>
                <w:szCs w:val="28"/>
              </w:rPr>
              <w:t>3, 8.2.4</w:t>
            </w:r>
            <w:r w:rsidR="009A748D" w:rsidRPr="00D33DCD">
              <w:rPr>
                <w:rFonts w:ascii="Times New Roman" w:hAnsi="Times New Roman" w:cs="Times New Roman"/>
                <w:sz w:val="28"/>
                <w:szCs w:val="28"/>
              </w:rPr>
              <w:t xml:space="preserve"> </w:t>
            </w:r>
            <w:r w:rsidR="00535489" w:rsidRPr="00D33DCD">
              <w:rPr>
                <w:rFonts w:ascii="Times New Roman" w:hAnsi="Times New Roman" w:cs="Times New Roman"/>
                <w:sz w:val="28"/>
                <w:szCs w:val="28"/>
              </w:rPr>
              <w:br/>
            </w:r>
            <w:r w:rsidR="009A748D" w:rsidRPr="00D33DCD">
              <w:rPr>
                <w:rFonts w:ascii="Times New Roman" w:hAnsi="Times New Roman" w:cs="Times New Roman"/>
                <w:sz w:val="28"/>
                <w:szCs w:val="28"/>
              </w:rPr>
              <w:t>пункта 8.2</w:t>
            </w:r>
            <w:r w:rsidR="00396DE2" w:rsidRPr="00D33DCD">
              <w:rPr>
                <w:rFonts w:ascii="Times New Roman" w:hAnsi="Times New Roman" w:cs="Times New Roman"/>
                <w:sz w:val="28"/>
                <w:szCs w:val="28"/>
              </w:rPr>
              <w:t xml:space="preserve"> подраздела 8 раздела </w:t>
            </w:r>
            <w:r w:rsidR="00396DE2" w:rsidRPr="00D33DCD">
              <w:rPr>
                <w:rFonts w:ascii="Times New Roman" w:hAnsi="Times New Roman" w:cs="Times New Roman"/>
                <w:sz w:val="28"/>
                <w:szCs w:val="28"/>
                <w:lang w:val="en-US"/>
              </w:rPr>
              <w:t>II</w:t>
            </w:r>
            <w:r w:rsidR="00396DE2" w:rsidRPr="00D33DCD">
              <w:rPr>
                <w:rFonts w:ascii="Times New Roman" w:hAnsi="Times New Roman" w:cs="Times New Roman"/>
                <w:sz w:val="28"/>
                <w:szCs w:val="28"/>
              </w:rPr>
              <w:t xml:space="preserve"> Регламента</w:t>
            </w:r>
            <w:r w:rsidR="00035FE4" w:rsidRPr="00D33DCD">
              <w:rPr>
                <w:rFonts w:ascii="Times New Roman" w:hAnsi="Times New Roman" w:cs="Times New Roman"/>
                <w:sz w:val="28"/>
                <w:szCs w:val="28"/>
              </w:rPr>
              <w:t>;</w:t>
            </w:r>
          </w:p>
          <w:p w14:paraId="5189E698" w14:textId="24945FB8" w:rsidR="003B346F" w:rsidRPr="00D33DCD" w:rsidRDefault="003B346F" w:rsidP="004C3226">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три дня </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 для направления заявителю документа, являющегося результатом пред</w:t>
            </w:r>
            <w:r w:rsidR="00093F16" w:rsidRPr="00D33DCD">
              <w:rPr>
                <w:rFonts w:ascii="Times New Roman" w:hAnsi="Times New Roman" w:cs="Times New Roman"/>
                <w:sz w:val="28"/>
                <w:szCs w:val="28"/>
              </w:rPr>
              <w:t>оставления муниципальной услуги</w:t>
            </w:r>
            <w:r w:rsidRPr="00D33DCD">
              <w:rPr>
                <w:rFonts w:ascii="Times New Roman" w:hAnsi="Times New Roman" w:cs="Times New Roman"/>
                <w:sz w:val="28"/>
                <w:szCs w:val="28"/>
              </w:rPr>
              <w:t xml:space="preserve"> (кроме уведомления о возврате заявления</w:t>
            </w:r>
            <w:r w:rsidR="00151E02" w:rsidRPr="00D33DCD">
              <w:rPr>
                <w:rFonts w:ascii="Times New Roman" w:hAnsi="Times New Roman" w:cs="Times New Roman"/>
                <w:sz w:val="28"/>
                <w:szCs w:val="28"/>
              </w:rPr>
              <w:t>,</w:t>
            </w:r>
            <w:r w:rsidR="00E21A80" w:rsidRPr="00D33DCD">
              <w:rPr>
                <w:rFonts w:ascii="Times New Roman" w:hAnsi="Times New Roman" w:cs="Times New Roman"/>
                <w:sz w:val="28"/>
                <w:szCs w:val="28"/>
              </w:rPr>
              <w:t xml:space="preserve"> </w:t>
            </w:r>
            <w:r w:rsidR="00151E02" w:rsidRPr="00D33DCD">
              <w:rPr>
                <w:rFonts w:ascii="Times New Roman" w:hAnsi="Times New Roman" w:cs="Times New Roman"/>
                <w:sz w:val="28"/>
                <w:szCs w:val="28"/>
              </w:rPr>
              <w:t>в случае предоставления заявления с нарушением требований, установл</w:t>
            </w:r>
            <w:r w:rsidR="00535489" w:rsidRPr="00D33DCD">
              <w:rPr>
                <w:rFonts w:ascii="Times New Roman" w:hAnsi="Times New Roman" w:cs="Times New Roman"/>
                <w:sz w:val="28"/>
                <w:szCs w:val="28"/>
              </w:rPr>
              <w:t>енных в подпунктах 8.2.3, 8.2.4</w:t>
            </w:r>
            <w:r w:rsidR="00151E02" w:rsidRPr="00D33DCD">
              <w:rPr>
                <w:rFonts w:ascii="Times New Roman" w:hAnsi="Times New Roman" w:cs="Times New Roman"/>
                <w:sz w:val="28"/>
                <w:szCs w:val="28"/>
              </w:rPr>
              <w:t xml:space="preserve"> пункта 8.2 подраздела 8 раздела II Регламента </w:t>
            </w:r>
            <w:r w:rsidR="00E21A80" w:rsidRPr="00D33DCD">
              <w:rPr>
                <w:rFonts w:ascii="Times New Roman" w:hAnsi="Times New Roman" w:cs="Times New Roman"/>
                <w:sz w:val="28"/>
                <w:szCs w:val="28"/>
              </w:rPr>
              <w:t xml:space="preserve">и документа, являющегося результатом предоставления муниципальной услуги, указанного в подпункте 3.1.1 пункта 3.1 подраздела 3 раздела </w:t>
            </w:r>
            <w:r w:rsidR="00E21A80" w:rsidRPr="00D33DCD">
              <w:rPr>
                <w:rFonts w:ascii="Times New Roman" w:hAnsi="Times New Roman" w:cs="Times New Roman"/>
                <w:sz w:val="28"/>
                <w:szCs w:val="28"/>
                <w:lang w:val="en-US"/>
              </w:rPr>
              <w:t>II</w:t>
            </w:r>
            <w:r w:rsidR="00093F16" w:rsidRPr="00D33DCD">
              <w:rPr>
                <w:rFonts w:ascii="Times New Roman" w:hAnsi="Times New Roman" w:cs="Times New Roman"/>
                <w:sz w:val="28"/>
                <w:szCs w:val="28"/>
              </w:rPr>
              <w:t xml:space="preserve"> Регламента</w:t>
            </w:r>
            <w:r w:rsidRPr="00D33DCD">
              <w:rPr>
                <w:rFonts w:ascii="Times New Roman" w:hAnsi="Times New Roman" w:cs="Times New Roman"/>
                <w:sz w:val="28"/>
                <w:szCs w:val="28"/>
              </w:rPr>
              <w:t>)</w:t>
            </w:r>
            <w:r w:rsidR="00151E02" w:rsidRPr="00D33DCD">
              <w:rPr>
                <w:rFonts w:ascii="Times New Roman" w:hAnsi="Times New Roman" w:cs="Times New Roman"/>
                <w:sz w:val="28"/>
                <w:szCs w:val="28"/>
              </w:rPr>
              <w:t>.</w:t>
            </w:r>
          </w:p>
          <w:p w14:paraId="1BB8D2E5" w14:textId="258E179C" w:rsidR="00DD4B92" w:rsidRPr="00D33DCD" w:rsidRDefault="00DD4B92" w:rsidP="00DD4B92">
            <w:pPr>
              <w:ind w:firstLine="601"/>
              <w:jc w:val="both"/>
              <w:rPr>
                <w:rFonts w:ascii="Times New Roman" w:hAnsi="Times New Roman" w:cs="Times New Roman"/>
                <w:sz w:val="28"/>
                <w:szCs w:val="28"/>
              </w:rPr>
            </w:pPr>
            <w:bookmarkStart w:id="31" w:name="sub_13244"/>
            <w:r w:rsidRPr="00D33DCD">
              <w:rPr>
                <w:rFonts w:ascii="Times New Roman" w:hAnsi="Times New Roman" w:cs="Times New Roman"/>
                <w:sz w:val="28"/>
                <w:szCs w:val="28"/>
              </w:rPr>
              <w:t>3.5.</w:t>
            </w:r>
            <w:r w:rsidR="00AA51E9" w:rsidRPr="00D33DCD">
              <w:rPr>
                <w:rFonts w:ascii="Times New Roman" w:hAnsi="Times New Roman" w:cs="Times New Roman"/>
                <w:sz w:val="28"/>
                <w:szCs w:val="28"/>
              </w:rPr>
              <w:t>6</w:t>
            </w:r>
            <w:r w:rsidRPr="00D33DCD">
              <w:rPr>
                <w:rFonts w:ascii="Times New Roman" w:hAnsi="Times New Roman" w:cs="Times New Roman"/>
                <w:sz w:val="28"/>
                <w:szCs w:val="28"/>
              </w:rPr>
              <w:t>. Результатом административной процедуры является направление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 или МФЦ (филиал МФЦ).</w:t>
            </w:r>
          </w:p>
          <w:p w14:paraId="4CEECC62" w14:textId="610D7E9C" w:rsidR="004C3226" w:rsidRPr="00D33DCD" w:rsidRDefault="004C3226" w:rsidP="004C3226">
            <w:pPr>
              <w:ind w:firstLine="601"/>
              <w:jc w:val="both"/>
              <w:rPr>
                <w:rFonts w:ascii="Times New Roman" w:hAnsi="Times New Roman" w:cs="Times New Roman"/>
                <w:sz w:val="28"/>
                <w:szCs w:val="28"/>
              </w:rPr>
            </w:pPr>
            <w:bookmarkStart w:id="32" w:name="sub_1325"/>
            <w:bookmarkEnd w:id="31"/>
            <w:r w:rsidRPr="00D33DCD">
              <w:rPr>
                <w:rFonts w:ascii="Times New Roman" w:hAnsi="Times New Roman" w:cs="Times New Roman"/>
                <w:sz w:val="28"/>
                <w:szCs w:val="28"/>
              </w:rPr>
              <w:t>3.</w:t>
            </w:r>
            <w:r w:rsidR="005E1A68" w:rsidRPr="00D33DCD">
              <w:rPr>
                <w:rFonts w:ascii="Times New Roman" w:hAnsi="Times New Roman" w:cs="Times New Roman"/>
                <w:sz w:val="28"/>
                <w:szCs w:val="28"/>
              </w:rPr>
              <w:t>6</w:t>
            </w:r>
            <w:r w:rsidR="003B346F" w:rsidRPr="00D33DCD">
              <w:rPr>
                <w:rFonts w:ascii="Times New Roman" w:hAnsi="Times New Roman" w:cs="Times New Roman"/>
                <w:sz w:val="28"/>
                <w:szCs w:val="28"/>
              </w:rPr>
              <w:t xml:space="preserve">. Документ, являющийся результатом предоставления муниципальной услуги, неполученный заявителем в МФЦ (филиале МФЦ), по истечении 30 дней со дня направления заявителю сообщения о возможности получения при личном обращении направляется специалистом МФЦ (филиала МФЦ) в </w:t>
            </w:r>
            <w:r w:rsidR="00FD63AF" w:rsidRPr="00D33DCD">
              <w:rPr>
                <w:rFonts w:ascii="Times New Roman" w:hAnsi="Times New Roman" w:cs="Times New Roman"/>
                <w:sz w:val="28"/>
                <w:szCs w:val="28"/>
              </w:rPr>
              <w:t>К</w:t>
            </w:r>
            <w:r w:rsidR="003B346F" w:rsidRPr="00D33DCD">
              <w:rPr>
                <w:rFonts w:ascii="Times New Roman" w:hAnsi="Times New Roman" w:cs="Times New Roman"/>
                <w:sz w:val="28"/>
                <w:szCs w:val="28"/>
              </w:rPr>
              <w:t>омитет.</w:t>
            </w:r>
          </w:p>
          <w:p w14:paraId="2E450C45" w14:textId="20E24332" w:rsidR="003B346F" w:rsidRPr="00D33DCD" w:rsidRDefault="003B346F" w:rsidP="004C3226">
            <w:pPr>
              <w:ind w:firstLine="601"/>
              <w:jc w:val="both"/>
              <w:rPr>
                <w:rFonts w:ascii="Times New Roman" w:hAnsi="Times New Roman" w:cs="Times New Roman"/>
                <w:sz w:val="28"/>
                <w:szCs w:val="28"/>
              </w:rPr>
            </w:pPr>
            <w:r w:rsidRPr="00D33DCD">
              <w:rPr>
                <w:rFonts w:ascii="Times New Roman" w:hAnsi="Times New Roman" w:cs="Times New Roman"/>
                <w:sz w:val="28"/>
                <w:szCs w:val="28"/>
              </w:rPr>
              <w:t xml:space="preserve"> Специалист к</w:t>
            </w:r>
            <w:r w:rsidR="00171FFC" w:rsidRPr="00D33DCD">
              <w:rPr>
                <w:rFonts w:ascii="Times New Roman" w:hAnsi="Times New Roman" w:cs="Times New Roman"/>
                <w:sz w:val="28"/>
                <w:szCs w:val="28"/>
              </w:rPr>
              <w:t>анцелярии К</w:t>
            </w:r>
            <w:r w:rsidRPr="00D33DCD">
              <w:rPr>
                <w:rFonts w:ascii="Times New Roman" w:hAnsi="Times New Roman" w:cs="Times New Roman"/>
                <w:sz w:val="28"/>
                <w:szCs w:val="28"/>
              </w:rPr>
              <w:t>омитета в течение трех дней со дня поступления из МФЦ (филиала МФЦ) документа, являющегося результатом предоставления муниципальной услуги, направляет его заявителю посредством почтового отправления на почтовый адрес, указанный в заявлении (почтовом отправлении).</w:t>
            </w:r>
          </w:p>
          <w:bookmarkEnd w:id="32"/>
          <w:p w14:paraId="29F4838B" w14:textId="6680EA80" w:rsidR="003B346F" w:rsidRPr="00D33DCD" w:rsidRDefault="003B346F" w:rsidP="004C3226">
            <w:pPr>
              <w:ind w:firstLine="601"/>
              <w:jc w:val="both"/>
              <w:rPr>
                <w:rFonts w:ascii="Times New Roman" w:hAnsi="Times New Roman" w:cs="Times New Roman"/>
                <w:sz w:val="28"/>
                <w:szCs w:val="28"/>
              </w:rPr>
            </w:pPr>
            <w:r w:rsidRPr="00D33DCD">
              <w:rPr>
                <w:rFonts w:ascii="Times New Roman" w:hAnsi="Times New Roman" w:cs="Times New Roman"/>
                <w:sz w:val="28"/>
                <w:szCs w:val="28"/>
              </w:rPr>
              <w:t>Документ, являющийся результатом предоставления муниципальной усл</w:t>
            </w:r>
            <w:r w:rsidR="00171FFC" w:rsidRPr="00D33DCD">
              <w:rPr>
                <w:rFonts w:ascii="Times New Roman" w:hAnsi="Times New Roman" w:cs="Times New Roman"/>
                <w:sz w:val="28"/>
                <w:szCs w:val="28"/>
              </w:rPr>
              <w:t>уги, неполученный заявителем в К</w:t>
            </w:r>
            <w:r w:rsidRPr="00D33DCD">
              <w:rPr>
                <w:rFonts w:ascii="Times New Roman" w:hAnsi="Times New Roman" w:cs="Times New Roman"/>
                <w:sz w:val="28"/>
                <w:szCs w:val="28"/>
              </w:rPr>
              <w:t xml:space="preserve">омитете по истечении 30 дней со дня направления заявителю сообщения о возможности получения при личном обращении, направляется специалистом </w:t>
            </w:r>
            <w:r w:rsidR="00171FFC" w:rsidRPr="00D33DCD">
              <w:rPr>
                <w:rFonts w:ascii="Times New Roman" w:hAnsi="Times New Roman" w:cs="Times New Roman"/>
                <w:sz w:val="28"/>
                <w:szCs w:val="28"/>
              </w:rPr>
              <w:t>канцелярии К</w:t>
            </w:r>
            <w:r w:rsidRPr="00D33DCD">
              <w:rPr>
                <w:rFonts w:ascii="Times New Roman" w:hAnsi="Times New Roman" w:cs="Times New Roman"/>
                <w:sz w:val="28"/>
                <w:szCs w:val="28"/>
              </w:rPr>
              <w:t>омитета в течение трех дней со дня истечения указанного срока заявителю посредством почтового отправления на почтовый адрес, указанный в заявлении (почтовом отправлении).</w:t>
            </w:r>
          </w:p>
          <w:p w14:paraId="2467221F" w14:textId="2B3DC09B" w:rsidR="003B346F" w:rsidRPr="00D33DCD" w:rsidRDefault="003B346F" w:rsidP="004C3226">
            <w:pPr>
              <w:ind w:firstLine="601"/>
              <w:jc w:val="both"/>
              <w:rPr>
                <w:rFonts w:ascii="Times New Roman" w:hAnsi="Times New Roman" w:cs="Times New Roman"/>
                <w:sz w:val="28"/>
                <w:szCs w:val="28"/>
              </w:rPr>
            </w:pPr>
            <w:r w:rsidRPr="00D33DCD">
              <w:rPr>
                <w:rFonts w:ascii="Times New Roman" w:hAnsi="Times New Roman" w:cs="Times New Roman"/>
                <w:sz w:val="28"/>
                <w:szCs w:val="28"/>
              </w:rPr>
              <w:t>Заявитель обязан подписать соглашение о перераспределении земельных участков не позднее чем в течение 30 дней со дня его получения. Один экземпляр подписанного заявителем соглашения о перераспределении зем</w:t>
            </w:r>
            <w:r w:rsidR="00171FFC" w:rsidRPr="00D33DCD">
              <w:rPr>
                <w:rFonts w:ascii="Times New Roman" w:hAnsi="Times New Roman" w:cs="Times New Roman"/>
                <w:sz w:val="28"/>
                <w:szCs w:val="28"/>
              </w:rPr>
              <w:t>ельных участков направляется в К</w:t>
            </w:r>
            <w:r w:rsidRPr="00D33DCD">
              <w:rPr>
                <w:rFonts w:ascii="Times New Roman" w:hAnsi="Times New Roman" w:cs="Times New Roman"/>
                <w:sz w:val="28"/>
                <w:szCs w:val="28"/>
              </w:rPr>
              <w:t>омитет по почте или пере</w:t>
            </w:r>
            <w:r w:rsidR="00FD63AF" w:rsidRPr="00D33DCD">
              <w:rPr>
                <w:rFonts w:ascii="Times New Roman" w:hAnsi="Times New Roman" w:cs="Times New Roman"/>
                <w:sz w:val="28"/>
                <w:szCs w:val="28"/>
              </w:rPr>
              <w:t>дается в ходе личного приема в К</w:t>
            </w:r>
            <w:r w:rsidRPr="00D33DCD">
              <w:rPr>
                <w:rFonts w:ascii="Times New Roman" w:hAnsi="Times New Roman" w:cs="Times New Roman"/>
                <w:sz w:val="28"/>
                <w:szCs w:val="28"/>
              </w:rPr>
              <w:t>омитете.</w:t>
            </w:r>
          </w:p>
          <w:p w14:paraId="54373DD8" w14:textId="19B0C55C" w:rsidR="00CD32D8" w:rsidRPr="00D33DCD" w:rsidRDefault="003B346F" w:rsidP="00AA51E9">
            <w:pPr>
              <w:ind w:firstLine="601"/>
              <w:jc w:val="both"/>
              <w:rPr>
                <w:rFonts w:ascii="Times New Roman" w:hAnsi="Times New Roman" w:cs="Times New Roman"/>
                <w:sz w:val="28"/>
                <w:szCs w:val="28"/>
              </w:rPr>
            </w:pPr>
            <w:r w:rsidRPr="00D33DCD">
              <w:rPr>
                <w:rFonts w:ascii="Times New Roman" w:hAnsi="Times New Roman" w:cs="Times New Roman"/>
                <w:sz w:val="28"/>
                <w:szCs w:val="28"/>
              </w:rPr>
              <w:t>Указанные в настоящем пункте Регламента сроки не входят в общий срок предо</w:t>
            </w:r>
            <w:r w:rsidR="00AA51E9" w:rsidRPr="00D33DCD">
              <w:rPr>
                <w:rFonts w:ascii="Times New Roman" w:hAnsi="Times New Roman" w:cs="Times New Roman"/>
                <w:sz w:val="28"/>
                <w:szCs w:val="28"/>
              </w:rPr>
              <w:t>ставления муниципальной услуги.</w:t>
            </w:r>
          </w:p>
        </w:tc>
      </w:tr>
      <w:tr w:rsidR="00A5356C" w:rsidRPr="00D33DCD" w14:paraId="2C4B0A59" w14:textId="77777777" w:rsidTr="0081476F">
        <w:trPr>
          <w:trHeight w:val="360"/>
          <w:jc w:val="center"/>
        </w:trPr>
        <w:tc>
          <w:tcPr>
            <w:tcW w:w="9071" w:type="dxa"/>
            <w:gridSpan w:val="2"/>
          </w:tcPr>
          <w:p w14:paraId="1D5A4D0F" w14:textId="2825C8D4" w:rsidR="00753D79" w:rsidRPr="00D33DCD" w:rsidRDefault="00753D79" w:rsidP="00CC74FA">
            <w:pPr>
              <w:spacing w:line="220" w:lineRule="atLeast"/>
              <w:ind w:firstLine="601"/>
              <w:jc w:val="center"/>
              <w:outlineLvl w:val="2"/>
              <w:rPr>
                <w:rFonts w:ascii="Times New Roman" w:hAnsi="Times New Roman" w:cs="Times New Roman"/>
                <w:sz w:val="28"/>
                <w:szCs w:val="28"/>
              </w:rPr>
            </w:pPr>
            <w:r w:rsidRPr="00D33DCD">
              <w:rPr>
                <w:rFonts w:ascii="Times New Roman" w:hAnsi="Times New Roman" w:cs="Times New Roman"/>
                <w:sz w:val="28"/>
                <w:szCs w:val="28"/>
              </w:rPr>
              <w:t xml:space="preserve">IV. Формы контроля за исполнением </w:t>
            </w:r>
            <w:r w:rsidR="00CC74FA" w:rsidRPr="00D33DCD">
              <w:rPr>
                <w:rFonts w:ascii="Times New Roman" w:hAnsi="Times New Roman" w:cs="Times New Roman"/>
                <w:sz w:val="28"/>
                <w:szCs w:val="28"/>
              </w:rPr>
              <w:t>Р</w:t>
            </w:r>
            <w:r w:rsidRPr="00D33DCD">
              <w:rPr>
                <w:rFonts w:ascii="Times New Roman" w:hAnsi="Times New Roman" w:cs="Times New Roman"/>
                <w:sz w:val="28"/>
                <w:szCs w:val="28"/>
              </w:rPr>
              <w:t>егламента</w:t>
            </w:r>
          </w:p>
        </w:tc>
      </w:tr>
      <w:tr w:rsidR="00A5356C" w:rsidRPr="00D33DCD" w14:paraId="0753318E" w14:textId="77777777" w:rsidTr="0048425C">
        <w:trPr>
          <w:trHeight w:val="2716"/>
          <w:jc w:val="center"/>
        </w:trPr>
        <w:tc>
          <w:tcPr>
            <w:tcW w:w="2836" w:type="dxa"/>
          </w:tcPr>
          <w:p w14:paraId="55D8C043" w14:textId="6687F5B8" w:rsidR="00753D79" w:rsidRPr="00D33DCD" w:rsidRDefault="00753D79" w:rsidP="0064611A">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64611A" w:rsidRPr="00D33DCD">
              <w:rPr>
                <w:rFonts w:ascii="Times New Roman" w:hAnsi="Times New Roman" w:cs="Times New Roman"/>
                <w:sz w:val="28"/>
                <w:szCs w:val="28"/>
              </w:rPr>
              <w:t>Р</w:t>
            </w:r>
            <w:r w:rsidRPr="00D33DCD">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5" w:type="dxa"/>
          </w:tcPr>
          <w:p w14:paraId="16C80970"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bookmarkStart w:id="33" w:name="sub_1411"/>
            <w:r w:rsidRPr="00D33DCD">
              <w:rPr>
                <w:rFonts w:ascii="Times New Roman" w:eastAsia="Times New Roman" w:hAnsi="Times New Roman" w:cs="Times New Roman"/>
                <w:sz w:val="28"/>
                <w:szCs w:val="28"/>
                <w:lang w:eastAsia="ru-RU"/>
              </w:rPr>
              <w:t>1.1. </w:t>
            </w:r>
            <w:r w:rsidRPr="00D33DCD">
              <w:rPr>
                <w:rFonts w:ascii="Times New Roman" w:hAnsi="Times New Roman" w:cs="Times New Roman"/>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131EDE2A" w14:textId="77777777" w:rsidR="00A118DF" w:rsidRPr="00D33DCD" w:rsidRDefault="00A118DF" w:rsidP="00A118DF">
            <w:pPr>
              <w:ind w:firstLine="601"/>
              <w:jc w:val="both"/>
              <w:rPr>
                <w:rFonts w:ascii="Times New Roman" w:hAnsi="Times New Roman" w:cs="Times New Roman"/>
                <w:sz w:val="28"/>
                <w:szCs w:val="28"/>
              </w:rPr>
            </w:pPr>
            <w:bookmarkStart w:id="34" w:name="sub_1412"/>
            <w:bookmarkEnd w:id="33"/>
            <w:r w:rsidRPr="00D33DCD">
              <w:rPr>
                <w:rFonts w:ascii="Times New Roman" w:eastAsia="Times New Roman" w:hAnsi="Times New Roman" w:cs="Times New Roman"/>
                <w:sz w:val="28"/>
                <w:szCs w:val="28"/>
                <w:lang w:eastAsia="ru-RU"/>
              </w:rPr>
              <w:t>1.2. </w:t>
            </w:r>
            <w:r w:rsidRPr="00D33DCD">
              <w:rPr>
                <w:rFonts w:ascii="Times New Roman" w:hAnsi="Times New Roman" w:cs="Times New Roman"/>
                <w:sz w:val="28"/>
                <w:szCs w:val="28"/>
              </w:rPr>
              <w:t xml:space="preserve">Текущий контроль осуществляется путем проведения должностными </w:t>
            </w:r>
            <w:r w:rsidRPr="00D33DCD">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D33DCD">
              <w:rPr>
                <w:rFonts w:ascii="Times New Roman" w:hAnsi="Times New Roman" w:cs="Times New Roman"/>
                <w:sz w:val="28"/>
                <w:szCs w:val="28"/>
              </w:rPr>
              <w:br/>
              <w:t>(далее – проверки текущего контроля).</w:t>
            </w:r>
          </w:p>
          <w:bookmarkEnd w:id="34"/>
          <w:p w14:paraId="223DA7E2"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325E4C8A" w:rsidR="00753D79" w:rsidRPr="00D33DCD" w:rsidRDefault="00A118DF" w:rsidP="00A118DF">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1.4.</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A5356C" w:rsidRPr="00D33DCD" w14:paraId="5C6B34E1" w14:textId="77777777" w:rsidTr="0048425C">
        <w:trPr>
          <w:trHeight w:val="144"/>
          <w:jc w:val="center"/>
        </w:trPr>
        <w:tc>
          <w:tcPr>
            <w:tcW w:w="2836" w:type="dxa"/>
          </w:tcPr>
          <w:p w14:paraId="1DA0D627" w14:textId="210163F4" w:rsidR="00A118DF" w:rsidRPr="00D33DCD" w:rsidRDefault="00A118DF" w:rsidP="00B12B81">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5" w:type="dxa"/>
          </w:tcPr>
          <w:p w14:paraId="4EB1483D"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022D390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2.2.</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1BF1BED3"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2432731B" w:rsidR="00A118DF" w:rsidRPr="00D33DCD" w:rsidRDefault="00A118DF" w:rsidP="00531CD1">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A5356C" w:rsidRPr="00D33DCD" w14:paraId="141A0E3B" w14:textId="77777777" w:rsidTr="0064611A">
        <w:trPr>
          <w:trHeight w:val="322"/>
          <w:jc w:val="center"/>
        </w:trPr>
        <w:tc>
          <w:tcPr>
            <w:tcW w:w="2836" w:type="dxa"/>
          </w:tcPr>
          <w:p w14:paraId="17D88A09" w14:textId="12083DFA" w:rsidR="00A118DF" w:rsidRPr="00D33DCD" w:rsidRDefault="00A118DF" w:rsidP="00B12B81">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235" w:type="dxa"/>
          </w:tcPr>
          <w:p w14:paraId="3E76A41B" w14:textId="77777777" w:rsidR="00A118DF" w:rsidRPr="00D33DCD" w:rsidRDefault="00A118DF" w:rsidP="00A118DF">
            <w:pPr>
              <w:spacing w:line="220" w:lineRule="atLeast"/>
              <w:ind w:firstLine="601"/>
              <w:jc w:val="both"/>
              <w:rPr>
                <w:rFonts w:ascii="Times New Roman" w:hAnsi="Times New Roman" w:cs="Times New Roman"/>
                <w:sz w:val="28"/>
                <w:szCs w:val="28"/>
              </w:rPr>
            </w:pPr>
            <w:r w:rsidRPr="00D33DCD">
              <w:rPr>
                <w:rFonts w:ascii="Times New Roman" w:eastAsia="Times New Roman" w:hAnsi="Times New Roman" w:cs="Times New Roman"/>
                <w:sz w:val="28"/>
                <w:szCs w:val="28"/>
                <w:lang w:eastAsia="ru-RU"/>
              </w:rPr>
              <w:t>3.1.</w:t>
            </w:r>
            <w:r w:rsidRPr="00D33DCD">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9343D21" w14:textId="08EA8451" w:rsidR="00A118DF" w:rsidRPr="00D33DCD" w:rsidRDefault="00A118DF" w:rsidP="0064611A">
            <w:pPr>
              <w:spacing w:line="220" w:lineRule="atLeast"/>
              <w:ind w:firstLine="601"/>
              <w:jc w:val="both"/>
              <w:rPr>
                <w:rFonts w:ascii="Times New Roman" w:hAnsi="Times New Roman" w:cs="Times New Roman"/>
                <w:sz w:val="28"/>
                <w:szCs w:val="28"/>
              </w:rPr>
            </w:pPr>
            <w:r w:rsidRPr="00D33DCD">
              <w:rPr>
                <w:rFonts w:ascii="Times New Roman" w:eastAsia="Times New Roman" w:hAnsi="Times New Roman" w:cs="Times New Roman"/>
                <w:sz w:val="28"/>
                <w:szCs w:val="28"/>
                <w:lang w:eastAsia="ru-RU"/>
              </w:rPr>
              <w:t>3.2.</w:t>
            </w:r>
            <w:r w:rsidRPr="00D33DCD">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tc>
      </w:tr>
      <w:tr w:rsidR="00A5356C" w:rsidRPr="00D33DCD" w14:paraId="1ABED87B" w14:textId="77777777" w:rsidTr="0048425C">
        <w:trPr>
          <w:trHeight w:val="1380"/>
          <w:jc w:val="center"/>
        </w:trPr>
        <w:tc>
          <w:tcPr>
            <w:tcW w:w="2836" w:type="dxa"/>
          </w:tcPr>
          <w:p w14:paraId="46A0AED9" w14:textId="4431B26D" w:rsidR="00A118DF" w:rsidRPr="00D33DCD" w:rsidRDefault="00A118DF" w:rsidP="00B12B81">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5" w:type="dxa"/>
          </w:tcPr>
          <w:p w14:paraId="623693B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4.1.</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62CE2427"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194DE75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5CB132D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14F88FCB"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1EB113DF"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A54238A"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4.2.</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58E40A39" w14:textId="77777777" w:rsidR="00A118DF" w:rsidRPr="00D33DCD" w:rsidRDefault="00A118DF" w:rsidP="00A118DF">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4.3.</w:t>
            </w:r>
            <w:r w:rsidRPr="00D33DCD">
              <w:rPr>
                <w:rFonts w:ascii="Times New Roman" w:hAnsi="Times New Roman" w:cs="Times New Roman"/>
                <w:sz w:val="28"/>
                <w:szCs w:val="28"/>
              </w:rPr>
              <w:t> </w:t>
            </w:r>
            <w:r w:rsidRPr="00D33DCD">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3F69032D" w:rsidR="00A118DF" w:rsidRPr="00D33DCD" w:rsidRDefault="00A118DF" w:rsidP="00531CD1">
            <w:pPr>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p>
        </w:tc>
      </w:tr>
      <w:tr w:rsidR="00A5356C" w:rsidRPr="00D33DCD" w14:paraId="24B1E68E" w14:textId="77777777" w:rsidTr="0081476F">
        <w:trPr>
          <w:trHeight w:val="360"/>
          <w:jc w:val="center"/>
        </w:trPr>
        <w:tc>
          <w:tcPr>
            <w:tcW w:w="9071" w:type="dxa"/>
            <w:gridSpan w:val="2"/>
          </w:tcPr>
          <w:p w14:paraId="2683ADDE" w14:textId="687F390A" w:rsidR="00A118DF" w:rsidRPr="00D33DCD" w:rsidRDefault="00A118DF" w:rsidP="001144D5">
            <w:pPr>
              <w:autoSpaceDE w:val="0"/>
              <w:autoSpaceDN w:val="0"/>
              <w:adjustRightInd w:val="0"/>
              <w:jc w:val="center"/>
              <w:rPr>
                <w:rFonts w:ascii="Times New Roman" w:hAnsi="Times New Roman" w:cs="Times New Roman"/>
                <w:sz w:val="28"/>
                <w:szCs w:val="28"/>
              </w:rPr>
            </w:pPr>
            <w:r w:rsidRPr="00D33DCD">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44" w:history="1">
              <w:r w:rsidRPr="00D33DCD">
                <w:rPr>
                  <w:rFonts w:ascii="Times New Roman" w:hAnsi="Times New Roman" w:cs="Times New Roman"/>
                  <w:sz w:val="28"/>
                  <w:szCs w:val="28"/>
                </w:rPr>
                <w:t>части 1.1 статьи 16</w:t>
              </w:r>
            </w:hyperlink>
            <w:r w:rsidRPr="00D33DCD">
              <w:rPr>
                <w:rFonts w:ascii="Times New Roman" w:hAnsi="Times New Roman" w:cs="Times New Roman"/>
                <w:sz w:val="28"/>
                <w:szCs w:val="28"/>
              </w:rPr>
              <w:t xml:space="preserve"> Федерального  закона  </w:t>
            </w:r>
            <w:r w:rsidR="0040473B" w:rsidRPr="00D33DCD">
              <w:rPr>
                <w:rFonts w:ascii="Times New Roman" w:hAnsi="Times New Roman" w:cs="Times New Roman"/>
                <w:sz w:val="28"/>
                <w:szCs w:val="28"/>
              </w:rPr>
              <w:br/>
            </w:r>
            <w:r w:rsidRPr="00D33DCD">
              <w:rPr>
                <w:rFonts w:ascii="Times New Roman" w:hAnsi="Times New Roman" w:cs="Times New Roman"/>
                <w:sz w:val="28"/>
                <w:szCs w:val="28"/>
              </w:rPr>
              <w:t>от 27.07.2010 №210</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а также их должностных лиц, муниципальных служащих, работников</w:t>
            </w:r>
          </w:p>
        </w:tc>
      </w:tr>
      <w:tr w:rsidR="00A5356C" w:rsidRPr="00D33DCD" w14:paraId="602CF18B" w14:textId="77777777" w:rsidTr="0048425C">
        <w:trPr>
          <w:trHeight w:val="448"/>
          <w:jc w:val="center"/>
        </w:trPr>
        <w:tc>
          <w:tcPr>
            <w:tcW w:w="2836" w:type="dxa"/>
          </w:tcPr>
          <w:p w14:paraId="35FFCD3C" w14:textId="23FEC1B3" w:rsidR="00A118DF" w:rsidRPr="00D33DCD" w:rsidRDefault="00A118DF" w:rsidP="00B12B81">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235" w:type="dxa"/>
          </w:tcPr>
          <w:p w14:paraId="65336FB7" w14:textId="77777777" w:rsidR="00A118DF" w:rsidRPr="00D33DCD" w:rsidRDefault="00A118DF" w:rsidP="00A118DF">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14:paraId="31713C8E" w14:textId="2143CF54" w:rsidR="00A118DF" w:rsidRPr="00D33DCD" w:rsidRDefault="00597041" w:rsidP="00D848F6">
            <w:pPr>
              <w:spacing w:line="220" w:lineRule="atLeast"/>
              <w:ind w:firstLine="601"/>
              <w:jc w:val="both"/>
              <w:rPr>
                <w:rFonts w:ascii="Times New Roman" w:eastAsia="Times New Roman" w:hAnsi="Times New Roman" w:cs="Times New Roman"/>
                <w:sz w:val="28"/>
                <w:szCs w:val="28"/>
                <w:lang w:eastAsia="ru-RU"/>
              </w:rPr>
            </w:pPr>
            <w:r w:rsidRPr="00D33DCD">
              <w:rPr>
                <w:rFonts w:ascii="Times New Roman" w:hAnsi="Times New Roman" w:cs="Times New Roman"/>
                <w:sz w:val="28"/>
                <w:szCs w:val="28"/>
              </w:rPr>
              <w:t>1.2. 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A5356C" w:rsidRPr="00D33DCD" w14:paraId="310AE145" w14:textId="77777777" w:rsidTr="00B33A20">
        <w:trPr>
          <w:trHeight w:val="392"/>
          <w:jc w:val="center"/>
        </w:trPr>
        <w:tc>
          <w:tcPr>
            <w:tcW w:w="2836" w:type="dxa"/>
          </w:tcPr>
          <w:p w14:paraId="4792650A" w14:textId="3B48F7F2" w:rsidR="00A118DF" w:rsidRPr="00D33DCD" w:rsidRDefault="00A118DF" w:rsidP="00B12B81">
            <w:pPr>
              <w:spacing w:line="220" w:lineRule="atLeast"/>
              <w:outlineLvl w:val="2"/>
              <w:rPr>
                <w:rFonts w:ascii="Times New Roman" w:hAnsi="Times New Roman" w:cs="Times New Roman"/>
                <w:sz w:val="28"/>
                <w:szCs w:val="28"/>
              </w:rPr>
            </w:pPr>
            <w:r w:rsidRPr="00D33DCD">
              <w:rPr>
                <w:rFonts w:ascii="Times New Roman" w:hAnsi="Times New Roman" w:cs="Times New Roman"/>
                <w:sz w:val="28"/>
                <w:szCs w:val="28"/>
              </w:rPr>
              <w:t>2. Формы и способы подачи заявителями жалобы</w:t>
            </w:r>
          </w:p>
        </w:tc>
        <w:tc>
          <w:tcPr>
            <w:tcW w:w="6235" w:type="dxa"/>
          </w:tcPr>
          <w:p w14:paraId="4AD45B2B"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 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4FBA4EFF"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2.2. Заявитель может обжаловать решения и (или) действия (бездействие):</w:t>
            </w:r>
          </w:p>
          <w:p w14:paraId="39756654"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должностных лиц и муниципальных служащих комитета, участвующих в предоставлении муниципальной услуги – председателю комитета;</w:t>
            </w:r>
          </w:p>
          <w:p w14:paraId="67E36840"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председателя комитета – в администрацию города Барнаула. </w:t>
            </w:r>
          </w:p>
          <w:p w14:paraId="1A2340E2"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2.3. Контактные данные для подачи жалобы, а также сведения о времени и месте приема жалоб приведены в приложении 4 к Регламенту. </w:t>
            </w:r>
          </w:p>
          <w:p w14:paraId="557CEB94"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2.4. Заявитель может обратиться с жалобой, в том числе в следующих случаях: </w:t>
            </w:r>
          </w:p>
          <w:p w14:paraId="34665F90"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2.4.1. Нарушение срока регистрации заявления;</w:t>
            </w:r>
          </w:p>
          <w:p w14:paraId="566CE623"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2.4.2. Нарушение срока предоставления муниципальной услуги;</w:t>
            </w:r>
          </w:p>
          <w:p w14:paraId="2AC5A9DA"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7C11E190"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55075B8E"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16503560"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E1C4EBD" w14:textId="085B57D8"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2.4.7. 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w:t>
            </w:r>
            <w:r w:rsidR="0064611A" w:rsidRPr="00D33DCD">
              <w:rPr>
                <w:rFonts w:ascii="Times New Roman" w:eastAsia="Times New Roman" w:hAnsi="Times New Roman" w:cs="Times New Roman"/>
                <w:sz w:val="28"/>
                <w:szCs w:val="28"/>
                <w:lang w:eastAsia="ru-RU"/>
              </w:rPr>
              <w:t>ленного срока таких исправлений;</w:t>
            </w:r>
          </w:p>
          <w:p w14:paraId="3F05583D"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2.4.8. Нарушение срока или порядка выдачи документов по результатам предоставления муниципальной услуги;</w:t>
            </w:r>
          </w:p>
          <w:p w14:paraId="4B17031C"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4CDF390A"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A9C15BE"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2.5. Заявитель в своей жалобе указывает: </w:t>
            </w:r>
          </w:p>
          <w:p w14:paraId="40FADD1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2.5.1. Наименование комитета, должностного лица комитета либо специалиста комитета, решения и действия (бездействие) которых обжалуются; </w:t>
            </w:r>
          </w:p>
          <w:p w14:paraId="73005E45"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2.5.2.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02D6FA1"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2.5.3. Сведения об обжалуемых решениях и действиях (бездействии) комитета, должностного лица комитета либо специалиста комитета;</w:t>
            </w:r>
          </w:p>
          <w:p w14:paraId="1A20695A"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2.5.4. 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14:paraId="687670E4" w14:textId="137B8C6A" w:rsidR="002235DF" w:rsidRPr="00D33DCD" w:rsidRDefault="002235DF" w:rsidP="002235DF">
            <w:pPr>
              <w:tabs>
                <w:tab w:val="left" w:pos="4058"/>
              </w:tabs>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2.6. Жалоба может быт</w:t>
            </w:r>
            <w:r w:rsidR="0064611A" w:rsidRPr="00D33DCD">
              <w:rPr>
                <w:rFonts w:ascii="Times New Roman" w:eastAsia="Times New Roman" w:hAnsi="Times New Roman" w:cs="Times New Roman"/>
                <w:sz w:val="28"/>
                <w:szCs w:val="28"/>
                <w:lang w:eastAsia="ru-RU"/>
              </w:rPr>
              <w:t>ь направлена (подана) в комитет</w:t>
            </w:r>
            <w:r w:rsidRPr="00D33DCD">
              <w:rPr>
                <w:rFonts w:ascii="Times New Roman" w:eastAsia="Times New Roman" w:hAnsi="Times New Roman" w:cs="Times New Roman"/>
                <w:sz w:val="28"/>
                <w:szCs w:val="28"/>
                <w:lang w:eastAsia="ru-RU"/>
              </w:rPr>
              <w:t xml:space="preserve"> и (или) должностному лицу, уполномоченному на рассмотрение жалобы, в письменной форме на бумажном носителе, в электронной форме.</w:t>
            </w:r>
          </w:p>
          <w:p w14:paraId="22D5DACF" w14:textId="0479102F"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2.7. Жалоба в электронной форме может быть направлена по электронной почте, подана посредством портала досудебного обжалования (адрес в сети </w:t>
            </w:r>
            <w:r w:rsidR="0064611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Интернет</w:t>
            </w:r>
            <w:r w:rsidR="0064611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 https://do.gosuslugi.ru/),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14:paraId="0137F3F8" w14:textId="361169DB"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2.8. Срок рассмотрения жалобы, включая направление заявителю ответа по результатам рассмотрения жалобы</w:t>
            </w:r>
            <w:r w:rsidR="0064611A" w:rsidRPr="00D33DCD">
              <w:rPr>
                <w:rFonts w:ascii="Times New Roman" w:eastAsia="Times New Roman" w:hAnsi="Times New Roman" w:cs="Times New Roman"/>
                <w:sz w:val="28"/>
                <w:szCs w:val="20"/>
                <w:lang w:eastAsia="ru-RU"/>
              </w:rPr>
              <w:t>,</w:t>
            </w:r>
            <w:r w:rsidRPr="00D33DCD">
              <w:rPr>
                <w:rFonts w:ascii="Times New Roman" w:eastAsia="Times New Roman" w:hAnsi="Times New Roman" w:cs="Times New Roman"/>
                <w:sz w:val="28"/>
                <w:szCs w:val="20"/>
                <w:lang w:eastAsia="ru-RU"/>
              </w:rPr>
              <w:t xml:space="preserve"> не должен превышать </w:t>
            </w:r>
            <w:r w:rsidR="0064611A" w:rsidRPr="00D33DCD">
              <w:rPr>
                <w:rFonts w:ascii="Times New Roman" w:eastAsia="Times New Roman" w:hAnsi="Times New Roman" w:cs="Times New Roman"/>
                <w:sz w:val="28"/>
                <w:szCs w:val="20"/>
                <w:lang w:eastAsia="ru-RU"/>
              </w:rPr>
              <w:br/>
            </w:r>
            <w:r w:rsidRPr="00D33DCD">
              <w:rPr>
                <w:rFonts w:ascii="Times New Roman" w:eastAsia="Times New Roman" w:hAnsi="Times New Roman" w:cs="Times New Roman"/>
                <w:sz w:val="28"/>
                <w:szCs w:val="20"/>
                <w:lang w:eastAsia="ru-RU"/>
              </w:rPr>
              <w:t>15 рабочих дней со дня ее регистрации.</w:t>
            </w:r>
          </w:p>
          <w:p w14:paraId="5A97307B" w14:textId="77777777" w:rsidR="002235DF" w:rsidRPr="00D33DCD" w:rsidRDefault="002235DF" w:rsidP="002235DF">
            <w:pPr>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2.9. 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752BD225"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2.10. По результатам рассмотрения жалобы лицом, уполномоченным на рассмотрение жалобы, принимается одно из следующих решений:</w:t>
            </w:r>
          </w:p>
          <w:p w14:paraId="2D29DD9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2.10.1. 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A269EFB"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2.10.2. В удовлетворении жалобы отказывается в следующих случаях:</w:t>
            </w:r>
          </w:p>
          <w:p w14:paraId="76ADD4B4"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14:paraId="05C5EF3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14:paraId="15769ACD"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021D561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 В ответе по результатам рассмотрения жалобы указываются:</w:t>
            </w:r>
          </w:p>
          <w:p w14:paraId="3A7C3287"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49AB492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4B221B0F"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2.11.3. Фамилия, имя, отчество (последнее – при наличии) заявителя;</w:t>
            </w:r>
          </w:p>
          <w:p w14:paraId="7674E9A2"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2.11.4. Основания для принятия решения по жалобе;</w:t>
            </w:r>
          </w:p>
          <w:p w14:paraId="7E33EE39"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2.11.5. Принятое по жалобе решение;</w:t>
            </w:r>
          </w:p>
          <w:p w14:paraId="29470302"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44B38C6"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2.11.7. Сведения о порядке обжалования принятого по жалобе решения.</w:t>
            </w:r>
          </w:p>
          <w:p w14:paraId="74CDBD9F" w14:textId="5516D85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r w:rsidR="0064611A" w:rsidRPr="00D33DCD">
              <w:rPr>
                <w:rFonts w:ascii="Times New Roman" w:eastAsia="Times New Roman" w:hAnsi="Times New Roman" w:cs="Times New Roman"/>
                <w:sz w:val="28"/>
                <w:szCs w:val="28"/>
                <w:lang w:eastAsia="ru-RU"/>
              </w:rPr>
              <w:br/>
            </w:r>
            <w:r w:rsidRPr="00D33DCD">
              <w:rPr>
                <w:rFonts w:ascii="Times New Roman" w:eastAsia="Times New Roman" w:hAnsi="Times New Roman" w:cs="Times New Roman"/>
                <w:sz w:val="28"/>
                <w:szCs w:val="28"/>
                <w:lang w:eastAsia="ru-RU"/>
              </w:rPr>
              <w:t>пунктом 2.10 настоящего подраздела Регламента, незамедлительно направляет соответствующие материалы в органы прокуратуры.</w:t>
            </w:r>
          </w:p>
          <w:p w14:paraId="13F077B9"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2.13.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0B2DAA89"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В случае, если текст жалобы не поддается прочтению, ответ на жалобу </w:t>
            </w:r>
            <w:proofErr w:type="gramStart"/>
            <w:r w:rsidRPr="00D33DCD">
              <w:rPr>
                <w:rFonts w:ascii="Times New Roman" w:eastAsia="Times New Roman" w:hAnsi="Times New Roman" w:cs="Times New Roman"/>
                <w:sz w:val="28"/>
                <w:szCs w:val="28"/>
                <w:lang w:eastAsia="ru-RU"/>
              </w:rPr>
              <w:t>не дается</w:t>
            </w:r>
            <w:proofErr w:type="gramEnd"/>
            <w:r w:rsidRPr="00D33DCD">
              <w:rPr>
                <w:rFonts w:ascii="Times New Roman" w:eastAsia="Times New Roman" w:hAnsi="Times New Roman" w:cs="Times New Roman"/>
                <w:sz w:val="28"/>
                <w:szCs w:val="28"/>
                <w:lang w:eastAsia="ru-RU"/>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1F3F154" w14:textId="3C1A3316"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2.14. Не позднее дня, следующего за днем принятия решения, предусмотренного в </w:t>
            </w:r>
            <w:r w:rsidR="0064611A" w:rsidRPr="00D33DCD">
              <w:rPr>
                <w:rFonts w:ascii="Times New Roman" w:eastAsia="Times New Roman" w:hAnsi="Times New Roman" w:cs="Times New Roman"/>
                <w:sz w:val="28"/>
                <w:szCs w:val="28"/>
                <w:lang w:eastAsia="ru-RU"/>
              </w:rPr>
              <w:br/>
            </w:r>
            <w:r w:rsidRPr="00D33DCD">
              <w:rPr>
                <w:rFonts w:ascii="Times New Roman" w:eastAsia="Times New Roman" w:hAnsi="Times New Roman" w:cs="Times New Roman"/>
                <w:sz w:val="28"/>
                <w:szCs w:val="28"/>
                <w:lang w:eastAsia="ru-RU"/>
              </w:rPr>
              <w:t>пункте 2.10 настоящего подраздела Регламента, заявителю в письменной форме и</w:t>
            </w:r>
            <w:r w:rsidR="0064611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по желанию заявителя</w:t>
            </w:r>
            <w:r w:rsidR="0064611A" w:rsidRPr="00D33DCD">
              <w:rPr>
                <w:rFonts w:ascii="Times New Roman" w:eastAsia="Times New Roman" w:hAnsi="Times New Roman" w:cs="Times New Roman"/>
                <w:sz w:val="28"/>
                <w:szCs w:val="28"/>
                <w:lang w:eastAsia="ru-RU"/>
              </w:rPr>
              <w:t>,</w:t>
            </w:r>
            <w:r w:rsidRPr="00D33DCD">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14:paraId="367E201F" w14:textId="77777777"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A321CD" w14:textId="77777777" w:rsidR="002235DF" w:rsidRPr="00D33DCD" w:rsidRDefault="002235DF" w:rsidP="002235DF">
            <w:pPr>
              <w:ind w:firstLine="709"/>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50547576" w14:textId="77777777"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2.17.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14:paraId="532B0E5A" w14:textId="77777777"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2.18.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14:paraId="35D26E69" w14:textId="77777777"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64E27235" w14:textId="77777777" w:rsidR="002235DF" w:rsidRPr="00D33DCD" w:rsidRDefault="002235DF" w:rsidP="002235DF">
            <w:pPr>
              <w:autoSpaceDE w:val="0"/>
              <w:autoSpaceDN w:val="0"/>
              <w:adjustRightInd w:val="0"/>
              <w:ind w:firstLine="709"/>
              <w:jc w:val="both"/>
              <w:rPr>
                <w:rFonts w:ascii="Times New Roman" w:eastAsia="Times New Roman" w:hAnsi="Times New Roman" w:cs="Times New Roman"/>
                <w:sz w:val="28"/>
                <w:szCs w:val="20"/>
                <w:lang w:eastAsia="ru-RU"/>
              </w:rPr>
            </w:pPr>
            <w:r w:rsidRPr="00D33DCD">
              <w:rPr>
                <w:rFonts w:ascii="Times New Roman" w:eastAsia="Times New Roman" w:hAnsi="Times New Roman" w:cs="Times New Roman"/>
                <w:sz w:val="28"/>
                <w:szCs w:val="20"/>
                <w:lang w:eastAsia="ru-RU"/>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563B03BA" w14:textId="5E4440B5" w:rsidR="00A118DF" w:rsidRPr="00D33DCD" w:rsidRDefault="002235DF" w:rsidP="002235DF">
            <w:pPr>
              <w:spacing w:line="0" w:lineRule="atLeast"/>
              <w:ind w:firstLine="601"/>
              <w:contextualSpacing/>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0"/>
                <w:lang w:eastAsia="ru-RU"/>
              </w:rPr>
              <w:t>2.19. Решение по жалобе на решение уполномоченного органа, принятое главой города, может быть обжаловано заявителем в судебном порядке.</w:t>
            </w:r>
          </w:p>
        </w:tc>
      </w:tr>
    </w:tbl>
    <w:p w14:paraId="5D60C00A" w14:textId="77777777" w:rsidR="007B016C" w:rsidRPr="00D33DCD" w:rsidRDefault="007B016C" w:rsidP="00093F16">
      <w:pPr>
        <w:tabs>
          <w:tab w:val="left" w:pos="-5529"/>
        </w:tabs>
        <w:contextualSpacing/>
        <w:rPr>
          <w:rStyle w:val="af5"/>
          <w:rFonts w:ascii="Times New Roman" w:hAnsi="Times New Roman" w:cs="Times New Roman"/>
          <w:b w:val="0"/>
          <w:bCs/>
          <w:color w:val="auto"/>
          <w:sz w:val="28"/>
          <w:szCs w:val="28"/>
        </w:rPr>
        <w:sectPr w:rsidR="007B016C" w:rsidRPr="00D33DCD" w:rsidSect="00627B68">
          <w:headerReference w:type="even" r:id="rId45"/>
          <w:headerReference w:type="default" r:id="rId46"/>
          <w:footerReference w:type="even" r:id="rId47"/>
          <w:footerReference w:type="default" r:id="rId48"/>
          <w:headerReference w:type="first" r:id="rId49"/>
          <w:footerReference w:type="first" r:id="rId50"/>
          <w:pgSz w:w="11900" w:h="16800"/>
          <w:pgMar w:top="1134" w:right="851" w:bottom="1134" w:left="1985" w:header="720" w:footer="720" w:gutter="0"/>
          <w:pgNumType w:start="1"/>
          <w:cols w:space="720"/>
          <w:noEndnote/>
          <w:titlePg/>
          <w:docGrid w:linePitch="326"/>
        </w:sectPr>
      </w:pPr>
    </w:p>
    <w:p w14:paraId="10479CDD" w14:textId="214D62D7" w:rsidR="007B016C" w:rsidRPr="00D33DCD" w:rsidRDefault="007B016C" w:rsidP="00A55FCD">
      <w:pPr>
        <w:tabs>
          <w:tab w:val="left" w:pos="-5529"/>
        </w:tabs>
        <w:ind w:left="7088"/>
        <w:contextualSpacing/>
        <w:rPr>
          <w:rFonts w:ascii="Times New Roman" w:hAnsi="Times New Roman" w:cs="Times New Roman"/>
          <w:sz w:val="28"/>
          <w:szCs w:val="28"/>
        </w:rPr>
      </w:pPr>
      <w:r w:rsidRPr="00D33DCD">
        <w:rPr>
          <w:rStyle w:val="af5"/>
          <w:rFonts w:ascii="Times New Roman" w:hAnsi="Times New Roman" w:cs="Times New Roman"/>
          <w:b w:val="0"/>
          <w:bCs/>
          <w:color w:val="auto"/>
          <w:sz w:val="28"/>
          <w:szCs w:val="28"/>
        </w:rPr>
        <w:t xml:space="preserve">Приложение </w:t>
      </w:r>
      <w:r w:rsidR="00093F16" w:rsidRPr="00D33DCD">
        <w:rPr>
          <w:rStyle w:val="af5"/>
          <w:rFonts w:ascii="Times New Roman" w:hAnsi="Times New Roman" w:cs="Times New Roman"/>
          <w:b w:val="0"/>
          <w:bCs/>
          <w:color w:val="auto"/>
          <w:sz w:val="28"/>
          <w:szCs w:val="28"/>
        </w:rPr>
        <w:t>1</w:t>
      </w:r>
    </w:p>
    <w:p w14:paraId="265985EE" w14:textId="77777777" w:rsidR="007B016C" w:rsidRPr="00D33DCD" w:rsidRDefault="007B016C" w:rsidP="00A55FCD">
      <w:pPr>
        <w:tabs>
          <w:tab w:val="left" w:pos="-5529"/>
        </w:tabs>
        <w:ind w:left="5670"/>
        <w:contextualSpacing/>
        <w:rPr>
          <w:rFonts w:ascii="Times New Roman" w:hAnsi="Times New Roman" w:cs="Times New Roman"/>
          <w:sz w:val="28"/>
          <w:szCs w:val="28"/>
        </w:rPr>
      </w:pPr>
      <w:r w:rsidRPr="00D33DCD">
        <w:rPr>
          <w:rStyle w:val="af5"/>
          <w:rFonts w:ascii="Times New Roman" w:hAnsi="Times New Roman" w:cs="Times New Roman"/>
          <w:b w:val="0"/>
          <w:bCs/>
          <w:color w:val="auto"/>
          <w:sz w:val="28"/>
          <w:szCs w:val="28"/>
        </w:rPr>
        <w:tab/>
      </w:r>
      <w:r w:rsidRPr="00D33DCD">
        <w:rPr>
          <w:rStyle w:val="af5"/>
          <w:rFonts w:ascii="Times New Roman" w:hAnsi="Times New Roman" w:cs="Times New Roman"/>
          <w:b w:val="0"/>
          <w:bCs/>
          <w:color w:val="auto"/>
          <w:sz w:val="28"/>
          <w:szCs w:val="28"/>
        </w:rPr>
        <w:tab/>
        <w:t xml:space="preserve">к </w:t>
      </w:r>
      <w:r w:rsidRPr="00D33DCD">
        <w:rPr>
          <w:rStyle w:val="af3"/>
          <w:rFonts w:ascii="Times New Roman" w:hAnsi="Times New Roman"/>
          <w:b w:val="0"/>
          <w:color w:val="auto"/>
          <w:sz w:val="28"/>
          <w:szCs w:val="28"/>
        </w:rPr>
        <w:t>Регламенту</w:t>
      </w:r>
    </w:p>
    <w:p w14:paraId="5373C56A" w14:textId="77777777" w:rsidR="007B016C" w:rsidRPr="00D33DCD" w:rsidRDefault="007B016C" w:rsidP="00A55FCD">
      <w:pPr>
        <w:contextualSpacing/>
        <w:rPr>
          <w:rFonts w:ascii="Times New Roman" w:hAnsi="Times New Roman" w:cs="Times New Roman"/>
          <w:sz w:val="28"/>
          <w:szCs w:val="28"/>
        </w:rPr>
      </w:pPr>
    </w:p>
    <w:p w14:paraId="1B695810" w14:textId="77777777" w:rsidR="007B016C" w:rsidRPr="00D33DCD" w:rsidRDefault="007B016C" w:rsidP="00A55FCD">
      <w:pPr>
        <w:contextualSpacing/>
        <w:rPr>
          <w:rFonts w:ascii="Times New Roman" w:hAnsi="Times New Roman" w:cs="Times New Roman"/>
          <w:sz w:val="28"/>
          <w:szCs w:val="28"/>
        </w:rPr>
      </w:pPr>
    </w:p>
    <w:p w14:paraId="67A51355" w14:textId="162C9B00" w:rsidR="007B016C" w:rsidRPr="00D33DCD" w:rsidRDefault="002E0AD3" w:rsidP="00A55FCD">
      <w:pPr>
        <w:pStyle w:val="af6"/>
        <w:spacing w:line="0" w:lineRule="atLeast"/>
        <w:contextualSpacing/>
        <w:jc w:val="center"/>
        <w:rPr>
          <w:rFonts w:ascii="Times New Roman" w:hAnsi="Times New Roman" w:cs="Times New Roman"/>
          <w:sz w:val="28"/>
          <w:szCs w:val="28"/>
        </w:rPr>
      </w:pPr>
      <w:r w:rsidRPr="00D33DCD">
        <w:rPr>
          <w:rFonts w:ascii="Times New Roman" w:hAnsi="Times New Roman" w:cs="Times New Roman"/>
          <w:sz w:val="28"/>
          <w:szCs w:val="28"/>
        </w:rPr>
        <w:t>ФОРМА ЗАЯВЛЕНИЯ</w:t>
      </w:r>
    </w:p>
    <w:p w14:paraId="484306BF" w14:textId="77777777" w:rsidR="002E0AD3" w:rsidRPr="00D33DCD" w:rsidRDefault="002E0AD3" w:rsidP="00A55FCD">
      <w:pPr>
        <w:rPr>
          <w:lang w:eastAsia="ru-RU"/>
        </w:rPr>
      </w:pPr>
    </w:p>
    <w:p w14:paraId="42E39120" w14:textId="77777777" w:rsidR="007B016C" w:rsidRPr="00D33DCD" w:rsidRDefault="007B016C" w:rsidP="00A55FCD">
      <w:pPr>
        <w:pStyle w:val="af6"/>
        <w:spacing w:line="0" w:lineRule="atLeast"/>
        <w:ind w:left="5760" w:firstLine="720"/>
        <w:contextualSpacing/>
        <w:rPr>
          <w:rFonts w:ascii="Times New Roman" w:hAnsi="Times New Roman" w:cs="Times New Roman"/>
          <w:sz w:val="28"/>
          <w:szCs w:val="28"/>
        </w:rPr>
      </w:pPr>
      <w:r w:rsidRPr="00D33DCD">
        <w:rPr>
          <w:rFonts w:ascii="Times New Roman" w:hAnsi="Times New Roman" w:cs="Times New Roman"/>
          <w:sz w:val="28"/>
          <w:szCs w:val="28"/>
        </w:rPr>
        <w:t>Председателю</w:t>
      </w:r>
    </w:p>
    <w:p w14:paraId="2F434C06" w14:textId="77777777" w:rsidR="007B016C" w:rsidRPr="00D33DCD" w:rsidRDefault="007B016C" w:rsidP="00A55FCD">
      <w:pPr>
        <w:pStyle w:val="af6"/>
        <w:spacing w:line="0" w:lineRule="atLeast"/>
        <w:ind w:left="6480"/>
        <w:contextualSpacing/>
        <w:rPr>
          <w:rFonts w:ascii="Times New Roman" w:hAnsi="Times New Roman" w:cs="Times New Roman"/>
          <w:sz w:val="28"/>
          <w:szCs w:val="28"/>
        </w:rPr>
      </w:pPr>
      <w:r w:rsidRPr="00D33DCD">
        <w:rPr>
          <w:rFonts w:ascii="Times New Roman" w:hAnsi="Times New Roman" w:cs="Times New Roman"/>
          <w:sz w:val="28"/>
          <w:szCs w:val="28"/>
        </w:rPr>
        <w:t>комитета по земельным ресурсам и землеустройству города  Барнаула</w:t>
      </w:r>
    </w:p>
    <w:p w14:paraId="43C83C06" w14:textId="77777777" w:rsidR="007B016C" w:rsidRPr="00D33DCD" w:rsidRDefault="007B016C" w:rsidP="00A55FCD">
      <w:pPr>
        <w:pStyle w:val="af6"/>
        <w:spacing w:line="0" w:lineRule="atLeast"/>
        <w:ind w:left="6480"/>
        <w:contextualSpacing/>
        <w:rPr>
          <w:rFonts w:ascii="Times New Roman" w:hAnsi="Times New Roman" w:cs="Times New Roman"/>
          <w:sz w:val="28"/>
          <w:szCs w:val="28"/>
        </w:rPr>
      </w:pPr>
      <w:r w:rsidRPr="00D33DCD">
        <w:rPr>
          <w:rFonts w:ascii="Times New Roman" w:hAnsi="Times New Roman" w:cs="Times New Roman"/>
          <w:sz w:val="28"/>
          <w:szCs w:val="28"/>
        </w:rPr>
        <w:t xml:space="preserve">__________________ </w:t>
      </w:r>
    </w:p>
    <w:p w14:paraId="4B5CDE7C" w14:textId="51774C35" w:rsidR="007B016C" w:rsidRPr="00D33DCD" w:rsidRDefault="00A812FA" w:rsidP="00A55FCD">
      <w:pPr>
        <w:pStyle w:val="ConsPlusNonformat"/>
        <w:tabs>
          <w:tab w:val="left" w:pos="7305"/>
        </w:tabs>
        <w:ind w:left="4111" w:firstLine="0"/>
        <w:jc w:val="both"/>
        <w:rPr>
          <w:rFonts w:ascii="Times New Roman" w:eastAsia="Times New Roman" w:hAnsi="Times New Roman" w:cs="Times New Roman"/>
          <w:sz w:val="28"/>
          <w:szCs w:val="28"/>
        </w:rPr>
      </w:pPr>
      <w:r w:rsidRPr="00D33DCD">
        <w:rPr>
          <w:rFonts w:ascii="Times New Roman" w:eastAsia="Times New Roman" w:hAnsi="Times New Roman" w:cs="Times New Roman"/>
          <w:sz w:val="28"/>
          <w:szCs w:val="28"/>
        </w:rPr>
        <w:tab/>
      </w:r>
      <w:r w:rsidR="00320B37" w:rsidRPr="00D33DCD">
        <w:rPr>
          <w:rFonts w:ascii="Times New Roman" w:hAnsi="Times New Roman" w:cs="Times New Roman"/>
          <w:sz w:val="28"/>
          <w:szCs w:val="28"/>
        </w:rPr>
        <w:t>Ф.И.О.</w:t>
      </w:r>
    </w:p>
    <w:p w14:paraId="44D0291E" w14:textId="77777777" w:rsidR="007B016C" w:rsidRPr="00D33DCD" w:rsidRDefault="007B016C" w:rsidP="00A55FCD">
      <w:pPr>
        <w:pStyle w:val="1"/>
        <w:contextualSpacing/>
        <w:rPr>
          <w:szCs w:val="28"/>
        </w:rPr>
      </w:pPr>
      <w:r w:rsidRPr="00D33DCD">
        <w:rPr>
          <w:szCs w:val="28"/>
        </w:rPr>
        <w:t>ЗАЯВЛЕНИЕ</w:t>
      </w:r>
    </w:p>
    <w:p w14:paraId="00C63739" w14:textId="00504FAD" w:rsidR="007B016C" w:rsidRPr="00D33DCD" w:rsidRDefault="007B016C" w:rsidP="00A55FCD">
      <w:pPr>
        <w:pStyle w:val="1"/>
        <w:contextualSpacing/>
        <w:rPr>
          <w:szCs w:val="28"/>
        </w:rPr>
      </w:pPr>
      <w:r w:rsidRPr="00D33DCD">
        <w:rPr>
          <w:szCs w:val="28"/>
        </w:rPr>
        <w:t>о перераспределении земельных участков</w:t>
      </w:r>
      <w:r w:rsidR="0040473B" w:rsidRPr="00D33DCD">
        <w:rPr>
          <w:szCs w:val="28"/>
        </w:rPr>
        <w:t>.</w:t>
      </w:r>
    </w:p>
    <w:p w14:paraId="4F413895" w14:textId="77777777" w:rsidR="007B016C" w:rsidRPr="00D33DCD" w:rsidRDefault="007B016C" w:rsidP="00A55FCD">
      <w:pPr>
        <w:pStyle w:val="ConsPlusNonformat"/>
        <w:ind w:left="4111" w:firstLine="0"/>
        <w:jc w:val="both"/>
        <w:rPr>
          <w:rFonts w:ascii="Times New Roman" w:eastAsia="Times New Roman" w:hAnsi="Times New Roman" w:cs="Times New Roman"/>
          <w:sz w:val="28"/>
          <w:szCs w:val="28"/>
        </w:rPr>
      </w:pPr>
    </w:p>
    <w:p w14:paraId="142492C9" w14:textId="77777777" w:rsidR="007B016C" w:rsidRPr="00D33DCD" w:rsidRDefault="007B016C" w:rsidP="00A55FCD">
      <w:pPr>
        <w:pStyle w:val="ConsPlusNonformat"/>
        <w:ind w:firstLine="0"/>
        <w:jc w:val="center"/>
        <w:rPr>
          <w:rFonts w:ascii="Times New Roman" w:eastAsia="Times New Roman" w:hAnsi="Times New Roman" w:cs="Times New Roman"/>
          <w:sz w:val="28"/>
          <w:szCs w:val="28"/>
        </w:rPr>
      </w:pPr>
      <w:r w:rsidRPr="00D33DCD">
        <w:rPr>
          <w:rFonts w:ascii="Times New Roman" w:eastAsia="Times New Roman" w:hAnsi="Times New Roman" w:cs="Times New Roman"/>
          <w:sz w:val="28"/>
          <w:szCs w:val="28"/>
        </w:rPr>
        <w:t>Сведения о заявителе</w:t>
      </w:r>
    </w:p>
    <w:tbl>
      <w:tblPr>
        <w:tblW w:w="0" w:type="auto"/>
        <w:tblLook w:val="0600" w:firstRow="0" w:lastRow="0" w:firstColumn="0" w:lastColumn="0" w:noHBand="1" w:noVBand="1"/>
      </w:tblPr>
      <w:tblGrid>
        <w:gridCol w:w="9280"/>
      </w:tblGrid>
      <w:tr w:rsidR="00A5356C" w:rsidRPr="00D33DCD" w14:paraId="14325C1D" w14:textId="77777777" w:rsidTr="00BF4AD2">
        <w:tc>
          <w:tcPr>
            <w:tcW w:w="9280" w:type="dxa"/>
          </w:tcPr>
          <w:p w14:paraId="5A1FE21D" w14:textId="77777777" w:rsidR="007B016C" w:rsidRPr="00D33DCD" w:rsidRDefault="007B016C" w:rsidP="001A356F">
            <w:pPr>
              <w:jc w:val="center"/>
              <w:rPr>
                <w:rFonts w:ascii="Times New Roman" w:hAnsi="Times New Roman" w:cs="Times New Roman"/>
                <w:sz w:val="28"/>
                <w:szCs w:val="28"/>
              </w:rPr>
            </w:pPr>
            <w:r w:rsidRPr="00D33DCD">
              <w:rPr>
                <w:rFonts w:ascii="Times New Roman" w:hAnsi="Times New Roman" w:cs="Times New Roman"/>
                <w:sz w:val="28"/>
                <w:szCs w:val="28"/>
              </w:rPr>
              <w:t xml:space="preserve">1. Заявитель – гражданин (физическое лицо), представитель заполняет </w:t>
            </w:r>
            <w:r w:rsidRPr="00D33DCD">
              <w:rPr>
                <w:rFonts w:ascii="Times New Roman" w:hAnsi="Times New Roman" w:cs="Times New Roman"/>
                <w:sz w:val="28"/>
                <w:szCs w:val="28"/>
              </w:rPr>
              <w:br/>
              <w:t>сведения о представляемом им гражданине (физическом лице)</w:t>
            </w:r>
          </w:p>
        </w:tc>
      </w:tr>
      <w:tr w:rsidR="00A5356C" w:rsidRPr="00D33DCD" w14:paraId="3472D17B" w14:textId="77777777" w:rsidTr="00BF4AD2">
        <w:tc>
          <w:tcPr>
            <w:tcW w:w="9280" w:type="dxa"/>
          </w:tcPr>
          <w:p w14:paraId="1D6485EF" w14:textId="7147D953" w:rsidR="007B016C" w:rsidRPr="00D33DCD" w:rsidRDefault="00771594" w:rsidP="003301A2">
            <w:pPr>
              <w:pStyle w:val="af6"/>
              <w:spacing w:line="0" w:lineRule="atLeast"/>
              <w:contextualSpacing/>
              <w:jc w:val="center"/>
              <w:rPr>
                <w:rFonts w:ascii="Times New Roman" w:hAnsi="Times New Roman" w:cs="Times New Roman"/>
                <w:sz w:val="20"/>
                <w:szCs w:val="20"/>
              </w:rPr>
            </w:pPr>
            <w:r w:rsidRPr="00D33DCD">
              <w:rPr>
                <w:rFonts w:ascii="Times New Roman" w:hAnsi="Times New Roman" w:cs="Times New Roman"/>
                <w:sz w:val="28"/>
                <w:szCs w:val="28"/>
              </w:rPr>
              <w:t>Фамилия</w:t>
            </w:r>
            <w:r w:rsidR="00F35056" w:rsidRPr="00D33DCD">
              <w:rPr>
                <w:rFonts w:ascii="Times New Roman" w:hAnsi="Times New Roman" w:cs="Times New Roman"/>
                <w:sz w:val="28"/>
                <w:szCs w:val="28"/>
              </w:rPr>
              <w:t>________________________________________________________</w:t>
            </w:r>
            <w:r w:rsidR="00B24F92" w:rsidRPr="00D33DCD">
              <w:rPr>
                <w:rFonts w:ascii="Times New Roman" w:hAnsi="Times New Roman" w:cs="Times New Roman"/>
                <w:sz w:val="28"/>
                <w:szCs w:val="28"/>
              </w:rPr>
              <w:br/>
            </w:r>
            <w:r w:rsidR="00F35056" w:rsidRPr="00D33DCD">
              <w:rPr>
                <w:rFonts w:ascii="Times New Roman" w:hAnsi="Times New Roman" w:cs="Times New Roman"/>
                <w:sz w:val="28"/>
                <w:szCs w:val="28"/>
              </w:rPr>
              <w:t>Имя</w:t>
            </w:r>
            <w:r w:rsidR="00583CE0" w:rsidRPr="00D33DCD">
              <w:rPr>
                <w:rFonts w:ascii="Times New Roman" w:hAnsi="Times New Roman" w:cs="Times New Roman"/>
                <w:sz w:val="28"/>
                <w:szCs w:val="28"/>
              </w:rPr>
              <w:t>________________________________________________________</w:t>
            </w:r>
            <w:r w:rsidR="00F35056" w:rsidRPr="00D33DCD">
              <w:rPr>
                <w:rFonts w:ascii="Times New Roman" w:hAnsi="Times New Roman" w:cs="Times New Roman"/>
                <w:sz w:val="28"/>
                <w:szCs w:val="28"/>
              </w:rPr>
              <w:t>__</w:t>
            </w:r>
            <w:r w:rsidR="0036358E" w:rsidRPr="00D33DCD">
              <w:rPr>
                <w:rFonts w:ascii="Times New Roman" w:hAnsi="Times New Roman" w:cs="Times New Roman"/>
                <w:sz w:val="28"/>
                <w:szCs w:val="28"/>
              </w:rPr>
              <w:t>__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Отчество</w:t>
            </w:r>
            <w:r w:rsidR="0040473B" w:rsidRPr="00D33DCD">
              <w:rPr>
                <w:rFonts w:ascii="Times New Roman" w:hAnsi="Times New Roman" w:cs="Times New Roman"/>
                <w:sz w:val="28"/>
                <w:szCs w:val="28"/>
              </w:rPr>
              <w:t xml:space="preserve"> </w:t>
            </w:r>
            <w:r w:rsidR="00F35056" w:rsidRPr="00D33DCD">
              <w:rPr>
                <w:rFonts w:ascii="Times New Roman" w:hAnsi="Times New Roman" w:cs="Times New Roman"/>
                <w:sz w:val="28"/>
                <w:szCs w:val="28"/>
              </w:rPr>
              <w:t>(при наличии)</w:t>
            </w:r>
            <w:r w:rsidR="00B24F92" w:rsidRPr="00D33DCD">
              <w:rPr>
                <w:rFonts w:ascii="Times New Roman" w:hAnsi="Times New Roman" w:cs="Times New Roman"/>
                <w:sz w:val="28"/>
                <w:szCs w:val="28"/>
              </w:rPr>
              <w:t>__________________________________</w:t>
            </w:r>
            <w:r w:rsidR="00583CE0" w:rsidRPr="00D33DCD">
              <w:rPr>
                <w:rFonts w:ascii="Times New Roman" w:hAnsi="Times New Roman" w:cs="Times New Roman"/>
                <w:sz w:val="28"/>
                <w:szCs w:val="28"/>
              </w:rPr>
              <w:t>__</w:t>
            </w:r>
            <w:r w:rsidR="0036358E" w:rsidRPr="00D33DCD">
              <w:rPr>
                <w:rFonts w:ascii="Times New Roman" w:hAnsi="Times New Roman" w:cs="Times New Roman"/>
                <w:sz w:val="28"/>
                <w:szCs w:val="28"/>
              </w:rPr>
              <w:t>______</w:t>
            </w:r>
            <w:r w:rsidR="00F35056"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F35056" w:rsidRPr="00D33DCD">
              <w:rPr>
                <w:rFonts w:ascii="Times New Roman" w:hAnsi="Times New Roman" w:cs="Times New Roman"/>
                <w:sz w:val="28"/>
                <w:szCs w:val="28"/>
              </w:rPr>
              <w:t>Место жительства</w:t>
            </w:r>
            <w:r w:rsidR="00B24F92" w:rsidRPr="00D33DCD">
              <w:rPr>
                <w:rFonts w:ascii="Times New Roman" w:hAnsi="Times New Roman" w:cs="Times New Roman"/>
                <w:sz w:val="28"/>
                <w:szCs w:val="28"/>
              </w:rPr>
              <w:t>____________________________________________</w:t>
            </w:r>
            <w:r w:rsidR="0036358E" w:rsidRPr="00D33DCD">
              <w:rPr>
                <w:rFonts w:ascii="Times New Roman" w:hAnsi="Times New Roman" w:cs="Times New Roman"/>
                <w:sz w:val="28"/>
                <w:szCs w:val="28"/>
              </w:rPr>
              <w:t>___</w:t>
            </w:r>
            <w:r w:rsidR="00F35056"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583CE0" w:rsidRPr="00D33DCD">
              <w:rPr>
                <w:rFonts w:ascii="Times New Roman" w:hAnsi="Times New Roman" w:cs="Times New Roman"/>
                <w:sz w:val="28"/>
                <w:szCs w:val="28"/>
              </w:rPr>
              <w:t>_________________________________________________________</w:t>
            </w:r>
            <w:r w:rsidR="00B24F92" w:rsidRPr="00D33DCD">
              <w:rPr>
                <w:rFonts w:ascii="Times New Roman" w:hAnsi="Times New Roman" w:cs="Times New Roman"/>
                <w:sz w:val="28"/>
                <w:szCs w:val="28"/>
              </w:rPr>
              <w:t>__</w:t>
            </w:r>
            <w:r w:rsidR="0036358E" w:rsidRPr="00D33DCD">
              <w:rPr>
                <w:rFonts w:ascii="Times New Roman" w:hAnsi="Times New Roman" w:cs="Times New Roman"/>
                <w:sz w:val="28"/>
                <w:szCs w:val="28"/>
              </w:rPr>
              <w:t>_____</w:t>
            </w:r>
            <w:r w:rsidR="0036358E" w:rsidRPr="00D33DCD">
              <w:rPr>
                <w:rFonts w:ascii="Times New Roman" w:hAnsi="Times New Roman" w:cs="Times New Roman"/>
                <w:sz w:val="28"/>
                <w:szCs w:val="28"/>
              </w:rPr>
              <w:br/>
            </w:r>
            <w:r w:rsidR="007B016C" w:rsidRPr="00D33DCD">
              <w:rPr>
                <w:rFonts w:ascii="Times New Roman" w:hAnsi="Times New Roman" w:cs="Times New Roman"/>
                <w:sz w:val="20"/>
                <w:szCs w:val="20"/>
              </w:rPr>
              <w:t>(индекс, населенный пункт, улица, номер дома, квартиры)</w:t>
            </w:r>
            <w:r w:rsidR="0036358E" w:rsidRPr="00D33DCD">
              <w:rPr>
                <w:rFonts w:ascii="Times New Roman" w:hAnsi="Times New Roman" w:cs="Times New Roman"/>
                <w:sz w:val="28"/>
                <w:szCs w:val="28"/>
              </w:rPr>
              <w:br/>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Документ, удостоверяющий личность за</w:t>
            </w:r>
            <w:r w:rsidR="00F35056" w:rsidRPr="00D33DCD">
              <w:rPr>
                <w:rFonts w:ascii="Times New Roman" w:hAnsi="Times New Roman" w:cs="Times New Roman"/>
                <w:sz w:val="28"/>
                <w:szCs w:val="28"/>
              </w:rPr>
              <w:t>явителя (для граждан),__________</w:t>
            </w:r>
            <w:r w:rsidR="00583CE0" w:rsidRPr="00D33DCD">
              <w:rPr>
                <w:rFonts w:ascii="Times New Roman" w:hAnsi="Times New Roman" w:cs="Times New Roman"/>
                <w:sz w:val="28"/>
                <w:szCs w:val="28"/>
              </w:rPr>
              <w:br/>
            </w:r>
            <w:proofErr w:type="spellStart"/>
            <w:r w:rsidR="00F35056" w:rsidRPr="00D33DCD">
              <w:rPr>
                <w:rFonts w:ascii="Times New Roman" w:hAnsi="Times New Roman" w:cs="Times New Roman"/>
                <w:sz w:val="28"/>
                <w:szCs w:val="28"/>
              </w:rPr>
              <w:t>серия</w:t>
            </w:r>
            <w:r w:rsidR="007B016C" w:rsidRPr="00D33DCD">
              <w:rPr>
                <w:rFonts w:ascii="Times New Roman" w:hAnsi="Times New Roman" w:cs="Times New Roman"/>
                <w:sz w:val="28"/>
                <w:szCs w:val="28"/>
              </w:rPr>
              <w:t>___________</w:t>
            </w:r>
            <w:r w:rsidR="002C1E45" w:rsidRPr="00D33DCD">
              <w:rPr>
                <w:rFonts w:ascii="Times New Roman" w:hAnsi="Times New Roman" w:cs="Times New Roman"/>
                <w:sz w:val="28"/>
                <w:szCs w:val="28"/>
              </w:rPr>
              <w:t>№</w:t>
            </w:r>
            <w:r w:rsidR="007B016C" w:rsidRPr="00D33DCD">
              <w:rPr>
                <w:rFonts w:ascii="Times New Roman" w:hAnsi="Times New Roman" w:cs="Times New Roman"/>
                <w:sz w:val="28"/>
                <w:szCs w:val="28"/>
              </w:rPr>
              <w:t>___________вы</w:t>
            </w:r>
            <w:r w:rsidR="00583CE0" w:rsidRPr="00D33DCD">
              <w:rPr>
                <w:rFonts w:ascii="Times New Roman" w:hAnsi="Times New Roman" w:cs="Times New Roman"/>
                <w:sz w:val="28"/>
                <w:szCs w:val="28"/>
              </w:rPr>
              <w:t>дан</w:t>
            </w:r>
            <w:proofErr w:type="spellEnd"/>
            <w:r w:rsidR="00A959F8" w:rsidRPr="00D33DCD">
              <w:rPr>
                <w:rFonts w:ascii="Times New Roman" w:hAnsi="Times New Roman" w:cs="Times New Roman"/>
                <w:sz w:val="28"/>
                <w:szCs w:val="28"/>
              </w:rPr>
              <w:t>______________________________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w:t>
            </w:r>
            <w:r w:rsidR="00583CE0" w:rsidRPr="00D33DCD">
              <w:rPr>
                <w:rFonts w:ascii="Times New Roman" w:hAnsi="Times New Roman" w:cs="Times New Roman"/>
                <w:sz w:val="28"/>
                <w:szCs w:val="28"/>
              </w:rPr>
              <w:t>_______________________________</w:t>
            </w:r>
            <w:r w:rsidR="0036358E" w:rsidRPr="00D33DCD">
              <w:rPr>
                <w:rFonts w:ascii="Times New Roman" w:hAnsi="Times New Roman" w:cs="Times New Roman"/>
                <w:sz w:val="20"/>
                <w:szCs w:val="20"/>
              </w:rPr>
              <w:br/>
            </w:r>
            <w:r w:rsidR="002A1EF4" w:rsidRPr="00D33DCD">
              <w:rPr>
                <w:rFonts w:ascii="Times New Roman" w:hAnsi="Times New Roman" w:cs="Times New Roman"/>
                <w:sz w:val="20"/>
                <w:szCs w:val="20"/>
              </w:rPr>
              <w:t>(дата выдачи</w:t>
            </w:r>
            <w:r w:rsidR="0036358E" w:rsidRPr="00D33DCD">
              <w:rPr>
                <w:rFonts w:ascii="Times New Roman" w:hAnsi="Times New Roman" w:cs="Times New Roman"/>
                <w:sz w:val="20"/>
                <w:szCs w:val="20"/>
              </w:rPr>
              <w:t xml:space="preserve"> и орган, выдавший документ)</w:t>
            </w:r>
            <w:r w:rsidR="0036358E" w:rsidRPr="00D33DCD">
              <w:rPr>
                <w:rFonts w:ascii="Times New Roman" w:hAnsi="Times New Roman" w:cs="Times New Roman"/>
                <w:sz w:val="20"/>
                <w:szCs w:val="20"/>
              </w:rPr>
              <w:br/>
            </w:r>
            <w:r w:rsidR="007B016C" w:rsidRPr="00D33DCD">
              <w:rPr>
                <w:rFonts w:ascii="Times New Roman" w:hAnsi="Times New Roman" w:cs="Times New Roman"/>
                <w:sz w:val="28"/>
                <w:szCs w:val="28"/>
              </w:rPr>
              <w:t>ИНН</w:t>
            </w:r>
            <w:r w:rsidR="00A959F8" w:rsidRPr="00D33DCD">
              <w:rPr>
                <w:rFonts w:ascii="Times New Roman" w:hAnsi="Times New Roman" w:cs="Times New Roman"/>
                <w:sz w:val="28"/>
                <w:szCs w:val="28"/>
              </w:rPr>
              <w:t>____________________________________________________________</w:t>
            </w:r>
            <w:r w:rsidR="00F35056" w:rsidRPr="00D33DCD">
              <w:rPr>
                <w:rFonts w:ascii="Times New Roman" w:hAnsi="Times New Roman" w:cs="Times New Roman"/>
                <w:sz w:val="28"/>
                <w:szCs w:val="28"/>
              </w:rPr>
              <w:br/>
              <w:t>*СНИЛС</w:t>
            </w:r>
            <w:r w:rsidR="008A2A84" w:rsidRPr="00D33DCD">
              <w:rPr>
                <w:rFonts w:ascii="Times New Roman" w:hAnsi="Times New Roman" w:cs="Times New Roman"/>
                <w:sz w:val="28"/>
                <w:szCs w:val="28"/>
              </w:rPr>
              <w:t>_______________________________________________________</w:t>
            </w:r>
            <w:r w:rsidR="00F35056"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Но</w:t>
            </w:r>
            <w:r w:rsidR="00F35056" w:rsidRPr="00D33DCD">
              <w:rPr>
                <w:rFonts w:ascii="Times New Roman" w:hAnsi="Times New Roman" w:cs="Times New Roman"/>
                <w:sz w:val="28"/>
                <w:szCs w:val="28"/>
              </w:rPr>
              <w:t>мера контактных телефонов</w:t>
            </w:r>
            <w:r w:rsidR="00B24F92" w:rsidRPr="00D33DCD">
              <w:rPr>
                <w:rFonts w:ascii="Times New Roman" w:hAnsi="Times New Roman" w:cs="Times New Roman"/>
                <w:sz w:val="28"/>
                <w:szCs w:val="28"/>
              </w:rPr>
              <w:t>______________________________</w:t>
            </w:r>
            <w:r w:rsidR="0036358E" w:rsidRPr="00D33DCD">
              <w:rPr>
                <w:rFonts w:ascii="Times New Roman" w:hAnsi="Times New Roman" w:cs="Times New Roman"/>
                <w:sz w:val="28"/>
                <w:szCs w:val="28"/>
              </w:rPr>
              <w:t>______</w:t>
            </w:r>
            <w:r w:rsidR="00B24F92"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Почтовый адрес и (или) адрес электрон</w:t>
            </w:r>
            <w:r w:rsidR="00F35056" w:rsidRPr="00D33DCD">
              <w:rPr>
                <w:rFonts w:ascii="Times New Roman" w:hAnsi="Times New Roman" w:cs="Times New Roman"/>
                <w:sz w:val="28"/>
                <w:szCs w:val="28"/>
              </w:rPr>
              <w:t>ной почты</w:t>
            </w:r>
            <w:r w:rsidR="00E621A8" w:rsidRPr="00D33DCD">
              <w:rPr>
                <w:rFonts w:ascii="Times New Roman" w:hAnsi="Times New Roman" w:cs="Times New Roman"/>
                <w:sz w:val="28"/>
                <w:szCs w:val="28"/>
              </w:rPr>
              <w:t>___________________</w:t>
            </w:r>
            <w:r w:rsidR="0036358E" w:rsidRPr="00D33DCD">
              <w:rPr>
                <w:rFonts w:ascii="Times New Roman" w:hAnsi="Times New Roman" w:cs="Times New Roman"/>
                <w:sz w:val="28"/>
                <w:szCs w:val="28"/>
              </w:rPr>
              <w:t>_</w:t>
            </w:r>
            <w:r w:rsidR="00F35056" w:rsidRPr="00D33DCD">
              <w:rPr>
                <w:rFonts w:ascii="Times New Roman" w:hAnsi="Times New Roman" w:cs="Times New Roman"/>
                <w:sz w:val="28"/>
                <w:szCs w:val="28"/>
              </w:rPr>
              <w:t>_</w:t>
            </w:r>
            <w:r w:rsidR="00E621A8"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w:t>
            </w:r>
            <w:r w:rsidR="002E0AD3" w:rsidRPr="00D33DCD">
              <w:rPr>
                <w:rFonts w:ascii="Times New Roman" w:hAnsi="Times New Roman" w:cs="Times New Roman"/>
                <w:sz w:val="28"/>
                <w:szCs w:val="28"/>
              </w:rPr>
              <w:t>_______________________________</w:t>
            </w:r>
            <w:r w:rsidR="00BF4AD2" w:rsidRPr="00D33DCD">
              <w:rPr>
                <w:rFonts w:ascii="Times New Roman" w:hAnsi="Times New Roman" w:cs="Times New Roman"/>
                <w:sz w:val="28"/>
                <w:szCs w:val="28"/>
              </w:rPr>
              <w:br/>
            </w:r>
          </w:p>
        </w:tc>
      </w:tr>
      <w:tr w:rsidR="00A5356C" w:rsidRPr="00D33DCD" w14:paraId="5BFB85D1" w14:textId="77777777" w:rsidTr="00BF4AD2">
        <w:tc>
          <w:tcPr>
            <w:tcW w:w="9280" w:type="dxa"/>
          </w:tcPr>
          <w:p w14:paraId="555293C3" w14:textId="3D2B4F6A" w:rsidR="007B016C" w:rsidRPr="00D33DCD" w:rsidRDefault="007B016C" w:rsidP="001A356F">
            <w:pPr>
              <w:jc w:val="center"/>
              <w:rPr>
                <w:rFonts w:ascii="Times New Roman" w:hAnsi="Times New Roman" w:cs="Times New Roman"/>
                <w:sz w:val="28"/>
                <w:szCs w:val="28"/>
              </w:rPr>
            </w:pPr>
            <w:r w:rsidRPr="00D33DCD">
              <w:rPr>
                <w:rFonts w:ascii="Times New Roman" w:hAnsi="Times New Roman" w:cs="Times New Roman"/>
                <w:sz w:val="28"/>
                <w:szCs w:val="28"/>
              </w:rPr>
              <w:t xml:space="preserve">2. Заявитель – юридическое лицо, представитель заполняет </w:t>
            </w:r>
            <w:r w:rsidRPr="00D33DCD">
              <w:rPr>
                <w:rFonts w:ascii="Times New Roman" w:hAnsi="Times New Roman" w:cs="Times New Roman"/>
                <w:sz w:val="28"/>
                <w:szCs w:val="28"/>
              </w:rPr>
              <w:br/>
              <w:t>сведения о представляемом им юридическом лице</w:t>
            </w:r>
          </w:p>
        </w:tc>
      </w:tr>
      <w:tr w:rsidR="00A5356C" w:rsidRPr="00D33DCD" w14:paraId="07F10802" w14:textId="77777777" w:rsidTr="00BF4AD2">
        <w:tc>
          <w:tcPr>
            <w:tcW w:w="9280" w:type="dxa"/>
          </w:tcPr>
          <w:p w14:paraId="086EE5B7" w14:textId="223B6781" w:rsidR="001A356F" w:rsidRPr="00D33DCD" w:rsidRDefault="00A959F8" w:rsidP="001A356F">
            <w:pPr>
              <w:pStyle w:val="af6"/>
              <w:spacing w:line="0" w:lineRule="atLeast"/>
              <w:contextualSpacing/>
              <w:jc w:val="both"/>
              <w:rPr>
                <w:rFonts w:ascii="Times New Roman" w:hAnsi="Times New Roman" w:cs="Times New Roman"/>
                <w:sz w:val="28"/>
                <w:szCs w:val="28"/>
              </w:rPr>
            </w:pPr>
            <w:r w:rsidRPr="00D33DCD">
              <w:rPr>
                <w:rFonts w:ascii="Times New Roman" w:hAnsi="Times New Roman" w:cs="Times New Roman"/>
                <w:sz w:val="28"/>
                <w:szCs w:val="28"/>
              </w:rPr>
              <w:t>Наименование юридического лица</w:t>
            </w:r>
            <w:r w:rsidR="007B016C" w:rsidRPr="00D33DCD">
              <w:rPr>
                <w:rFonts w:ascii="Times New Roman" w:hAnsi="Times New Roman" w:cs="Times New Roman"/>
                <w:sz w:val="28"/>
                <w:szCs w:val="28"/>
              </w:rPr>
              <w:t>_</w:t>
            </w:r>
            <w:r w:rsidR="0036358E" w:rsidRPr="00D33DCD">
              <w:rPr>
                <w:rFonts w:ascii="Times New Roman" w:hAnsi="Times New Roman" w:cs="Times New Roman"/>
                <w:sz w:val="28"/>
                <w:szCs w:val="28"/>
              </w:rPr>
              <w:t>_______________________________</w:t>
            </w:r>
            <w:r w:rsidR="00E621A8" w:rsidRPr="00D33DCD">
              <w:rPr>
                <w:rFonts w:ascii="Times New Roman" w:hAnsi="Times New Roman" w:cs="Times New Roman"/>
                <w:sz w:val="28"/>
                <w:szCs w:val="28"/>
              </w:rPr>
              <w:t>_</w:t>
            </w:r>
            <w:r w:rsidRPr="00D33DCD">
              <w:rPr>
                <w:rFonts w:ascii="Times New Roman" w:hAnsi="Times New Roman" w:cs="Times New Roman"/>
                <w:sz w:val="28"/>
                <w:szCs w:val="28"/>
              </w:rPr>
              <w:t>__</w:t>
            </w:r>
            <w:r w:rsidR="00E621A8"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___________________________________________________</w:t>
            </w:r>
            <w:r w:rsidR="008A2A84" w:rsidRPr="00D33DCD">
              <w:rPr>
                <w:rFonts w:ascii="Times New Roman" w:hAnsi="Times New Roman" w:cs="Times New Roman"/>
                <w:sz w:val="28"/>
                <w:szCs w:val="28"/>
              </w:rPr>
              <w:t>__</w:t>
            </w:r>
            <w:r w:rsidR="007B016C" w:rsidRPr="00D33DCD">
              <w:rPr>
                <w:rFonts w:ascii="Times New Roman" w:hAnsi="Times New Roman" w:cs="Times New Roman"/>
                <w:sz w:val="28"/>
                <w:szCs w:val="28"/>
              </w:rPr>
              <w:t>__</w:t>
            </w:r>
            <w:r w:rsidR="0036358E" w:rsidRPr="00D33DCD">
              <w:rPr>
                <w:rFonts w:ascii="Times New Roman" w:hAnsi="Times New Roman" w:cs="Times New Roman"/>
                <w:sz w:val="28"/>
                <w:szCs w:val="28"/>
              </w:rPr>
              <w:t>_______</w:t>
            </w:r>
            <w:r w:rsidR="008A2A84" w:rsidRPr="00D33DCD">
              <w:rPr>
                <w:rFonts w:ascii="Times New Roman" w:hAnsi="Times New Roman" w:cs="Times New Roman"/>
                <w:sz w:val="28"/>
                <w:szCs w:val="28"/>
              </w:rPr>
              <w:t>_</w:t>
            </w:r>
            <w:r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Мес</w:t>
            </w:r>
            <w:r w:rsidRPr="00D33DCD">
              <w:rPr>
                <w:rFonts w:ascii="Times New Roman" w:hAnsi="Times New Roman" w:cs="Times New Roman"/>
                <w:sz w:val="28"/>
                <w:szCs w:val="28"/>
              </w:rPr>
              <w:t>то нахождения юридического лица</w:t>
            </w:r>
            <w:r w:rsidR="007B016C" w:rsidRPr="00D33DCD">
              <w:rPr>
                <w:rFonts w:ascii="Times New Roman" w:hAnsi="Times New Roman" w:cs="Times New Roman"/>
                <w:sz w:val="28"/>
                <w:szCs w:val="28"/>
              </w:rPr>
              <w:t>__________________________</w:t>
            </w:r>
            <w:r w:rsidR="00E621A8" w:rsidRPr="00D33DCD">
              <w:rPr>
                <w:rFonts w:ascii="Times New Roman" w:hAnsi="Times New Roman" w:cs="Times New Roman"/>
                <w:sz w:val="28"/>
                <w:szCs w:val="28"/>
              </w:rPr>
              <w:t>_</w:t>
            </w:r>
            <w:r w:rsidR="007B016C" w:rsidRPr="00D33DCD">
              <w:rPr>
                <w:rFonts w:ascii="Times New Roman" w:hAnsi="Times New Roman" w:cs="Times New Roman"/>
                <w:sz w:val="28"/>
                <w:szCs w:val="28"/>
              </w:rPr>
              <w:t>__</w:t>
            </w:r>
            <w:r w:rsidRPr="00D33DCD">
              <w:rPr>
                <w:rFonts w:ascii="Times New Roman" w:hAnsi="Times New Roman" w:cs="Times New Roman"/>
                <w:sz w:val="28"/>
                <w:szCs w:val="28"/>
              </w:rPr>
              <w:t>__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__________________________________________________</w:t>
            </w:r>
            <w:r w:rsidR="008A2A84" w:rsidRPr="00D33DCD">
              <w:rPr>
                <w:rFonts w:ascii="Times New Roman" w:hAnsi="Times New Roman" w:cs="Times New Roman"/>
                <w:sz w:val="28"/>
                <w:szCs w:val="28"/>
              </w:rPr>
              <w:t>_</w:t>
            </w:r>
            <w:r w:rsidR="007B016C" w:rsidRPr="00D33DCD">
              <w:rPr>
                <w:rFonts w:ascii="Times New Roman" w:hAnsi="Times New Roman" w:cs="Times New Roman"/>
                <w:sz w:val="28"/>
                <w:szCs w:val="28"/>
              </w:rPr>
              <w:t>___________</w:t>
            </w:r>
            <w:r w:rsidR="008A2A84" w:rsidRPr="00D33DCD">
              <w:rPr>
                <w:rFonts w:ascii="Times New Roman" w:hAnsi="Times New Roman" w:cs="Times New Roman"/>
                <w:sz w:val="28"/>
                <w:szCs w:val="28"/>
              </w:rPr>
              <w:t>_</w:t>
            </w:r>
            <w:r w:rsidRPr="00D33DCD">
              <w:rPr>
                <w:rFonts w:ascii="Times New Roman" w:hAnsi="Times New Roman" w:cs="Times New Roman"/>
                <w:sz w:val="28"/>
                <w:szCs w:val="28"/>
              </w:rPr>
              <w:t>_</w:t>
            </w:r>
            <w:r w:rsidR="008A2A84" w:rsidRPr="00D33DCD">
              <w:rPr>
                <w:rFonts w:ascii="Times New Roman" w:hAnsi="Times New Roman" w:cs="Times New Roman"/>
                <w:sz w:val="28"/>
                <w:szCs w:val="28"/>
              </w:rPr>
              <w:br/>
            </w:r>
            <w:r w:rsidR="007B016C" w:rsidRPr="00D33DCD">
              <w:rPr>
                <w:rFonts w:ascii="Times New Roman" w:hAnsi="Times New Roman" w:cs="Times New Roman"/>
                <w:sz w:val="28"/>
                <w:szCs w:val="28"/>
              </w:rPr>
              <w:t>Адре</w:t>
            </w:r>
            <w:r w:rsidRPr="00D33DCD">
              <w:rPr>
                <w:rFonts w:ascii="Times New Roman" w:hAnsi="Times New Roman" w:cs="Times New Roman"/>
                <w:sz w:val="28"/>
                <w:szCs w:val="28"/>
              </w:rPr>
              <w:t>с регистрации юридического лица</w:t>
            </w:r>
            <w:r w:rsidR="007B016C" w:rsidRPr="00D33DCD">
              <w:rPr>
                <w:rFonts w:ascii="Times New Roman" w:hAnsi="Times New Roman" w:cs="Times New Roman"/>
                <w:sz w:val="28"/>
                <w:szCs w:val="28"/>
              </w:rPr>
              <w:t>_</w:t>
            </w:r>
            <w:r w:rsidR="0036358E" w:rsidRPr="00D33DCD">
              <w:rPr>
                <w:rFonts w:ascii="Times New Roman" w:hAnsi="Times New Roman" w:cs="Times New Roman"/>
                <w:sz w:val="28"/>
                <w:szCs w:val="28"/>
              </w:rPr>
              <w:t>___________________________</w:t>
            </w:r>
            <w:r w:rsidRPr="00D33DCD">
              <w:rPr>
                <w:rFonts w:ascii="Times New Roman" w:hAnsi="Times New Roman" w:cs="Times New Roman"/>
                <w:sz w:val="28"/>
                <w:szCs w:val="28"/>
              </w:rPr>
              <w:t>___</w:t>
            </w:r>
            <w:r w:rsidR="00E621A8" w:rsidRPr="00D33DCD">
              <w:rPr>
                <w:rFonts w:ascii="Times New Roman" w:hAnsi="Times New Roman" w:cs="Times New Roman"/>
                <w:sz w:val="28"/>
                <w:szCs w:val="28"/>
              </w:rPr>
              <w:br/>
            </w:r>
            <w:r w:rsidR="008A2A84" w:rsidRPr="00D33DCD">
              <w:rPr>
                <w:rFonts w:ascii="Times New Roman" w:hAnsi="Times New Roman" w:cs="Times New Roman"/>
                <w:sz w:val="28"/>
                <w:szCs w:val="28"/>
              </w:rPr>
              <w:t>_______________________________________________________________</w:t>
            </w:r>
            <w:r w:rsidRPr="00D33DCD">
              <w:rPr>
                <w:rFonts w:ascii="Times New Roman" w:hAnsi="Times New Roman" w:cs="Times New Roman"/>
                <w:sz w:val="28"/>
                <w:szCs w:val="28"/>
              </w:rPr>
              <w:t>_</w:t>
            </w:r>
            <w:r w:rsidR="00B24F92" w:rsidRPr="00D33DCD">
              <w:rPr>
                <w:rFonts w:ascii="Times New Roman" w:hAnsi="Times New Roman" w:cs="Times New Roman"/>
                <w:sz w:val="28"/>
                <w:szCs w:val="28"/>
              </w:rPr>
              <w:br/>
            </w:r>
            <w:r w:rsidR="007B016C" w:rsidRPr="00D33DCD">
              <w:rPr>
                <w:rFonts w:ascii="Times New Roman" w:hAnsi="Times New Roman" w:cs="Times New Roman"/>
                <w:sz w:val="28"/>
                <w:szCs w:val="28"/>
              </w:rPr>
              <w:t>Почтовы</w:t>
            </w:r>
            <w:r w:rsidRPr="00D33DCD">
              <w:rPr>
                <w:rFonts w:ascii="Times New Roman" w:hAnsi="Times New Roman" w:cs="Times New Roman"/>
                <w:sz w:val="28"/>
                <w:szCs w:val="28"/>
              </w:rPr>
              <w:t>й адрес для связи с заявителем</w:t>
            </w:r>
            <w:r w:rsidR="007B016C" w:rsidRPr="00D33DCD">
              <w:rPr>
                <w:rFonts w:ascii="Times New Roman" w:hAnsi="Times New Roman" w:cs="Times New Roman"/>
                <w:sz w:val="28"/>
                <w:szCs w:val="28"/>
              </w:rPr>
              <w:t>_____________________________</w:t>
            </w:r>
            <w:r w:rsidRPr="00D33DCD">
              <w:rPr>
                <w:rFonts w:ascii="Times New Roman" w:hAnsi="Times New Roman" w:cs="Times New Roman"/>
                <w:sz w:val="28"/>
                <w:szCs w:val="28"/>
              </w:rPr>
              <w:t>_</w:t>
            </w:r>
            <w:r w:rsidR="008A2A84" w:rsidRPr="00D33DCD">
              <w:rPr>
                <w:rFonts w:ascii="Times New Roman" w:hAnsi="Times New Roman" w:cs="Times New Roman"/>
                <w:sz w:val="28"/>
                <w:szCs w:val="28"/>
              </w:rPr>
              <w:br/>
              <w:t>______________________________________________________________</w:t>
            </w:r>
            <w:r w:rsidRPr="00D33DCD">
              <w:rPr>
                <w:rFonts w:ascii="Times New Roman" w:hAnsi="Times New Roman" w:cs="Times New Roman"/>
                <w:sz w:val="28"/>
                <w:szCs w:val="28"/>
              </w:rPr>
              <w:t>__</w:t>
            </w:r>
            <w:r w:rsidR="00B24F92" w:rsidRPr="00D33DCD">
              <w:rPr>
                <w:rFonts w:ascii="Times New Roman" w:hAnsi="Times New Roman" w:cs="Times New Roman"/>
                <w:sz w:val="28"/>
                <w:szCs w:val="28"/>
              </w:rPr>
              <w:br/>
            </w:r>
            <w:r w:rsidRPr="00D33DCD">
              <w:rPr>
                <w:rFonts w:ascii="Times New Roman" w:hAnsi="Times New Roman" w:cs="Times New Roman"/>
                <w:sz w:val="28"/>
                <w:szCs w:val="28"/>
              </w:rPr>
              <w:t>номер контактного телефона________________________________________</w:t>
            </w:r>
            <w:r w:rsidR="00B24F92" w:rsidRPr="00D33DCD">
              <w:rPr>
                <w:rFonts w:ascii="Times New Roman" w:hAnsi="Times New Roman" w:cs="Times New Roman"/>
                <w:sz w:val="28"/>
                <w:szCs w:val="28"/>
              </w:rPr>
              <w:br/>
            </w:r>
            <w:r w:rsidR="007B016C" w:rsidRPr="00D33DCD">
              <w:rPr>
                <w:rFonts w:ascii="Times New Roman" w:hAnsi="Times New Roman" w:cs="Times New Roman"/>
                <w:sz w:val="28"/>
                <w:szCs w:val="28"/>
              </w:rPr>
              <w:t>Адрес электронной почты для связи с заявителем (при</w:t>
            </w:r>
            <w:r w:rsidRPr="00D33DCD">
              <w:rPr>
                <w:rFonts w:ascii="Times New Roman" w:hAnsi="Times New Roman" w:cs="Times New Roman"/>
                <w:sz w:val="28"/>
                <w:szCs w:val="28"/>
              </w:rPr>
              <w:t xml:space="preserve"> наличии)</w:t>
            </w:r>
            <w:r w:rsidR="007B016C" w:rsidRPr="00D33DCD">
              <w:rPr>
                <w:rFonts w:ascii="Times New Roman" w:hAnsi="Times New Roman" w:cs="Times New Roman"/>
                <w:sz w:val="28"/>
                <w:szCs w:val="28"/>
              </w:rPr>
              <w:t>_______</w:t>
            </w:r>
            <w:r w:rsidRPr="00D33DCD">
              <w:rPr>
                <w:rFonts w:ascii="Times New Roman" w:hAnsi="Times New Roman" w:cs="Times New Roman"/>
                <w:sz w:val="28"/>
                <w:szCs w:val="28"/>
              </w:rPr>
              <w:t>__</w:t>
            </w:r>
            <w:r w:rsidR="00B24F92"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________________________________________________________________</w:t>
            </w:r>
            <w:r w:rsidR="00B24F92" w:rsidRPr="00D33DCD">
              <w:rPr>
                <w:rFonts w:ascii="Times New Roman" w:hAnsi="Times New Roman" w:cs="Times New Roman"/>
                <w:sz w:val="28"/>
                <w:szCs w:val="28"/>
              </w:rPr>
              <w:br/>
            </w:r>
            <w:r w:rsidR="007B016C" w:rsidRPr="00D33DCD">
              <w:rPr>
                <w:rFonts w:ascii="Times New Roman" w:hAnsi="Times New Roman" w:cs="Times New Roman"/>
                <w:sz w:val="28"/>
                <w:szCs w:val="28"/>
              </w:rPr>
              <w:t>Заполняется российским юридическим лицом:</w:t>
            </w:r>
          </w:p>
          <w:p w14:paraId="573668BC" w14:textId="666BDFB7" w:rsidR="007B016C" w:rsidRPr="00D33DCD" w:rsidRDefault="007B016C" w:rsidP="001A356F">
            <w:pPr>
              <w:pStyle w:val="af6"/>
              <w:spacing w:line="0" w:lineRule="atLeast"/>
              <w:contextualSpacing/>
              <w:jc w:val="both"/>
              <w:rPr>
                <w:rFonts w:ascii="Times New Roman" w:hAnsi="Times New Roman" w:cs="Times New Roman"/>
                <w:sz w:val="28"/>
                <w:szCs w:val="28"/>
              </w:rPr>
            </w:pPr>
            <w:r w:rsidRPr="00D33DCD">
              <w:rPr>
                <w:rFonts w:ascii="Times New Roman" w:hAnsi="Times New Roman" w:cs="Times New Roman"/>
                <w:sz w:val="28"/>
                <w:szCs w:val="28"/>
              </w:rPr>
              <w:t>ИНН/ОГРН/</w:t>
            </w:r>
            <w:r w:rsidR="00A959F8" w:rsidRPr="00D33DCD">
              <w:rPr>
                <w:rFonts w:ascii="Times New Roman" w:hAnsi="Times New Roman" w:cs="Times New Roman"/>
                <w:sz w:val="28"/>
                <w:szCs w:val="28"/>
              </w:rPr>
              <w:t>______________________________________________________</w:t>
            </w:r>
            <w:r w:rsidR="001A356F" w:rsidRPr="00D33DCD">
              <w:rPr>
                <w:rFonts w:ascii="Times New Roman" w:hAnsi="Times New Roman" w:cs="Times New Roman"/>
                <w:sz w:val="28"/>
                <w:szCs w:val="28"/>
              </w:rPr>
              <w:br/>
            </w:r>
            <w:r w:rsidRPr="00D33DCD">
              <w:rPr>
                <w:rFonts w:ascii="Times New Roman" w:hAnsi="Times New Roman" w:cs="Times New Roman"/>
                <w:sz w:val="28"/>
                <w:szCs w:val="28"/>
              </w:rPr>
              <w:t>Заполняется иностранным юридическим лицом:</w:t>
            </w:r>
          </w:p>
          <w:p w14:paraId="50848BB9" w14:textId="1E3E563B" w:rsidR="007B016C" w:rsidRPr="00D33DCD" w:rsidRDefault="007B016C" w:rsidP="003301A2">
            <w:pPr>
              <w:spacing w:after="0"/>
              <w:jc w:val="both"/>
              <w:rPr>
                <w:rFonts w:ascii="Times New Roman" w:hAnsi="Times New Roman" w:cs="Times New Roman"/>
                <w:sz w:val="28"/>
                <w:szCs w:val="28"/>
              </w:rPr>
            </w:pPr>
            <w:r w:rsidRPr="00D33DCD">
              <w:rPr>
                <w:rFonts w:ascii="Times New Roman" w:hAnsi="Times New Roman" w:cs="Times New Roman"/>
                <w:sz w:val="28"/>
                <w:szCs w:val="28"/>
              </w:rPr>
              <w:t>Страна регистрации (инко</w:t>
            </w:r>
            <w:r w:rsidR="001A356F" w:rsidRPr="00D33DCD">
              <w:rPr>
                <w:rFonts w:ascii="Times New Roman" w:hAnsi="Times New Roman" w:cs="Times New Roman"/>
                <w:sz w:val="28"/>
                <w:szCs w:val="28"/>
              </w:rPr>
              <w:t>рпорации)</w:t>
            </w:r>
            <w:r w:rsidR="00A959F8" w:rsidRPr="00D33DCD">
              <w:rPr>
                <w:rFonts w:ascii="Times New Roman" w:hAnsi="Times New Roman" w:cs="Times New Roman"/>
                <w:sz w:val="28"/>
                <w:szCs w:val="28"/>
              </w:rPr>
              <w:t>_________________________________</w:t>
            </w:r>
            <w:r w:rsidR="001A356F" w:rsidRPr="00D33DCD">
              <w:rPr>
                <w:rFonts w:ascii="Times New Roman" w:hAnsi="Times New Roman" w:cs="Times New Roman"/>
                <w:sz w:val="28"/>
                <w:szCs w:val="28"/>
              </w:rPr>
              <w:br/>
            </w:r>
            <w:r w:rsidRPr="00D33DCD">
              <w:rPr>
                <w:rFonts w:ascii="Times New Roman" w:hAnsi="Times New Roman" w:cs="Times New Roman"/>
                <w:sz w:val="28"/>
                <w:szCs w:val="28"/>
              </w:rPr>
              <w:t>_________________________________</w:t>
            </w:r>
            <w:r w:rsidR="001A356F" w:rsidRPr="00D33DCD">
              <w:rPr>
                <w:rFonts w:ascii="Times New Roman" w:hAnsi="Times New Roman" w:cs="Times New Roman"/>
                <w:sz w:val="28"/>
                <w:szCs w:val="28"/>
              </w:rPr>
              <w:t>_______________________________</w:t>
            </w:r>
            <w:r w:rsidR="001A356F" w:rsidRPr="00D33DCD">
              <w:rPr>
                <w:rFonts w:ascii="Times New Roman" w:hAnsi="Times New Roman" w:cs="Times New Roman"/>
                <w:sz w:val="28"/>
                <w:szCs w:val="28"/>
              </w:rPr>
              <w:br/>
            </w:r>
            <w:r w:rsidRPr="00D33DCD">
              <w:rPr>
                <w:rFonts w:ascii="Times New Roman" w:hAnsi="Times New Roman" w:cs="Times New Roman"/>
                <w:sz w:val="28"/>
                <w:szCs w:val="28"/>
              </w:rPr>
              <w:t>Д</w:t>
            </w:r>
            <w:r w:rsidR="003301A2" w:rsidRPr="00D33DCD">
              <w:rPr>
                <w:rFonts w:ascii="Times New Roman" w:hAnsi="Times New Roman" w:cs="Times New Roman"/>
                <w:sz w:val="28"/>
                <w:szCs w:val="28"/>
              </w:rPr>
              <w:t>ата регистрации (инкорпорации) __________________________________</w:t>
            </w:r>
            <w:r w:rsidR="001A356F" w:rsidRPr="00D33DCD">
              <w:rPr>
                <w:rFonts w:ascii="Times New Roman" w:hAnsi="Times New Roman" w:cs="Times New Roman"/>
                <w:sz w:val="28"/>
                <w:szCs w:val="28"/>
              </w:rPr>
              <w:br/>
            </w:r>
            <w:r w:rsidRPr="00D33DCD">
              <w:rPr>
                <w:rFonts w:ascii="Times New Roman" w:hAnsi="Times New Roman" w:cs="Times New Roman"/>
                <w:sz w:val="28"/>
                <w:szCs w:val="28"/>
              </w:rPr>
              <w:t xml:space="preserve">Номер регистрации (инкорпорации) </w:t>
            </w:r>
            <w:r w:rsidR="00F24AC2" w:rsidRPr="00D33DCD">
              <w:rPr>
                <w:rFonts w:ascii="Times New Roman" w:hAnsi="Times New Roman" w:cs="Times New Roman"/>
                <w:sz w:val="28"/>
                <w:szCs w:val="28"/>
              </w:rPr>
              <w:t>_______________________________</w:t>
            </w:r>
          </w:p>
        </w:tc>
      </w:tr>
      <w:tr w:rsidR="00A5356C" w:rsidRPr="00D33DCD" w14:paraId="09EDFAAB" w14:textId="77777777" w:rsidTr="00BF4AD2">
        <w:tc>
          <w:tcPr>
            <w:tcW w:w="9280" w:type="dxa"/>
          </w:tcPr>
          <w:p w14:paraId="068726F3" w14:textId="2E7173C2" w:rsidR="007B016C" w:rsidRPr="00D33DCD" w:rsidRDefault="00E621A8" w:rsidP="001A356F">
            <w:pPr>
              <w:pStyle w:val="af6"/>
              <w:spacing w:before="240" w:line="0" w:lineRule="atLeast"/>
              <w:contextualSpacing/>
              <w:jc w:val="center"/>
              <w:rPr>
                <w:rFonts w:ascii="Times New Roman" w:hAnsi="Times New Roman" w:cs="Times New Roman"/>
                <w:sz w:val="28"/>
                <w:szCs w:val="28"/>
              </w:rPr>
            </w:pPr>
            <w:r w:rsidRPr="00D33DCD">
              <w:rPr>
                <w:rFonts w:ascii="Times New Roman" w:hAnsi="Times New Roman" w:cs="Times New Roman"/>
                <w:sz w:val="28"/>
                <w:szCs w:val="28"/>
              </w:rPr>
              <w:br/>
            </w:r>
            <w:r w:rsidR="007B016C" w:rsidRPr="00D33DCD">
              <w:rPr>
                <w:rFonts w:ascii="Times New Roman" w:hAnsi="Times New Roman" w:cs="Times New Roman"/>
                <w:sz w:val="28"/>
                <w:szCs w:val="28"/>
              </w:rPr>
              <w:t>3. Заявитель – представитель</w:t>
            </w:r>
          </w:p>
        </w:tc>
      </w:tr>
      <w:tr w:rsidR="00A5356C" w:rsidRPr="00D33DCD" w14:paraId="4E33C0AD" w14:textId="77777777" w:rsidTr="00BF4AD2">
        <w:tc>
          <w:tcPr>
            <w:tcW w:w="9280" w:type="dxa"/>
          </w:tcPr>
          <w:p w14:paraId="3B0F1F62" w14:textId="3B405E4B" w:rsidR="007B016C" w:rsidRPr="00D33DCD" w:rsidRDefault="001A2293" w:rsidP="003301A2">
            <w:pPr>
              <w:pStyle w:val="af6"/>
              <w:spacing w:before="240" w:line="0" w:lineRule="atLeast"/>
              <w:contextualSpacing/>
              <w:jc w:val="center"/>
              <w:rPr>
                <w:rFonts w:ascii="Times New Roman" w:hAnsi="Times New Roman" w:cs="Times New Roman"/>
                <w:sz w:val="28"/>
                <w:szCs w:val="28"/>
              </w:rPr>
            </w:pPr>
            <w:r w:rsidRPr="00D33DCD">
              <w:rPr>
                <w:rFonts w:ascii="Times New Roman" w:hAnsi="Times New Roman" w:cs="Times New Roman"/>
                <w:sz w:val="28"/>
                <w:szCs w:val="28"/>
              </w:rPr>
              <w:t xml:space="preserve">Данные </w:t>
            </w:r>
            <w:r w:rsidR="007B016C" w:rsidRPr="00D33DCD">
              <w:rPr>
                <w:rFonts w:ascii="Times New Roman" w:hAnsi="Times New Roman" w:cs="Times New Roman"/>
                <w:sz w:val="28"/>
                <w:szCs w:val="28"/>
              </w:rPr>
              <w:t>представителя</w:t>
            </w:r>
            <w:r w:rsidR="003301A2" w:rsidRPr="00D33DCD">
              <w:rPr>
                <w:rFonts w:ascii="Times New Roman" w:hAnsi="Times New Roman" w:cs="Times New Roman"/>
                <w:sz w:val="28"/>
                <w:szCs w:val="28"/>
              </w:rPr>
              <w:t>__________________________________________</w:t>
            </w:r>
            <w:r w:rsidRPr="00D33DCD">
              <w:rPr>
                <w:rFonts w:ascii="Times New Roman" w:hAnsi="Times New Roman" w:cs="Times New Roman"/>
                <w:sz w:val="28"/>
                <w:szCs w:val="28"/>
              </w:rPr>
              <w:br/>
            </w:r>
            <w:r w:rsidR="00A959F8" w:rsidRPr="00D33DCD">
              <w:rPr>
                <w:rFonts w:ascii="Times New Roman" w:hAnsi="Times New Roman" w:cs="Times New Roman"/>
                <w:sz w:val="28"/>
                <w:szCs w:val="28"/>
              </w:rPr>
              <w:t>Ф.И.</w:t>
            </w:r>
            <w:r w:rsidR="003301A2" w:rsidRPr="00D33DCD">
              <w:rPr>
                <w:rFonts w:ascii="Times New Roman" w:hAnsi="Times New Roman" w:cs="Times New Roman"/>
                <w:sz w:val="28"/>
                <w:szCs w:val="28"/>
              </w:rPr>
              <w:t>О.</w:t>
            </w:r>
            <w:r w:rsidRPr="00D33DCD">
              <w:rPr>
                <w:rFonts w:ascii="Times New Roman" w:hAnsi="Times New Roman" w:cs="Times New Roman"/>
                <w:sz w:val="28"/>
                <w:szCs w:val="28"/>
              </w:rPr>
              <w:t>__________________________________________________________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Документ, удостоверяющий личнос</w:t>
            </w:r>
            <w:r w:rsidRPr="00D33DCD">
              <w:rPr>
                <w:rFonts w:ascii="Times New Roman" w:hAnsi="Times New Roman" w:cs="Times New Roman"/>
                <w:sz w:val="28"/>
                <w:szCs w:val="28"/>
              </w:rPr>
              <w:t xml:space="preserve">ть представителя заявителя (для </w:t>
            </w:r>
            <w:r w:rsidR="007B016C" w:rsidRPr="00D33DCD">
              <w:rPr>
                <w:rFonts w:ascii="Times New Roman" w:hAnsi="Times New Roman" w:cs="Times New Roman"/>
                <w:sz w:val="28"/>
                <w:szCs w:val="28"/>
              </w:rPr>
              <w:t>граждан),_____________</w:t>
            </w:r>
            <w:proofErr w:type="spellStart"/>
            <w:r w:rsidRPr="00D33DCD">
              <w:rPr>
                <w:rFonts w:ascii="Times New Roman" w:hAnsi="Times New Roman" w:cs="Times New Roman"/>
                <w:sz w:val="28"/>
                <w:szCs w:val="28"/>
              </w:rPr>
              <w:t>серия</w:t>
            </w:r>
            <w:r w:rsidR="007B016C" w:rsidRPr="00D33DCD">
              <w:rPr>
                <w:rFonts w:ascii="Times New Roman" w:hAnsi="Times New Roman" w:cs="Times New Roman"/>
                <w:sz w:val="28"/>
                <w:szCs w:val="28"/>
              </w:rPr>
              <w:t>____________</w:t>
            </w:r>
            <w:r w:rsidR="002C1E45" w:rsidRPr="00D33DCD">
              <w:rPr>
                <w:rFonts w:ascii="Times New Roman" w:hAnsi="Times New Roman" w:cs="Times New Roman"/>
                <w:sz w:val="28"/>
                <w:szCs w:val="28"/>
              </w:rPr>
              <w:t>№</w:t>
            </w:r>
            <w:r w:rsidR="003301A2" w:rsidRPr="00D33DCD">
              <w:rPr>
                <w:rFonts w:ascii="Times New Roman" w:hAnsi="Times New Roman" w:cs="Times New Roman"/>
                <w:sz w:val="28"/>
                <w:szCs w:val="28"/>
              </w:rPr>
              <w:t>_________выдан</w:t>
            </w:r>
            <w:proofErr w:type="spellEnd"/>
            <w:r w:rsidR="003301A2" w:rsidRPr="00D33DCD">
              <w:rPr>
                <w:rFonts w:ascii="Times New Roman" w:hAnsi="Times New Roman" w:cs="Times New Roman"/>
                <w:sz w:val="28"/>
                <w:szCs w:val="28"/>
              </w:rPr>
              <w:t>_______</w:t>
            </w:r>
            <w:r w:rsidRPr="00D33DCD">
              <w:rPr>
                <w:rFonts w:ascii="Times New Roman" w:hAnsi="Times New Roman" w:cs="Times New Roman"/>
                <w:sz w:val="28"/>
                <w:szCs w:val="28"/>
              </w:rPr>
              <w:br/>
              <w:t>________________________________________________________________</w:t>
            </w:r>
            <w:r w:rsidR="001A356F" w:rsidRPr="00D33DCD">
              <w:rPr>
                <w:rFonts w:ascii="Times New Roman" w:hAnsi="Times New Roman" w:cs="Times New Roman"/>
                <w:sz w:val="28"/>
                <w:szCs w:val="28"/>
              </w:rPr>
              <w:br/>
            </w:r>
            <w:r w:rsidR="002A1EF4" w:rsidRPr="00D33DCD">
              <w:rPr>
                <w:rFonts w:ascii="Times New Roman" w:hAnsi="Times New Roman" w:cs="Times New Roman"/>
                <w:sz w:val="20"/>
                <w:szCs w:val="20"/>
              </w:rPr>
              <w:t>(дата выдачи</w:t>
            </w:r>
            <w:r w:rsidR="007B016C" w:rsidRPr="00D33DCD">
              <w:rPr>
                <w:rFonts w:ascii="Times New Roman" w:hAnsi="Times New Roman" w:cs="Times New Roman"/>
                <w:sz w:val="20"/>
                <w:szCs w:val="20"/>
              </w:rPr>
              <w:t xml:space="preserve"> и орган, выдавший документ)</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Место жительства___________________</w:t>
            </w:r>
            <w:r w:rsidR="001A356F" w:rsidRPr="00D33DCD">
              <w:rPr>
                <w:rFonts w:ascii="Times New Roman" w:hAnsi="Times New Roman" w:cs="Times New Roman"/>
                <w:sz w:val="28"/>
                <w:szCs w:val="28"/>
              </w:rPr>
              <w:t>_____________________________,</w:t>
            </w:r>
            <w:r w:rsidR="001A356F" w:rsidRPr="00D33DCD">
              <w:rPr>
                <w:rFonts w:ascii="Times New Roman" w:hAnsi="Times New Roman" w:cs="Times New Roman"/>
                <w:sz w:val="28"/>
                <w:szCs w:val="28"/>
              </w:rPr>
              <w:br/>
            </w:r>
            <w:r w:rsidR="007B016C" w:rsidRPr="00D33DCD">
              <w:rPr>
                <w:rFonts w:ascii="Times New Roman" w:hAnsi="Times New Roman" w:cs="Times New Roman"/>
                <w:sz w:val="20"/>
                <w:szCs w:val="20"/>
              </w:rPr>
              <w:t>(индекс, населенный пункт, улица, номер дома, квартиры)</w:t>
            </w:r>
            <w:r w:rsidRPr="00D33DCD">
              <w:rPr>
                <w:rFonts w:ascii="Times New Roman" w:hAnsi="Times New Roman" w:cs="Times New Roman"/>
                <w:sz w:val="28"/>
                <w:szCs w:val="28"/>
              </w:rPr>
              <w:br/>
            </w:r>
            <w:r w:rsidR="003301A2" w:rsidRPr="00D33DCD">
              <w:rPr>
                <w:rFonts w:ascii="Times New Roman" w:hAnsi="Times New Roman" w:cs="Times New Roman"/>
                <w:sz w:val="28"/>
                <w:szCs w:val="28"/>
              </w:rPr>
              <w:t>действующий на основании________________________________________</w:t>
            </w:r>
            <w:r w:rsidRPr="00D33DCD">
              <w:rPr>
                <w:rFonts w:ascii="Times New Roman" w:hAnsi="Times New Roman" w:cs="Times New Roman"/>
                <w:sz w:val="28"/>
                <w:szCs w:val="28"/>
              </w:rPr>
              <w:t>,</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выданной (удостоверенной) _________</w:t>
            </w:r>
            <w:r w:rsidRPr="00D33DCD">
              <w:rPr>
                <w:rFonts w:ascii="Times New Roman" w:hAnsi="Times New Roman" w:cs="Times New Roman"/>
                <w:sz w:val="28"/>
                <w:szCs w:val="28"/>
              </w:rPr>
              <w:t>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______________________________________________________________</w:t>
            </w:r>
            <w:r w:rsidR="001A356F" w:rsidRPr="00D33DCD">
              <w:rPr>
                <w:rFonts w:ascii="Times New Roman" w:hAnsi="Times New Roman" w:cs="Times New Roman"/>
                <w:sz w:val="28"/>
                <w:szCs w:val="28"/>
              </w:rPr>
              <w:t>_</w:t>
            </w:r>
            <w:r w:rsidRPr="00D33DCD">
              <w:rPr>
                <w:rFonts w:ascii="Times New Roman" w:hAnsi="Times New Roman" w:cs="Times New Roman"/>
                <w:sz w:val="28"/>
                <w:szCs w:val="28"/>
              </w:rPr>
              <w:t>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зарегистрированной</w:t>
            </w:r>
            <w:r w:rsidR="001A356F" w:rsidRPr="00D33DCD">
              <w:rPr>
                <w:rFonts w:ascii="Times New Roman" w:hAnsi="Times New Roman" w:cs="Times New Roman"/>
                <w:sz w:val="28"/>
                <w:szCs w:val="28"/>
              </w:rPr>
              <w:t xml:space="preserve"> </w:t>
            </w:r>
            <w:r w:rsidR="007B016C" w:rsidRPr="00D33DCD">
              <w:rPr>
                <w:rFonts w:ascii="Times New Roman" w:hAnsi="Times New Roman" w:cs="Times New Roman"/>
                <w:sz w:val="28"/>
                <w:szCs w:val="28"/>
              </w:rPr>
              <w:t>________________</w:t>
            </w:r>
            <w:r w:rsidRPr="00D33DCD">
              <w:rPr>
                <w:rFonts w:ascii="Times New Roman" w:hAnsi="Times New Roman" w:cs="Times New Roman"/>
                <w:sz w:val="28"/>
                <w:szCs w:val="28"/>
              </w:rPr>
              <w:t>______________________________,</w:t>
            </w:r>
            <w:r w:rsidRPr="00D33DCD">
              <w:rPr>
                <w:rFonts w:ascii="Times New Roman" w:hAnsi="Times New Roman" w:cs="Times New Roman"/>
                <w:sz w:val="28"/>
                <w:szCs w:val="28"/>
              </w:rPr>
              <w:br/>
            </w:r>
            <w:r w:rsidR="003301A2" w:rsidRPr="00D33DCD">
              <w:rPr>
                <w:rFonts w:ascii="Times New Roman" w:hAnsi="Times New Roman" w:cs="Times New Roman"/>
                <w:sz w:val="28"/>
                <w:szCs w:val="28"/>
              </w:rPr>
              <w:t>Номера контактных телефонов____________________________________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 xml:space="preserve">Сведения о представляемом лице указаны в блоке, заполненном </w:t>
            </w:r>
            <w:r w:rsidR="007B016C" w:rsidRPr="00D33DCD">
              <w:rPr>
                <w:rFonts w:ascii="Times New Roman" w:hAnsi="Times New Roman" w:cs="Times New Roman"/>
                <w:sz w:val="28"/>
                <w:szCs w:val="28"/>
              </w:rPr>
              <w:br/>
              <w:t>для заявителя – __________________</w:t>
            </w:r>
            <w:r w:rsidRPr="00D33DCD">
              <w:rPr>
                <w:rFonts w:ascii="Times New Roman" w:hAnsi="Times New Roman" w:cs="Times New Roman"/>
                <w:sz w:val="28"/>
                <w:szCs w:val="28"/>
              </w:rPr>
              <w:t>_________________________________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0"/>
                <w:szCs w:val="20"/>
              </w:rPr>
              <w:t>(гражданина (физического лица) или юридического лица)</w:t>
            </w:r>
          </w:p>
        </w:tc>
      </w:tr>
      <w:tr w:rsidR="00A5356C" w:rsidRPr="00D33DCD" w14:paraId="1C3E51FA" w14:textId="77777777" w:rsidTr="00BF4AD2">
        <w:tc>
          <w:tcPr>
            <w:tcW w:w="9280" w:type="dxa"/>
          </w:tcPr>
          <w:p w14:paraId="168F8DC4" w14:textId="77777777" w:rsidR="007B016C" w:rsidRPr="00D33DCD" w:rsidRDefault="007B016C" w:rsidP="001A356F">
            <w:pPr>
              <w:pStyle w:val="af6"/>
              <w:spacing w:line="0" w:lineRule="atLeast"/>
              <w:contextualSpacing/>
              <w:rPr>
                <w:rFonts w:ascii="Times New Roman" w:hAnsi="Times New Roman" w:cs="Times New Roman"/>
                <w:sz w:val="28"/>
                <w:szCs w:val="28"/>
              </w:rPr>
            </w:pPr>
          </w:p>
        </w:tc>
      </w:tr>
    </w:tbl>
    <w:p w14:paraId="0929C4C0" w14:textId="289CBC32" w:rsidR="007B016C" w:rsidRPr="00D33DCD" w:rsidRDefault="007B016C" w:rsidP="00067D80">
      <w:pPr>
        <w:pStyle w:val="af6"/>
        <w:tabs>
          <w:tab w:val="left" w:leader="underscore" w:pos="9072"/>
        </w:tabs>
        <w:ind w:firstLine="851"/>
        <w:contextualSpacing/>
        <w:rPr>
          <w:rFonts w:ascii="Times New Roman" w:hAnsi="Times New Roman" w:cs="Times New Roman"/>
          <w:sz w:val="28"/>
          <w:szCs w:val="28"/>
        </w:rPr>
      </w:pPr>
      <w:r w:rsidRPr="00D33DCD">
        <w:rPr>
          <w:rFonts w:ascii="Times New Roman" w:hAnsi="Times New Roman" w:cs="Times New Roman"/>
          <w:sz w:val="28"/>
          <w:szCs w:val="28"/>
        </w:rPr>
        <w:t>Прошу</w:t>
      </w:r>
      <w:r w:rsidR="00067D80" w:rsidRPr="00D33DCD">
        <w:rPr>
          <w:rFonts w:ascii="Times New Roman" w:hAnsi="Times New Roman" w:cs="Times New Roman"/>
          <w:sz w:val="28"/>
          <w:szCs w:val="28"/>
        </w:rPr>
        <w:t xml:space="preserve"> ____________________________________________________</w:t>
      </w:r>
      <w:r w:rsidR="00067D80" w:rsidRPr="00D33DCD">
        <w:rPr>
          <w:rFonts w:ascii="Times New Roman" w:hAnsi="Times New Roman" w:cs="Times New Roman"/>
          <w:sz w:val="28"/>
          <w:szCs w:val="28"/>
        </w:rPr>
        <w:br/>
        <w:t>________________________________________________________________</w:t>
      </w:r>
      <w:r w:rsidR="00067D80" w:rsidRPr="00D33DCD">
        <w:rPr>
          <w:rFonts w:ascii="Times New Roman" w:hAnsi="Times New Roman" w:cs="Times New Roman"/>
          <w:sz w:val="28"/>
          <w:szCs w:val="28"/>
        </w:rPr>
        <w:br/>
      </w:r>
      <w:r w:rsidRPr="00D33DCD">
        <w:rPr>
          <w:rFonts w:ascii="Times New Roman" w:hAnsi="Times New Roman" w:cs="Times New Roman"/>
          <w:sz w:val="20"/>
          <w:szCs w:val="20"/>
        </w:rPr>
        <w:t xml:space="preserve">(выбрать необходимый вариант: </w:t>
      </w:r>
    </w:p>
    <w:p w14:paraId="226DC13C" w14:textId="296F80EA" w:rsidR="007B016C" w:rsidRPr="00D33DCD" w:rsidRDefault="007B016C" w:rsidP="001A356F">
      <w:pPr>
        <w:pStyle w:val="af6"/>
        <w:tabs>
          <w:tab w:val="left" w:leader="underscore" w:pos="9072"/>
        </w:tabs>
        <w:contextualSpacing/>
        <w:rPr>
          <w:rFonts w:ascii="Times New Roman" w:hAnsi="Times New Roman" w:cs="Times New Roman"/>
          <w:sz w:val="20"/>
          <w:szCs w:val="20"/>
        </w:rPr>
      </w:pPr>
      <w:r w:rsidRPr="00D33DCD">
        <w:rPr>
          <w:rFonts w:ascii="Times New Roman" w:hAnsi="Times New Roman" w:cs="Times New Roman"/>
          <w:sz w:val="20"/>
          <w:szCs w:val="20"/>
        </w:rPr>
        <w:t>1) принять решение об утверждении схемы расположения земельного участка (земельных участков), которые будут образованы в результате перераспределения земельных участков</w:t>
      </w:r>
      <w:r w:rsidR="002A1EF4" w:rsidRPr="00D33DCD">
        <w:rPr>
          <w:rFonts w:ascii="Times New Roman" w:hAnsi="Times New Roman" w:cs="Times New Roman"/>
          <w:sz w:val="20"/>
          <w:szCs w:val="20"/>
        </w:rPr>
        <w:t>,</w:t>
      </w:r>
      <w:r w:rsidRPr="00D33DCD">
        <w:rPr>
          <w:rFonts w:ascii="Times New Roman" w:hAnsi="Times New Roman" w:cs="Times New Roman"/>
          <w:sz w:val="20"/>
          <w:szCs w:val="20"/>
        </w:rPr>
        <w:t xml:space="preserve"> для последующего осуществления государственного кадастрового учета; </w:t>
      </w:r>
    </w:p>
    <w:p w14:paraId="3A8BD238" w14:textId="46C8F976" w:rsidR="007B016C" w:rsidRPr="00D33DCD" w:rsidRDefault="007B016C" w:rsidP="00067D80">
      <w:pPr>
        <w:pStyle w:val="af6"/>
        <w:tabs>
          <w:tab w:val="left" w:leader="underscore" w:pos="9072"/>
        </w:tabs>
        <w:contextualSpacing/>
        <w:rPr>
          <w:rFonts w:ascii="Times New Roman" w:hAnsi="Times New Roman" w:cs="Times New Roman"/>
          <w:sz w:val="20"/>
          <w:szCs w:val="20"/>
        </w:rPr>
      </w:pPr>
      <w:r w:rsidRPr="00D33DCD">
        <w:rPr>
          <w:rFonts w:ascii="Times New Roman" w:hAnsi="Times New Roman" w:cs="Times New Roman"/>
          <w:sz w:val="20"/>
          <w:szCs w:val="20"/>
        </w:rPr>
        <w:t>2) заключить соглашение о перера</w:t>
      </w:r>
      <w:r w:rsidR="00067D80" w:rsidRPr="00D33DCD">
        <w:rPr>
          <w:rFonts w:ascii="Times New Roman" w:hAnsi="Times New Roman" w:cs="Times New Roman"/>
          <w:sz w:val="20"/>
          <w:szCs w:val="20"/>
        </w:rPr>
        <w:t>спределении земельных участков)</w:t>
      </w:r>
    </w:p>
    <w:p w14:paraId="210C93E0" w14:textId="77777777" w:rsidR="007B016C" w:rsidRPr="00D33DCD" w:rsidRDefault="007B016C" w:rsidP="001A356F">
      <w:pPr>
        <w:pStyle w:val="af6"/>
        <w:contextualSpacing/>
        <w:rPr>
          <w:rFonts w:ascii="Times New Roman" w:hAnsi="Times New Roman" w:cs="Times New Roman"/>
          <w:sz w:val="28"/>
          <w:szCs w:val="28"/>
        </w:rPr>
      </w:pPr>
      <w:r w:rsidRPr="00D33DCD">
        <w:rPr>
          <w:rFonts w:ascii="Times New Roman" w:hAnsi="Times New Roman" w:cs="Times New Roman"/>
          <w:sz w:val="28"/>
          <w:szCs w:val="28"/>
        </w:rPr>
        <w:t xml:space="preserve">Сведения о перераспределяемых земельных участках </w:t>
      </w:r>
    </w:p>
    <w:p w14:paraId="22D847A6" w14:textId="77777777" w:rsidR="00067D80" w:rsidRPr="00D33DCD" w:rsidRDefault="007B016C" w:rsidP="00067D80">
      <w:pPr>
        <w:pStyle w:val="af6"/>
        <w:contextualSpacing/>
        <w:rPr>
          <w:rFonts w:ascii="Times New Roman" w:hAnsi="Times New Roman" w:cs="Times New Roman"/>
          <w:sz w:val="28"/>
          <w:szCs w:val="28"/>
        </w:rPr>
      </w:pPr>
      <w:r w:rsidRPr="00D33DCD">
        <w:rPr>
          <w:rFonts w:ascii="Times New Roman" w:hAnsi="Times New Roman" w:cs="Times New Roman"/>
          <w:sz w:val="28"/>
          <w:szCs w:val="28"/>
        </w:rPr>
        <w:t>(заполняется по количеству земельн</w:t>
      </w:r>
      <w:r w:rsidR="00067D80" w:rsidRPr="00D33DCD">
        <w:rPr>
          <w:rFonts w:ascii="Times New Roman" w:hAnsi="Times New Roman" w:cs="Times New Roman"/>
          <w:sz w:val="28"/>
          <w:szCs w:val="28"/>
        </w:rPr>
        <w:t xml:space="preserve">ых участков, перераспределение </w:t>
      </w:r>
      <w:r w:rsidRPr="00D33DCD">
        <w:rPr>
          <w:rFonts w:ascii="Times New Roman" w:hAnsi="Times New Roman" w:cs="Times New Roman"/>
          <w:sz w:val="28"/>
          <w:szCs w:val="28"/>
        </w:rPr>
        <w:t>ко</w:t>
      </w:r>
      <w:r w:rsidR="00067D80" w:rsidRPr="00D33DCD">
        <w:rPr>
          <w:rFonts w:ascii="Times New Roman" w:hAnsi="Times New Roman" w:cs="Times New Roman"/>
          <w:sz w:val="28"/>
          <w:szCs w:val="28"/>
        </w:rPr>
        <w:t>торых планируется осуществить):</w:t>
      </w:r>
    </w:p>
    <w:p w14:paraId="3581BBD0" w14:textId="400288F6" w:rsidR="007B016C" w:rsidRPr="00D33DCD" w:rsidRDefault="007B016C" w:rsidP="00067D80">
      <w:pPr>
        <w:pStyle w:val="af6"/>
        <w:contextualSpacing/>
        <w:jc w:val="center"/>
        <w:rPr>
          <w:rFonts w:ascii="Times New Roman" w:hAnsi="Times New Roman" w:cs="Times New Roman"/>
          <w:sz w:val="28"/>
          <w:szCs w:val="28"/>
        </w:rPr>
      </w:pPr>
      <w:r w:rsidRPr="00D33DCD">
        <w:rPr>
          <w:rFonts w:ascii="Times New Roman" w:hAnsi="Times New Roman" w:cs="Times New Roman"/>
          <w:sz w:val="28"/>
          <w:szCs w:val="28"/>
        </w:rPr>
        <w:t>1) На</w:t>
      </w:r>
      <w:r w:rsidR="00067D80" w:rsidRPr="00D33DCD">
        <w:rPr>
          <w:rFonts w:ascii="Times New Roman" w:hAnsi="Times New Roman" w:cs="Times New Roman"/>
          <w:sz w:val="28"/>
          <w:szCs w:val="28"/>
        </w:rPr>
        <w:t>ходится____________________________________________________,</w:t>
      </w:r>
      <w:r w:rsidR="00067D80" w:rsidRPr="00D33DCD">
        <w:rPr>
          <w:rFonts w:ascii="Times New Roman" w:hAnsi="Times New Roman" w:cs="Times New Roman"/>
          <w:sz w:val="28"/>
          <w:szCs w:val="28"/>
        </w:rPr>
        <w:br/>
      </w:r>
      <w:r w:rsidRPr="00D33DCD">
        <w:rPr>
          <w:rFonts w:ascii="Times New Roman" w:hAnsi="Times New Roman" w:cs="Times New Roman"/>
          <w:sz w:val="20"/>
          <w:szCs w:val="20"/>
        </w:rPr>
        <w:t>(в муниципальной собственности города Барнаула)</w:t>
      </w:r>
    </w:p>
    <w:p w14:paraId="4D0EED22" w14:textId="47A2C901" w:rsidR="007B016C" w:rsidRPr="00D33DCD" w:rsidRDefault="007B016C" w:rsidP="001A356F">
      <w:pPr>
        <w:pStyle w:val="af6"/>
        <w:tabs>
          <w:tab w:val="left" w:leader="underscore" w:pos="9072"/>
        </w:tabs>
        <w:contextualSpacing/>
        <w:rPr>
          <w:rFonts w:ascii="Times New Roman" w:hAnsi="Times New Roman" w:cs="Times New Roman"/>
          <w:sz w:val="28"/>
          <w:szCs w:val="28"/>
        </w:rPr>
      </w:pPr>
      <w:r w:rsidRPr="00D33DCD">
        <w:rPr>
          <w:rFonts w:ascii="Times New Roman" w:hAnsi="Times New Roman" w:cs="Times New Roman"/>
          <w:sz w:val="28"/>
          <w:szCs w:val="28"/>
        </w:rPr>
        <w:t xml:space="preserve">адрес места расположения </w:t>
      </w:r>
      <w:r w:rsidR="00067D80" w:rsidRPr="00D33DCD">
        <w:rPr>
          <w:rFonts w:ascii="Times New Roman" w:hAnsi="Times New Roman" w:cs="Times New Roman"/>
          <w:sz w:val="28"/>
          <w:szCs w:val="28"/>
        </w:rPr>
        <w:t>_________________________________________</w:t>
      </w:r>
      <w:r w:rsidR="00067D80" w:rsidRPr="00D33DCD">
        <w:rPr>
          <w:rFonts w:ascii="Times New Roman" w:hAnsi="Times New Roman" w:cs="Times New Roman"/>
          <w:sz w:val="28"/>
          <w:szCs w:val="28"/>
        </w:rPr>
        <w:br/>
      </w:r>
    </w:p>
    <w:p w14:paraId="2DDA05E1" w14:textId="7FEF9E8E" w:rsidR="00067D80" w:rsidRPr="00D33DCD" w:rsidRDefault="00067D80" w:rsidP="00067D80">
      <w:pPr>
        <w:pStyle w:val="af6"/>
        <w:contextualSpacing/>
        <w:jc w:val="center"/>
        <w:rPr>
          <w:rFonts w:ascii="Times New Roman" w:hAnsi="Times New Roman" w:cs="Times New Roman"/>
          <w:sz w:val="28"/>
          <w:szCs w:val="28"/>
        </w:rPr>
      </w:pPr>
      <w:r w:rsidRPr="00D33DCD">
        <w:rPr>
          <w:rFonts w:ascii="Times New Roman" w:hAnsi="Times New Roman" w:cs="Times New Roman"/>
          <w:sz w:val="28"/>
          <w:szCs w:val="28"/>
        </w:rPr>
        <w:t>________________________________________________________________,</w:t>
      </w:r>
      <w:r w:rsidRPr="00D33DCD">
        <w:rPr>
          <w:rFonts w:ascii="Times New Roman" w:hAnsi="Times New Roman" w:cs="Times New Roman"/>
          <w:sz w:val="28"/>
          <w:szCs w:val="28"/>
        </w:rPr>
        <w:br/>
      </w:r>
      <w:r w:rsidR="002E0AD3" w:rsidRPr="00D33DCD">
        <w:rPr>
          <w:rFonts w:ascii="Times New Roman" w:hAnsi="Times New Roman" w:cs="Times New Roman"/>
          <w:sz w:val="28"/>
          <w:szCs w:val="28"/>
        </w:rPr>
        <w:t>кадастровый номер</w:t>
      </w:r>
      <w:r w:rsidRPr="00D33DCD">
        <w:rPr>
          <w:rFonts w:ascii="Times New Roman" w:hAnsi="Times New Roman" w:cs="Times New Roman"/>
          <w:sz w:val="28"/>
          <w:szCs w:val="28"/>
        </w:rPr>
        <w:t>_______________________________________________,</w:t>
      </w:r>
      <w:r w:rsidRPr="00D33DCD">
        <w:rPr>
          <w:rFonts w:ascii="Times New Roman" w:hAnsi="Times New Roman" w:cs="Times New Roman"/>
          <w:sz w:val="28"/>
          <w:szCs w:val="28"/>
        </w:rPr>
        <w:br/>
        <w:t>площадь (в кв. м, га)______________________________________________,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 xml:space="preserve">вид разрешенного использования </w:t>
      </w:r>
      <w:r w:rsidRPr="00D33DCD">
        <w:rPr>
          <w:rFonts w:ascii="Times New Roman" w:hAnsi="Times New Roman" w:cs="Times New Roman"/>
          <w:sz w:val="28"/>
          <w:szCs w:val="28"/>
        </w:rPr>
        <w:t>___________________________________</w:t>
      </w:r>
      <w:r w:rsidRPr="00D33DCD">
        <w:rPr>
          <w:rFonts w:ascii="Times New Roman" w:hAnsi="Times New Roman" w:cs="Times New Roman"/>
          <w:sz w:val="28"/>
          <w:szCs w:val="28"/>
        </w:rPr>
        <w:br/>
        <w:t>________________________________________________________________,</w:t>
      </w:r>
      <w:r w:rsidRPr="00D33DCD">
        <w:rPr>
          <w:rFonts w:ascii="Times New Roman" w:hAnsi="Times New Roman" w:cs="Times New Roman"/>
          <w:sz w:val="28"/>
          <w:szCs w:val="28"/>
        </w:rPr>
        <w:br/>
      </w:r>
      <w:r w:rsidR="0040473B" w:rsidRPr="00D33DCD">
        <w:rPr>
          <w:rFonts w:ascii="Times New Roman" w:hAnsi="Times New Roman" w:cs="Times New Roman"/>
          <w:sz w:val="28"/>
          <w:szCs w:val="28"/>
        </w:rPr>
        <w:t>для целей</w:t>
      </w:r>
      <w:r w:rsidRPr="00D33DCD">
        <w:rPr>
          <w:rFonts w:ascii="Times New Roman" w:hAnsi="Times New Roman" w:cs="Times New Roman"/>
          <w:sz w:val="28"/>
          <w:szCs w:val="28"/>
        </w:rPr>
        <w:t>_______________________________________________________,</w:t>
      </w:r>
      <w:r w:rsidRPr="00D33DCD">
        <w:rPr>
          <w:rFonts w:ascii="Times New Roman" w:hAnsi="Times New Roman" w:cs="Times New Roman"/>
          <w:sz w:val="28"/>
          <w:szCs w:val="28"/>
        </w:rPr>
        <w:br/>
      </w:r>
      <w:r w:rsidRPr="00D33DCD">
        <w:rPr>
          <w:rFonts w:ascii="Times New Roman" w:hAnsi="Times New Roman" w:cs="Times New Roman"/>
          <w:sz w:val="28"/>
          <w:szCs w:val="28"/>
        </w:rPr>
        <w:br/>
        <w:t>2) Находится____________________________________________________,</w:t>
      </w:r>
      <w:r w:rsidRPr="00D33DCD">
        <w:rPr>
          <w:rFonts w:ascii="Times New Roman" w:hAnsi="Times New Roman" w:cs="Times New Roman"/>
          <w:sz w:val="28"/>
          <w:szCs w:val="28"/>
        </w:rPr>
        <w:br/>
      </w:r>
      <w:r w:rsidRPr="00D33DCD">
        <w:rPr>
          <w:rFonts w:ascii="Times New Roman" w:hAnsi="Times New Roman" w:cs="Times New Roman"/>
          <w:sz w:val="20"/>
          <w:szCs w:val="20"/>
        </w:rPr>
        <w:t>(в муниципальной собственности города Барнаула)</w:t>
      </w:r>
    </w:p>
    <w:p w14:paraId="20204E33" w14:textId="77777777" w:rsidR="00067D80" w:rsidRPr="00D33DCD" w:rsidRDefault="00067D80" w:rsidP="00067D80">
      <w:pPr>
        <w:pStyle w:val="af6"/>
        <w:tabs>
          <w:tab w:val="left" w:leader="underscore" w:pos="9072"/>
        </w:tabs>
        <w:contextualSpacing/>
        <w:rPr>
          <w:rFonts w:ascii="Times New Roman" w:hAnsi="Times New Roman" w:cs="Times New Roman"/>
          <w:sz w:val="28"/>
          <w:szCs w:val="28"/>
        </w:rPr>
      </w:pPr>
      <w:r w:rsidRPr="00D33DCD">
        <w:rPr>
          <w:rFonts w:ascii="Times New Roman" w:hAnsi="Times New Roman" w:cs="Times New Roman"/>
          <w:sz w:val="28"/>
          <w:szCs w:val="28"/>
        </w:rPr>
        <w:t>адрес места расположения _________________________________________</w:t>
      </w:r>
      <w:r w:rsidRPr="00D33DCD">
        <w:rPr>
          <w:rFonts w:ascii="Times New Roman" w:hAnsi="Times New Roman" w:cs="Times New Roman"/>
          <w:sz w:val="28"/>
          <w:szCs w:val="28"/>
        </w:rPr>
        <w:br/>
      </w:r>
    </w:p>
    <w:p w14:paraId="6AD855C3" w14:textId="473A31A8" w:rsidR="007B016C" w:rsidRPr="00D33DCD" w:rsidRDefault="00067D80" w:rsidP="001A356F">
      <w:pPr>
        <w:pStyle w:val="af6"/>
        <w:tabs>
          <w:tab w:val="left" w:leader="underscore" w:pos="9072"/>
        </w:tabs>
        <w:contextualSpacing/>
        <w:rPr>
          <w:rFonts w:ascii="Times New Roman" w:hAnsi="Times New Roman" w:cs="Times New Roman"/>
          <w:sz w:val="28"/>
          <w:szCs w:val="28"/>
        </w:rPr>
      </w:pPr>
      <w:r w:rsidRPr="00D33DCD">
        <w:rPr>
          <w:rFonts w:ascii="Times New Roman" w:hAnsi="Times New Roman" w:cs="Times New Roman"/>
          <w:sz w:val="28"/>
          <w:szCs w:val="28"/>
        </w:rPr>
        <w:t>________________________________________________________________,</w:t>
      </w:r>
      <w:r w:rsidRPr="00D33DCD">
        <w:rPr>
          <w:rFonts w:ascii="Times New Roman" w:hAnsi="Times New Roman" w:cs="Times New Roman"/>
          <w:sz w:val="28"/>
          <w:szCs w:val="28"/>
        </w:rPr>
        <w:br/>
        <w:t>кадастровый номер_______________________________________________,</w:t>
      </w:r>
      <w:r w:rsidRPr="00D33DCD">
        <w:rPr>
          <w:rFonts w:ascii="Times New Roman" w:hAnsi="Times New Roman" w:cs="Times New Roman"/>
          <w:sz w:val="28"/>
          <w:szCs w:val="28"/>
        </w:rPr>
        <w:br/>
        <w:t>площадь (в кв. м, га)______________________________________________,</w:t>
      </w:r>
      <w:r w:rsidRPr="00D33DCD">
        <w:rPr>
          <w:rFonts w:ascii="Times New Roman" w:hAnsi="Times New Roman" w:cs="Times New Roman"/>
          <w:sz w:val="28"/>
          <w:szCs w:val="28"/>
        </w:rPr>
        <w:br/>
        <w:t>вид разрешенного использования ___________________________________</w:t>
      </w:r>
      <w:r w:rsidRPr="00D33DCD">
        <w:rPr>
          <w:rFonts w:ascii="Times New Roman" w:hAnsi="Times New Roman" w:cs="Times New Roman"/>
          <w:sz w:val="28"/>
          <w:szCs w:val="28"/>
        </w:rPr>
        <w:br/>
        <w:t>________________________________________________________________,</w:t>
      </w:r>
      <w:r w:rsidRPr="00D33DCD">
        <w:rPr>
          <w:rFonts w:ascii="Times New Roman" w:hAnsi="Times New Roman" w:cs="Times New Roman"/>
          <w:sz w:val="28"/>
          <w:szCs w:val="28"/>
        </w:rPr>
        <w:br/>
        <w:t>для целей_______________________________________________________,</w:t>
      </w:r>
      <w:r w:rsidRPr="00D33DCD">
        <w:rPr>
          <w:rFonts w:ascii="Times New Roman" w:hAnsi="Times New Roman" w:cs="Times New Roman"/>
          <w:sz w:val="28"/>
          <w:szCs w:val="28"/>
        </w:rPr>
        <w:br/>
      </w:r>
      <w:r w:rsidR="007B016C" w:rsidRPr="00D33DCD">
        <w:rPr>
          <w:rFonts w:ascii="Times New Roman" w:hAnsi="Times New Roman" w:cs="Times New Roman"/>
          <w:sz w:val="28"/>
          <w:szCs w:val="28"/>
        </w:rPr>
        <w:t xml:space="preserve">категория земель </w:t>
      </w:r>
      <w:r w:rsidRPr="00D33DCD">
        <w:rPr>
          <w:rFonts w:ascii="Times New Roman" w:hAnsi="Times New Roman" w:cs="Times New Roman"/>
          <w:sz w:val="28"/>
          <w:szCs w:val="28"/>
        </w:rPr>
        <w:t>________________________________________________,</w:t>
      </w:r>
      <w:r w:rsidRPr="00D33DCD">
        <w:rPr>
          <w:rFonts w:ascii="Times New Roman" w:hAnsi="Times New Roman" w:cs="Times New Roman"/>
          <w:sz w:val="28"/>
          <w:szCs w:val="28"/>
        </w:rPr>
        <w:br/>
      </w:r>
    </w:p>
    <w:p w14:paraId="797C1807" w14:textId="06B2D8EE" w:rsidR="007B016C" w:rsidRPr="00D33DCD" w:rsidRDefault="007B016C" w:rsidP="00694ECC">
      <w:pPr>
        <w:tabs>
          <w:tab w:val="left" w:leader="underscore" w:pos="9072"/>
        </w:tabs>
        <w:ind w:firstLine="851"/>
        <w:contextualSpacing/>
        <w:rPr>
          <w:rFonts w:ascii="Times New Roman" w:hAnsi="Times New Roman" w:cs="Times New Roman"/>
          <w:sz w:val="28"/>
          <w:szCs w:val="28"/>
        </w:rPr>
      </w:pPr>
      <w:r w:rsidRPr="00D33DCD">
        <w:rPr>
          <w:rFonts w:ascii="Times New Roman" w:hAnsi="Times New Roman" w:cs="Times New Roman"/>
          <w:sz w:val="28"/>
          <w:szCs w:val="28"/>
        </w:rPr>
        <w:t xml:space="preserve">Образование земельных участков предусмотрено документацией по планировке территории </w:t>
      </w:r>
      <w:r w:rsidR="00067D80" w:rsidRPr="00D33DCD">
        <w:rPr>
          <w:rFonts w:ascii="Times New Roman" w:hAnsi="Times New Roman" w:cs="Times New Roman"/>
          <w:sz w:val="28"/>
          <w:szCs w:val="28"/>
        </w:rPr>
        <w:t>___________________________________________</w:t>
      </w:r>
      <w:r w:rsidR="00067D80" w:rsidRPr="00D33DCD">
        <w:rPr>
          <w:rFonts w:ascii="Times New Roman" w:hAnsi="Times New Roman" w:cs="Times New Roman"/>
          <w:sz w:val="28"/>
          <w:szCs w:val="28"/>
        </w:rPr>
        <w:br/>
      </w:r>
    </w:p>
    <w:p w14:paraId="7A8D1CF3" w14:textId="18F2267A" w:rsidR="007B016C" w:rsidRPr="00D33DCD" w:rsidRDefault="007B016C" w:rsidP="00205000">
      <w:pPr>
        <w:tabs>
          <w:tab w:val="left" w:leader="underscore" w:pos="9072"/>
        </w:tabs>
        <w:ind w:firstLine="85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Реквизиты утвержденного проекта межевания территории, если </w:t>
      </w:r>
      <w:r w:rsidR="00BD6A64" w:rsidRPr="00D33DCD">
        <w:rPr>
          <w:rFonts w:ascii="Times New Roman" w:hAnsi="Times New Roman" w:cs="Times New Roman"/>
          <w:sz w:val="28"/>
          <w:szCs w:val="28"/>
        </w:rPr>
        <w:t>перераспределение</w:t>
      </w:r>
      <w:r w:rsidRPr="00D33DCD">
        <w:rPr>
          <w:rFonts w:ascii="Times New Roman" w:hAnsi="Times New Roman" w:cs="Times New Roman"/>
          <w:sz w:val="28"/>
          <w:szCs w:val="28"/>
        </w:rPr>
        <w:t xml:space="preserve"> земельных участков планируется осуществить в соответствии с данным проектом </w:t>
      </w:r>
      <w:r w:rsidR="00694ECC" w:rsidRPr="00D33DCD">
        <w:rPr>
          <w:rFonts w:ascii="Times New Roman" w:hAnsi="Times New Roman" w:cs="Times New Roman"/>
          <w:sz w:val="28"/>
          <w:szCs w:val="28"/>
        </w:rPr>
        <w:t>__________________________________,</w:t>
      </w:r>
      <w:r w:rsidR="00694ECC" w:rsidRPr="00D33DCD">
        <w:rPr>
          <w:rFonts w:ascii="Times New Roman" w:hAnsi="Times New Roman" w:cs="Times New Roman"/>
          <w:sz w:val="28"/>
          <w:szCs w:val="28"/>
        </w:rPr>
        <w:br/>
      </w:r>
      <w:r w:rsidR="00205000" w:rsidRPr="00D33DCD">
        <w:rPr>
          <w:rFonts w:ascii="Times New Roman" w:hAnsi="Times New Roman" w:cs="Times New Roman"/>
          <w:sz w:val="28"/>
          <w:szCs w:val="28"/>
        </w:rPr>
        <w:t xml:space="preserve">           </w:t>
      </w:r>
      <w:r w:rsidRPr="00D33DCD">
        <w:rPr>
          <w:rFonts w:ascii="Times New Roman" w:hAnsi="Times New Roman" w:cs="Times New Roman"/>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394"/>
      </w:tblGrid>
      <w:tr w:rsidR="00A5356C" w:rsidRPr="00D33DCD" w14:paraId="4C801589" w14:textId="77777777" w:rsidTr="002A1EF4">
        <w:tc>
          <w:tcPr>
            <w:tcW w:w="817" w:type="dxa"/>
          </w:tcPr>
          <w:p w14:paraId="129C918A" w14:textId="77777777" w:rsidR="007B016C" w:rsidRPr="00D33DCD" w:rsidRDefault="007B016C" w:rsidP="001A356F">
            <w:pPr>
              <w:contextualSpacing/>
              <w:rPr>
                <w:rFonts w:ascii="Times New Roman" w:hAnsi="Times New Roman" w:cs="Times New Roman"/>
                <w:sz w:val="28"/>
                <w:szCs w:val="28"/>
              </w:rPr>
            </w:pPr>
          </w:p>
        </w:tc>
        <w:tc>
          <w:tcPr>
            <w:tcW w:w="8363" w:type="dxa"/>
          </w:tcPr>
          <w:p w14:paraId="1B8806F8" w14:textId="77777777"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tc>
      </w:tr>
      <w:tr w:rsidR="00A5356C" w:rsidRPr="00D33DCD" w14:paraId="75B3306B" w14:textId="77777777" w:rsidTr="002A1EF4">
        <w:tc>
          <w:tcPr>
            <w:tcW w:w="817" w:type="dxa"/>
          </w:tcPr>
          <w:p w14:paraId="68C70082" w14:textId="77777777" w:rsidR="007B016C" w:rsidRPr="00D33DCD" w:rsidRDefault="007B016C" w:rsidP="001A356F">
            <w:pPr>
              <w:contextualSpacing/>
              <w:rPr>
                <w:rFonts w:ascii="Times New Roman" w:hAnsi="Times New Roman" w:cs="Times New Roman"/>
                <w:sz w:val="28"/>
                <w:szCs w:val="28"/>
              </w:rPr>
            </w:pPr>
          </w:p>
        </w:tc>
        <w:tc>
          <w:tcPr>
            <w:tcW w:w="8363" w:type="dxa"/>
          </w:tcPr>
          <w:p w14:paraId="356B6FF7" w14:textId="3CCEC9EB"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w:t>
            </w:r>
            <w:r w:rsidR="00A42D3D" w:rsidRPr="00D33DCD">
              <w:rPr>
                <w:rFonts w:ascii="Times New Roman" w:hAnsi="Times New Roman" w:cs="Times New Roman"/>
                <w:sz w:val="28"/>
                <w:szCs w:val="28"/>
              </w:rPr>
              <w:t xml:space="preserve"> (в случае подачи заявления через МФЦ)</w:t>
            </w:r>
          </w:p>
        </w:tc>
      </w:tr>
      <w:tr w:rsidR="00A5356C" w:rsidRPr="00D33DCD" w14:paraId="4E2AE506" w14:textId="77777777" w:rsidTr="002A1EF4">
        <w:tc>
          <w:tcPr>
            <w:tcW w:w="817" w:type="dxa"/>
          </w:tcPr>
          <w:p w14:paraId="765562F7" w14:textId="77777777" w:rsidR="007B016C" w:rsidRPr="00D33DCD" w:rsidRDefault="007B016C" w:rsidP="001A356F">
            <w:pPr>
              <w:contextualSpacing/>
              <w:rPr>
                <w:rFonts w:ascii="Times New Roman" w:hAnsi="Times New Roman" w:cs="Times New Roman"/>
                <w:sz w:val="28"/>
                <w:szCs w:val="28"/>
              </w:rPr>
            </w:pPr>
          </w:p>
        </w:tc>
        <w:tc>
          <w:tcPr>
            <w:tcW w:w="8363" w:type="dxa"/>
          </w:tcPr>
          <w:p w14:paraId="44C2A5BA" w14:textId="66C06DBF"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филиале МФЦ (___________________________</w:t>
            </w:r>
            <w:r w:rsidR="008B4406" w:rsidRPr="00D33DCD">
              <w:rPr>
                <w:rFonts w:ascii="Times New Roman" w:hAnsi="Times New Roman" w:cs="Times New Roman"/>
                <w:sz w:val="28"/>
                <w:szCs w:val="28"/>
              </w:rPr>
              <w:t>_____________________________</w:t>
            </w:r>
            <w:r w:rsidRPr="00D33DCD">
              <w:rPr>
                <w:rFonts w:ascii="Times New Roman" w:hAnsi="Times New Roman" w:cs="Times New Roman"/>
                <w:sz w:val="28"/>
                <w:szCs w:val="28"/>
              </w:rPr>
              <w:t>)</w:t>
            </w:r>
          </w:p>
          <w:p w14:paraId="7A5C9E1E" w14:textId="77777777"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(указать, в каком филиале МФЦ)</w:t>
            </w:r>
          </w:p>
        </w:tc>
      </w:tr>
      <w:tr w:rsidR="00A5356C" w:rsidRPr="00D33DCD" w14:paraId="6921B4E7" w14:textId="77777777" w:rsidTr="002A1EF4">
        <w:tc>
          <w:tcPr>
            <w:tcW w:w="817" w:type="dxa"/>
          </w:tcPr>
          <w:p w14:paraId="5EA1083F" w14:textId="77777777" w:rsidR="007B016C" w:rsidRPr="00D33DCD" w:rsidRDefault="007B016C" w:rsidP="001A356F">
            <w:pPr>
              <w:contextualSpacing/>
              <w:rPr>
                <w:rFonts w:ascii="Times New Roman" w:hAnsi="Times New Roman" w:cs="Times New Roman"/>
                <w:sz w:val="28"/>
                <w:szCs w:val="28"/>
              </w:rPr>
            </w:pPr>
          </w:p>
        </w:tc>
        <w:tc>
          <w:tcPr>
            <w:tcW w:w="8363" w:type="dxa"/>
          </w:tcPr>
          <w:p w14:paraId="62C63665" w14:textId="77777777"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tc>
      </w:tr>
      <w:tr w:rsidR="00A5356C" w:rsidRPr="00D33DCD" w14:paraId="6B95C7A1" w14:textId="77777777" w:rsidTr="002A1EF4">
        <w:tc>
          <w:tcPr>
            <w:tcW w:w="817" w:type="dxa"/>
          </w:tcPr>
          <w:p w14:paraId="4D25F78E" w14:textId="77777777" w:rsidR="007B016C" w:rsidRPr="00D33DCD" w:rsidRDefault="007B016C" w:rsidP="001A356F">
            <w:pPr>
              <w:contextualSpacing/>
              <w:rPr>
                <w:rFonts w:ascii="Times New Roman" w:hAnsi="Times New Roman" w:cs="Times New Roman"/>
                <w:sz w:val="28"/>
                <w:szCs w:val="28"/>
              </w:rPr>
            </w:pPr>
          </w:p>
        </w:tc>
        <w:tc>
          <w:tcPr>
            <w:tcW w:w="8363" w:type="dxa"/>
          </w:tcPr>
          <w:p w14:paraId="4496E32B" w14:textId="77777777" w:rsidR="007B016C" w:rsidRPr="00D33DCD" w:rsidRDefault="007B016C"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tc>
      </w:tr>
      <w:tr w:rsidR="00A5356C" w:rsidRPr="00D33DCD" w14:paraId="22DCB5D8" w14:textId="77777777" w:rsidTr="002A1EF4">
        <w:tc>
          <w:tcPr>
            <w:tcW w:w="817" w:type="dxa"/>
          </w:tcPr>
          <w:p w14:paraId="6C18519D" w14:textId="77777777" w:rsidR="007B016C" w:rsidRPr="00D33DCD" w:rsidRDefault="007B016C" w:rsidP="001A356F">
            <w:pPr>
              <w:contextualSpacing/>
              <w:rPr>
                <w:rFonts w:ascii="Times New Roman" w:hAnsi="Times New Roman" w:cs="Times New Roman"/>
                <w:sz w:val="28"/>
                <w:szCs w:val="28"/>
              </w:rPr>
            </w:pPr>
          </w:p>
        </w:tc>
        <w:tc>
          <w:tcPr>
            <w:tcW w:w="8363" w:type="dxa"/>
          </w:tcPr>
          <w:p w14:paraId="7BFFE40D" w14:textId="141B9D94" w:rsidR="007B016C" w:rsidRPr="00D33DCD" w:rsidRDefault="006C16A2" w:rsidP="00205000">
            <w:pPr>
              <w:spacing w:after="0" w:line="240" w:lineRule="auto"/>
              <w:jc w:val="both"/>
              <w:rPr>
                <w:rFonts w:ascii="Times New Roman" w:hAnsi="Times New Roman" w:cs="Times New Roman"/>
                <w:sz w:val="28"/>
                <w:szCs w:val="28"/>
              </w:rPr>
            </w:pPr>
            <w:r w:rsidRPr="00D33DCD">
              <w:rPr>
                <w:rFonts w:ascii="Times New Roman" w:hAnsi="Times New Roman" w:cs="Times New Roman"/>
                <w:sz w:val="28"/>
                <w:szCs w:val="28"/>
              </w:rPr>
              <w:t xml:space="preserve">в виде электронного документа, который направляется комитетом заявителю посредством </w:t>
            </w:r>
            <w:r w:rsidRPr="00D33DCD">
              <w:rPr>
                <w:rFonts w:ascii="Times New Roman" w:hAnsi="Times New Roman"/>
                <w:bCs/>
                <w:iCs/>
                <w:sz w:val="28"/>
                <w:szCs w:val="28"/>
              </w:rPr>
              <w:t>Единого портала государственных и</w:t>
            </w:r>
            <w:r w:rsidR="00C16D1A" w:rsidRPr="00D33DCD">
              <w:rPr>
                <w:rFonts w:ascii="Times New Roman" w:hAnsi="Times New Roman"/>
                <w:bCs/>
                <w:iCs/>
                <w:sz w:val="28"/>
                <w:szCs w:val="28"/>
              </w:rPr>
              <w:t xml:space="preserve"> муниципальных услуг (функций)</w:t>
            </w:r>
            <w:r w:rsidR="00A97315" w:rsidRPr="00D33DCD">
              <w:rPr>
                <w:rFonts w:ascii="Times New Roman" w:hAnsi="Times New Roman"/>
                <w:bCs/>
                <w:iCs/>
                <w:sz w:val="28"/>
                <w:szCs w:val="28"/>
              </w:rPr>
              <w:t xml:space="preserve"> </w:t>
            </w:r>
            <w:r w:rsidR="00A97315" w:rsidRPr="00D33DCD">
              <w:rPr>
                <w:rFonts w:ascii="Times New Roman" w:hAnsi="Times New Roman"/>
                <w:sz w:val="27"/>
                <w:szCs w:val="27"/>
              </w:rPr>
              <w:t>(в случае подачи заявления посредством Единого портала государственных и муниципальных услуг (функций)</w:t>
            </w:r>
          </w:p>
        </w:tc>
      </w:tr>
    </w:tbl>
    <w:tbl>
      <w:tblPr>
        <w:tblpPr w:leftFromText="180" w:rightFromText="180" w:vertAnchor="text" w:tblpY="354"/>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5387"/>
        <w:gridCol w:w="2976"/>
      </w:tblGrid>
      <w:tr w:rsidR="00A5356C" w:rsidRPr="00D33DCD" w14:paraId="60699D85" w14:textId="77777777" w:rsidTr="002A1EF4">
        <w:tc>
          <w:tcPr>
            <w:tcW w:w="851" w:type="dxa"/>
            <w:tcBorders>
              <w:top w:val="single" w:sz="4" w:space="0" w:color="auto"/>
              <w:bottom w:val="single" w:sz="4" w:space="0" w:color="auto"/>
              <w:right w:val="single" w:sz="4" w:space="0" w:color="auto"/>
            </w:tcBorders>
          </w:tcPr>
          <w:p w14:paraId="05E0C1FE" w14:textId="77777777" w:rsidR="002A1EF4" w:rsidRPr="00D33DCD" w:rsidRDefault="002A1EF4" w:rsidP="001A356F">
            <w:pPr>
              <w:pStyle w:val="af4"/>
              <w:contextualSpacing/>
              <w:jc w:val="left"/>
              <w:rPr>
                <w:rFonts w:ascii="Times New Roman" w:hAnsi="Times New Roman" w:cs="Times New Roman"/>
                <w:sz w:val="28"/>
                <w:szCs w:val="28"/>
              </w:rPr>
            </w:pPr>
            <w:r w:rsidRPr="00D33DCD">
              <w:rPr>
                <w:rFonts w:ascii="Times New Roman" w:hAnsi="Times New Roman" w:cs="Times New Roman"/>
                <w:sz w:val="28"/>
                <w:szCs w:val="28"/>
              </w:rPr>
              <w:t>№</w:t>
            </w:r>
          </w:p>
          <w:p w14:paraId="1A7EDCB5" w14:textId="77777777" w:rsidR="002A1EF4" w:rsidRPr="00D33DCD" w:rsidRDefault="002A1EF4" w:rsidP="001A356F">
            <w:pPr>
              <w:pStyle w:val="af4"/>
              <w:contextualSpacing/>
              <w:jc w:val="left"/>
              <w:rPr>
                <w:rFonts w:ascii="Times New Roman" w:hAnsi="Times New Roman" w:cs="Times New Roman"/>
                <w:sz w:val="28"/>
                <w:szCs w:val="28"/>
              </w:rPr>
            </w:pPr>
            <w:r w:rsidRPr="00D33DCD">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0FE5BE69" w14:textId="77777777" w:rsidR="002A1EF4" w:rsidRPr="00D33DCD" w:rsidRDefault="002A1EF4" w:rsidP="001A356F">
            <w:pPr>
              <w:pStyle w:val="af4"/>
              <w:contextualSpacing/>
              <w:jc w:val="left"/>
              <w:rPr>
                <w:rFonts w:ascii="Times New Roman" w:hAnsi="Times New Roman" w:cs="Times New Roman"/>
                <w:sz w:val="28"/>
                <w:szCs w:val="28"/>
              </w:rPr>
            </w:pPr>
            <w:r w:rsidRPr="00D33DCD">
              <w:rPr>
                <w:rFonts w:ascii="Times New Roman" w:hAnsi="Times New Roman" w:cs="Times New Roman"/>
                <w:sz w:val="28"/>
                <w:szCs w:val="28"/>
              </w:rPr>
              <w:t xml:space="preserve">Наименование и другие </w:t>
            </w:r>
          </w:p>
          <w:p w14:paraId="7BC66D86" w14:textId="77777777" w:rsidR="002A1EF4" w:rsidRPr="00D33DCD" w:rsidRDefault="002A1EF4" w:rsidP="001A356F">
            <w:pPr>
              <w:pStyle w:val="af4"/>
              <w:contextualSpacing/>
              <w:jc w:val="left"/>
              <w:rPr>
                <w:rFonts w:ascii="Times New Roman" w:hAnsi="Times New Roman" w:cs="Times New Roman"/>
                <w:sz w:val="28"/>
                <w:szCs w:val="28"/>
              </w:rPr>
            </w:pPr>
            <w:r w:rsidRPr="00D33DCD">
              <w:rPr>
                <w:rFonts w:ascii="Times New Roman" w:hAnsi="Times New Roman" w:cs="Times New Roman"/>
                <w:sz w:val="28"/>
                <w:szCs w:val="28"/>
              </w:rPr>
              <w:t xml:space="preserve">реквизиты документа </w:t>
            </w:r>
          </w:p>
        </w:tc>
        <w:tc>
          <w:tcPr>
            <w:tcW w:w="2976" w:type="dxa"/>
            <w:tcBorders>
              <w:top w:val="single" w:sz="4" w:space="0" w:color="auto"/>
              <w:left w:val="single" w:sz="4" w:space="0" w:color="auto"/>
              <w:bottom w:val="single" w:sz="4" w:space="0" w:color="auto"/>
            </w:tcBorders>
          </w:tcPr>
          <w:p w14:paraId="0664B468" w14:textId="77777777" w:rsidR="002A1EF4" w:rsidRPr="00D33DCD" w:rsidRDefault="002A1EF4" w:rsidP="00205000">
            <w:pPr>
              <w:pStyle w:val="af4"/>
              <w:contextualSpacing/>
              <w:rPr>
                <w:rFonts w:ascii="Times New Roman" w:hAnsi="Times New Roman" w:cs="Times New Roman"/>
                <w:sz w:val="28"/>
                <w:szCs w:val="28"/>
              </w:rPr>
            </w:pPr>
            <w:r w:rsidRPr="00D33DCD">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A5356C" w:rsidRPr="00D33DCD" w14:paraId="649FA417" w14:textId="77777777" w:rsidTr="002A1EF4">
        <w:tc>
          <w:tcPr>
            <w:tcW w:w="851" w:type="dxa"/>
            <w:tcBorders>
              <w:top w:val="single" w:sz="4" w:space="0" w:color="auto"/>
              <w:bottom w:val="single" w:sz="4" w:space="0" w:color="auto"/>
              <w:right w:val="single" w:sz="4" w:space="0" w:color="auto"/>
            </w:tcBorders>
          </w:tcPr>
          <w:p w14:paraId="4ECCE9CE" w14:textId="77777777" w:rsidR="002A1EF4" w:rsidRPr="00D33DCD" w:rsidRDefault="002A1EF4" w:rsidP="001A356F">
            <w:pP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263272A8" w14:textId="77777777" w:rsidR="002A1EF4" w:rsidRPr="00D33DCD" w:rsidRDefault="002A1EF4" w:rsidP="001A356F">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7865634E" w14:textId="77777777" w:rsidR="002A1EF4" w:rsidRPr="00D33DCD" w:rsidRDefault="002A1EF4" w:rsidP="00205000">
            <w:pPr>
              <w:jc w:val="both"/>
              <w:rPr>
                <w:rFonts w:ascii="Times New Roman" w:hAnsi="Times New Roman" w:cs="Times New Roman"/>
                <w:sz w:val="28"/>
                <w:szCs w:val="28"/>
              </w:rPr>
            </w:pPr>
            <w:r w:rsidRPr="00D33DCD">
              <w:rPr>
                <w:rFonts w:ascii="Times New Roman" w:hAnsi="Times New Roman" w:cs="Times New Roman"/>
                <w:sz w:val="28"/>
                <w:szCs w:val="28"/>
              </w:rPr>
              <w:t>–  в ____ экз., на ___ л.</w:t>
            </w:r>
          </w:p>
        </w:tc>
      </w:tr>
      <w:tr w:rsidR="00A5356C" w:rsidRPr="00D33DCD" w14:paraId="7BBA3996" w14:textId="77777777" w:rsidTr="002A1EF4">
        <w:tc>
          <w:tcPr>
            <w:tcW w:w="851" w:type="dxa"/>
            <w:tcBorders>
              <w:top w:val="single" w:sz="4" w:space="0" w:color="auto"/>
              <w:bottom w:val="single" w:sz="4" w:space="0" w:color="auto"/>
              <w:right w:val="single" w:sz="4" w:space="0" w:color="auto"/>
            </w:tcBorders>
          </w:tcPr>
          <w:p w14:paraId="5B66F0D4" w14:textId="77777777" w:rsidR="002A1EF4" w:rsidRPr="00D33DCD" w:rsidRDefault="002A1EF4" w:rsidP="001A356F">
            <w:pP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731D321" w14:textId="77777777" w:rsidR="002A1EF4" w:rsidRPr="00D33DCD" w:rsidRDefault="002A1EF4" w:rsidP="001A356F">
            <w:pP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6D7D51DB" w14:textId="77777777" w:rsidR="002A1EF4" w:rsidRPr="00D33DCD" w:rsidRDefault="002A1EF4" w:rsidP="00205000">
            <w:pPr>
              <w:jc w:val="both"/>
              <w:rPr>
                <w:rFonts w:ascii="Times New Roman" w:hAnsi="Times New Roman" w:cs="Times New Roman"/>
                <w:sz w:val="28"/>
                <w:szCs w:val="28"/>
              </w:rPr>
            </w:pPr>
            <w:r w:rsidRPr="00D33DCD">
              <w:rPr>
                <w:rFonts w:ascii="Times New Roman" w:hAnsi="Times New Roman" w:cs="Times New Roman"/>
                <w:sz w:val="28"/>
                <w:szCs w:val="28"/>
              </w:rPr>
              <w:t>–  в ____ экз., на ___ л.</w:t>
            </w:r>
          </w:p>
        </w:tc>
      </w:tr>
      <w:tr w:rsidR="00A5356C" w:rsidRPr="00D33DCD" w14:paraId="396E5E54" w14:textId="77777777" w:rsidTr="002A1EF4">
        <w:trPr>
          <w:trHeight w:val="270"/>
        </w:trPr>
        <w:tc>
          <w:tcPr>
            <w:tcW w:w="851" w:type="dxa"/>
            <w:tcBorders>
              <w:top w:val="single" w:sz="4" w:space="0" w:color="auto"/>
              <w:bottom w:val="single" w:sz="4" w:space="0" w:color="auto"/>
              <w:right w:val="single" w:sz="4" w:space="0" w:color="auto"/>
            </w:tcBorders>
          </w:tcPr>
          <w:p w14:paraId="32403970" w14:textId="77777777" w:rsidR="002A1EF4" w:rsidRPr="00D33DCD" w:rsidRDefault="002A1EF4" w:rsidP="001A356F">
            <w:pPr>
              <w:pStyle w:val="af4"/>
              <w:contextualSpacing/>
              <w:jc w:val="left"/>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64E84099" w14:textId="77777777" w:rsidR="002A1EF4" w:rsidRPr="00D33DCD" w:rsidRDefault="002A1EF4" w:rsidP="001A356F">
            <w:pPr>
              <w:pStyle w:val="af4"/>
              <w:contextualSpacing/>
              <w:jc w:val="left"/>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3D030F4A" w14:textId="77777777" w:rsidR="002A1EF4" w:rsidRPr="00D33DCD" w:rsidRDefault="002A1EF4" w:rsidP="00205000">
            <w:pPr>
              <w:jc w:val="both"/>
              <w:rPr>
                <w:rFonts w:ascii="Times New Roman" w:hAnsi="Times New Roman" w:cs="Times New Roman"/>
                <w:sz w:val="28"/>
                <w:szCs w:val="28"/>
              </w:rPr>
            </w:pPr>
            <w:r w:rsidRPr="00D33DCD">
              <w:rPr>
                <w:rFonts w:ascii="Times New Roman" w:hAnsi="Times New Roman" w:cs="Times New Roman"/>
                <w:sz w:val="28"/>
                <w:szCs w:val="28"/>
              </w:rPr>
              <w:t>–  в ____ экз., на ___ л.</w:t>
            </w:r>
          </w:p>
        </w:tc>
      </w:tr>
    </w:tbl>
    <w:p w14:paraId="0838E156" w14:textId="5A258B30" w:rsidR="007B016C" w:rsidRPr="00D33DCD" w:rsidRDefault="002A1EF4" w:rsidP="001A356F">
      <w:pPr>
        <w:ind w:firstLine="851"/>
        <w:contextualSpacing/>
        <w:rPr>
          <w:rFonts w:ascii="Times New Roman" w:hAnsi="Times New Roman" w:cs="Times New Roman"/>
          <w:sz w:val="28"/>
          <w:szCs w:val="28"/>
        </w:rPr>
      </w:pPr>
      <w:r w:rsidRPr="00D33DCD">
        <w:rPr>
          <w:rFonts w:ascii="Times New Roman" w:hAnsi="Times New Roman" w:cs="Times New Roman"/>
          <w:sz w:val="28"/>
          <w:szCs w:val="28"/>
        </w:rPr>
        <w:t xml:space="preserve"> </w:t>
      </w:r>
      <w:r w:rsidR="007B016C" w:rsidRPr="00D33DCD">
        <w:rPr>
          <w:rFonts w:ascii="Times New Roman" w:hAnsi="Times New Roman" w:cs="Times New Roman"/>
          <w:sz w:val="28"/>
          <w:szCs w:val="28"/>
        </w:rPr>
        <w:t>Перечень прилагаемых к заявлению документов:</w:t>
      </w:r>
    </w:p>
    <w:p w14:paraId="45AD4965" w14:textId="0A9AAB99" w:rsidR="00E4171C" w:rsidRPr="00D33DCD" w:rsidRDefault="007B016C" w:rsidP="00205000">
      <w:pPr>
        <w:tabs>
          <w:tab w:val="left" w:leader="underscore" w:pos="9354"/>
        </w:tabs>
        <w:spacing w:line="0" w:lineRule="atLeast"/>
        <w:ind w:firstLine="851"/>
        <w:contextualSpacing/>
        <w:jc w:val="both"/>
        <w:rPr>
          <w:rFonts w:ascii="Times New Roman" w:hAnsi="Times New Roman" w:cs="Times New Roman"/>
          <w:sz w:val="28"/>
          <w:szCs w:val="28"/>
        </w:rPr>
      </w:pPr>
      <w:r w:rsidRPr="00D33DCD">
        <w:rPr>
          <w:rFonts w:ascii="Times New Roman" w:hAnsi="Times New Roman" w:cs="Times New Roman"/>
          <w:sz w:val="28"/>
          <w:szCs w:val="28"/>
        </w:rPr>
        <w:t xml:space="preserve">Мне разъяснено, что в соответствии с Федеральным </w:t>
      </w:r>
      <w:hyperlink r:id="rId51" w:history="1">
        <w:r w:rsidRPr="00D33DCD">
          <w:rPr>
            <w:rFonts w:ascii="Times New Roman" w:hAnsi="Times New Roman" w:cs="Times New Roman"/>
            <w:sz w:val="28"/>
            <w:szCs w:val="28"/>
          </w:rPr>
          <w:t>законом</w:t>
        </w:r>
      </w:hyperlink>
      <w:r w:rsidRPr="00D33DCD">
        <w:rPr>
          <w:rFonts w:ascii="Times New Roman" w:hAnsi="Times New Roman" w:cs="Times New Roman"/>
          <w:sz w:val="28"/>
          <w:szCs w:val="28"/>
        </w:rPr>
        <w:t xml:space="preserve"> </w:t>
      </w:r>
      <w:r w:rsidRPr="00D33DCD">
        <w:rPr>
          <w:rFonts w:ascii="Times New Roman" w:hAnsi="Times New Roman" w:cs="Times New Roman"/>
          <w:sz w:val="28"/>
          <w:szCs w:val="28"/>
        </w:rPr>
        <w:br/>
        <w:t>от 27.07.2010 №210</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«Об организации предоставления государственных  и муниципальных услуг» документы, указанные в пункте 6.</w:t>
      </w:r>
      <w:r w:rsidR="00FF1475" w:rsidRPr="00D33DCD">
        <w:rPr>
          <w:rFonts w:ascii="Times New Roman" w:hAnsi="Times New Roman" w:cs="Times New Roman"/>
          <w:sz w:val="28"/>
          <w:szCs w:val="28"/>
        </w:rPr>
        <w:t>6</w:t>
      </w:r>
      <w:r w:rsidRPr="00D33DCD">
        <w:rPr>
          <w:rFonts w:ascii="Times New Roman" w:hAnsi="Times New Roman" w:cs="Times New Roman"/>
          <w:sz w:val="28"/>
          <w:szCs w:val="28"/>
        </w:rPr>
        <w:t xml:space="preserve"> подраздела 6 раздела </w:t>
      </w:r>
      <w:r w:rsidRPr="00D33DCD">
        <w:rPr>
          <w:rFonts w:ascii="Times New Roman" w:hAnsi="Times New Roman" w:cs="Times New Roman"/>
          <w:sz w:val="28"/>
          <w:szCs w:val="28"/>
          <w:lang w:val="en-US"/>
        </w:rPr>
        <w:t>II</w:t>
      </w:r>
      <w:r w:rsidRPr="00D33DCD">
        <w:rPr>
          <w:rFonts w:ascii="Times New Roman" w:hAnsi="Times New Roman" w:cs="Times New Roman"/>
          <w:sz w:val="28"/>
          <w:szCs w:val="28"/>
        </w:rPr>
        <w:t xml:space="preserve"> Административного регламента предоставления муниципальной усл</w:t>
      </w:r>
      <w:r w:rsidR="00E148AB" w:rsidRPr="00D33DCD">
        <w:rPr>
          <w:rFonts w:ascii="Times New Roman" w:hAnsi="Times New Roman" w:cs="Times New Roman"/>
          <w:sz w:val="28"/>
          <w:szCs w:val="28"/>
        </w:rPr>
        <w:t>уги «</w:t>
      </w:r>
      <w:r w:rsidR="007C687D" w:rsidRPr="00D33DCD">
        <w:rPr>
          <w:rFonts w:ascii="Times New Roman" w:hAnsi="Times New Roman" w:cs="Times New Roman"/>
          <w:sz w:val="28"/>
          <w:szCs w:val="28"/>
        </w:rPr>
        <w:t>Перераспределение земельных участков, находящихся в муниципальной собственности, свободных от зданий, строений, сооружений, между собой или с земельными участками, находящимися в частной собственности</w:t>
      </w:r>
      <w:r w:rsidR="00E148AB" w:rsidRPr="00D33DCD">
        <w:rPr>
          <w:rFonts w:ascii="Times New Roman" w:hAnsi="Times New Roman" w:cs="Times New Roman"/>
          <w:sz w:val="28"/>
          <w:szCs w:val="28"/>
        </w:rPr>
        <w:t>»</w:t>
      </w:r>
      <w:r w:rsidR="00A42D3D" w:rsidRPr="00D33DCD">
        <w:rPr>
          <w:rFonts w:ascii="Times New Roman" w:hAnsi="Times New Roman" w:cs="Times New Roman"/>
          <w:sz w:val="28"/>
          <w:szCs w:val="28"/>
        </w:rPr>
        <w:t xml:space="preserve">, </w:t>
      </w:r>
      <w:r w:rsidRPr="00D33DCD">
        <w:rPr>
          <w:rFonts w:ascii="Times New Roman" w:hAnsi="Times New Roman" w:cs="Times New Roman"/>
          <w:sz w:val="28"/>
          <w:szCs w:val="28"/>
        </w:rPr>
        <w:t>необязательны для предоставления и могут быть получены органом, предоставляющим мун</w:t>
      </w:r>
      <w:r w:rsidR="00F24AC2" w:rsidRPr="00D33DCD">
        <w:rPr>
          <w:rFonts w:ascii="Times New Roman" w:hAnsi="Times New Roman" w:cs="Times New Roman"/>
          <w:sz w:val="28"/>
          <w:szCs w:val="28"/>
        </w:rPr>
        <w:t>иципальную услугу, по запросу в</w:t>
      </w:r>
      <w:r w:rsidRPr="00D33DCD">
        <w:rPr>
          <w:rFonts w:ascii="Times New Roman" w:hAnsi="Times New Roman" w:cs="Times New Roman"/>
          <w:sz w:val="28"/>
          <w:szCs w:val="28"/>
        </w:rPr>
        <w:t xml:space="preserve"> порядке межведомственного инф</w:t>
      </w:r>
      <w:r w:rsidR="00F24AC2" w:rsidRPr="00D33DCD">
        <w:rPr>
          <w:rFonts w:ascii="Times New Roman" w:hAnsi="Times New Roman" w:cs="Times New Roman"/>
          <w:sz w:val="28"/>
          <w:szCs w:val="28"/>
        </w:rPr>
        <w:t>ормационного взаимодействия. Д</w:t>
      </w:r>
      <w:r w:rsidRPr="00D33DCD">
        <w:rPr>
          <w:rFonts w:ascii="Times New Roman" w:hAnsi="Times New Roman" w:cs="Times New Roman"/>
          <w:sz w:val="28"/>
          <w:szCs w:val="28"/>
        </w:rPr>
        <w:t>окументы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250"/>
      </w:tblGrid>
      <w:tr w:rsidR="00A5356C" w:rsidRPr="00D33DCD" w14:paraId="456588C4" w14:textId="77777777" w:rsidTr="00627B68">
        <w:tc>
          <w:tcPr>
            <w:tcW w:w="930" w:type="dxa"/>
          </w:tcPr>
          <w:p w14:paraId="4DF33706" w14:textId="77777777" w:rsidR="007B016C" w:rsidRPr="00D33DCD" w:rsidRDefault="007B016C" w:rsidP="001A356F">
            <w:pPr>
              <w:tabs>
                <w:tab w:val="left" w:leader="underscore" w:pos="9354"/>
              </w:tabs>
              <w:spacing w:line="0" w:lineRule="atLeast"/>
              <w:contextualSpacing/>
              <w:rPr>
                <w:rFonts w:ascii="Times New Roman" w:hAnsi="Times New Roman" w:cs="Times New Roman"/>
                <w:sz w:val="28"/>
                <w:szCs w:val="28"/>
              </w:rPr>
            </w:pPr>
          </w:p>
        </w:tc>
        <w:tc>
          <w:tcPr>
            <w:tcW w:w="8250" w:type="dxa"/>
          </w:tcPr>
          <w:p w14:paraId="0692B63A" w14:textId="77777777" w:rsidR="007B016C" w:rsidRPr="00D33DCD" w:rsidRDefault="007B016C" w:rsidP="001A356F">
            <w:pPr>
              <w:tabs>
                <w:tab w:val="left" w:leader="underscore" w:pos="9354"/>
              </w:tabs>
              <w:spacing w:line="0" w:lineRule="atLeast"/>
              <w:contextualSpacing/>
              <w:rPr>
                <w:rFonts w:ascii="Times New Roman" w:hAnsi="Times New Roman" w:cs="Times New Roman"/>
                <w:sz w:val="28"/>
                <w:szCs w:val="28"/>
              </w:rPr>
            </w:pPr>
            <w:r w:rsidRPr="00D33DCD">
              <w:rPr>
                <w:rFonts w:ascii="Times New Roman" w:hAnsi="Times New Roman" w:cs="Times New Roman"/>
                <w:sz w:val="28"/>
                <w:szCs w:val="28"/>
              </w:rPr>
              <w:t>не приобщаются мною к заявлению</w:t>
            </w:r>
          </w:p>
        </w:tc>
      </w:tr>
      <w:tr w:rsidR="00A5356C" w:rsidRPr="00D33DCD" w14:paraId="3A48292A" w14:textId="77777777" w:rsidTr="00627B68">
        <w:tc>
          <w:tcPr>
            <w:tcW w:w="930" w:type="dxa"/>
          </w:tcPr>
          <w:p w14:paraId="633C9BCC" w14:textId="77777777" w:rsidR="007B016C" w:rsidRPr="00D33DCD" w:rsidRDefault="007B016C" w:rsidP="001A356F">
            <w:pPr>
              <w:tabs>
                <w:tab w:val="left" w:leader="underscore" w:pos="9354"/>
              </w:tabs>
              <w:spacing w:line="0" w:lineRule="atLeast"/>
              <w:contextualSpacing/>
              <w:rPr>
                <w:rFonts w:ascii="Times New Roman" w:hAnsi="Times New Roman" w:cs="Times New Roman"/>
                <w:sz w:val="28"/>
                <w:szCs w:val="28"/>
              </w:rPr>
            </w:pPr>
          </w:p>
        </w:tc>
        <w:tc>
          <w:tcPr>
            <w:tcW w:w="8250" w:type="dxa"/>
          </w:tcPr>
          <w:p w14:paraId="2731BDB9" w14:textId="77777777" w:rsidR="007B016C" w:rsidRPr="00D33DCD" w:rsidRDefault="007B016C" w:rsidP="001A356F">
            <w:pPr>
              <w:tabs>
                <w:tab w:val="left" w:leader="underscore" w:pos="9354"/>
              </w:tabs>
              <w:spacing w:line="0" w:lineRule="atLeast"/>
              <w:contextualSpacing/>
              <w:rPr>
                <w:rFonts w:ascii="Times New Roman" w:hAnsi="Times New Roman" w:cs="Times New Roman"/>
                <w:sz w:val="28"/>
                <w:szCs w:val="28"/>
              </w:rPr>
            </w:pPr>
            <w:r w:rsidRPr="00D33DCD">
              <w:rPr>
                <w:rFonts w:ascii="Times New Roman" w:hAnsi="Times New Roman" w:cs="Times New Roman"/>
                <w:sz w:val="28"/>
                <w:szCs w:val="28"/>
              </w:rPr>
              <w:t>приобщаются к заявлению мною по собственной инициативе</w:t>
            </w:r>
          </w:p>
        </w:tc>
      </w:tr>
    </w:tbl>
    <w:p w14:paraId="7D600A9E" w14:textId="77777777" w:rsidR="007B016C" w:rsidRPr="00D33DCD" w:rsidRDefault="007B016C" w:rsidP="001A356F">
      <w:pPr>
        <w:tabs>
          <w:tab w:val="left" w:leader="underscore" w:pos="9354"/>
        </w:tabs>
        <w:spacing w:line="0" w:lineRule="atLeast"/>
        <w:ind w:firstLine="851"/>
        <w:contextualSpacing/>
        <w:rPr>
          <w:rFonts w:ascii="Times New Roman" w:hAnsi="Times New Roman" w:cs="Times New Roman"/>
          <w:sz w:val="28"/>
          <w:szCs w:val="28"/>
        </w:rPr>
      </w:pPr>
      <w:r w:rsidRPr="00D33DCD">
        <w:rPr>
          <w:rFonts w:ascii="Times New Roman" w:hAnsi="Times New Roman" w:cs="Times New Roman"/>
          <w:sz w:val="28"/>
          <w:szCs w:val="28"/>
        </w:rPr>
        <w:t>Подтверждаю (сделать отметку в поле слева от выбранного варианта)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697"/>
        <w:gridCol w:w="3564"/>
      </w:tblGrid>
      <w:tr w:rsidR="00A5356C" w:rsidRPr="00D33DCD" w14:paraId="6418E994" w14:textId="77777777" w:rsidTr="00627B68">
        <w:tc>
          <w:tcPr>
            <w:tcW w:w="919" w:type="dxa"/>
          </w:tcPr>
          <w:p w14:paraId="688451D9" w14:textId="77777777" w:rsidR="007B016C" w:rsidRPr="00D33DCD" w:rsidRDefault="007B016C" w:rsidP="001A356F">
            <w:pPr>
              <w:rPr>
                <w:rFonts w:ascii="Times New Roman" w:hAnsi="Times New Roman" w:cs="Times New Roman"/>
                <w:sz w:val="28"/>
                <w:szCs w:val="28"/>
              </w:rPr>
            </w:pPr>
          </w:p>
        </w:tc>
        <w:tc>
          <w:tcPr>
            <w:tcW w:w="4697" w:type="dxa"/>
          </w:tcPr>
          <w:p w14:paraId="3744D4D0" w14:textId="77777777" w:rsidR="007B016C" w:rsidRPr="00D33DCD" w:rsidRDefault="007B016C" w:rsidP="00205000">
            <w:pPr>
              <w:jc w:val="both"/>
              <w:rPr>
                <w:rFonts w:ascii="Times New Roman" w:hAnsi="Times New Roman" w:cs="Times New Roman"/>
                <w:sz w:val="28"/>
                <w:szCs w:val="28"/>
              </w:rPr>
            </w:pPr>
            <w:r w:rsidRPr="00D33DCD">
              <w:rPr>
                <w:rFonts w:ascii="Times New Roman" w:hAnsi="Times New Roman" w:cs="Times New Roman"/>
                <w:sz w:val="28"/>
                <w:szCs w:val="28"/>
              </w:rPr>
              <w:t>заявители – граждане (физические лица), юридические лица</w:t>
            </w:r>
          </w:p>
        </w:tc>
        <w:tc>
          <w:tcPr>
            <w:tcW w:w="3564" w:type="dxa"/>
          </w:tcPr>
          <w:p w14:paraId="66A50760" w14:textId="77777777" w:rsidR="007B016C" w:rsidRPr="00D33DCD" w:rsidRDefault="007B016C" w:rsidP="00205000">
            <w:pPr>
              <w:jc w:val="both"/>
              <w:rPr>
                <w:rFonts w:ascii="Times New Roman" w:hAnsi="Times New Roman" w:cs="Times New Roman"/>
                <w:sz w:val="28"/>
                <w:szCs w:val="28"/>
              </w:rPr>
            </w:pPr>
            <w:r w:rsidRPr="00D33DCD">
              <w:rPr>
                <w:rFonts w:ascii="Times New Roman" w:hAnsi="Times New Roman" w:cs="Times New Roman"/>
                <w:sz w:val="28"/>
                <w:szCs w:val="28"/>
              </w:rPr>
              <w:t>свое согласие</w:t>
            </w:r>
          </w:p>
        </w:tc>
      </w:tr>
      <w:tr w:rsidR="00A5356C" w:rsidRPr="00D33DCD" w14:paraId="7F463EE2" w14:textId="77777777" w:rsidTr="002E0AD3">
        <w:trPr>
          <w:trHeight w:val="1045"/>
        </w:trPr>
        <w:tc>
          <w:tcPr>
            <w:tcW w:w="919" w:type="dxa"/>
          </w:tcPr>
          <w:p w14:paraId="2AC5CEB3" w14:textId="77777777" w:rsidR="007B016C" w:rsidRPr="00D33DCD" w:rsidRDefault="007B016C" w:rsidP="001A356F">
            <w:pPr>
              <w:rPr>
                <w:rFonts w:ascii="Times New Roman" w:hAnsi="Times New Roman" w:cs="Times New Roman"/>
                <w:sz w:val="28"/>
                <w:szCs w:val="28"/>
              </w:rPr>
            </w:pPr>
          </w:p>
        </w:tc>
        <w:tc>
          <w:tcPr>
            <w:tcW w:w="4697" w:type="dxa"/>
          </w:tcPr>
          <w:p w14:paraId="01976D24" w14:textId="77777777" w:rsidR="007B016C" w:rsidRPr="00D33DCD" w:rsidRDefault="007B016C" w:rsidP="00205000">
            <w:pPr>
              <w:jc w:val="both"/>
              <w:rPr>
                <w:rFonts w:ascii="Times New Roman" w:hAnsi="Times New Roman" w:cs="Times New Roman"/>
                <w:sz w:val="28"/>
                <w:szCs w:val="28"/>
              </w:rPr>
            </w:pPr>
            <w:r w:rsidRPr="00D33DCD">
              <w:rPr>
                <w:rFonts w:ascii="Times New Roman" w:hAnsi="Times New Roman" w:cs="Times New Roman"/>
                <w:sz w:val="28"/>
                <w:szCs w:val="28"/>
              </w:rPr>
              <w:t xml:space="preserve">заявитель – представитель </w:t>
            </w:r>
          </w:p>
        </w:tc>
        <w:tc>
          <w:tcPr>
            <w:tcW w:w="3564" w:type="dxa"/>
          </w:tcPr>
          <w:p w14:paraId="2942B5D4" w14:textId="77777777" w:rsidR="007B016C" w:rsidRPr="00D33DCD" w:rsidRDefault="007B016C" w:rsidP="00205000">
            <w:pPr>
              <w:ind w:firstLine="33"/>
              <w:jc w:val="both"/>
              <w:rPr>
                <w:rFonts w:ascii="Times New Roman" w:hAnsi="Times New Roman" w:cs="Times New Roman"/>
                <w:sz w:val="28"/>
                <w:szCs w:val="28"/>
              </w:rPr>
            </w:pPr>
            <w:r w:rsidRPr="00D33DCD">
              <w:rPr>
                <w:rFonts w:ascii="Times New Roman" w:hAnsi="Times New Roman" w:cs="Times New Roman"/>
                <w:sz w:val="28"/>
                <w:szCs w:val="28"/>
              </w:rPr>
              <w:t>свое согласие, а также согласие представляемого мною лица</w:t>
            </w:r>
          </w:p>
        </w:tc>
      </w:tr>
    </w:tbl>
    <w:p w14:paraId="44E76AA3" w14:textId="071E9518" w:rsidR="007B016C" w:rsidRPr="00D33DCD" w:rsidRDefault="007B016C" w:rsidP="00205000">
      <w:pPr>
        <w:pStyle w:val="ConsPlusNormal"/>
        <w:jc w:val="both"/>
        <w:rPr>
          <w:rFonts w:ascii="Times New Roman" w:hAnsi="Times New Roman" w:cs="Times New Roman"/>
          <w:sz w:val="28"/>
          <w:szCs w:val="28"/>
        </w:rPr>
      </w:pPr>
      <w:r w:rsidRPr="00D33DCD">
        <w:rPr>
          <w:rFonts w:ascii="Times New Roman" w:hAnsi="Times New Roman" w:cs="Times New Roman"/>
          <w:sz w:val="28"/>
          <w:szCs w:val="28"/>
        </w:rPr>
        <w:t xml:space="preserve">на обработку персональных данных в соответствии с требованиями  </w:t>
      </w:r>
      <w:hyperlink r:id="rId52" w:history="1">
        <w:r w:rsidRPr="00D33DCD">
          <w:rPr>
            <w:rFonts w:ascii="Times New Roman" w:hAnsi="Times New Roman" w:cs="Times New Roman"/>
            <w:sz w:val="28"/>
            <w:szCs w:val="28"/>
          </w:rPr>
          <w:t>Федерального закона</w:t>
        </w:r>
      </w:hyperlink>
      <w:r w:rsidRPr="00D33DCD">
        <w:rPr>
          <w:rFonts w:ascii="Times New Roman" w:hAnsi="Times New Roman" w:cs="Times New Roman"/>
          <w:sz w:val="28"/>
          <w:szCs w:val="28"/>
        </w:rPr>
        <w:t xml:space="preserve"> от 27.07.2006 №152</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«О персональных данных»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органом, предоставляющим муниципальную услугу, в целях ее предоставления.</w:t>
      </w:r>
    </w:p>
    <w:p w14:paraId="7CF2BB1D" w14:textId="4C8BED4A" w:rsidR="007B016C" w:rsidRPr="00D33DCD" w:rsidRDefault="007B016C" w:rsidP="00205000">
      <w:pPr>
        <w:spacing w:after="0" w:line="240" w:lineRule="auto"/>
        <w:ind w:firstLine="851"/>
        <w:jc w:val="both"/>
        <w:rPr>
          <w:rFonts w:ascii="Times New Roman" w:hAnsi="Times New Roman" w:cs="Times New Roman"/>
          <w:sz w:val="28"/>
          <w:szCs w:val="28"/>
        </w:rPr>
      </w:pPr>
      <w:r w:rsidRPr="00D33DCD">
        <w:rPr>
          <w:rFonts w:ascii="Times New Roman" w:hAnsi="Times New Roman" w:cs="Times New Roman"/>
          <w:sz w:val="28"/>
          <w:szCs w:val="28"/>
        </w:rPr>
        <w:t>Персональные данные передаются с согласием их распространения определенному кругу органов государственной власти, органов местного самоуправления города Барнаула, организа</w:t>
      </w:r>
      <w:r w:rsidR="00E148AB" w:rsidRPr="00D33DCD">
        <w:rPr>
          <w:rFonts w:ascii="Times New Roman" w:hAnsi="Times New Roman" w:cs="Times New Roman"/>
          <w:sz w:val="28"/>
          <w:szCs w:val="28"/>
        </w:rPr>
        <w:t xml:space="preserve">ций для действий, направленных </w:t>
      </w:r>
      <w:r w:rsidRPr="00D33DCD">
        <w:rPr>
          <w:rFonts w:ascii="Times New Roman" w:hAnsi="Times New Roman" w:cs="Times New Roman"/>
          <w:sz w:val="28"/>
          <w:szCs w:val="28"/>
        </w:rPr>
        <w:t>на обеспечение межведомственного информационного взаимодействия при предоставлении муниципальной услуги.</w:t>
      </w:r>
    </w:p>
    <w:p w14:paraId="070147D1" w14:textId="77777777" w:rsidR="007B016C" w:rsidRPr="00D33DCD" w:rsidRDefault="007B016C" w:rsidP="00205000">
      <w:pPr>
        <w:spacing w:after="0" w:line="240" w:lineRule="auto"/>
        <w:ind w:firstLine="851"/>
        <w:jc w:val="both"/>
        <w:rPr>
          <w:rFonts w:ascii="Times New Roman" w:hAnsi="Times New Roman" w:cs="Times New Roman"/>
          <w:sz w:val="28"/>
          <w:szCs w:val="28"/>
        </w:rPr>
      </w:pPr>
      <w:r w:rsidRPr="00D33DCD">
        <w:rPr>
          <w:rFonts w:ascii="Times New Roman" w:hAnsi="Times New Roman" w:cs="Times New Roman"/>
          <w:sz w:val="28"/>
          <w:szCs w:val="28"/>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14:paraId="572CCF34" w14:textId="77777777" w:rsidR="007B016C" w:rsidRPr="00D33DCD" w:rsidRDefault="007B016C" w:rsidP="00205000">
      <w:pPr>
        <w:spacing w:after="0" w:line="240" w:lineRule="auto"/>
        <w:ind w:firstLine="851"/>
        <w:jc w:val="both"/>
        <w:rPr>
          <w:rFonts w:ascii="Times New Roman" w:hAnsi="Times New Roman" w:cs="Times New Roman"/>
          <w:sz w:val="28"/>
          <w:szCs w:val="28"/>
        </w:rPr>
      </w:pPr>
      <w:r w:rsidRPr="00D33DCD">
        <w:rPr>
          <w:rFonts w:ascii="Times New Roman" w:hAnsi="Times New Roman" w:cs="Times New Roman"/>
          <w:sz w:val="28"/>
          <w:szCs w:val="28"/>
        </w:rPr>
        <w:t>Согласие на обработку персональных данных действует неограниченное время.</w:t>
      </w:r>
    </w:p>
    <w:p w14:paraId="6D15D328" w14:textId="2F57BF57" w:rsidR="007B016C" w:rsidRPr="00D33DCD" w:rsidRDefault="007B016C" w:rsidP="00205000">
      <w:pPr>
        <w:spacing w:after="0" w:line="240" w:lineRule="auto"/>
        <w:ind w:firstLine="851"/>
        <w:jc w:val="both"/>
        <w:rPr>
          <w:rFonts w:ascii="Times New Roman" w:hAnsi="Times New Roman" w:cs="Times New Roman"/>
          <w:sz w:val="28"/>
          <w:szCs w:val="28"/>
        </w:rPr>
      </w:pPr>
      <w:r w:rsidRPr="00D33DCD">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w:t>
      </w:r>
      <w:r w:rsidR="0089542D" w:rsidRPr="00D33DCD">
        <w:rPr>
          <w:rFonts w:ascii="Times New Roman" w:hAnsi="Times New Roman" w:cs="Times New Roman"/>
          <w:sz w:val="28"/>
          <w:szCs w:val="28"/>
        </w:rPr>
        <w:t>–</w:t>
      </w:r>
      <w:r w:rsidRPr="00D33DCD">
        <w:rPr>
          <w:rFonts w:ascii="Times New Roman" w:hAnsi="Times New Roman" w:cs="Times New Roman"/>
          <w:sz w:val="28"/>
          <w:szCs w:val="28"/>
        </w:rPr>
        <w:t xml:space="preserve">оповещения по вышеуказанному контактному телефону, в соответствии </w:t>
      </w:r>
      <w:r w:rsidRPr="00D33DCD">
        <w:rPr>
          <w:rFonts w:ascii="Times New Roman" w:hAnsi="Times New Roman" w:cs="Times New Roman"/>
          <w:sz w:val="28"/>
          <w:szCs w:val="28"/>
        </w:rPr>
        <w:br/>
        <w:t>с требованиями Фед</w:t>
      </w:r>
      <w:r w:rsidR="00E148AB" w:rsidRPr="00D33DCD">
        <w:rPr>
          <w:rFonts w:ascii="Times New Roman" w:hAnsi="Times New Roman" w:cs="Times New Roman"/>
          <w:sz w:val="28"/>
          <w:szCs w:val="28"/>
        </w:rPr>
        <w:t xml:space="preserve">ерального закона от 07.07.2003 </w:t>
      </w:r>
      <w:r w:rsidRPr="00D33DCD">
        <w:rPr>
          <w:rFonts w:ascii="Times New Roman" w:hAnsi="Times New Roman" w:cs="Times New Roman"/>
          <w:sz w:val="28"/>
          <w:szCs w:val="28"/>
        </w:rPr>
        <w:t>№126</w:t>
      </w:r>
      <w:r w:rsidR="0089542D" w:rsidRPr="00D33DCD">
        <w:rPr>
          <w:rFonts w:ascii="Times New Roman" w:hAnsi="Times New Roman" w:cs="Times New Roman"/>
          <w:sz w:val="28"/>
          <w:szCs w:val="28"/>
        </w:rPr>
        <w:t>-ФЗ</w:t>
      </w:r>
      <w:r w:rsidRPr="00D33DCD">
        <w:rPr>
          <w:rFonts w:ascii="Times New Roman" w:hAnsi="Times New Roman" w:cs="Times New Roman"/>
          <w:sz w:val="28"/>
          <w:szCs w:val="28"/>
        </w:rPr>
        <w:t xml:space="preserve"> «О связи».</w:t>
      </w:r>
    </w:p>
    <w:p w14:paraId="52194DD4" w14:textId="77777777" w:rsidR="007B016C" w:rsidRPr="00D33DCD" w:rsidRDefault="007B016C" w:rsidP="001A356F">
      <w:pPr>
        <w:spacing w:line="0" w:lineRule="atLeast"/>
        <w:contextualSpacing/>
        <w:rPr>
          <w:rFonts w:ascii="Times New Roman" w:hAnsi="Times New Roman" w:cs="Times New Roman"/>
          <w:sz w:val="28"/>
          <w:szCs w:val="28"/>
        </w:rPr>
      </w:pPr>
    </w:p>
    <w:p w14:paraId="2FCBA3B2" w14:textId="286EC243" w:rsidR="007B016C" w:rsidRPr="00D33DCD" w:rsidRDefault="007B016C" w:rsidP="001A356F">
      <w:pPr>
        <w:rPr>
          <w:rFonts w:ascii="Times New Roman" w:hAnsi="Times New Roman" w:cs="Times New Roman"/>
          <w:sz w:val="28"/>
          <w:szCs w:val="28"/>
        </w:rPr>
      </w:pPr>
      <w:r w:rsidRPr="00D33DCD">
        <w:rPr>
          <w:rFonts w:ascii="Times New Roman" w:hAnsi="Times New Roman" w:cs="Times New Roman"/>
          <w:sz w:val="28"/>
          <w:szCs w:val="28"/>
        </w:rPr>
        <w:t xml:space="preserve">«___»___________20___г.  </w:t>
      </w:r>
      <w:r w:rsidR="00205000" w:rsidRPr="00D33DCD">
        <w:rPr>
          <w:rFonts w:ascii="Times New Roman" w:hAnsi="Times New Roman" w:cs="Times New Roman"/>
          <w:sz w:val="28"/>
          <w:szCs w:val="28"/>
        </w:rPr>
        <w:t>_________________________________________</w:t>
      </w:r>
    </w:p>
    <w:tbl>
      <w:tblPr>
        <w:tblW w:w="9464" w:type="dxa"/>
        <w:tblLook w:val="04A0" w:firstRow="1" w:lastRow="0" w:firstColumn="1" w:lastColumn="0" w:noHBand="0" w:noVBand="1"/>
      </w:tblPr>
      <w:tblGrid>
        <w:gridCol w:w="3085"/>
        <w:gridCol w:w="2977"/>
        <w:gridCol w:w="3402"/>
      </w:tblGrid>
      <w:tr w:rsidR="00A5356C" w:rsidRPr="00D33DCD" w14:paraId="3602B5CD" w14:textId="77777777" w:rsidTr="00627B68">
        <w:tc>
          <w:tcPr>
            <w:tcW w:w="3085" w:type="dxa"/>
          </w:tcPr>
          <w:p w14:paraId="3253A9CC" w14:textId="494615F5" w:rsidR="007B016C" w:rsidRPr="00D33DCD" w:rsidRDefault="007B016C" w:rsidP="00205000">
            <w:pPr>
              <w:spacing w:after="0"/>
              <w:ind w:left="-426"/>
              <w:jc w:val="center"/>
              <w:rPr>
                <w:rFonts w:ascii="Times New Roman" w:hAnsi="Times New Roman" w:cs="Times New Roman"/>
                <w:sz w:val="16"/>
                <w:szCs w:val="16"/>
              </w:rPr>
            </w:pPr>
            <w:r w:rsidRPr="00D33DCD">
              <w:rPr>
                <w:rFonts w:ascii="Times New Roman" w:hAnsi="Times New Roman" w:cs="Times New Roman"/>
                <w:sz w:val="16"/>
                <w:szCs w:val="16"/>
              </w:rPr>
              <w:t>(дата подачи</w:t>
            </w:r>
          </w:p>
          <w:p w14:paraId="4EA5D18C" w14:textId="77777777" w:rsidR="007B016C" w:rsidRPr="00D33DCD" w:rsidRDefault="007B016C" w:rsidP="00205000">
            <w:pPr>
              <w:spacing w:after="0"/>
              <w:ind w:left="-426"/>
              <w:jc w:val="center"/>
              <w:rPr>
                <w:rFonts w:ascii="Times New Roman" w:hAnsi="Times New Roman" w:cs="Times New Roman"/>
                <w:sz w:val="16"/>
                <w:szCs w:val="16"/>
              </w:rPr>
            </w:pPr>
            <w:r w:rsidRPr="00D33DCD">
              <w:rPr>
                <w:rFonts w:ascii="Times New Roman" w:hAnsi="Times New Roman" w:cs="Times New Roman"/>
                <w:sz w:val="16"/>
                <w:szCs w:val="16"/>
              </w:rPr>
              <w:t>(направления)</w:t>
            </w:r>
          </w:p>
          <w:p w14:paraId="4A64CAEA" w14:textId="77777777" w:rsidR="007B016C" w:rsidRPr="00D33DCD" w:rsidRDefault="007B016C" w:rsidP="00205000">
            <w:pPr>
              <w:spacing w:after="0"/>
              <w:ind w:left="-426"/>
              <w:jc w:val="center"/>
              <w:rPr>
                <w:rFonts w:ascii="Times New Roman" w:hAnsi="Times New Roman" w:cs="Times New Roman"/>
                <w:sz w:val="16"/>
                <w:szCs w:val="16"/>
              </w:rPr>
            </w:pPr>
            <w:r w:rsidRPr="00D33DCD">
              <w:rPr>
                <w:rFonts w:ascii="Times New Roman" w:hAnsi="Times New Roman" w:cs="Times New Roman"/>
                <w:sz w:val="16"/>
                <w:szCs w:val="16"/>
              </w:rPr>
              <w:t>заявления)</w:t>
            </w:r>
          </w:p>
        </w:tc>
        <w:tc>
          <w:tcPr>
            <w:tcW w:w="2977" w:type="dxa"/>
          </w:tcPr>
          <w:p w14:paraId="17C951CB" w14:textId="1CBAE73F" w:rsidR="007B016C" w:rsidRPr="00D33DCD" w:rsidRDefault="007B016C" w:rsidP="00205000">
            <w:pPr>
              <w:spacing w:after="0"/>
              <w:ind w:left="-391"/>
              <w:jc w:val="center"/>
              <w:rPr>
                <w:rFonts w:ascii="Times New Roman" w:hAnsi="Times New Roman" w:cs="Times New Roman"/>
                <w:sz w:val="16"/>
                <w:szCs w:val="16"/>
              </w:rPr>
            </w:pPr>
            <w:r w:rsidRPr="00D33DCD">
              <w:rPr>
                <w:rFonts w:ascii="Times New Roman" w:hAnsi="Times New Roman" w:cs="Times New Roman"/>
                <w:sz w:val="16"/>
                <w:szCs w:val="16"/>
              </w:rPr>
              <w:t>(подпись</w:t>
            </w:r>
          </w:p>
          <w:p w14:paraId="2153A9F8" w14:textId="77777777" w:rsidR="007B016C" w:rsidRPr="00D33DCD" w:rsidRDefault="007B016C" w:rsidP="00205000">
            <w:pPr>
              <w:spacing w:after="0"/>
              <w:ind w:left="-391"/>
              <w:jc w:val="center"/>
              <w:rPr>
                <w:rFonts w:ascii="Times New Roman" w:hAnsi="Times New Roman" w:cs="Times New Roman"/>
                <w:sz w:val="16"/>
                <w:szCs w:val="16"/>
              </w:rPr>
            </w:pPr>
            <w:r w:rsidRPr="00D33DCD">
              <w:rPr>
                <w:rFonts w:ascii="Times New Roman" w:hAnsi="Times New Roman" w:cs="Times New Roman"/>
                <w:sz w:val="16"/>
                <w:szCs w:val="16"/>
              </w:rPr>
              <w:t>заявителя)</w:t>
            </w:r>
          </w:p>
        </w:tc>
        <w:tc>
          <w:tcPr>
            <w:tcW w:w="3402" w:type="dxa"/>
          </w:tcPr>
          <w:p w14:paraId="21AC650A" w14:textId="77777777" w:rsidR="007B016C" w:rsidRPr="00D33DCD" w:rsidRDefault="007B016C" w:rsidP="00205000">
            <w:pPr>
              <w:spacing w:after="0"/>
              <w:ind w:left="-142"/>
              <w:jc w:val="center"/>
              <w:rPr>
                <w:rFonts w:ascii="Times New Roman" w:hAnsi="Times New Roman" w:cs="Times New Roman"/>
                <w:sz w:val="16"/>
                <w:szCs w:val="16"/>
              </w:rPr>
            </w:pPr>
            <w:r w:rsidRPr="00D33DCD">
              <w:rPr>
                <w:rFonts w:ascii="Times New Roman" w:hAnsi="Times New Roman" w:cs="Times New Roman"/>
                <w:sz w:val="16"/>
                <w:szCs w:val="16"/>
              </w:rPr>
              <w:t>(Ф.И.О. (последнее –</w:t>
            </w:r>
          </w:p>
          <w:p w14:paraId="6DACF138" w14:textId="77777777" w:rsidR="007B016C" w:rsidRPr="00D33DCD" w:rsidRDefault="007B016C" w:rsidP="00205000">
            <w:pPr>
              <w:spacing w:after="0"/>
              <w:ind w:left="-142"/>
              <w:jc w:val="center"/>
              <w:rPr>
                <w:rFonts w:ascii="Times New Roman" w:hAnsi="Times New Roman" w:cs="Times New Roman"/>
                <w:sz w:val="16"/>
                <w:szCs w:val="16"/>
              </w:rPr>
            </w:pPr>
            <w:r w:rsidRPr="00D33DCD">
              <w:rPr>
                <w:rFonts w:ascii="Times New Roman" w:hAnsi="Times New Roman" w:cs="Times New Roman"/>
                <w:sz w:val="16"/>
                <w:szCs w:val="16"/>
              </w:rPr>
              <w:t>при наличии)</w:t>
            </w:r>
          </w:p>
          <w:p w14:paraId="313FCA73" w14:textId="77777777" w:rsidR="007B016C" w:rsidRPr="00D33DCD" w:rsidRDefault="007B016C" w:rsidP="00205000">
            <w:pPr>
              <w:spacing w:after="0"/>
              <w:ind w:left="-142"/>
              <w:jc w:val="center"/>
              <w:rPr>
                <w:rFonts w:ascii="Times New Roman" w:hAnsi="Times New Roman" w:cs="Times New Roman"/>
                <w:sz w:val="16"/>
                <w:szCs w:val="16"/>
              </w:rPr>
            </w:pPr>
            <w:r w:rsidRPr="00D33DCD">
              <w:rPr>
                <w:rFonts w:ascii="Times New Roman" w:hAnsi="Times New Roman" w:cs="Times New Roman"/>
                <w:sz w:val="16"/>
                <w:szCs w:val="16"/>
              </w:rPr>
              <w:t>заявителя)</w:t>
            </w:r>
          </w:p>
          <w:p w14:paraId="77465C57" w14:textId="77777777" w:rsidR="00E148AB" w:rsidRPr="00D33DCD" w:rsidRDefault="00E148AB" w:rsidP="00205000">
            <w:pPr>
              <w:spacing w:after="0"/>
              <w:ind w:left="-142"/>
              <w:jc w:val="center"/>
              <w:rPr>
                <w:rFonts w:ascii="Times New Roman" w:hAnsi="Times New Roman" w:cs="Times New Roman"/>
                <w:sz w:val="16"/>
                <w:szCs w:val="16"/>
              </w:rPr>
            </w:pPr>
          </w:p>
          <w:p w14:paraId="1EAEE137" w14:textId="77777777" w:rsidR="00E148AB" w:rsidRPr="00D33DCD" w:rsidRDefault="00E148AB" w:rsidP="001A356F">
            <w:pPr>
              <w:spacing w:after="0"/>
              <w:ind w:left="-142"/>
              <w:rPr>
                <w:rFonts w:ascii="Times New Roman" w:hAnsi="Times New Roman" w:cs="Times New Roman"/>
                <w:sz w:val="16"/>
                <w:szCs w:val="16"/>
              </w:rPr>
            </w:pPr>
          </w:p>
        </w:tc>
      </w:tr>
    </w:tbl>
    <w:p w14:paraId="21054381" w14:textId="0AF8D298" w:rsidR="007B016C" w:rsidRPr="00D33DCD" w:rsidRDefault="007B016C" w:rsidP="001A356F">
      <w:pPr>
        <w:rPr>
          <w:rStyle w:val="af5"/>
          <w:rFonts w:ascii="Times New Roman" w:eastAsia="Arial Unicode MS" w:hAnsi="Times New Roman" w:cs="Times New Roman"/>
          <w:color w:val="auto"/>
          <w:sz w:val="28"/>
          <w:szCs w:val="28"/>
        </w:rPr>
        <w:sectPr w:rsidR="007B016C" w:rsidRPr="00D33DCD" w:rsidSect="00627B68">
          <w:headerReference w:type="default" r:id="rId53"/>
          <w:headerReference w:type="first" r:id="rId54"/>
          <w:pgSz w:w="11900" w:h="16800"/>
          <w:pgMar w:top="1134" w:right="851" w:bottom="1134" w:left="1985" w:header="720" w:footer="720" w:gutter="0"/>
          <w:pgNumType w:start="1"/>
          <w:cols w:space="720"/>
          <w:noEndnote/>
          <w:titlePg/>
          <w:docGrid w:linePitch="326"/>
        </w:sectPr>
      </w:pPr>
      <w:r w:rsidRPr="00D33DCD">
        <w:rPr>
          <w:rFonts w:ascii="Times New Roman" w:hAnsi="Times New Roman" w:cs="Times New Roman"/>
          <w:sz w:val="28"/>
          <w:szCs w:val="28"/>
        </w:rPr>
        <w:t>*</w:t>
      </w:r>
      <w:r w:rsidR="002A1EF4" w:rsidRPr="00D33DCD">
        <w:rPr>
          <w:rFonts w:ascii="Times New Roman" w:hAnsi="Times New Roman" w:cs="Times New Roman"/>
          <w:sz w:val="28"/>
          <w:szCs w:val="28"/>
        </w:rPr>
        <w:t xml:space="preserve"> П</w:t>
      </w:r>
      <w:r w:rsidRPr="00D33DCD">
        <w:rPr>
          <w:rFonts w:ascii="Times New Roman" w:hAnsi="Times New Roman" w:cs="Times New Roman"/>
          <w:sz w:val="28"/>
          <w:szCs w:val="28"/>
        </w:rPr>
        <w:t xml:space="preserve">оля, заполняемые по усмотрению заявителя. </w:t>
      </w:r>
    </w:p>
    <w:p w14:paraId="062BBFC3" w14:textId="0C1623EC" w:rsidR="007B016C" w:rsidRPr="00D33DCD" w:rsidRDefault="007B016C" w:rsidP="007B016C">
      <w:pPr>
        <w:widowControl w:val="0"/>
        <w:autoSpaceDE w:val="0"/>
        <w:autoSpaceDN w:val="0"/>
        <w:adjustRightInd w:val="0"/>
        <w:spacing w:after="0" w:line="240" w:lineRule="auto"/>
        <w:ind w:firstLine="7088"/>
        <w:outlineLvl w:val="1"/>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Приложение </w:t>
      </w:r>
      <w:r w:rsidR="00093F16" w:rsidRPr="00D33DCD">
        <w:rPr>
          <w:rFonts w:ascii="Times New Roman" w:eastAsia="Times New Roman" w:hAnsi="Times New Roman" w:cs="Times New Roman"/>
          <w:sz w:val="28"/>
          <w:szCs w:val="28"/>
          <w:lang w:eastAsia="ru-RU"/>
        </w:rPr>
        <w:t>2</w:t>
      </w:r>
    </w:p>
    <w:p w14:paraId="57684161" w14:textId="77777777" w:rsidR="007B016C" w:rsidRPr="00D33DCD" w:rsidRDefault="007B016C" w:rsidP="007B016C">
      <w:pPr>
        <w:widowControl w:val="0"/>
        <w:autoSpaceDE w:val="0"/>
        <w:autoSpaceDN w:val="0"/>
        <w:adjustRightInd w:val="0"/>
        <w:spacing w:after="0" w:line="240" w:lineRule="auto"/>
        <w:ind w:firstLine="7088"/>
        <w:jc w:val="both"/>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к Регламенту</w:t>
      </w:r>
    </w:p>
    <w:p w14:paraId="55A10027" w14:textId="77777777" w:rsidR="007B016C" w:rsidRPr="00D33DCD" w:rsidRDefault="007B016C" w:rsidP="007B01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1C8FB0D0" w14:textId="77777777" w:rsidR="007B016C" w:rsidRPr="00D33DCD" w:rsidRDefault="007B016C" w:rsidP="007B01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F7ECA78" w14:textId="77777777" w:rsidR="007B016C" w:rsidRPr="00D33DCD" w:rsidRDefault="007B016C" w:rsidP="007B016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СВЕДЕНИЯ </w:t>
      </w:r>
    </w:p>
    <w:p w14:paraId="4E2A2C31" w14:textId="6AB5D017" w:rsidR="007B016C" w:rsidRPr="00D33DCD"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204D75" w:rsidRPr="00D33DCD">
        <w:rPr>
          <w:rFonts w:ascii="Times New Roman" w:eastAsia="Times New Roman" w:hAnsi="Times New Roman" w:cs="Times New Roman"/>
          <w:sz w:val="28"/>
          <w:szCs w:val="28"/>
          <w:lang w:eastAsia="ru-RU"/>
        </w:rPr>
        <w:t>е</w:t>
      </w:r>
      <w:r w:rsidRPr="00D33DCD">
        <w:rPr>
          <w:rFonts w:ascii="Times New Roman" w:eastAsia="Times New Roman" w:hAnsi="Times New Roman" w:cs="Times New Roman"/>
          <w:sz w:val="28"/>
          <w:szCs w:val="28"/>
          <w:lang w:eastAsia="ru-RU"/>
        </w:rPr>
        <w:t xml:space="preserve"> и</w:t>
      </w:r>
      <w:r w:rsidR="00A42D3D" w:rsidRPr="00D33DCD">
        <w:rPr>
          <w:rFonts w:ascii="Times New Roman" w:eastAsia="Times New Roman" w:hAnsi="Times New Roman" w:cs="Times New Roman"/>
          <w:sz w:val="28"/>
          <w:szCs w:val="28"/>
          <w:lang w:eastAsia="ru-RU"/>
        </w:rPr>
        <w:t>ли</w:t>
      </w:r>
      <w:r w:rsidR="00204D75" w:rsidRPr="00D33DCD">
        <w:rPr>
          <w:rFonts w:ascii="Times New Roman" w:eastAsia="Times New Roman" w:hAnsi="Times New Roman" w:cs="Times New Roman"/>
          <w:sz w:val="28"/>
          <w:szCs w:val="28"/>
          <w:lang w:eastAsia="ru-RU"/>
        </w:rPr>
        <w:t xml:space="preserve"> </w:t>
      </w:r>
      <w:r w:rsidRPr="00D33DCD">
        <w:rPr>
          <w:rFonts w:ascii="Times New Roman" w:eastAsia="Times New Roman" w:hAnsi="Times New Roman" w:cs="Times New Roman"/>
          <w:sz w:val="28"/>
          <w:szCs w:val="28"/>
          <w:lang w:eastAsia="ru-RU"/>
        </w:rPr>
        <w:t xml:space="preserve"> возможность предоставлени</w:t>
      </w:r>
      <w:r w:rsidR="00204D75" w:rsidRPr="00D33DCD">
        <w:rPr>
          <w:rFonts w:ascii="Times New Roman" w:eastAsia="Times New Roman" w:hAnsi="Times New Roman" w:cs="Times New Roman"/>
          <w:sz w:val="28"/>
          <w:szCs w:val="28"/>
          <w:lang w:eastAsia="ru-RU"/>
        </w:rPr>
        <w:t>я</w:t>
      </w:r>
      <w:r w:rsidRPr="00D33DCD">
        <w:rPr>
          <w:rFonts w:ascii="Times New Roman" w:eastAsia="Times New Roman" w:hAnsi="Times New Roman" w:cs="Times New Roman"/>
          <w:sz w:val="28"/>
          <w:szCs w:val="28"/>
          <w:lang w:eastAsia="ru-RU"/>
        </w:rPr>
        <w:t xml:space="preserve"> муниципальной услуги в электронной форме</w:t>
      </w:r>
    </w:p>
    <w:p w14:paraId="42EE4265" w14:textId="77777777" w:rsidR="007B016C" w:rsidRPr="00D33DCD"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693"/>
      </w:tblGrid>
      <w:tr w:rsidR="00A5356C" w:rsidRPr="00D33DCD" w14:paraId="2BAD96CD" w14:textId="77777777" w:rsidTr="00E4171C">
        <w:trPr>
          <w:trHeight w:val="1467"/>
        </w:trPr>
        <w:tc>
          <w:tcPr>
            <w:tcW w:w="3402" w:type="dxa"/>
          </w:tcPr>
          <w:p w14:paraId="4975FA6D" w14:textId="6B0EB8A8" w:rsidR="007B016C" w:rsidRPr="00D33DCD" w:rsidRDefault="007B016C" w:rsidP="00627B68">
            <w:pPr>
              <w:spacing w:after="0" w:line="240" w:lineRule="auto"/>
              <w:contextualSpacing/>
              <w:jc w:val="center"/>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Полное наименование информационной системы, обеспечивающей</w:t>
            </w:r>
            <w:r w:rsidR="00265F27" w:rsidRPr="00D33DCD">
              <w:rPr>
                <w:rFonts w:ascii="Times New Roman" w:eastAsia="EanGnivc" w:hAnsi="Times New Roman" w:cs="Times New Roman"/>
                <w:sz w:val="28"/>
                <w:szCs w:val="28"/>
                <w:lang w:eastAsia="ru-RU"/>
              </w:rPr>
              <w:t xml:space="preserve"> возможность получения информации о муниципальной услуге или</w:t>
            </w:r>
            <w:r w:rsidRPr="00D33DCD">
              <w:rPr>
                <w:rFonts w:ascii="Times New Roman" w:eastAsia="EanGnivc" w:hAnsi="Times New Roman" w:cs="Times New Roman"/>
                <w:sz w:val="28"/>
                <w:szCs w:val="28"/>
                <w:lang w:eastAsia="ru-RU"/>
              </w:rPr>
              <w:t xml:space="preserve"> </w:t>
            </w:r>
            <w:r w:rsidR="00265F27" w:rsidRPr="00D33DCD">
              <w:rPr>
                <w:rFonts w:ascii="Times New Roman" w:eastAsia="Times New Roman" w:hAnsi="Times New Roman" w:cs="Times New Roman"/>
                <w:sz w:val="28"/>
                <w:szCs w:val="28"/>
                <w:lang w:eastAsia="ru-RU"/>
              </w:rPr>
              <w:t>возможность предоставления муниципальной услуги в электронной</w:t>
            </w:r>
            <w:r w:rsidR="00265F27" w:rsidRPr="00D33DCD">
              <w:rPr>
                <w:rFonts w:ascii="Times New Roman" w:eastAsia="EanGnivc" w:hAnsi="Times New Roman" w:cs="Times New Roman"/>
                <w:sz w:val="28"/>
                <w:szCs w:val="28"/>
                <w:lang w:eastAsia="ru-RU"/>
              </w:rPr>
              <w:t xml:space="preserve"> </w:t>
            </w:r>
            <w:r w:rsidRPr="00D33DCD">
              <w:rPr>
                <w:rFonts w:ascii="Times New Roman" w:eastAsia="EanGnivc" w:hAnsi="Times New Roman" w:cs="Times New Roman"/>
                <w:sz w:val="28"/>
                <w:szCs w:val="28"/>
                <w:lang w:eastAsia="ru-RU"/>
              </w:rPr>
              <w:t>форме</w:t>
            </w:r>
          </w:p>
        </w:tc>
        <w:tc>
          <w:tcPr>
            <w:tcW w:w="2977" w:type="dxa"/>
          </w:tcPr>
          <w:p w14:paraId="4E150A5A" w14:textId="77777777" w:rsidR="007B016C" w:rsidRPr="00D33DCD" w:rsidRDefault="007B016C" w:rsidP="00627B68">
            <w:pPr>
              <w:spacing w:after="0" w:line="240" w:lineRule="auto"/>
              <w:contextualSpacing/>
              <w:jc w:val="center"/>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Адрес в сети Интернет</w:t>
            </w:r>
          </w:p>
        </w:tc>
        <w:tc>
          <w:tcPr>
            <w:tcW w:w="2693" w:type="dxa"/>
          </w:tcPr>
          <w:p w14:paraId="183B07F9" w14:textId="4465CBD1" w:rsidR="007B016C" w:rsidRPr="00D33DCD" w:rsidRDefault="007B016C" w:rsidP="00CE56B1">
            <w:pPr>
              <w:spacing w:after="0" w:line="240" w:lineRule="auto"/>
              <w:contextualSpacing/>
              <w:jc w:val="center"/>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 xml:space="preserve">Наличие/отсутствие технической возможности </w:t>
            </w:r>
            <w:r w:rsidR="00265F27" w:rsidRPr="00D33DCD">
              <w:rPr>
                <w:rFonts w:ascii="Times New Roman" w:eastAsia="Times New Roman" w:hAnsi="Times New Roman" w:cs="Times New Roman"/>
                <w:sz w:val="28"/>
                <w:szCs w:val="28"/>
                <w:lang w:eastAsia="ru-RU"/>
              </w:rPr>
              <w:t>получения информации о муниципальной услуге или  возможнос</w:t>
            </w:r>
            <w:r w:rsidR="00CE56B1" w:rsidRPr="00D33DCD">
              <w:rPr>
                <w:rFonts w:ascii="Times New Roman" w:eastAsia="Times New Roman" w:hAnsi="Times New Roman" w:cs="Times New Roman"/>
                <w:sz w:val="28"/>
                <w:szCs w:val="28"/>
                <w:lang w:eastAsia="ru-RU"/>
              </w:rPr>
              <w:t>ти</w:t>
            </w:r>
            <w:r w:rsidR="00265F27" w:rsidRPr="00D33DCD">
              <w:rPr>
                <w:rFonts w:ascii="Times New Roman" w:eastAsia="Times New Roman" w:hAnsi="Times New Roman" w:cs="Times New Roman"/>
                <w:sz w:val="28"/>
                <w:szCs w:val="28"/>
                <w:lang w:eastAsia="ru-RU"/>
              </w:rPr>
              <w:t xml:space="preserve"> предоставления муниципальной услуги в электронной форме</w:t>
            </w:r>
          </w:p>
        </w:tc>
      </w:tr>
      <w:tr w:rsidR="00A5356C" w:rsidRPr="00D33DCD" w14:paraId="49643D71" w14:textId="77777777" w:rsidTr="00E4171C">
        <w:tc>
          <w:tcPr>
            <w:tcW w:w="3402" w:type="dxa"/>
          </w:tcPr>
          <w:p w14:paraId="3D7F0AEB" w14:textId="77777777" w:rsidR="007B016C" w:rsidRPr="00D33DCD" w:rsidRDefault="007B016C" w:rsidP="00E148AB">
            <w:pPr>
              <w:spacing w:after="0" w:line="240" w:lineRule="auto"/>
              <w:contextualSpacing/>
              <w:jc w:val="both"/>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2977" w:type="dxa"/>
          </w:tcPr>
          <w:p w14:paraId="4DD2A80C" w14:textId="77777777" w:rsidR="007B016C" w:rsidRPr="00D33DCD" w:rsidRDefault="007B016C" w:rsidP="00E148AB">
            <w:pPr>
              <w:spacing w:after="0" w:line="240" w:lineRule="auto"/>
              <w:ind w:firstLine="34"/>
              <w:contextualSpacing/>
              <w:jc w:val="both"/>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val="en-US" w:eastAsia="ru-RU"/>
              </w:rPr>
              <w:t>http</w:t>
            </w:r>
            <w:r w:rsidRPr="00D33DCD">
              <w:rPr>
                <w:rFonts w:ascii="Times New Roman" w:eastAsia="EanGnivc" w:hAnsi="Times New Roman" w:cs="Times New Roman"/>
                <w:sz w:val="28"/>
                <w:szCs w:val="28"/>
                <w:lang w:eastAsia="ru-RU"/>
              </w:rPr>
              <w:t>://</w:t>
            </w:r>
            <w:r w:rsidRPr="00D33DCD">
              <w:rPr>
                <w:rFonts w:ascii="Times New Roman" w:eastAsia="EanGnivc" w:hAnsi="Times New Roman" w:cs="Times New Roman"/>
                <w:sz w:val="28"/>
                <w:szCs w:val="28"/>
                <w:lang w:val="en-US" w:eastAsia="ru-RU"/>
              </w:rPr>
              <w:t>www.gosuslugi.ru</w:t>
            </w:r>
          </w:p>
          <w:p w14:paraId="2585A38F" w14:textId="77777777" w:rsidR="007B016C" w:rsidRPr="00D33DCD" w:rsidRDefault="007B016C" w:rsidP="00E148AB">
            <w:pPr>
              <w:spacing w:after="0" w:line="240" w:lineRule="auto"/>
              <w:ind w:firstLine="34"/>
              <w:contextualSpacing/>
              <w:jc w:val="both"/>
              <w:rPr>
                <w:rFonts w:ascii="Times New Roman" w:eastAsia="EanGnivc" w:hAnsi="Times New Roman" w:cs="Times New Roman"/>
                <w:sz w:val="28"/>
                <w:szCs w:val="28"/>
                <w:lang w:val="en-US" w:eastAsia="ru-RU"/>
              </w:rPr>
            </w:pPr>
          </w:p>
        </w:tc>
        <w:tc>
          <w:tcPr>
            <w:tcW w:w="2693" w:type="dxa"/>
          </w:tcPr>
          <w:p w14:paraId="1A715FBE" w14:textId="3C1F4D19" w:rsidR="00265F27" w:rsidRPr="00D33DCD" w:rsidRDefault="00265F27" w:rsidP="00265F27">
            <w:pPr>
              <w:spacing w:after="0" w:line="240" w:lineRule="auto"/>
              <w:ind w:firstLine="34"/>
              <w:contextualSpacing/>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 xml:space="preserve">Отсутствует возможность получения </w:t>
            </w:r>
            <w:r w:rsidRPr="00D33DCD">
              <w:rPr>
                <w:rFonts w:ascii="Times New Roman" w:eastAsia="Times New Roman" w:hAnsi="Times New Roman" w:cs="Times New Roman"/>
                <w:sz w:val="28"/>
                <w:szCs w:val="28"/>
                <w:lang w:eastAsia="ru-RU"/>
              </w:rPr>
              <w:t>информации о муниципальной услуге</w:t>
            </w:r>
            <w:r w:rsidR="00205000" w:rsidRPr="00D33DCD">
              <w:rPr>
                <w:rFonts w:ascii="Times New Roman" w:eastAsia="Times New Roman" w:hAnsi="Times New Roman" w:cs="Times New Roman"/>
                <w:sz w:val="28"/>
                <w:szCs w:val="28"/>
                <w:lang w:eastAsia="ru-RU"/>
              </w:rPr>
              <w:t>.</w:t>
            </w:r>
            <w:r w:rsidRPr="00D33DCD">
              <w:rPr>
                <w:rFonts w:ascii="Times New Roman" w:eastAsia="EanGnivc" w:hAnsi="Times New Roman" w:cs="Times New Roman"/>
                <w:sz w:val="28"/>
                <w:szCs w:val="28"/>
                <w:lang w:eastAsia="ru-RU"/>
              </w:rPr>
              <w:t xml:space="preserve"> </w:t>
            </w:r>
          </w:p>
          <w:p w14:paraId="6FBAEC19" w14:textId="0A72C096" w:rsidR="007B016C" w:rsidRPr="00D33DCD" w:rsidRDefault="00053D19" w:rsidP="00265F27">
            <w:pPr>
              <w:spacing w:after="0" w:line="240" w:lineRule="auto"/>
              <w:contextualSpacing/>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Доступно получение муниципальной услуги</w:t>
            </w:r>
            <w:r w:rsidR="00320B37" w:rsidRPr="00D33DCD">
              <w:rPr>
                <w:rFonts w:ascii="Times New Roman" w:eastAsia="EanGnivc" w:hAnsi="Times New Roman" w:cs="Times New Roman"/>
                <w:sz w:val="28"/>
                <w:szCs w:val="28"/>
                <w:lang w:eastAsia="ru-RU"/>
              </w:rPr>
              <w:t> </w:t>
            </w:r>
            <w:r w:rsidRPr="00D33DCD">
              <w:rPr>
                <w:rFonts w:ascii="Times New Roman" w:eastAsia="EanGnivc" w:hAnsi="Times New Roman" w:cs="Times New Roman"/>
                <w:sz w:val="28"/>
                <w:szCs w:val="28"/>
                <w:lang w:eastAsia="ru-RU"/>
              </w:rPr>
              <w:t>в электронной форме</w:t>
            </w:r>
          </w:p>
          <w:p w14:paraId="12E07E91" w14:textId="42E210BC" w:rsidR="00265F27" w:rsidRPr="00D33DCD" w:rsidRDefault="00265F27" w:rsidP="00265F27">
            <w:pPr>
              <w:spacing w:after="0" w:line="240" w:lineRule="auto"/>
              <w:contextualSpacing/>
              <w:rPr>
                <w:rFonts w:ascii="Times New Roman" w:eastAsia="EanGnivc" w:hAnsi="Times New Roman" w:cs="Times New Roman"/>
                <w:sz w:val="28"/>
                <w:szCs w:val="28"/>
                <w:lang w:eastAsia="ru-RU"/>
              </w:rPr>
            </w:pPr>
          </w:p>
        </w:tc>
      </w:tr>
      <w:tr w:rsidR="00A5356C" w:rsidRPr="00D33DCD" w14:paraId="649348B1" w14:textId="77777777" w:rsidTr="00E4171C">
        <w:tc>
          <w:tcPr>
            <w:tcW w:w="3402" w:type="dxa"/>
          </w:tcPr>
          <w:p w14:paraId="7FDCA898" w14:textId="641EE5F5" w:rsidR="002775B3" w:rsidRPr="00D33DCD" w:rsidRDefault="002775B3" w:rsidP="00E148AB">
            <w:pPr>
              <w:spacing w:after="0" w:line="240" w:lineRule="auto"/>
              <w:contextualSpacing/>
              <w:jc w:val="both"/>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2977" w:type="dxa"/>
          </w:tcPr>
          <w:p w14:paraId="4F3CDE7B" w14:textId="1068CC90" w:rsidR="002775B3" w:rsidRPr="00D33DCD" w:rsidRDefault="002775B3" w:rsidP="00E148AB">
            <w:pPr>
              <w:spacing w:after="0" w:line="240" w:lineRule="auto"/>
              <w:ind w:firstLine="34"/>
              <w:contextualSpacing/>
              <w:jc w:val="both"/>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val="en-US" w:eastAsia="ru-RU"/>
              </w:rPr>
              <w:t>http</w:t>
            </w:r>
            <w:r w:rsidRPr="00D33DCD">
              <w:rPr>
                <w:rFonts w:ascii="Times New Roman" w:eastAsia="EanGnivc" w:hAnsi="Times New Roman" w:cs="Times New Roman"/>
                <w:sz w:val="28"/>
                <w:szCs w:val="28"/>
                <w:lang w:eastAsia="ru-RU"/>
              </w:rPr>
              <w:t>://</w:t>
            </w:r>
            <w:r w:rsidRPr="00D33DCD">
              <w:rPr>
                <w:rFonts w:ascii="Times New Roman" w:eastAsia="EanGnivc" w:hAnsi="Times New Roman" w:cs="Times New Roman"/>
                <w:sz w:val="28"/>
                <w:szCs w:val="28"/>
                <w:lang w:val="en-US" w:eastAsia="ru-RU"/>
              </w:rPr>
              <w:t>portal</w:t>
            </w:r>
            <w:r w:rsidRPr="00D33DCD">
              <w:rPr>
                <w:rFonts w:ascii="Times New Roman" w:eastAsia="EanGnivc" w:hAnsi="Times New Roman" w:cs="Times New Roman"/>
                <w:sz w:val="28"/>
                <w:szCs w:val="28"/>
                <w:lang w:eastAsia="ru-RU"/>
              </w:rPr>
              <w:t>.</w:t>
            </w:r>
            <w:proofErr w:type="spellStart"/>
            <w:r w:rsidRPr="00D33DCD">
              <w:rPr>
                <w:rFonts w:ascii="Times New Roman" w:eastAsia="EanGnivc" w:hAnsi="Times New Roman" w:cs="Times New Roman"/>
                <w:sz w:val="28"/>
                <w:szCs w:val="28"/>
                <w:lang w:val="en-US" w:eastAsia="ru-RU"/>
              </w:rPr>
              <w:t>barnaul</w:t>
            </w:r>
            <w:proofErr w:type="spellEnd"/>
            <w:r w:rsidRPr="00D33DCD">
              <w:rPr>
                <w:rFonts w:ascii="Times New Roman" w:eastAsia="EanGnivc" w:hAnsi="Times New Roman" w:cs="Times New Roman"/>
                <w:sz w:val="28"/>
                <w:szCs w:val="28"/>
                <w:lang w:eastAsia="ru-RU"/>
              </w:rPr>
              <w:t>.</w:t>
            </w:r>
            <w:r w:rsidRPr="00D33DCD">
              <w:rPr>
                <w:rFonts w:ascii="Times New Roman" w:eastAsia="EanGnivc" w:hAnsi="Times New Roman" w:cs="Times New Roman"/>
                <w:sz w:val="28"/>
                <w:szCs w:val="28"/>
                <w:lang w:val="en-US" w:eastAsia="ru-RU"/>
              </w:rPr>
              <w:t>org</w:t>
            </w:r>
          </w:p>
        </w:tc>
        <w:tc>
          <w:tcPr>
            <w:tcW w:w="2693" w:type="dxa"/>
          </w:tcPr>
          <w:p w14:paraId="3A17ECBE" w14:textId="17DD79DF" w:rsidR="00265F27" w:rsidRPr="00D33DCD" w:rsidRDefault="00265F27" w:rsidP="00265F27">
            <w:pPr>
              <w:spacing w:after="0" w:line="240" w:lineRule="auto"/>
              <w:contextualSpacing/>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Доступно получени</w:t>
            </w:r>
            <w:r w:rsidR="00CE56B1" w:rsidRPr="00D33DCD">
              <w:rPr>
                <w:rFonts w:ascii="Times New Roman" w:eastAsia="EanGnivc" w:hAnsi="Times New Roman" w:cs="Times New Roman"/>
                <w:sz w:val="28"/>
                <w:szCs w:val="28"/>
                <w:lang w:eastAsia="ru-RU"/>
              </w:rPr>
              <w:t xml:space="preserve">е </w:t>
            </w:r>
            <w:r w:rsidRPr="00D33DCD">
              <w:rPr>
                <w:rFonts w:ascii="Times New Roman" w:eastAsia="Times New Roman" w:hAnsi="Times New Roman" w:cs="Times New Roman"/>
                <w:sz w:val="28"/>
                <w:szCs w:val="28"/>
                <w:lang w:eastAsia="ru-RU"/>
              </w:rPr>
              <w:t>информации о муниципальной услуге</w:t>
            </w:r>
            <w:r w:rsidR="00205000" w:rsidRPr="00D33DCD">
              <w:rPr>
                <w:rFonts w:ascii="Times New Roman" w:eastAsia="Times New Roman" w:hAnsi="Times New Roman" w:cs="Times New Roman"/>
                <w:sz w:val="28"/>
                <w:szCs w:val="28"/>
                <w:lang w:eastAsia="ru-RU"/>
              </w:rPr>
              <w:t>.</w:t>
            </w:r>
            <w:r w:rsidRPr="00D33DCD">
              <w:rPr>
                <w:rFonts w:ascii="Times New Roman" w:eastAsia="EanGnivc" w:hAnsi="Times New Roman" w:cs="Times New Roman"/>
                <w:sz w:val="28"/>
                <w:szCs w:val="28"/>
                <w:lang w:eastAsia="ru-RU"/>
              </w:rPr>
              <w:t xml:space="preserve"> </w:t>
            </w:r>
          </w:p>
          <w:p w14:paraId="6D2FF9E9" w14:textId="75A8E2B9" w:rsidR="002775B3" w:rsidRPr="00D33DCD" w:rsidRDefault="002775B3" w:rsidP="00265F27">
            <w:pPr>
              <w:spacing w:after="0" w:line="240" w:lineRule="auto"/>
              <w:contextualSpacing/>
              <w:rPr>
                <w:rFonts w:ascii="Times New Roman" w:eastAsia="EanGnivc" w:hAnsi="Times New Roman" w:cs="Times New Roman"/>
                <w:sz w:val="28"/>
                <w:szCs w:val="28"/>
                <w:lang w:eastAsia="ru-RU"/>
              </w:rPr>
            </w:pPr>
            <w:r w:rsidRPr="00D33DCD">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p>
        </w:tc>
      </w:tr>
    </w:tbl>
    <w:p w14:paraId="646F299F" w14:textId="77777777" w:rsidR="00E148AB" w:rsidRPr="00D33DCD" w:rsidRDefault="00E148AB" w:rsidP="007B016C">
      <w:pPr>
        <w:spacing w:after="0" w:line="240" w:lineRule="auto"/>
        <w:rPr>
          <w:rFonts w:ascii="Times New Roman" w:hAnsi="Times New Roman" w:cs="Times New Roman"/>
          <w:sz w:val="28"/>
          <w:szCs w:val="28"/>
        </w:rPr>
        <w:sectPr w:rsidR="00E148AB" w:rsidRPr="00D33DCD" w:rsidSect="00627B68">
          <w:headerReference w:type="default" r:id="rId55"/>
          <w:headerReference w:type="first" r:id="rId56"/>
          <w:pgSz w:w="11906" w:h="16838"/>
          <w:pgMar w:top="1134" w:right="851" w:bottom="1134" w:left="1985" w:header="709" w:footer="709" w:gutter="0"/>
          <w:cols w:space="708"/>
          <w:titlePg/>
          <w:docGrid w:linePitch="360"/>
        </w:sectPr>
      </w:pPr>
    </w:p>
    <w:p w14:paraId="4B480C3D" w14:textId="1209FD1E" w:rsidR="007B016C" w:rsidRPr="00D33DCD" w:rsidRDefault="007B016C" w:rsidP="007B016C">
      <w:pPr>
        <w:spacing w:after="0" w:line="240" w:lineRule="auto"/>
        <w:ind w:firstLine="6946"/>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 xml:space="preserve">Приложение </w:t>
      </w:r>
      <w:r w:rsidR="00093F16" w:rsidRPr="00D33DCD">
        <w:rPr>
          <w:rFonts w:ascii="Times New Roman" w:eastAsia="Times New Roman" w:hAnsi="Times New Roman" w:cs="Times New Roman"/>
          <w:sz w:val="28"/>
          <w:szCs w:val="28"/>
          <w:lang w:eastAsia="ru-RU"/>
        </w:rPr>
        <w:t>3</w:t>
      </w:r>
    </w:p>
    <w:p w14:paraId="260A4D90" w14:textId="77777777" w:rsidR="007B016C" w:rsidRPr="00D33DCD" w:rsidRDefault="007B016C" w:rsidP="007B016C">
      <w:pPr>
        <w:spacing w:after="0" w:line="240" w:lineRule="auto"/>
        <w:ind w:firstLine="6946"/>
        <w:rPr>
          <w:rFonts w:ascii="Times New Roman" w:eastAsia="Times New Roman" w:hAnsi="Times New Roman" w:cs="Times New Roman"/>
          <w:sz w:val="28"/>
          <w:szCs w:val="28"/>
          <w:lang w:eastAsia="ru-RU"/>
        </w:rPr>
      </w:pPr>
      <w:r w:rsidRPr="00D33DCD">
        <w:rPr>
          <w:rFonts w:ascii="Times New Roman" w:eastAsia="Times New Roman" w:hAnsi="Times New Roman" w:cs="Times New Roman"/>
          <w:sz w:val="28"/>
          <w:szCs w:val="28"/>
          <w:lang w:eastAsia="ru-RU"/>
        </w:rPr>
        <w:t>к Регламенту</w:t>
      </w:r>
    </w:p>
    <w:p w14:paraId="744E5923" w14:textId="77777777" w:rsidR="007B016C" w:rsidRPr="00D33DCD" w:rsidRDefault="007B016C" w:rsidP="007B016C">
      <w:pPr>
        <w:spacing w:after="0" w:line="240" w:lineRule="auto"/>
        <w:ind w:firstLine="7513"/>
        <w:rPr>
          <w:rFonts w:ascii="Times New Roman" w:eastAsia="Times New Roman" w:hAnsi="Times New Roman" w:cs="Times New Roman"/>
          <w:sz w:val="28"/>
          <w:szCs w:val="28"/>
          <w:lang w:eastAsia="ru-RU"/>
        </w:rPr>
      </w:pPr>
    </w:p>
    <w:p w14:paraId="7CBE8D05" w14:textId="77777777" w:rsidR="007B016C" w:rsidRPr="00D33DCD" w:rsidRDefault="007B016C" w:rsidP="007B016C">
      <w:pPr>
        <w:spacing w:after="0" w:line="240" w:lineRule="auto"/>
        <w:ind w:firstLine="7513"/>
        <w:rPr>
          <w:rFonts w:ascii="Times New Roman" w:eastAsia="Times New Roman" w:hAnsi="Times New Roman" w:cs="Times New Roman"/>
          <w:sz w:val="28"/>
          <w:szCs w:val="28"/>
          <w:lang w:eastAsia="ru-RU"/>
        </w:rPr>
      </w:pPr>
    </w:p>
    <w:p w14:paraId="3534FC04" w14:textId="77777777" w:rsidR="007B016C" w:rsidRPr="00D33DCD"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D33DCD">
        <w:rPr>
          <w:rFonts w:ascii="Times New Roman" w:eastAsia="Times New Roman" w:hAnsi="Times New Roman" w:cs="Times New Roman"/>
          <w:sz w:val="28"/>
          <w:szCs w:val="28"/>
          <w:lang w:val="x-none" w:eastAsia="x-none"/>
        </w:rPr>
        <w:t xml:space="preserve">КОНТАКТНЫЕ ДАННЫЕ </w:t>
      </w:r>
    </w:p>
    <w:p w14:paraId="4CB50164" w14:textId="77777777" w:rsidR="007B016C" w:rsidRPr="00D33DCD" w:rsidRDefault="007B016C" w:rsidP="007B016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D33DCD">
        <w:rPr>
          <w:rFonts w:ascii="Times New Roman" w:eastAsia="Times New Roman" w:hAnsi="Times New Roman" w:cs="Times New Roman"/>
          <w:sz w:val="28"/>
          <w:szCs w:val="28"/>
          <w:lang w:val="x-none" w:eastAsia="x-none"/>
        </w:rPr>
        <w:t>для подачи жалоб</w:t>
      </w:r>
      <w:r w:rsidRPr="00D33DCD">
        <w:rPr>
          <w:rFonts w:ascii="Times New Roman" w:eastAsia="Times New Roman" w:hAnsi="Times New Roman" w:cs="Times New Roman"/>
          <w:sz w:val="28"/>
          <w:szCs w:val="28"/>
          <w:lang w:eastAsia="x-none"/>
        </w:rPr>
        <w:t>ы</w:t>
      </w:r>
    </w:p>
    <w:p w14:paraId="57032E4C" w14:textId="77777777" w:rsidR="007B016C" w:rsidRPr="00D33DCD" w:rsidRDefault="007B016C" w:rsidP="007B016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111"/>
        <w:gridCol w:w="2551"/>
      </w:tblGrid>
      <w:tr w:rsidR="00A5356C" w:rsidRPr="00D33DCD" w14:paraId="1528EAE6" w14:textId="77777777" w:rsidTr="00627B68">
        <w:tc>
          <w:tcPr>
            <w:tcW w:w="2410" w:type="dxa"/>
            <w:tcBorders>
              <w:top w:val="single" w:sz="4" w:space="0" w:color="auto"/>
              <w:left w:val="single" w:sz="4" w:space="0" w:color="auto"/>
              <w:bottom w:val="single" w:sz="4" w:space="0" w:color="auto"/>
              <w:right w:val="single" w:sz="4" w:space="0" w:color="auto"/>
            </w:tcBorders>
            <w:hideMark/>
          </w:tcPr>
          <w:p w14:paraId="3013F2B3" w14:textId="77777777" w:rsidR="007B016C" w:rsidRPr="00D33DCD" w:rsidRDefault="007B016C" w:rsidP="00E148AB">
            <w:pPr>
              <w:spacing w:after="0" w:line="240" w:lineRule="auto"/>
              <w:jc w:val="center"/>
              <w:rPr>
                <w:rFonts w:ascii="Times New Roman" w:hAnsi="Times New Roman" w:cs="Times New Roman"/>
                <w:sz w:val="28"/>
                <w:szCs w:val="28"/>
              </w:rPr>
            </w:pPr>
            <w:r w:rsidRPr="00D33DCD">
              <w:rPr>
                <w:rFonts w:ascii="Times New Roman" w:hAnsi="Times New Roman" w:cs="Times New Roman"/>
                <w:sz w:val="28"/>
                <w:szCs w:val="28"/>
              </w:rPr>
              <w:t xml:space="preserve">Орган местного самоуправления, уполномоченный </w:t>
            </w:r>
            <w:r w:rsidRPr="00D33DCD">
              <w:rPr>
                <w:rFonts w:ascii="Times New Roman" w:hAnsi="Times New Roman" w:cs="Times New Roman"/>
                <w:sz w:val="28"/>
                <w:szCs w:val="28"/>
              </w:rPr>
              <w:br/>
              <w:t>на рассмотрение жалобы</w:t>
            </w:r>
          </w:p>
        </w:tc>
        <w:tc>
          <w:tcPr>
            <w:tcW w:w="4111" w:type="dxa"/>
            <w:tcBorders>
              <w:top w:val="single" w:sz="4" w:space="0" w:color="auto"/>
              <w:left w:val="single" w:sz="4" w:space="0" w:color="auto"/>
              <w:bottom w:val="single" w:sz="4" w:space="0" w:color="auto"/>
              <w:right w:val="single" w:sz="4" w:space="0" w:color="auto"/>
            </w:tcBorders>
            <w:hideMark/>
          </w:tcPr>
          <w:p w14:paraId="085295BF" w14:textId="77777777" w:rsidR="007B016C" w:rsidRPr="00D33DCD" w:rsidRDefault="007B016C" w:rsidP="00E148AB">
            <w:pPr>
              <w:spacing w:after="0" w:line="240" w:lineRule="auto"/>
              <w:jc w:val="center"/>
              <w:rPr>
                <w:rFonts w:ascii="Times New Roman" w:hAnsi="Times New Roman" w:cs="Times New Roman"/>
                <w:sz w:val="28"/>
                <w:szCs w:val="28"/>
              </w:rPr>
            </w:pPr>
            <w:r w:rsidRPr="00D33DCD">
              <w:rPr>
                <w:rFonts w:ascii="Times New Roman" w:hAnsi="Times New Roman" w:cs="Times New Roman"/>
                <w:sz w:val="28"/>
                <w:szCs w:val="28"/>
              </w:rPr>
              <w:t>Адрес и телефоны</w:t>
            </w:r>
          </w:p>
          <w:p w14:paraId="63477642" w14:textId="77777777" w:rsidR="007B016C" w:rsidRPr="00D33DCD" w:rsidRDefault="007B016C" w:rsidP="00E148AB">
            <w:pPr>
              <w:spacing w:after="0" w:line="240" w:lineRule="auto"/>
              <w:jc w:val="center"/>
              <w:rPr>
                <w:rFonts w:ascii="Times New Roman" w:hAnsi="Times New Roman" w:cs="Times New Roman"/>
                <w:sz w:val="28"/>
                <w:szCs w:val="28"/>
              </w:rPr>
            </w:pPr>
            <w:r w:rsidRPr="00D33DCD">
              <w:rPr>
                <w:rFonts w:ascii="Times New Roman" w:hAnsi="Times New Roman" w:cs="Times New Roman"/>
                <w:sz w:val="28"/>
                <w:szCs w:val="28"/>
              </w:rPr>
              <w:t>для обращения с жалобами</w:t>
            </w:r>
          </w:p>
        </w:tc>
        <w:tc>
          <w:tcPr>
            <w:tcW w:w="2551" w:type="dxa"/>
            <w:tcBorders>
              <w:top w:val="single" w:sz="4" w:space="0" w:color="auto"/>
              <w:left w:val="single" w:sz="4" w:space="0" w:color="auto"/>
              <w:bottom w:val="single" w:sz="4" w:space="0" w:color="auto"/>
              <w:right w:val="single" w:sz="4" w:space="0" w:color="auto"/>
            </w:tcBorders>
            <w:hideMark/>
          </w:tcPr>
          <w:p w14:paraId="4790B2D2" w14:textId="77777777" w:rsidR="007B016C" w:rsidRPr="00D33DCD" w:rsidRDefault="007B016C" w:rsidP="00E148AB">
            <w:pPr>
              <w:spacing w:after="0" w:line="240" w:lineRule="auto"/>
              <w:jc w:val="center"/>
              <w:rPr>
                <w:rFonts w:ascii="Times New Roman" w:hAnsi="Times New Roman" w:cs="Times New Roman"/>
                <w:sz w:val="28"/>
                <w:szCs w:val="28"/>
              </w:rPr>
            </w:pPr>
            <w:r w:rsidRPr="00D33DCD">
              <w:rPr>
                <w:rFonts w:ascii="Times New Roman" w:hAnsi="Times New Roman" w:cs="Times New Roman"/>
                <w:sz w:val="28"/>
                <w:szCs w:val="28"/>
              </w:rPr>
              <w:t>Время приема</w:t>
            </w:r>
          </w:p>
        </w:tc>
      </w:tr>
      <w:tr w:rsidR="00A5356C" w:rsidRPr="00D33DCD" w14:paraId="67B93449" w14:textId="77777777" w:rsidTr="00627B68">
        <w:trPr>
          <w:trHeight w:val="5402"/>
        </w:trPr>
        <w:tc>
          <w:tcPr>
            <w:tcW w:w="2410" w:type="dxa"/>
            <w:tcBorders>
              <w:top w:val="single" w:sz="4" w:space="0" w:color="auto"/>
              <w:left w:val="single" w:sz="4" w:space="0" w:color="auto"/>
              <w:bottom w:val="single" w:sz="4" w:space="0" w:color="auto"/>
              <w:right w:val="single" w:sz="4" w:space="0" w:color="auto"/>
            </w:tcBorders>
            <w:hideMark/>
          </w:tcPr>
          <w:p w14:paraId="5DC82D67" w14:textId="77777777" w:rsidR="00EB4149" w:rsidRPr="00D33DCD" w:rsidRDefault="00EB4149" w:rsidP="00627B68">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Администрация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14:paraId="67022295" w14:textId="51F61127" w:rsidR="00EB4149" w:rsidRPr="00D33DCD" w:rsidRDefault="00EB4149" w:rsidP="00C07D7A">
            <w:pPr>
              <w:pStyle w:val="af1"/>
              <w:contextualSpacing/>
              <w:rPr>
                <w:rFonts w:ascii="Times New Roman" w:hAnsi="Times New Roman"/>
                <w:sz w:val="28"/>
                <w:szCs w:val="28"/>
              </w:rPr>
            </w:pPr>
            <w:r w:rsidRPr="00D33DCD">
              <w:rPr>
                <w:rFonts w:ascii="Times New Roman" w:hAnsi="Times New Roman"/>
                <w:sz w:val="28"/>
                <w:szCs w:val="28"/>
              </w:rPr>
              <w:t xml:space="preserve">656043, Алтайский край, </w:t>
            </w:r>
            <w:proofErr w:type="spellStart"/>
            <w:r w:rsidRPr="00D33DCD">
              <w:rPr>
                <w:rFonts w:ascii="Times New Roman" w:hAnsi="Times New Roman"/>
                <w:sz w:val="28"/>
                <w:szCs w:val="28"/>
              </w:rPr>
              <w:t>г.Барнаул</w:t>
            </w:r>
            <w:proofErr w:type="spellEnd"/>
            <w:r w:rsidRPr="00D33DCD">
              <w:rPr>
                <w:rFonts w:ascii="Times New Roman" w:hAnsi="Times New Roman"/>
                <w:sz w:val="28"/>
                <w:szCs w:val="28"/>
              </w:rPr>
              <w:t xml:space="preserve">, </w:t>
            </w:r>
            <w:proofErr w:type="spellStart"/>
            <w:r w:rsidRPr="00D33DCD">
              <w:rPr>
                <w:rFonts w:ascii="Times New Roman" w:hAnsi="Times New Roman"/>
                <w:sz w:val="28"/>
                <w:szCs w:val="28"/>
              </w:rPr>
              <w:t>ул.Гоголя</w:t>
            </w:r>
            <w:proofErr w:type="spellEnd"/>
            <w:r w:rsidRPr="00D33DCD">
              <w:rPr>
                <w:rFonts w:ascii="Times New Roman" w:hAnsi="Times New Roman"/>
                <w:sz w:val="28"/>
                <w:szCs w:val="28"/>
              </w:rPr>
              <w:t>, 48</w:t>
            </w:r>
            <w:r w:rsidR="00F37B2A" w:rsidRPr="00D33DCD">
              <w:rPr>
                <w:rFonts w:ascii="Times New Roman" w:hAnsi="Times New Roman"/>
                <w:sz w:val="28"/>
                <w:szCs w:val="28"/>
              </w:rPr>
              <w:t>,</w:t>
            </w:r>
          </w:p>
          <w:p w14:paraId="57F58F29" w14:textId="4AE69CE2" w:rsidR="00EB4149" w:rsidRPr="00D33DCD" w:rsidRDefault="00EF3A72" w:rsidP="00C07D7A">
            <w:pPr>
              <w:pStyle w:val="af1"/>
              <w:contextualSpacing/>
              <w:rPr>
                <w:rFonts w:ascii="Times New Roman" w:hAnsi="Times New Roman"/>
                <w:sz w:val="28"/>
                <w:szCs w:val="28"/>
              </w:rPr>
            </w:pPr>
            <w:r w:rsidRPr="00D33DCD">
              <w:rPr>
                <w:rFonts w:ascii="Times New Roman" w:hAnsi="Times New Roman"/>
                <w:sz w:val="28"/>
                <w:szCs w:val="28"/>
              </w:rPr>
              <w:t>т</w:t>
            </w:r>
            <w:r w:rsidR="00EB4149" w:rsidRPr="00D33DCD">
              <w:rPr>
                <w:rFonts w:ascii="Times New Roman" w:hAnsi="Times New Roman"/>
                <w:sz w:val="28"/>
                <w:szCs w:val="28"/>
              </w:rPr>
              <w:t>елефоны отдела по работе с обращениями граждан организационно-контрольного комитета администрации города Барнаула:</w:t>
            </w:r>
          </w:p>
          <w:p w14:paraId="0281FA5B" w14:textId="77777777" w:rsidR="00EB4149" w:rsidRPr="00D33DCD" w:rsidRDefault="00EB4149" w:rsidP="00C07D7A">
            <w:pPr>
              <w:pStyle w:val="af1"/>
              <w:contextualSpacing/>
              <w:rPr>
                <w:rFonts w:ascii="Times New Roman" w:hAnsi="Times New Roman"/>
                <w:sz w:val="28"/>
                <w:szCs w:val="28"/>
              </w:rPr>
            </w:pPr>
            <w:r w:rsidRPr="00D33DCD">
              <w:rPr>
                <w:rFonts w:ascii="Times New Roman" w:hAnsi="Times New Roman"/>
                <w:sz w:val="28"/>
                <w:szCs w:val="28"/>
              </w:rPr>
              <w:t xml:space="preserve">8(385-2) 37-03-50, 37-03-51, </w:t>
            </w:r>
          </w:p>
          <w:p w14:paraId="4F6E1C18" w14:textId="0379E0B4" w:rsidR="00EB4149" w:rsidRPr="00D33DCD" w:rsidRDefault="00EB4149" w:rsidP="00C07D7A">
            <w:pPr>
              <w:pStyle w:val="af1"/>
              <w:contextualSpacing/>
              <w:rPr>
                <w:rFonts w:ascii="Times New Roman" w:hAnsi="Times New Roman"/>
                <w:sz w:val="28"/>
                <w:szCs w:val="28"/>
              </w:rPr>
            </w:pPr>
            <w:r w:rsidRPr="00D33DCD">
              <w:rPr>
                <w:rFonts w:ascii="Times New Roman" w:hAnsi="Times New Roman"/>
                <w:sz w:val="28"/>
                <w:szCs w:val="28"/>
              </w:rPr>
              <w:t>37-03-54</w:t>
            </w:r>
            <w:r w:rsidR="00EF3A72" w:rsidRPr="00D33DCD">
              <w:rPr>
                <w:rFonts w:ascii="Times New Roman" w:hAnsi="Times New Roman"/>
                <w:sz w:val="28"/>
                <w:szCs w:val="28"/>
              </w:rPr>
              <w:t>,</w:t>
            </w:r>
            <w:r w:rsidRPr="00D33DCD">
              <w:rPr>
                <w:rFonts w:ascii="Times New Roman" w:hAnsi="Times New Roman"/>
                <w:sz w:val="28"/>
                <w:szCs w:val="28"/>
              </w:rPr>
              <w:t xml:space="preserve"> </w:t>
            </w:r>
          </w:p>
          <w:p w14:paraId="4E38B6E9" w14:textId="5C3A011F" w:rsidR="00EB4149" w:rsidRPr="00D33DCD" w:rsidRDefault="00EF3A72" w:rsidP="00C07D7A">
            <w:pPr>
              <w:pStyle w:val="af1"/>
              <w:contextualSpacing/>
              <w:rPr>
                <w:rFonts w:ascii="Times New Roman" w:hAnsi="Times New Roman"/>
                <w:sz w:val="28"/>
                <w:szCs w:val="28"/>
              </w:rPr>
            </w:pPr>
            <w:r w:rsidRPr="00D33DCD">
              <w:rPr>
                <w:rFonts w:ascii="Times New Roman" w:hAnsi="Times New Roman"/>
                <w:sz w:val="28"/>
                <w:szCs w:val="28"/>
              </w:rPr>
              <w:t>а</w:t>
            </w:r>
            <w:r w:rsidR="00EB4149" w:rsidRPr="00D33DCD">
              <w:rPr>
                <w:rFonts w:ascii="Times New Roman" w:hAnsi="Times New Roman"/>
                <w:sz w:val="28"/>
                <w:szCs w:val="28"/>
              </w:rPr>
              <w:t>дрес электронной почты:</w:t>
            </w:r>
          </w:p>
          <w:p w14:paraId="70CDF297" w14:textId="409A805B" w:rsidR="00EB4149" w:rsidRPr="00D33DCD" w:rsidRDefault="00EB4149" w:rsidP="00C07D7A">
            <w:pPr>
              <w:pStyle w:val="af1"/>
              <w:contextualSpacing/>
              <w:rPr>
                <w:rFonts w:ascii="Times New Roman" w:hAnsi="Times New Roman"/>
                <w:sz w:val="28"/>
                <w:szCs w:val="28"/>
              </w:rPr>
            </w:pPr>
            <w:r w:rsidRPr="00D33DCD">
              <w:rPr>
                <w:rFonts w:ascii="Times New Roman" w:hAnsi="Times New Roman"/>
                <w:sz w:val="28"/>
                <w:szCs w:val="28"/>
              </w:rPr>
              <w:t>zalob@barnaul-adm.ru</w:t>
            </w:r>
            <w:r w:rsidR="00F37B2A" w:rsidRPr="00D33DCD">
              <w:rPr>
                <w:rFonts w:ascii="Times New Roman" w:hAnsi="Times New Roman"/>
                <w:sz w:val="28"/>
                <w:szCs w:val="28"/>
              </w:rPr>
              <w:t>,</w:t>
            </w:r>
          </w:p>
          <w:p w14:paraId="27E084EA" w14:textId="06764D23" w:rsidR="00EB4149" w:rsidRPr="00D33DCD" w:rsidRDefault="00EF3A72" w:rsidP="00C07D7A">
            <w:pPr>
              <w:pStyle w:val="af1"/>
              <w:contextualSpacing/>
              <w:rPr>
                <w:rFonts w:ascii="Times New Roman" w:hAnsi="Times New Roman"/>
                <w:sz w:val="28"/>
                <w:szCs w:val="28"/>
              </w:rPr>
            </w:pPr>
            <w:r w:rsidRPr="00D33DCD">
              <w:rPr>
                <w:rFonts w:ascii="Times New Roman" w:hAnsi="Times New Roman"/>
                <w:sz w:val="28"/>
                <w:szCs w:val="28"/>
              </w:rPr>
              <w:t>т</w:t>
            </w:r>
            <w:r w:rsidR="00EB4149" w:rsidRPr="00D33DCD">
              <w:rPr>
                <w:rFonts w:ascii="Times New Roman" w:hAnsi="Times New Roman"/>
                <w:sz w:val="28"/>
                <w:szCs w:val="28"/>
              </w:rPr>
              <w:t xml:space="preserve">елефоны отдела канцелярии организационно-контрольного комитета администрации города Барнаула: </w:t>
            </w:r>
          </w:p>
          <w:p w14:paraId="6B57DACC" w14:textId="2E15BD6F" w:rsidR="00EB4149" w:rsidRPr="00D33DCD" w:rsidRDefault="00EB4149" w:rsidP="00C07D7A">
            <w:pPr>
              <w:spacing w:line="0" w:lineRule="atLeast"/>
              <w:contextualSpacing/>
              <w:rPr>
                <w:rFonts w:ascii="Times New Roman" w:hAnsi="Times New Roman" w:cs="Times New Roman"/>
                <w:sz w:val="28"/>
                <w:szCs w:val="28"/>
              </w:rPr>
            </w:pPr>
            <w:r w:rsidRPr="00D33DCD">
              <w:rPr>
                <w:rFonts w:ascii="Times New Roman" w:hAnsi="Times New Roman" w:cs="Times New Roman"/>
                <w:sz w:val="28"/>
                <w:szCs w:val="28"/>
              </w:rPr>
              <w:t>8(385-2) 37-03-45, 37-03-57,                        37-03-46</w:t>
            </w:r>
            <w:r w:rsidR="00F37B2A" w:rsidRPr="00D33DCD">
              <w:rPr>
                <w:rFonts w:ascii="Times New Roman" w:hAnsi="Times New Roman" w:cs="Times New Roman"/>
                <w:sz w:val="28"/>
                <w:szCs w:val="28"/>
              </w:rPr>
              <w:t>,</w:t>
            </w:r>
          </w:p>
          <w:p w14:paraId="2471C37D" w14:textId="0F539868" w:rsidR="00EB4149" w:rsidRPr="00D33DCD" w:rsidRDefault="00F37B2A" w:rsidP="00C07D7A">
            <w:pPr>
              <w:spacing w:line="0" w:lineRule="atLeast"/>
              <w:contextualSpacing/>
              <w:rPr>
                <w:rFonts w:ascii="Times New Roman" w:hAnsi="Times New Roman" w:cs="Times New Roman"/>
                <w:sz w:val="28"/>
                <w:szCs w:val="28"/>
              </w:rPr>
            </w:pPr>
            <w:r w:rsidRPr="00D33DCD">
              <w:rPr>
                <w:rFonts w:ascii="Times New Roman" w:hAnsi="Times New Roman"/>
                <w:sz w:val="28"/>
                <w:szCs w:val="28"/>
              </w:rPr>
              <w:t>а</w:t>
            </w:r>
            <w:r w:rsidR="00EB4149" w:rsidRPr="00D33DCD">
              <w:rPr>
                <w:rFonts w:ascii="Times New Roman" w:hAnsi="Times New Roman"/>
                <w:sz w:val="28"/>
                <w:szCs w:val="28"/>
              </w:rPr>
              <w:t>дрес электронной почты:</w:t>
            </w:r>
          </w:p>
          <w:p w14:paraId="68865371" w14:textId="3B656428" w:rsidR="00EB4149" w:rsidRPr="00D33DCD" w:rsidRDefault="00EB4149" w:rsidP="00627B68">
            <w:pPr>
              <w:spacing w:after="0"/>
              <w:ind w:firstLine="34"/>
              <w:outlineLvl w:val="1"/>
              <w:rPr>
                <w:rFonts w:ascii="Times New Roman" w:hAnsi="Times New Roman" w:cs="Times New Roman"/>
                <w:sz w:val="28"/>
                <w:szCs w:val="28"/>
              </w:rPr>
            </w:pPr>
            <w:r w:rsidRPr="00D33DCD">
              <w:rPr>
                <w:rFonts w:ascii="Times New Roman" w:hAnsi="Times New Roman" w:cs="Times New Roman"/>
                <w:sz w:val="28"/>
                <w:szCs w:val="28"/>
              </w:rPr>
              <w:t>office@barnaul-adm.ru</w:t>
            </w:r>
          </w:p>
        </w:tc>
        <w:tc>
          <w:tcPr>
            <w:tcW w:w="2551" w:type="dxa"/>
            <w:tcBorders>
              <w:top w:val="single" w:sz="4" w:space="0" w:color="auto"/>
              <w:left w:val="single" w:sz="4" w:space="0" w:color="auto"/>
              <w:bottom w:val="single" w:sz="4" w:space="0" w:color="auto"/>
              <w:right w:val="single" w:sz="4" w:space="0" w:color="auto"/>
            </w:tcBorders>
          </w:tcPr>
          <w:p w14:paraId="267F7941" w14:textId="77777777" w:rsidR="00EB4149" w:rsidRPr="00D33DCD" w:rsidRDefault="00EB4149"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Понедельник –</w:t>
            </w:r>
          </w:p>
          <w:p w14:paraId="035B8650" w14:textId="77777777" w:rsidR="00EB4149" w:rsidRPr="00D33DCD" w:rsidRDefault="00EB4149"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четверг:</w:t>
            </w:r>
          </w:p>
          <w:p w14:paraId="693C5A6A" w14:textId="67FCE560" w:rsidR="00EB4149" w:rsidRPr="00D33DCD" w:rsidRDefault="00EB4149"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с 08.00 до 17.00 час.</w:t>
            </w:r>
            <w:r w:rsidR="00F37B2A" w:rsidRPr="00D33DCD">
              <w:rPr>
                <w:rFonts w:ascii="Times New Roman" w:hAnsi="Times New Roman" w:cs="Times New Roman"/>
                <w:sz w:val="28"/>
                <w:szCs w:val="28"/>
              </w:rPr>
              <w:t>,</w:t>
            </w:r>
          </w:p>
          <w:p w14:paraId="4B658CEB" w14:textId="35E34827" w:rsidR="00EB4149" w:rsidRPr="00D33DCD" w:rsidRDefault="00F37B2A"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п</w:t>
            </w:r>
            <w:r w:rsidR="00EB4149" w:rsidRPr="00D33DCD">
              <w:rPr>
                <w:rFonts w:ascii="Times New Roman" w:hAnsi="Times New Roman" w:cs="Times New Roman"/>
                <w:sz w:val="28"/>
                <w:szCs w:val="28"/>
              </w:rPr>
              <w:t>ятница:</w:t>
            </w:r>
          </w:p>
          <w:p w14:paraId="11DBE93E" w14:textId="758C18E7" w:rsidR="00EB4149" w:rsidRPr="00D33DCD" w:rsidRDefault="00EB4149"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с 08.00 д</w:t>
            </w:r>
            <w:r w:rsidR="00F37B2A" w:rsidRPr="00D33DCD">
              <w:rPr>
                <w:rFonts w:ascii="Times New Roman" w:hAnsi="Times New Roman" w:cs="Times New Roman"/>
                <w:sz w:val="28"/>
                <w:szCs w:val="28"/>
              </w:rPr>
              <w:t>о 16.00 час,</w:t>
            </w:r>
          </w:p>
          <w:p w14:paraId="3C8FA925" w14:textId="29B48109" w:rsidR="00EB4149" w:rsidRPr="00D33DCD" w:rsidRDefault="00F37B2A"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о</w:t>
            </w:r>
            <w:r w:rsidR="00EB4149" w:rsidRPr="00D33DCD">
              <w:rPr>
                <w:rFonts w:ascii="Times New Roman" w:hAnsi="Times New Roman" w:cs="Times New Roman"/>
                <w:sz w:val="28"/>
                <w:szCs w:val="28"/>
              </w:rPr>
              <w:t>беденный перерыв:</w:t>
            </w:r>
          </w:p>
          <w:p w14:paraId="6E58BE11" w14:textId="77777777" w:rsidR="00EB4149" w:rsidRPr="00D33DCD" w:rsidRDefault="00EB4149" w:rsidP="00C07D7A">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с 12.00 до 12.48 час.</w:t>
            </w:r>
          </w:p>
          <w:p w14:paraId="26175233" w14:textId="77777777" w:rsidR="00EB4149" w:rsidRPr="00D33DCD" w:rsidRDefault="00EB4149" w:rsidP="00627B68">
            <w:pPr>
              <w:spacing w:after="0" w:line="240" w:lineRule="auto"/>
              <w:rPr>
                <w:rFonts w:ascii="Times New Roman" w:hAnsi="Times New Roman" w:cs="Times New Roman"/>
                <w:sz w:val="28"/>
                <w:szCs w:val="28"/>
              </w:rPr>
            </w:pPr>
          </w:p>
        </w:tc>
      </w:tr>
      <w:tr w:rsidR="00A5356C" w:rsidRPr="00D33DCD" w14:paraId="4374BC8D" w14:textId="77777777" w:rsidTr="00627B68">
        <w:tc>
          <w:tcPr>
            <w:tcW w:w="2410" w:type="dxa"/>
            <w:tcBorders>
              <w:top w:val="single" w:sz="4" w:space="0" w:color="auto"/>
              <w:left w:val="single" w:sz="4" w:space="0" w:color="auto"/>
              <w:bottom w:val="single" w:sz="4" w:space="0" w:color="auto"/>
              <w:right w:val="single" w:sz="4" w:space="0" w:color="auto"/>
            </w:tcBorders>
            <w:hideMark/>
          </w:tcPr>
          <w:p w14:paraId="4717B27B" w14:textId="77777777" w:rsidR="00EB4149" w:rsidRPr="00D33DCD" w:rsidRDefault="00EB4149" w:rsidP="00627B68">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Комитет по земельным ресурсам и землеустройству города Барнаула</w:t>
            </w:r>
          </w:p>
        </w:tc>
        <w:tc>
          <w:tcPr>
            <w:tcW w:w="4111" w:type="dxa"/>
            <w:tcBorders>
              <w:top w:val="single" w:sz="4" w:space="0" w:color="auto"/>
              <w:left w:val="single" w:sz="4" w:space="0" w:color="auto"/>
              <w:bottom w:val="single" w:sz="4" w:space="0" w:color="auto"/>
              <w:right w:val="single" w:sz="4" w:space="0" w:color="auto"/>
            </w:tcBorders>
            <w:hideMark/>
          </w:tcPr>
          <w:p w14:paraId="61E543BD" w14:textId="1A54E420"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656043, Алтайский кра</w:t>
            </w:r>
            <w:r w:rsidR="00205000" w:rsidRPr="00D33DCD">
              <w:rPr>
                <w:rFonts w:ascii="Times New Roman" w:hAnsi="Times New Roman" w:cs="Times New Roman"/>
                <w:sz w:val="28"/>
                <w:szCs w:val="28"/>
              </w:rPr>
              <w:t>й</w:t>
            </w:r>
            <w:r w:rsidRPr="00D33DCD">
              <w:rPr>
                <w:rFonts w:ascii="Times New Roman" w:hAnsi="Times New Roman" w:cs="Times New Roman"/>
                <w:sz w:val="28"/>
                <w:szCs w:val="28"/>
              </w:rPr>
              <w:t xml:space="preserve">, </w:t>
            </w:r>
            <w:proofErr w:type="spellStart"/>
            <w:r w:rsidRPr="00D33DCD">
              <w:rPr>
                <w:rFonts w:ascii="Times New Roman" w:hAnsi="Times New Roman" w:cs="Times New Roman"/>
                <w:sz w:val="28"/>
                <w:szCs w:val="28"/>
              </w:rPr>
              <w:t>г.Барнаул</w:t>
            </w:r>
            <w:proofErr w:type="spellEnd"/>
            <w:r w:rsidRPr="00D33DCD">
              <w:rPr>
                <w:rFonts w:ascii="Times New Roman" w:hAnsi="Times New Roman" w:cs="Times New Roman"/>
                <w:sz w:val="28"/>
                <w:szCs w:val="28"/>
              </w:rPr>
              <w:t xml:space="preserve">, </w:t>
            </w:r>
            <w:proofErr w:type="spellStart"/>
            <w:r w:rsidRPr="00D33DCD">
              <w:rPr>
                <w:rFonts w:ascii="Times New Roman" w:hAnsi="Times New Roman" w:cs="Times New Roman"/>
                <w:sz w:val="28"/>
                <w:szCs w:val="28"/>
              </w:rPr>
              <w:t>ул.Короленко</w:t>
            </w:r>
            <w:proofErr w:type="spellEnd"/>
            <w:r w:rsidRPr="00D33DCD">
              <w:rPr>
                <w:rFonts w:ascii="Times New Roman" w:hAnsi="Times New Roman" w:cs="Times New Roman"/>
                <w:sz w:val="28"/>
                <w:szCs w:val="28"/>
              </w:rPr>
              <w:t>, 65</w:t>
            </w:r>
            <w:r w:rsidR="00F37B2A" w:rsidRPr="00D33DCD">
              <w:rPr>
                <w:rFonts w:ascii="Times New Roman" w:hAnsi="Times New Roman" w:cs="Times New Roman"/>
                <w:sz w:val="28"/>
                <w:szCs w:val="28"/>
              </w:rPr>
              <w:t>,</w:t>
            </w:r>
          </w:p>
          <w:p w14:paraId="3364A3A5" w14:textId="4C22CA88" w:rsidR="00EB4149" w:rsidRPr="00D33DCD" w:rsidRDefault="00F37B2A"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т</w:t>
            </w:r>
            <w:r w:rsidR="00EB4149" w:rsidRPr="00D33DCD">
              <w:rPr>
                <w:rFonts w:ascii="Times New Roman" w:hAnsi="Times New Roman" w:cs="Times New Roman"/>
                <w:sz w:val="28"/>
                <w:szCs w:val="28"/>
              </w:rPr>
              <w:t>елефон приемной Комитета: 8(385-2) 37-14-51</w:t>
            </w:r>
            <w:r w:rsidRPr="00D33DCD">
              <w:rPr>
                <w:rFonts w:ascii="Times New Roman" w:hAnsi="Times New Roman" w:cs="Times New Roman"/>
                <w:sz w:val="28"/>
                <w:szCs w:val="28"/>
              </w:rPr>
              <w:t>,</w:t>
            </w:r>
          </w:p>
          <w:p w14:paraId="36E6BFB1" w14:textId="0FD93D05" w:rsidR="00EB4149" w:rsidRPr="00D33DCD" w:rsidRDefault="00F37B2A"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а</w:t>
            </w:r>
            <w:r w:rsidR="00EB4149" w:rsidRPr="00D33DCD">
              <w:rPr>
                <w:rFonts w:ascii="Times New Roman" w:hAnsi="Times New Roman" w:cs="Times New Roman"/>
                <w:sz w:val="28"/>
                <w:szCs w:val="28"/>
              </w:rPr>
              <w:t>дрес электронной почты приемной Комитета:</w:t>
            </w:r>
          </w:p>
          <w:p w14:paraId="37DEF11A" w14:textId="5907B39C"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info@zeml.barnaul-adm.ru</w:t>
            </w:r>
          </w:p>
        </w:tc>
        <w:tc>
          <w:tcPr>
            <w:tcW w:w="2551" w:type="dxa"/>
            <w:tcBorders>
              <w:top w:val="single" w:sz="4" w:space="0" w:color="auto"/>
              <w:left w:val="single" w:sz="4" w:space="0" w:color="auto"/>
              <w:bottom w:val="single" w:sz="4" w:space="0" w:color="auto"/>
              <w:right w:val="single" w:sz="4" w:space="0" w:color="auto"/>
            </w:tcBorders>
            <w:hideMark/>
          </w:tcPr>
          <w:p w14:paraId="2CC85557" w14:textId="77777777"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Понедельник –</w:t>
            </w:r>
          </w:p>
          <w:p w14:paraId="1C7EB40A" w14:textId="77777777"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четверг:</w:t>
            </w:r>
          </w:p>
          <w:p w14:paraId="43CD9769" w14:textId="0CC70180"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с 08.00 до 17.00 час.</w:t>
            </w:r>
            <w:r w:rsidR="00F37B2A" w:rsidRPr="00D33DCD">
              <w:rPr>
                <w:rFonts w:ascii="Times New Roman" w:hAnsi="Times New Roman" w:cs="Times New Roman"/>
                <w:sz w:val="28"/>
                <w:szCs w:val="28"/>
              </w:rPr>
              <w:t>,</w:t>
            </w:r>
          </w:p>
          <w:p w14:paraId="41365E54" w14:textId="6646362D" w:rsidR="00EB4149" w:rsidRPr="00D33DCD" w:rsidRDefault="00F37B2A"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п</w:t>
            </w:r>
            <w:r w:rsidR="00EB4149" w:rsidRPr="00D33DCD">
              <w:rPr>
                <w:rFonts w:ascii="Times New Roman" w:hAnsi="Times New Roman" w:cs="Times New Roman"/>
                <w:sz w:val="28"/>
                <w:szCs w:val="28"/>
              </w:rPr>
              <w:t>ятница:</w:t>
            </w:r>
          </w:p>
          <w:p w14:paraId="5DCD856B" w14:textId="2E99549C" w:rsidR="00EB4149" w:rsidRPr="00D33DCD" w:rsidRDefault="00EB4149"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с 08.00 до 16.00 час.</w:t>
            </w:r>
            <w:r w:rsidR="00F37B2A" w:rsidRPr="00D33DCD">
              <w:rPr>
                <w:rFonts w:ascii="Times New Roman" w:hAnsi="Times New Roman" w:cs="Times New Roman"/>
                <w:sz w:val="28"/>
                <w:szCs w:val="28"/>
              </w:rPr>
              <w:t>,</w:t>
            </w:r>
          </w:p>
          <w:p w14:paraId="30844FF6" w14:textId="4A9D782C" w:rsidR="00EB4149" w:rsidRPr="00D33DCD" w:rsidRDefault="00F37B2A" w:rsidP="00EB4149">
            <w:pPr>
              <w:spacing w:after="0" w:line="240" w:lineRule="auto"/>
              <w:rPr>
                <w:rFonts w:ascii="Times New Roman" w:hAnsi="Times New Roman" w:cs="Times New Roman"/>
                <w:sz w:val="28"/>
                <w:szCs w:val="28"/>
              </w:rPr>
            </w:pPr>
            <w:r w:rsidRPr="00D33DCD">
              <w:rPr>
                <w:rFonts w:ascii="Times New Roman" w:hAnsi="Times New Roman" w:cs="Times New Roman"/>
                <w:sz w:val="28"/>
                <w:szCs w:val="28"/>
              </w:rPr>
              <w:t>о</w:t>
            </w:r>
            <w:r w:rsidR="00EB4149" w:rsidRPr="00D33DCD">
              <w:rPr>
                <w:rFonts w:ascii="Times New Roman" w:hAnsi="Times New Roman" w:cs="Times New Roman"/>
                <w:sz w:val="28"/>
                <w:szCs w:val="28"/>
              </w:rPr>
              <w:t>беденный перерыв:</w:t>
            </w:r>
          </w:p>
          <w:p w14:paraId="64845318" w14:textId="5EFC4E08" w:rsidR="00EB4149" w:rsidRPr="00D33DCD" w:rsidRDefault="00EB4149" w:rsidP="00EB4149">
            <w:pPr>
              <w:spacing w:after="0" w:line="240" w:lineRule="auto"/>
              <w:rPr>
                <w:rFonts w:ascii="Times New Roman" w:hAnsi="Times New Roman" w:cs="Times New Roman"/>
                <w:sz w:val="28"/>
                <w:szCs w:val="28"/>
                <w:lang w:val="en-US"/>
              </w:rPr>
            </w:pPr>
            <w:r w:rsidRPr="00D33DCD">
              <w:rPr>
                <w:rFonts w:ascii="Times New Roman" w:hAnsi="Times New Roman" w:cs="Times New Roman"/>
                <w:sz w:val="28"/>
                <w:szCs w:val="28"/>
              </w:rPr>
              <w:t>с 12.30 до 13.18 час.</w:t>
            </w:r>
          </w:p>
        </w:tc>
      </w:tr>
    </w:tbl>
    <w:p w14:paraId="70723839" w14:textId="77777777" w:rsidR="007B016C" w:rsidRPr="00D33DCD" w:rsidRDefault="007B016C" w:rsidP="007B016C">
      <w:pPr>
        <w:spacing w:after="0" w:line="240" w:lineRule="auto"/>
        <w:rPr>
          <w:rFonts w:ascii="Times New Roman" w:eastAsia="Times New Roman" w:hAnsi="Times New Roman" w:cs="Times New Roman"/>
          <w:sz w:val="28"/>
          <w:szCs w:val="28"/>
          <w:lang w:eastAsia="ru-RU"/>
        </w:rPr>
      </w:pPr>
    </w:p>
    <w:p w14:paraId="54A92534" w14:textId="77777777" w:rsidR="00872EE7" w:rsidRPr="00D33DCD" w:rsidRDefault="00872EE7" w:rsidP="007B016C">
      <w:pPr>
        <w:tabs>
          <w:tab w:val="left" w:pos="7371"/>
        </w:tabs>
        <w:contextualSpacing/>
        <w:jc w:val="both"/>
        <w:rPr>
          <w:rFonts w:ascii="Times New Roman" w:eastAsia="Times New Roman" w:hAnsi="Times New Roman" w:cs="Times New Roman"/>
          <w:sz w:val="28"/>
          <w:szCs w:val="28"/>
          <w:lang w:eastAsia="ru-RU"/>
        </w:rPr>
      </w:pPr>
    </w:p>
    <w:sectPr w:rsidR="00872EE7" w:rsidRPr="00D33DCD" w:rsidSect="00627B68">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8B72" w14:textId="77777777" w:rsidR="00A5356C" w:rsidRDefault="00A5356C" w:rsidP="00967101">
      <w:pPr>
        <w:spacing w:after="0" w:line="240" w:lineRule="auto"/>
      </w:pPr>
      <w:r>
        <w:separator/>
      </w:r>
    </w:p>
  </w:endnote>
  <w:endnote w:type="continuationSeparator" w:id="0">
    <w:p w14:paraId="500722A8" w14:textId="77777777" w:rsidR="00A5356C" w:rsidRDefault="00A5356C"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F4B0" w14:textId="77777777" w:rsidR="00A5356C" w:rsidRDefault="00A535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F8E5" w14:textId="77777777" w:rsidR="00A5356C" w:rsidRDefault="00A5356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337D" w14:textId="77777777" w:rsidR="00A5356C" w:rsidRDefault="00A535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59681" w14:textId="77777777" w:rsidR="00A5356C" w:rsidRDefault="00A5356C" w:rsidP="00967101">
      <w:pPr>
        <w:spacing w:after="0" w:line="240" w:lineRule="auto"/>
      </w:pPr>
      <w:r>
        <w:separator/>
      </w:r>
    </w:p>
  </w:footnote>
  <w:footnote w:type="continuationSeparator" w:id="0">
    <w:p w14:paraId="3C959A22" w14:textId="77777777" w:rsidR="00A5356C" w:rsidRDefault="00A5356C"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53E3" w14:textId="77777777" w:rsidR="00A5356C" w:rsidRDefault="00A535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5A39" w14:textId="77777777" w:rsidR="00A5356C" w:rsidRPr="006B6C4C" w:rsidRDefault="00A5356C">
    <w:pPr>
      <w:pStyle w:val="a4"/>
      <w:jc w:val="right"/>
      <w:rPr>
        <w:rFonts w:ascii="Times New Roman" w:hAnsi="Times New Roman" w:cs="Times New Roman"/>
        <w:sz w:val="28"/>
        <w:szCs w:val="28"/>
      </w:rPr>
    </w:pPr>
    <w:r w:rsidRPr="006B6C4C">
      <w:rPr>
        <w:rFonts w:ascii="Times New Roman" w:hAnsi="Times New Roman" w:cs="Times New Roman"/>
        <w:sz w:val="28"/>
        <w:szCs w:val="28"/>
      </w:rPr>
      <w:fldChar w:fldCharType="begin"/>
    </w:r>
    <w:r w:rsidRPr="006B6C4C">
      <w:rPr>
        <w:rFonts w:ascii="Times New Roman" w:hAnsi="Times New Roman" w:cs="Times New Roman"/>
        <w:sz w:val="28"/>
        <w:szCs w:val="28"/>
      </w:rPr>
      <w:instrText>PAGE   \* MERGEFORMAT</w:instrText>
    </w:r>
    <w:r w:rsidRPr="006B6C4C">
      <w:rPr>
        <w:rFonts w:ascii="Times New Roman" w:hAnsi="Times New Roman" w:cs="Times New Roman"/>
        <w:sz w:val="28"/>
        <w:szCs w:val="28"/>
      </w:rPr>
      <w:fldChar w:fldCharType="separate"/>
    </w:r>
    <w:r w:rsidR="00D33DCD">
      <w:rPr>
        <w:rFonts w:ascii="Times New Roman" w:hAnsi="Times New Roman" w:cs="Times New Roman"/>
        <w:noProof/>
        <w:sz w:val="28"/>
        <w:szCs w:val="28"/>
      </w:rPr>
      <w:t>61</w:t>
    </w:r>
    <w:r w:rsidRPr="006B6C4C">
      <w:rPr>
        <w:rFonts w:ascii="Times New Roman" w:hAnsi="Times New Roman" w:cs="Times New Roman"/>
        <w:sz w:val="28"/>
        <w:szCs w:val="28"/>
      </w:rPr>
      <w:fldChar w:fldCharType="end"/>
    </w:r>
  </w:p>
  <w:p w14:paraId="5A6864AF" w14:textId="77777777" w:rsidR="00A5356C" w:rsidRPr="002F076F" w:rsidRDefault="00A5356C" w:rsidP="002F42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CCC3" w14:textId="77777777" w:rsidR="00A5356C" w:rsidRDefault="00A5356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3984" w14:textId="407D7DEF" w:rsidR="00A5356C" w:rsidRPr="00872460" w:rsidRDefault="00A5356C">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D33DCD">
      <w:rPr>
        <w:rFonts w:ascii="Times New Roman" w:hAnsi="Times New Roman" w:cs="Times New Roman"/>
        <w:noProof/>
        <w:sz w:val="28"/>
        <w:szCs w:val="28"/>
      </w:rPr>
      <w:t>5</w:t>
    </w:r>
    <w:r w:rsidRPr="00872460">
      <w:rPr>
        <w:rFonts w:ascii="Times New Roman" w:hAnsi="Times New Roman" w:cs="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7BB" w14:textId="416A00B6" w:rsidR="00A5356C" w:rsidRDefault="00A5356C" w:rsidP="00AF3954">
    <w:pPr>
      <w:pStyle w:val="a4"/>
      <w:jc w:val="center"/>
    </w:pPr>
  </w:p>
  <w:p w14:paraId="2C1CF6DF" w14:textId="1AAA2A60" w:rsidR="00A5356C" w:rsidRDefault="00A5356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3CBE" w14:textId="77777777" w:rsidR="00A5356C" w:rsidRPr="00872460" w:rsidRDefault="00A5356C">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Pr>
        <w:rFonts w:ascii="Times New Roman" w:hAnsi="Times New Roman" w:cs="Times New Roman"/>
        <w:noProof/>
        <w:sz w:val="28"/>
        <w:szCs w:val="28"/>
      </w:rPr>
      <w:t>7</w:t>
    </w:r>
    <w:r w:rsidRPr="00872460">
      <w:rPr>
        <w:rFonts w:ascii="Times New Roman" w:hAnsi="Times New Roman" w:cs="Times New Roman"/>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F38" w14:textId="77777777" w:rsidR="00A5356C" w:rsidRDefault="00A5356C" w:rsidP="00AF3954">
    <w:pPr>
      <w:pStyle w:val="a4"/>
      <w:jc w:val="center"/>
    </w:pPr>
  </w:p>
  <w:p w14:paraId="41863396" w14:textId="77777777" w:rsidR="00A5356C" w:rsidRDefault="00A535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48A"/>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1" w15:restartNumberingAfterBreak="0">
    <w:nsid w:val="33492F4B"/>
    <w:multiLevelType w:val="multilevel"/>
    <w:tmpl w:val="0BCCF1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0EE764B"/>
    <w:multiLevelType w:val="multilevel"/>
    <w:tmpl w:val="E7FAE7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7E4B5D5E"/>
    <w:multiLevelType w:val="multilevel"/>
    <w:tmpl w:val="0ADAC83C"/>
    <w:lvl w:ilvl="0">
      <w:start w:val="3"/>
      <w:numFmt w:val="decimal"/>
      <w:lvlText w:val="%1."/>
      <w:lvlJc w:val="left"/>
      <w:pPr>
        <w:ind w:left="1080" w:hanging="360"/>
      </w:pPr>
    </w:lvl>
    <w:lvl w:ilvl="1">
      <w:start w:val="1"/>
      <w:numFmt w:val="decimal"/>
      <w:isLgl/>
      <w:lvlText w:val="%1.%2."/>
      <w:lvlJc w:val="left"/>
      <w:pPr>
        <w:ind w:left="1910" w:hanging="1200"/>
      </w:pPr>
    </w:lvl>
    <w:lvl w:ilvl="2">
      <w:start w:val="1"/>
      <w:numFmt w:val="decimal"/>
      <w:isLgl/>
      <w:lvlText w:val="%1.%2.%3."/>
      <w:lvlJc w:val="left"/>
      <w:pPr>
        <w:ind w:left="1920" w:hanging="1200"/>
      </w:pPr>
    </w:lvl>
    <w:lvl w:ilvl="3">
      <w:start w:val="1"/>
      <w:numFmt w:val="decimal"/>
      <w:isLgl/>
      <w:lvlText w:val="%1.%2.%3.%4."/>
      <w:lvlJc w:val="left"/>
      <w:pPr>
        <w:ind w:left="1920" w:hanging="1200"/>
      </w:pPr>
    </w:lvl>
    <w:lvl w:ilvl="4">
      <w:start w:val="1"/>
      <w:numFmt w:val="decimal"/>
      <w:isLgl/>
      <w:lvlText w:val="%1.%2.%3.%4.%5."/>
      <w:lvlJc w:val="left"/>
      <w:pPr>
        <w:ind w:left="1920" w:hanging="1200"/>
      </w:pPr>
    </w:lvl>
    <w:lvl w:ilvl="5">
      <w:start w:val="1"/>
      <w:numFmt w:val="decimal"/>
      <w:isLgl/>
      <w:lvlText w:val="%1.%2.%3.%4.%5.%6."/>
      <w:lvlJc w:val="left"/>
      <w:pPr>
        <w:ind w:left="1920" w:hanging="120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988943881">
    <w:abstractNumId w:val="3"/>
  </w:num>
  <w:num w:numId="2" w16cid:durableId="1901089200">
    <w:abstractNumId w:val="5"/>
  </w:num>
  <w:num w:numId="3" w16cid:durableId="14590336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2728750">
    <w:abstractNumId w:val="1"/>
  </w:num>
  <w:num w:numId="5" w16cid:durableId="1241137948">
    <w:abstractNumId w:val="4"/>
  </w:num>
  <w:num w:numId="6" w16cid:durableId="1104811424">
    <w:abstractNumId w:val="0"/>
  </w:num>
  <w:num w:numId="7" w16cid:durableId="735203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24BD"/>
    <w:rsid w:val="00003239"/>
    <w:rsid w:val="00003E13"/>
    <w:rsid w:val="00007FBC"/>
    <w:rsid w:val="00010E4F"/>
    <w:rsid w:val="000114DB"/>
    <w:rsid w:val="00011FBD"/>
    <w:rsid w:val="0001376E"/>
    <w:rsid w:val="0001379C"/>
    <w:rsid w:val="00013DA6"/>
    <w:rsid w:val="00014906"/>
    <w:rsid w:val="00016120"/>
    <w:rsid w:val="0003016C"/>
    <w:rsid w:val="000333F5"/>
    <w:rsid w:val="00033677"/>
    <w:rsid w:val="00033D48"/>
    <w:rsid w:val="000343EA"/>
    <w:rsid w:val="00035514"/>
    <w:rsid w:val="00035FE4"/>
    <w:rsid w:val="0003770F"/>
    <w:rsid w:val="00041EEF"/>
    <w:rsid w:val="00042032"/>
    <w:rsid w:val="000443C0"/>
    <w:rsid w:val="00046D70"/>
    <w:rsid w:val="000470DB"/>
    <w:rsid w:val="00053D19"/>
    <w:rsid w:val="00054FEA"/>
    <w:rsid w:val="000561D5"/>
    <w:rsid w:val="0005685A"/>
    <w:rsid w:val="00057F3B"/>
    <w:rsid w:val="000612B6"/>
    <w:rsid w:val="000616DD"/>
    <w:rsid w:val="00061FB9"/>
    <w:rsid w:val="00064016"/>
    <w:rsid w:val="00064B45"/>
    <w:rsid w:val="00067D80"/>
    <w:rsid w:val="00071634"/>
    <w:rsid w:val="00071794"/>
    <w:rsid w:val="00071B42"/>
    <w:rsid w:val="00071D41"/>
    <w:rsid w:val="0007391C"/>
    <w:rsid w:val="00074D80"/>
    <w:rsid w:val="0007605F"/>
    <w:rsid w:val="000761AC"/>
    <w:rsid w:val="00076A86"/>
    <w:rsid w:val="00082C53"/>
    <w:rsid w:val="000832C3"/>
    <w:rsid w:val="00084C88"/>
    <w:rsid w:val="0008596F"/>
    <w:rsid w:val="00087CFF"/>
    <w:rsid w:val="000909DC"/>
    <w:rsid w:val="0009185E"/>
    <w:rsid w:val="0009392C"/>
    <w:rsid w:val="00093F16"/>
    <w:rsid w:val="00094531"/>
    <w:rsid w:val="000A1C69"/>
    <w:rsid w:val="000A4D06"/>
    <w:rsid w:val="000A4E70"/>
    <w:rsid w:val="000A5090"/>
    <w:rsid w:val="000B37F6"/>
    <w:rsid w:val="000B424F"/>
    <w:rsid w:val="000B737C"/>
    <w:rsid w:val="000C0AB7"/>
    <w:rsid w:val="000C24EF"/>
    <w:rsid w:val="000C4B53"/>
    <w:rsid w:val="000C6CAA"/>
    <w:rsid w:val="000D1326"/>
    <w:rsid w:val="000D1770"/>
    <w:rsid w:val="000D2240"/>
    <w:rsid w:val="000D2AFF"/>
    <w:rsid w:val="000D6056"/>
    <w:rsid w:val="000D7597"/>
    <w:rsid w:val="000E14E5"/>
    <w:rsid w:val="000E417E"/>
    <w:rsid w:val="000E4D87"/>
    <w:rsid w:val="000E5AD1"/>
    <w:rsid w:val="000F19E8"/>
    <w:rsid w:val="000F1ACE"/>
    <w:rsid w:val="000F2F1B"/>
    <w:rsid w:val="00102EFD"/>
    <w:rsid w:val="00103188"/>
    <w:rsid w:val="0011328D"/>
    <w:rsid w:val="00113E37"/>
    <w:rsid w:val="00114045"/>
    <w:rsid w:val="001144D5"/>
    <w:rsid w:val="00114AF6"/>
    <w:rsid w:val="00115844"/>
    <w:rsid w:val="001169F3"/>
    <w:rsid w:val="00120344"/>
    <w:rsid w:val="0012180D"/>
    <w:rsid w:val="001254AC"/>
    <w:rsid w:val="0012552E"/>
    <w:rsid w:val="00136A5C"/>
    <w:rsid w:val="00142614"/>
    <w:rsid w:val="001459F9"/>
    <w:rsid w:val="0014636E"/>
    <w:rsid w:val="00150A57"/>
    <w:rsid w:val="00151E02"/>
    <w:rsid w:val="0015214E"/>
    <w:rsid w:val="00152B35"/>
    <w:rsid w:val="00154E6E"/>
    <w:rsid w:val="00160D02"/>
    <w:rsid w:val="00161020"/>
    <w:rsid w:val="00161D9E"/>
    <w:rsid w:val="00166E7C"/>
    <w:rsid w:val="00171FFC"/>
    <w:rsid w:val="0017435C"/>
    <w:rsid w:val="001762B7"/>
    <w:rsid w:val="001765F2"/>
    <w:rsid w:val="00177D29"/>
    <w:rsid w:val="00190CF7"/>
    <w:rsid w:val="001910DA"/>
    <w:rsid w:val="001924AF"/>
    <w:rsid w:val="0019536B"/>
    <w:rsid w:val="001A014F"/>
    <w:rsid w:val="001A2293"/>
    <w:rsid w:val="001A356F"/>
    <w:rsid w:val="001A3810"/>
    <w:rsid w:val="001A3C58"/>
    <w:rsid w:val="001A7EE3"/>
    <w:rsid w:val="001B18E9"/>
    <w:rsid w:val="001B21AA"/>
    <w:rsid w:val="001B2AA0"/>
    <w:rsid w:val="001B2AD9"/>
    <w:rsid w:val="001B540C"/>
    <w:rsid w:val="001B7118"/>
    <w:rsid w:val="001B7510"/>
    <w:rsid w:val="001C0315"/>
    <w:rsid w:val="001C199C"/>
    <w:rsid w:val="001C6F37"/>
    <w:rsid w:val="001C70AB"/>
    <w:rsid w:val="001C70C6"/>
    <w:rsid w:val="001D3E54"/>
    <w:rsid w:val="001D42E6"/>
    <w:rsid w:val="001D5EEC"/>
    <w:rsid w:val="001D7735"/>
    <w:rsid w:val="001E1592"/>
    <w:rsid w:val="001E3336"/>
    <w:rsid w:val="001E6714"/>
    <w:rsid w:val="001E67A8"/>
    <w:rsid w:val="001F0F87"/>
    <w:rsid w:val="001F42FF"/>
    <w:rsid w:val="0020242A"/>
    <w:rsid w:val="00202772"/>
    <w:rsid w:val="00203DBA"/>
    <w:rsid w:val="00203FC2"/>
    <w:rsid w:val="00204215"/>
    <w:rsid w:val="00204D75"/>
    <w:rsid w:val="00205000"/>
    <w:rsid w:val="00205E24"/>
    <w:rsid w:val="00206F1F"/>
    <w:rsid w:val="00214EDB"/>
    <w:rsid w:val="002154D2"/>
    <w:rsid w:val="002235DF"/>
    <w:rsid w:val="0022419D"/>
    <w:rsid w:val="002278D2"/>
    <w:rsid w:val="00227D7A"/>
    <w:rsid w:val="0023010B"/>
    <w:rsid w:val="00232031"/>
    <w:rsid w:val="00236567"/>
    <w:rsid w:val="00236883"/>
    <w:rsid w:val="002371D0"/>
    <w:rsid w:val="002378A5"/>
    <w:rsid w:val="00242E0E"/>
    <w:rsid w:val="00242E98"/>
    <w:rsid w:val="00250F6D"/>
    <w:rsid w:val="002538B6"/>
    <w:rsid w:val="00253CA5"/>
    <w:rsid w:val="00255B91"/>
    <w:rsid w:val="00255EC2"/>
    <w:rsid w:val="00257DCD"/>
    <w:rsid w:val="00263D26"/>
    <w:rsid w:val="00265314"/>
    <w:rsid w:val="00265693"/>
    <w:rsid w:val="00265F27"/>
    <w:rsid w:val="00267FB1"/>
    <w:rsid w:val="00272351"/>
    <w:rsid w:val="002724AB"/>
    <w:rsid w:val="0027304B"/>
    <w:rsid w:val="00273463"/>
    <w:rsid w:val="0027388B"/>
    <w:rsid w:val="00273905"/>
    <w:rsid w:val="002739D5"/>
    <w:rsid w:val="00276C2E"/>
    <w:rsid w:val="002775B3"/>
    <w:rsid w:val="00277BC4"/>
    <w:rsid w:val="00285CE6"/>
    <w:rsid w:val="00287D82"/>
    <w:rsid w:val="00290CB7"/>
    <w:rsid w:val="0029163E"/>
    <w:rsid w:val="002934AD"/>
    <w:rsid w:val="002977D5"/>
    <w:rsid w:val="002A0200"/>
    <w:rsid w:val="002A1EF4"/>
    <w:rsid w:val="002A2D49"/>
    <w:rsid w:val="002A768F"/>
    <w:rsid w:val="002B100C"/>
    <w:rsid w:val="002B1A24"/>
    <w:rsid w:val="002C036B"/>
    <w:rsid w:val="002C0EB4"/>
    <w:rsid w:val="002C1E45"/>
    <w:rsid w:val="002D0869"/>
    <w:rsid w:val="002D2333"/>
    <w:rsid w:val="002D48B5"/>
    <w:rsid w:val="002D56F7"/>
    <w:rsid w:val="002E0AD3"/>
    <w:rsid w:val="002E1B7E"/>
    <w:rsid w:val="002E2895"/>
    <w:rsid w:val="002E4B66"/>
    <w:rsid w:val="002E61A4"/>
    <w:rsid w:val="002E7FBE"/>
    <w:rsid w:val="002F144E"/>
    <w:rsid w:val="002F4270"/>
    <w:rsid w:val="002F4DC7"/>
    <w:rsid w:val="00303375"/>
    <w:rsid w:val="0030479C"/>
    <w:rsid w:val="0030517B"/>
    <w:rsid w:val="003070D0"/>
    <w:rsid w:val="00307818"/>
    <w:rsid w:val="00311B49"/>
    <w:rsid w:val="003123E5"/>
    <w:rsid w:val="0031355D"/>
    <w:rsid w:val="00314B0F"/>
    <w:rsid w:val="0031756F"/>
    <w:rsid w:val="00320762"/>
    <w:rsid w:val="00320B37"/>
    <w:rsid w:val="003211D4"/>
    <w:rsid w:val="00321201"/>
    <w:rsid w:val="0032313D"/>
    <w:rsid w:val="00325491"/>
    <w:rsid w:val="003301A2"/>
    <w:rsid w:val="00334E5E"/>
    <w:rsid w:val="00337119"/>
    <w:rsid w:val="0033756A"/>
    <w:rsid w:val="0034002C"/>
    <w:rsid w:val="003410FF"/>
    <w:rsid w:val="0034269D"/>
    <w:rsid w:val="003512B2"/>
    <w:rsid w:val="0035615B"/>
    <w:rsid w:val="00360D48"/>
    <w:rsid w:val="0036358E"/>
    <w:rsid w:val="003656BC"/>
    <w:rsid w:val="00365CB8"/>
    <w:rsid w:val="00370EAD"/>
    <w:rsid w:val="00374CA4"/>
    <w:rsid w:val="0037608B"/>
    <w:rsid w:val="00376BD6"/>
    <w:rsid w:val="00377BE9"/>
    <w:rsid w:val="00380375"/>
    <w:rsid w:val="0038549E"/>
    <w:rsid w:val="003906F4"/>
    <w:rsid w:val="00396DE2"/>
    <w:rsid w:val="003A1E8C"/>
    <w:rsid w:val="003A2D89"/>
    <w:rsid w:val="003A3320"/>
    <w:rsid w:val="003A5746"/>
    <w:rsid w:val="003B0D75"/>
    <w:rsid w:val="003B0D7E"/>
    <w:rsid w:val="003B2D45"/>
    <w:rsid w:val="003B346F"/>
    <w:rsid w:val="003B57CF"/>
    <w:rsid w:val="003C7142"/>
    <w:rsid w:val="003C7344"/>
    <w:rsid w:val="003D408E"/>
    <w:rsid w:val="003D4FC7"/>
    <w:rsid w:val="003D5C1E"/>
    <w:rsid w:val="003D5C65"/>
    <w:rsid w:val="003E0265"/>
    <w:rsid w:val="003E3ED5"/>
    <w:rsid w:val="003E5707"/>
    <w:rsid w:val="003E5FFB"/>
    <w:rsid w:val="003E7E7E"/>
    <w:rsid w:val="003F31A2"/>
    <w:rsid w:val="003F3CE4"/>
    <w:rsid w:val="003F4B87"/>
    <w:rsid w:val="00402305"/>
    <w:rsid w:val="0040473B"/>
    <w:rsid w:val="00406373"/>
    <w:rsid w:val="00412202"/>
    <w:rsid w:val="00413BB0"/>
    <w:rsid w:val="00413D7E"/>
    <w:rsid w:val="00415A3D"/>
    <w:rsid w:val="00417986"/>
    <w:rsid w:val="004214F0"/>
    <w:rsid w:val="0042452B"/>
    <w:rsid w:val="00424A73"/>
    <w:rsid w:val="00426F72"/>
    <w:rsid w:val="00432D92"/>
    <w:rsid w:val="0043363D"/>
    <w:rsid w:val="00433AB3"/>
    <w:rsid w:val="00434FB1"/>
    <w:rsid w:val="00437FEB"/>
    <w:rsid w:val="00440B73"/>
    <w:rsid w:val="00440CD5"/>
    <w:rsid w:val="00441A86"/>
    <w:rsid w:val="004441F7"/>
    <w:rsid w:val="00446501"/>
    <w:rsid w:val="00446513"/>
    <w:rsid w:val="00446C6D"/>
    <w:rsid w:val="004506DB"/>
    <w:rsid w:val="0045146C"/>
    <w:rsid w:val="0045388A"/>
    <w:rsid w:val="004563D7"/>
    <w:rsid w:val="00457302"/>
    <w:rsid w:val="004644FE"/>
    <w:rsid w:val="00464C04"/>
    <w:rsid w:val="00473139"/>
    <w:rsid w:val="00476850"/>
    <w:rsid w:val="00476D24"/>
    <w:rsid w:val="00481DD3"/>
    <w:rsid w:val="00481E76"/>
    <w:rsid w:val="0048425C"/>
    <w:rsid w:val="00491985"/>
    <w:rsid w:val="00495128"/>
    <w:rsid w:val="00495473"/>
    <w:rsid w:val="004961A4"/>
    <w:rsid w:val="004961C4"/>
    <w:rsid w:val="004970B3"/>
    <w:rsid w:val="004A3F65"/>
    <w:rsid w:val="004A4FF6"/>
    <w:rsid w:val="004A7607"/>
    <w:rsid w:val="004B1A4E"/>
    <w:rsid w:val="004B2D86"/>
    <w:rsid w:val="004B3D49"/>
    <w:rsid w:val="004B624C"/>
    <w:rsid w:val="004C1DAB"/>
    <w:rsid w:val="004C3226"/>
    <w:rsid w:val="004C3826"/>
    <w:rsid w:val="004C5323"/>
    <w:rsid w:val="004C664A"/>
    <w:rsid w:val="004D0302"/>
    <w:rsid w:val="004D0A2A"/>
    <w:rsid w:val="004D164C"/>
    <w:rsid w:val="004D1D96"/>
    <w:rsid w:val="004D2536"/>
    <w:rsid w:val="004D4902"/>
    <w:rsid w:val="004D6C9D"/>
    <w:rsid w:val="004D70EA"/>
    <w:rsid w:val="004E0339"/>
    <w:rsid w:val="004E1C4A"/>
    <w:rsid w:val="004E1EB8"/>
    <w:rsid w:val="004E24F8"/>
    <w:rsid w:val="004E73A0"/>
    <w:rsid w:val="004E75D1"/>
    <w:rsid w:val="004F10CD"/>
    <w:rsid w:val="004F164F"/>
    <w:rsid w:val="004F1881"/>
    <w:rsid w:val="004F1D09"/>
    <w:rsid w:val="004F33B9"/>
    <w:rsid w:val="004F368D"/>
    <w:rsid w:val="004F3CEF"/>
    <w:rsid w:val="004F43C4"/>
    <w:rsid w:val="004F49E3"/>
    <w:rsid w:val="004F4D0F"/>
    <w:rsid w:val="004F7B7F"/>
    <w:rsid w:val="00511CB1"/>
    <w:rsid w:val="00512476"/>
    <w:rsid w:val="00514B8E"/>
    <w:rsid w:val="00514C01"/>
    <w:rsid w:val="00521C0C"/>
    <w:rsid w:val="005233EB"/>
    <w:rsid w:val="00525ED6"/>
    <w:rsid w:val="00530F21"/>
    <w:rsid w:val="00530F3A"/>
    <w:rsid w:val="00531222"/>
    <w:rsid w:val="00531CD1"/>
    <w:rsid w:val="00535489"/>
    <w:rsid w:val="00536FCB"/>
    <w:rsid w:val="005407B8"/>
    <w:rsid w:val="00541AE0"/>
    <w:rsid w:val="00541CBA"/>
    <w:rsid w:val="00543AB3"/>
    <w:rsid w:val="00543C4B"/>
    <w:rsid w:val="005448D3"/>
    <w:rsid w:val="00545DBE"/>
    <w:rsid w:val="0054715A"/>
    <w:rsid w:val="005474EE"/>
    <w:rsid w:val="0055639A"/>
    <w:rsid w:val="00556DF7"/>
    <w:rsid w:val="00560EA1"/>
    <w:rsid w:val="0056632E"/>
    <w:rsid w:val="005732B1"/>
    <w:rsid w:val="00576D07"/>
    <w:rsid w:val="00577961"/>
    <w:rsid w:val="005813CC"/>
    <w:rsid w:val="00581554"/>
    <w:rsid w:val="00581E93"/>
    <w:rsid w:val="00581F81"/>
    <w:rsid w:val="00583CE0"/>
    <w:rsid w:val="00587958"/>
    <w:rsid w:val="00587D18"/>
    <w:rsid w:val="00595513"/>
    <w:rsid w:val="00597041"/>
    <w:rsid w:val="005978CC"/>
    <w:rsid w:val="005A3906"/>
    <w:rsid w:val="005A4386"/>
    <w:rsid w:val="005A4604"/>
    <w:rsid w:val="005A4866"/>
    <w:rsid w:val="005A518D"/>
    <w:rsid w:val="005A7DF2"/>
    <w:rsid w:val="005B07BF"/>
    <w:rsid w:val="005B0E5B"/>
    <w:rsid w:val="005B11B3"/>
    <w:rsid w:val="005B2B74"/>
    <w:rsid w:val="005B4D45"/>
    <w:rsid w:val="005C0740"/>
    <w:rsid w:val="005C09CA"/>
    <w:rsid w:val="005C2B74"/>
    <w:rsid w:val="005C2BF2"/>
    <w:rsid w:val="005D4421"/>
    <w:rsid w:val="005D669D"/>
    <w:rsid w:val="005E0A3D"/>
    <w:rsid w:val="005E1A68"/>
    <w:rsid w:val="005E2BDF"/>
    <w:rsid w:val="005E2F42"/>
    <w:rsid w:val="005E367A"/>
    <w:rsid w:val="005E7BAB"/>
    <w:rsid w:val="005F1EA4"/>
    <w:rsid w:val="005F346D"/>
    <w:rsid w:val="005F3A94"/>
    <w:rsid w:val="005F44C2"/>
    <w:rsid w:val="005F4A86"/>
    <w:rsid w:val="005F4C97"/>
    <w:rsid w:val="00600C34"/>
    <w:rsid w:val="00600F0E"/>
    <w:rsid w:val="00602C4E"/>
    <w:rsid w:val="006036BF"/>
    <w:rsid w:val="00604767"/>
    <w:rsid w:val="00605675"/>
    <w:rsid w:val="00610528"/>
    <w:rsid w:val="00612E79"/>
    <w:rsid w:val="00622FE6"/>
    <w:rsid w:val="0062381B"/>
    <w:rsid w:val="00626240"/>
    <w:rsid w:val="00627B68"/>
    <w:rsid w:val="00635AD0"/>
    <w:rsid w:val="00636DC1"/>
    <w:rsid w:val="0063790F"/>
    <w:rsid w:val="00643560"/>
    <w:rsid w:val="00643667"/>
    <w:rsid w:val="0064456A"/>
    <w:rsid w:val="0064611A"/>
    <w:rsid w:val="00647A51"/>
    <w:rsid w:val="00651064"/>
    <w:rsid w:val="00652B71"/>
    <w:rsid w:val="00660A88"/>
    <w:rsid w:val="00662AB4"/>
    <w:rsid w:val="00663177"/>
    <w:rsid w:val="0066413A"/>
    <w:rsid w:val="00664E4C"/>
    <w:rsid w:val="006656D1"/>
    <w:rsid w:val="00666708"/>
    <w:rsid w:val="006700B5"/>
    <w:rsid w:val="00671FA4"/>
    <w:rsid w:val="006728BB"/>
    <w:rsid w:val="00676C98"/>
    <w:rsid w:val="00677949"/>
    <w:rsid w:val="00682E39"/>
    <w:rsid w:val="0068345E"/>
    <w:rsid w:val="00686AFE"/>
    <w:rsid w:val="00690DE3"/>
    <w:rsid w:val="00691399"/>
    <w:rsid w:val="00694ECC"/>
    <w:rsid w:val="006A22DD"/>
    <w:rsid w:val="006A3FAC"/>
    <w:rsid w:val="006B214E"/>
    <w:rsid w:val="006B3230"/>
    <w:rsid w:val="006B354B"/>
    <w:rsid w:val="006B3F07"/>
    <w:rsid w:val="006C16A2"/>
    <w:rsid w:val="006C193E"/>
    <w:rsid w:val="006C6E58"/>
    <w:rsid w:val="006C7D93"/>
    <w:rsid w:val="006D06A4"/>
    <w:rsid w:val="006D09B1"/>
    <w:rsid w:val="006D2DD5"/>
    <w:rsid w:val="006E1B5A"/>
    <w:rsid w:val="006E2F96"/>
    <w:rsid w:val="006E4B22"/>
    <w:rsid w:val="006E6D35"/>
    <w:rsid w:val="006F0504"/>
    <w:rsid w:val="006F096E"/>
    <w:rsid w:val="006F7E71"/>
    <w:rsid w:val="007026D7"/>
    <w:rsid w:val="00706370"/>
    <w:rsid w:val="0070644F"/>
    <w:rsid w:val="00707757"/>
    <w:rsid w:val="00711030"/>
    <w:rsid w:val="00712689"/>
    <w:rsid w:val="00714613"/>
    <w:rsid w:val="0071505D"/>
    <w:rsid w:val="00731F16"/>
    <w:rsid w:val="0073336B"/>
    <w:rsid w:val="007402F6"/>
    <w:rsid w:val="00740E54"/>
    <w:rsid w:val="00741B4F"/>
    <w:rsid w:val="007436EF"/>
    <w:rsid w:val="00743B45"/>
    <w:rsid w:val="00746C94"/>
    <w:rsid w:val="00753D79"/>
    <w:rsid w:val="00755DAB"/>
    <w:rsid w:val="007615CD"/>
    <w:rsid w:val="00763D74"/>
    <w:rsid w:val="00765DA6"/>
    <w:rsid w:val="00766E93"/>
    <w:rsid w:val="00771594"/>
    <w:rsid w:val="00771C98"/>
    <w:rsid w:val="00772E95"/>
    <w:rsid w:val="007739FB"/>
    <w:rsid w:val="00774422"/>
    <w:rsid w:val="00777962"/>
    <w:rsid w:val="0078253E"/>
    <w:rsid w:val="00784687"/>
    <w:rsid w:val="0078484E"/>
    <w:rsid w:val="0078541A"/>
    <w:rsid w:val="00791782"/>
    <w:rsid w:val="00792280"/>
    <w:rsid w:val="00792290"/>
    <w:rsid w:val="00792E41"/>
    <w:rsid w:val="007955E1"/>
    <w:rsid w:val="007A0747"/>
    <w:rsid w:val="007A125B"/>
    <w:rsid w:val="007A50CA"/>
    <w:rsid w:val="007A6427"/>
    <w:rsid w:val="007B016C"/>
    <w:rsid w:val="007B331F"/>
    <w:rsid w:val="007B4505"/>
    <w:rsid w:val="007B5D6C"/>
    <w:rsid w:val="007C111D"/>
    <w:rsid w:val="007C14EB"/>
    <w:rsid w:val="007C1C4E"/>
    <w:rsid w:val="007C687D"/>
    <w:rsid w:val="007D4B9E"/>
    <w:rsid w:val="007D5DCB"/>
    <w:rsid w:val="007D6C5A"/>
    <w:rsid w:val="007E0BAC"/>
    <w:rsid w:val="007E3085"/>
    <w:rsid w:val="007E38C6"/>
    <w:rsid w:val="007E40FF"/>
    <w:rsid w:val="007E6968"/>
    <w:rsid w:val="007E7F3C"/>
    <w:rsid w:val="007F12A4"/>
    <w:rsid w:val="007F2E3E"/>
    <w:rsid w:val="007F2ED8"/>
    <w:rsid w:val="007F6B2F"/>
    <w:rsid w:val="007F6CC0"/>
    <w:rsid w:val="00801077"/>
    <w:rsid w:val="00802B39"/>
    <w:rsid w:val="00806AA1"/>
    <w:rsid w:val="00807883"/>
    <w:rsid w:val="00811186"/>
    <w:rsid w:val="00811C4D"/>
    <w:rsid w:val="008134E1"/>
    <w:rsid w:val="0081476F"/>
    <w:rsid w:val="00816B22"/>
    <w:rsid w:val="00816CC7"/>
    <w:rsid w:val="0082050C"/>
    <w:rsid w:val="00820AD8"/>
    <w:rsid w:val="00832AEE"/>
    <w:rsid w:val="008422C4"/>
    <w:rsid w:val="008448DD"/>
    <w:rsid w:val="00845277"/>
    <w:rsid w:val="008578F4"/>
    <w:rsid w:val="0086280E"/>
    <w:rsid w:val="00863384"/>
    <w:rsid w:val="00872EE7"/>
    <w:rsid w:val="00877825"/>
    <w:rsid w:val="00882B98"/>
    <w:rsid w:val="008845B4"/>
    <w:rsid w:val="00884EA8"/>
    <w:rsid w:val="0088611B"/>
    <w:rsid w:val="00892C1B"/>
    <w:rsid w:val="008936AA"/>
    <w:rsid w:val="0089542D"/>
    <w:rsid w:val="00896862"/>
    <w:rsid w:val="0089731C"/>
    <w:rsid w:val="0089769E"/>
    <w:rsid w:val="008A017E"/>
    <w:rsid w:val="008A2A84"/>
    <w:rsid w:val="008A35DA"/>
    <w:rsid w:val="008A39DF"/>
    <w:rsid w:val="008A6018"/>
    <w:rsid w:val="008B0311"/>
    <w:rsid w:val="008B203E"/>
    <w:rsid w:val="008B40A0"/>
    <w:rsid w:val="008B4406"/>
    <w:rsid w:val="008B44BC"/>
    <w:rsid w:val="008B46A5"/>
    <w:rsid w:val="008B5A3E"/>
    <w:rsid w:val="008B7825"/>
    <w:rsid w:val="008C02C3"/>
    <w:rsid w:val="008C3745"/>
    <w:rsid w:val="008C6D28"/>
    <w:rsid w:val="008D09F1"/>
    <w:rsid w:val="008D1481"/>
    <w:rsid w:val="008D3810"/>
    <w:rsid w:val="008D4C66"/>
    <w:rsid w:val="008D5437"/>
    <w:rsid w:val="008D5940"/>
    <w:rsid w:val="008D6755"/>
    <w:rsid w:val="008D71B3"/>
    <w:rsid w:val="008E108F"/>
    <w:rsid w:val="008E1ADD"/>
    <w:rsid w:val="008E2501"/>
    <w:rsid w:val="008E2CDF"/>
    <w:rsid w:val="008E576C"/>
    <w:rsid w:val="008E6AEF"/>
    <w:rsid w:val="008F103C"/>
    <w:rsid w:val="008F5605"/>
    <w:rsid w:val="009029AB"/>
    <w:rsid w:val="009040B6"/>
    <w:rsid w:val="0090771E"/>
    <w:rsid w:val="00914B66"/>
    <w:rsid w:val="009200D2"/>
    <w:rsid w:val="00923458"/>
    <w:rsid w:val="009256F9"/>
    <w:rsid w:val="00931849"/>
    <w:rsid w:val="00931C85"/>
    <w:rsid w:val="00937862"/>
    <w:rsid w:val="0094294B"/>
    <w:rsid w:val="00945238"/>
    <w:rsid w:val="0095315B"/>
    <w:rsid w:val="00953962"/>
    <w:rsid w:val="009578B5"/>
    <w:rsid w:val="00957CF1"/>
    <w:rsid w:val="00960903"/>
    <w:rsid w:val="00964089"/>
    <w:rsid w:val="009641CB"/>
    <w:rsid w:val="00964D55"/>
    <w:rsid w:val="00967101"/>
    <w:rsid w:val="00967227"/>
    <w:rsid w:val="00970C94"/>
    <w:rsid w:val="00970EC0"/>
    <w:rsid w:val="0097331E"/>
    <w:rsid w:val="00974A49"/>
    <w:rsid w:val="00984581"/>
    <w:rsid w:val="009855D9"/>
    <w:rsid w:val="00986CD7"/>
    <w:rsid w:val="00990C31"/>
    <w:rsid w:val="00994E10"/>
    <w:rsid w:val="00995DF5"/>
    <w:rsid w:val="00996598"/>
    <w:rsid w:val="00997989"/>
    <w:rsid w:val="009A02E1"/>
    <w:rsid w:val="009A0B4F"/>
    <w:rsid w:val="009A1874"/>
    <w:rsid w:val="009A1A5F"/>
    <w:rsid w:val="009A36F3"/>
    <w:rsid w:val="009A37C5"/>
    <w:rsid w:val="009A6E40"/>
    <w:rsid w:val="009A748D"/>
    <w:rsid w:val="009B1E49"/>
    <w:rsid w:val="009B3F6F"/>
    <w:rsid w:val="009B6722"/>
    <w:rsid w:val="009B697F"/>
    <w:rsid w:val="009B6B35"/>
    <w:rsid w:val="009C11AD"/>
    <w:rsid w:val="009C290C"/>
    <w:rsid w:val="009C3804"/>
    <w:rsid w:val="009C5877"/>
    <w:rsid w:val="009D0FE5"/>
    <w:rsid w:val="009D19E9"/>
    <w:rsid w:val="009D265A"/>
    <w:rsid w:val="009D45B9"/>
    <w:rsid w:val="009D593C"/>
    <w:rsid w:val="009D6B8E"/>
    <w:rsid w:val="009E0536"/>
    <w:rsid w:val="009E3FB0"/>
    <w:rsid w:val="009E471F"/>
    <w:rsid w:val="009E4934"/>
    <w:rsid w:val="009E5EEF"/>
    <w:rsid w:val="009E7B8B"/>
    <w:rsid w:val="009F3E28"/>
    <w:rsid w:val="009F5775"/>
    <w:rsid w:val="00A00773"/>
    <w:rsid w:val="00A00E91"/>
    <w:rsid w:val="00A02437"/>
    <w:rsid w:val="00A052EA"/>
    <w:rsid w:val="00A05AC0"/>
    <w:rsid w:val="00A118DF"/>
    <w:rsid w:val="00A13462"/>
    <w:rsid w:val="00A14625"/>
    <w:rsid w:val="00A16097"/>
    <w:rsid w:val="00A20DB5"/>
    <w:rsid w:val="00A22D35"/>
    <w:rsid w:val="00A235B8"/>
    <w:rsid w:val="00A240EB"/>
    <w:rsid w:val="00A26ED9"/>
    <w:rsid w:val="00A27C51"/>
    <w:rsid w:val="00A303F1"/>
    <w:rsid w:val="00A30EF4"/>
    <w:rsid w:val="00A33076"/>
    <w:rsid w:val="00A35B3F"/>
    <w:rsid w:val="00A368A8"/>
    <w:rsid w:val="00A37B1B"/>
    <w:rsid w:val="00A40B10"/>
    <w:rsid w:val="00A41FB1"/>
    <w:rsid w:val="00A42D3D"/>
    <w:rsid w:val="00A432C6"/>
    <w:rsid w:val="00A43E46"/>
    <w:rsid w:val="00A449DD"/>
    <w:rsid w:val="00A46284"/>
    <w:rsid w:val="00A52171"/>
    <w:rsid w:val="00A5356C"/>
    <w:rsid w:val="00A55079"/>
    <w:rsid w:val="00A554EB"/>
    <w:rsid w:val="00A55FCD"/>
    <w:rsid w:val="00A56FE2"/>
    <w:rsid w:val="00A6024B"/>
    <w:rsid w:val="00A60908"/>
    <w:rsid w:val="00A62C93"/>
    <w:rsid w:val="00A643B0"/>
    <w:rsid w:val="00A66E86"/>
    <w:rsid w:val="00A6786D"/>
    <w:rsid w:val="00A71C45"/>
    <w:rsid w:val="00A738B6"/>
    <w:rsid w:val="00A75C78"/>
    <w:rsid w:val="00A812FA"/>
    <w:rsid w:val="00A81CAD"/>
    <w:rsid w:val="00A824DE"/>
    <w:rsid w:val="00A864C0"/>
    <w:rsid w:val="00A91497"/>
    <w:rsid w:val="00A92083"/>
    <w:rsid w:val="00A959F8"/>
    <w:rsid w:val="00A97315"/>
    <w:rsid w:val="00AA0FDF"/>
    <w:rsid w:val="00AA22B5"/>
    <w:rsid w:val="00AA267F"/>
    <w:rsid w:val="00AA4268"/>
    <w:rsid w:val="00AA4445"/>
    <w:rsid w:val="00AA4E20"/>
    <w:rsid w:val="00AA4E41"/>
    <w:rsid w:val="00AA51E9"/>
    <w:rsid w:val="00AA5DAC"/>
    <w:rsid w:val="00AA660D"/>
    <w:rsid w:val="00AB2252"/>
    <w:rsid w:val="00AB4752"/>
    <w:rsid w:val="00AB4C0F"/>
    <w:rsid w:val="00AB53F9"/>
    <w:rsid w:val="00AB55B3"/>
    <w:rsid w:val="00AB62AE"/>
    <w:rsid w:val="00AB7473"/>
    <w:rsid w:val="00AC0F2B"/>
    <w:rsid w:val="00AC5DCA"/>
    <w:rsid w:val="00AC7B48"/>
    <w:rsid w:val="00AD0405"/>
    <w:rsid w:val="00AD16CC"/>
    <w:rsid w:val="00AD37E6"/>
    <w:rsid w:val="00AD4B38"/>
    <w:rsid w:val="00AE2761"/>
    <w:rsid w:val="00AE277C"/>
    <w:rsid w:val="00AE4BD4"/>
    <w:rsid w:val="00AF3954"/>
    <w:rsid w:val="00AF3F07"/>
    <w:rsid w:val="00AF477C"/>
    <w:rsid w:val="00AF5C59"/>
    <w:rsid w:val="00AF7BAA"/>
    <w:rsid w:val="00B00B0B"/>
    <w:rsid w:val="00B07608"/>
    <w:rsid w:val="00B106B6"/>
    <w:rsid w:val="00B10AE2"/>
    <w:rsid w:val="00B110F5"/>
    <w:rsid w:val="00B12B81"/>
    <w:rsid w:val="00B12E3A"/>
    <w:rsid w:val="00B1436F"/>
    <w:rsid w:val="00B1752C"/>
    <w:rsid w:val="00B2293C"/>
    <w:rsid w:val="00B24F92"/>
    <w:rsid w:val="00B25A40"/>
    <w:rsid w:val="00B26217"/>
    <w:rsid w:val="00B27120"/>
    <w:rsid w:val="00B27FCB"/>
    <w:rsid w:val="00B30207"/>
    <w:rsid w:val="00B3108A"/>
    <w:rsid w:val="00B33A20"/>
    <w:rsid w:val="00B42CEB"/>
    <w:rsid w:val="00B43046"/>
    <w:rsid w:val="00B4567D"/>
    <w:rsid w:val="00B460DB"/>
    <w:rsid w:val="00B46374"/>
    <w:rsid w:val="00B50263"/>
    <w:rsid w:val="00B5080E"/>
    <w:rsid w:val="00B52333"/>
    <w:rsid w:val="00B52751"/>
    <w:rsid w:val="00B53102"/>
    <w:rsid w:val="00B607BF"/>
    <w:rsid w:val="00B6328B"/>
    <w:rsid w:val="00B639BC"/>
    <w:rsid w:val="00B63F19"/>
    <w:rsid w:val="00B6407C"/>
    <w:rsid w:val="00B64201"/>
    <w:rsid w:val="00B6508B"/>
    <w:rsid w:val="00B70ACD"/>
    <w:rsid w:val="00B72E27"/>
    <w:rsid w:val="00B73F97"/>
    <w:rsid w:val="00B8092C"/>
    <w:rsid w:val="00B8226D"/>
    <w:rsid w:val="00B84BAE"/>
    <w:rsid w:val="00B84DC5"/>
    <w:rsid w:val="00B85BE4"/>
    <w:rsid w:val="00B87827"/>
    <w:rsid w:val="00B90C64"/>
    <w:rsid w:val="00B911BC"/>
    <w:rsid w:val="00B91FD5"/>
    <w:rsid w:val="00B92F90"/>
    <w:rsid w:val="00B93432"/>
    <w:rsid w:val="00B96CBD"/>
    <w:rsid w:val="00B96D4A"/>
    <w:rsid w:val="00BA0608"/>
    <w:rsid w:val="00BA0C99"/>
    <w:rsid w:val="00BA5B48"/>
    <w:rsid w:val="00BA7F05"/>
    <w:rsid w:val="00BC1C4E"/>
    <w:rsid w:val="00BC6DCA"/>
    <w:rsid w:val="00BC7294"/>
    <w:rsid w:val="00BD165E"/>
    <w:rsid w:val="00BD186B"/>
    <w:rsid w:val="00BD2674"/>
    <w:rsid w:val="00BD2F35"/>
    <w:rsid w:val="00BD34D5"/>
    <w:rsid w:val="00BD3650"/>
    <w:rsid w:val="00BD5A70"/>
    <w:rsid w:val="00BD5B03"/>
    <w:rsid w:val="00BD6A64"/>
    <w:rsid w:val="00BD6F80"/>
    <w:rsid w:val="00BD7C44"/>
    <w:rsid w:val="00BE050C"/>
    <w:rsid w:val="00BE0862"/>
    <w:rsid w:val="00BE0A8C"/>
    <w:rsid w:val="00BE1A2A"/>
    <w:rsid w:val="00BE25A8"/>
    <w:rsid w:val="00BE2A1E"/>
    <w:rsid w:val="00BE2A42"/>
    <w:rsid w:val="00BF0204"/>
    <w:rsid w:val="00BF09A7"/>
    <w:rsid w:val="00BF1C52"/>
    <w:rsid w:val="00BF4983"/>
    <w:rsid w:val="00BF4AD2"/>
    <w:rsid w:val="00BF7B12"/>
    <w:rsid w:val="00C005D7"/>
    <w:rsid w:val="00C00E60"/>
    <w:rsid w:val="00C02021"/>
    <w:rsid w:val="00C02587"/>
    <w:rsid w:val="00C02E80"/>
    <w:rsid w:val="00C07D7A"/>
    <w:rsid w:val="00C14974"/>
    <w:rsid w:val="00C149EF"/>
    <w:rsid w:val="00C1529B"/>
    <w:rsid w:val="00C16D1A"/>
    <w:rsid w:val="00C21AB6"/>
    <w:rsid w:val="00C269C2"/>
    <w:rsid w:val="00C27F7F"/>
    <w:rsid w:val="00C30C2E"/>
    <w:rsid w:val="00C314AE"/>
    <w:rsid w:val="00C33049"/>
    <w:rsid w:val="00C33E2E"/>
    <w:rsid w:val="00C3774F"/>
    <w:rsid w:val="00C46403"/>
    <w:rsid w:val="00C54F81"/>
    <w:rsid w:val="00C577BC"/>
    <w:rsid w:val="00C63358"/>
    <w:rsid w:val="00C63384"/>
    <w:rsid w:val="00C65A0E"/>
    <w:rsid w:val="00C67B4E"/>
    <w:rsid w:val="00C70039"/>
    <w:rsid w:val="00C70699"/>
    <w:rsid w:val="00C71BBD"/>
    <w:rsid w:val="00C71EA0"/>
    <w:rsid w:val="00C72BA3"/>
    <w:rsid w:val="00C75B38"/>
    <w:rsid w:val="00C81971"/>
    <w:rsid w:val="00C827CE"/>
    <w:rsid w:val="00C842FA"/>
    <w:rsid w:val="00C85353"/>
    <w:rsid w:val="00C856B5"/>
    <w:rsid w:val="00C862D3"/>
    <w:rsid w:val="00C8729B"/>
    <w:rsid w:val="00C93AA4"/>
    <w:rsid w:val="00C94584"/>
    <w:rsid w:val="00C949F0"/>
    <w:rsid w:val="00C973D4"/>
    <w:rsid w:val="00CA4F17"/>
    <w:rsid w:val="00CA5306"/>
    <w:rsid w:val="00CB1D8C"/>
    <w:rsid w:val="00CB58B4"/>
    <w:rsid w:val="00CB5C3E"/>
    <w:rsid w:val="00CC0BB8"/>
    <w:rsid w:val="00CC12B6"/>
    <w:rsid w:val="00CC1884"/>
    <w:rsid w:val="00CC2755"/>
    <w:rsid w:val="00CC39B2"/>
    <w:rsid w:val="00CC4776"/>
    <w:rsid w:val="00CC4E30"/>
    <w:rsid w:val="00CC4F6C"/>
    <w:rsid w:val="00CC5823"/>
    <w:rsid w:val="00CC6AEC"/>
    <w:rsid w:val="00CC74FA"/>
    <w:rsid w:val="00CC787B"/>
    <w:rsid w:val="00CD0943"/>
    <w:rsid w:val="00CD32D8"/>
    <w:rsid w:val="00CD4DB7"/>
    <w:rsid w:val="00CD6E3A"/>
    <w:rsid w:val="00CD7BCA"/>
    <w:rsid w:val="00CE02EB"/>
    <w:rsid w:val="00CE14E0"/>
    <w:rsid w:val="00CE15E8"/>
    <w:rsid w:val="00CE56B1"/>
    <w:rsid w:val="00CE7CA1"/>
    <w:rsid w:val="00CF02CC"/>
    <w:rsid w:val="00CF21ED"/>
    <w:rsid w:val="00CF37B3"/>
    <w:rsid w:val="00CF4E9A"/>
    <w:rsid w:val="00CF54AD"/>
    <w:rsid w:val="00CF550F"/>
    <w:rsid w:val="00D022FD"/>
    <w:rsid w:val="00D04BFA"/>
    <w:rsid w:val="00D0617C"/>
    <w:rsid w:val="00D10464"/>
    <w:rsid w:val="00D13435"/>
    <w:rsid w:val="00D13745"/>
    <w:rsid w:val="00D13BB3"/>
    <w:rsid w:val="00D1535F"/>
    <w:rsid w:val="00D20F3C"/>
    <w:rsid w:val="00D24D5E"/>
    <w:rsid w:val="00D30447"/>
    <w:rsid w:val="00D312F3"/>
    <w:rsid w:val="00D31F7A"/>
    <w:rsid w:val="00D33DCD"/>
    <w:rsid w:val="00D36BBD"/>
    <w:rsid w:val="00D37A51"/>
    <w:rsid w:val="00D425BC"/>
    <w:rsid w:val="00D47560"/>
    <w:rsid w:val="00D5040A"/>
    <w:rsid w:val="00D50CE9"/>
    <w:rsid w:val="00D541FA"/>
    <w:rsid w:val="00D55703"/>
    <w:rsid w:val="00D5740A"/>
    <w:rsid w:val="00D5772C"/>
    <w:rsid w:val="00D64A53"/>
    <w:rsid w:val="00D66B32"/>
    <w:rsid w:val="00D70FE5"/>
    <w:rsid w:val="00D73AA7"/>
    <w:rsid w:val="00D747D2"/>
    <w:rsid w:val="00D747E6"/>
    <w:rsid w:val="00D776B6"/>
    <w:rsid w:val="00D811CF"/>
    <w:rsid w:val="00D82031"/>
    <w:rsid w:val="00D848F6"/>
    <w:rsid w:val="00D85DA6"/>
    <w:rsid w:val="00D868CA"/>
    <w:rsid w:val="00D87340"/>
    <w:rsid w:val="00D930B7"/>
    <w:rsid w:val="00D9483D"/>
    <w:rsid w:val="00DA0A75"/>
    <w:rsid w:val="00DA138C"/>
    <w:rsid w:val="00DA3717"/>
    <w:rsid w:val="00DA7C63"/>
    <w:rsid w:val="00DB590E"/>
    <w:rsid w:val="00DB6489"/>
    <w:rsid w:val="00DC1B8D"/>
    <w:rsid w:val="00DC29C0"/>
    <w:rsid w:val="00DC4D0B"/>
    <w:rsid w:val="00DC5C01"/>
    <w:rsid w:val="00DC5DB5"/>
    <w:rsid w:val="00DC5F0B"/>
    <w:rsid w:val="00DD405C"/>
    <w:rsid w:val="00DD4B92"/>
    <w:rsid w:val="00DD7260"/>
    <w:rsid w:val="00DE1011"/>
    <w:rsid w:val="00DE30DC"/>
    <w:rsid w:val="00DE61B3"/>
    <w:rsid w:val="00DF0280"/>
    <w:rsid w:val="00DF05EE"/>
    <w:rsid w:val="00DF06E8"/>
    <w:rsid w:val="00DF2261"/>
    <w:rsid w:val="00DF34CB"/>
    <w:rsid w:val="00DF3558"/>
    <w:rsid w:val="00DF3DF2"/>
    <w:rsid w:val="00DF3EA4"/>
    <w:rsid w:val="00DF66A9"/>
    <w:rsid w:val="00E00929"/>
    <w:rsid w:val="00E00B79"/>
    <w:rsid w:val="00E013C5"/>
    <w:rsid w:val="00E02258"/>
    <w:rsid w:val="00E04BD0"/>
    <w:rsid w:val="00E0589F"/>
    <w:rsid w:val="00E059EB"/>
    <w:rsid w:val="00E148AB"/>
    <w:rsid w:val="00E155C7"/>
    <w:rsid w:val="00E168BE"/>
    <w:rsid w:val="00E20CC3"/>
    <w:rsid w:val="00E21A80"/>
    <w:rsid w:val="00E21CA0"/>
    <w:rsid w:val="00E2559E"/>
    <w:rsid w:val="00E25E88"/>
    <w:rsid w:val="00E33BE2"/>
    <w:rsid w:val="00E37B0D"/>
    <w:rsid w:val="00E4143F"/>
    <w:rsid w:val="00E4171C"/>
    <w:rsid w:val="00E41C13"/>
    <w:rsid w:val="00E510A5"/>
    <w:rsid w:val="00E5128E"/>
    <w:rsid w:val="00E512F3"/>
    <w:rsid w:val="00E52112"/>
    <w:rsid w:val="00E5586B"/>
    <w:rsid w:val="00E56C9E"/>
    <w:rsid w:val="00E6151C"/>
    <w:rsid w:val="00E618F7"/>
    <w:rsid w:val="00E621A8"/>
    <w:rsid w:val="00E64E94"/>
    <w:rsid w:val="00E65B47"/>
    <w:rsid w:val="00E66EE7"/>
    <w:rsid w:val="00E70B8B"/>
    <w:rsid w:val="00E7317C"/>
    <w:rsid w:val="00E761C7"/>
    <w:rsid w:val="00E9003F"/>
    <w:rsid w:val="00E903DA"/>
    <w:rsid w:val="00E92BFE"/>
    <w:rsid w:val="00E93117"/>
    <w:rsid w:val="00E96A10"/>
    <w:rsid w:val="00E97230"/>
    <w:rsid w:val="00E97568"/>
    <w:rsid w:val="00E97912"/>
    <w:rsid w:val="00EB0D1C"/>
    <w:rsid w:val="00EB3089"/>
    <w:rsid w:val="00EB31B2"/>
    <w:rsid w:val="00EB4149"/>
    <w:rsid w:val="00EC0480"/>
    <w:rsid w:val="00EC0852"/>
    <w:rsid w:val="00EC44D0"/>
    <w:rsid w:val="00ED5223"/>
    <w:rsid w:val="00ED637D"/>
    <w:rsid w:val="00EE1BBC"/>
    <w:rsid w:val="00EE5A5F"/>
    <w:rsid w:val="00EE7C85"/>
    <w:rsid w:val="00EF022B"/>
    <w:rsid w:val="00EF3235"/>
    <w:rsid w:val="00EF331D"/>
    <w:rsid w:val="00EF3A72"/>
    <w:rsid w:val="00EF5DDC"/>
    <w:rsid w:val="00EF693A"/>
    <w:rsid w:val="00EF6CBF"/>
    <w:rsid w:val="00F162D6"/>
    <w:rsid w:val="00F17134"/>
    <w:rsid w:val="00F1733F"/>
    <w:rsid w:val="00F21968"/>
    <w:rsid w:val="00F220C2"/>
    <w:rsid w:val="00F22E1E"/>
    <w:rsid w:val="00F23477"/>
    <w:rsid w:val="00F241F0"/>
    <w:rsid w:val="00F24AC2"/>
    <w:rsid w:val="00F27296"/>
    <w:rsid w:val="00F27557"/>
    <w:rsid w:val="00F31C3B"/>
    <w:rsid w:val="00F32648"/>
    <w:rsid w:val="00F33463"/>
    <w:rsid w:val="00F33644"/>
    <w:rsid w:val="00F35056"/>
    <w:rsid w:val="00F3610C"/>
    <w:rsid w:val="00F3670D"/>
    <w:rsid w:val="00F3794E"/>
    <w:rsid w:val="00F37B2A"/>
    <w:rsid w:val="00F41B23"/>
    <w:rsid w:val="00F423F5"/>
    <w:rsid w:val="00F4295F"/>
    <w:rsid w:val="00F42BF5"/>
    <w:rsid w:val="00F433C8"/>
    <w:rsid w:val="00F43624"/>
    <w:rsid w:val="00F439FB"/>
    <w:rsid w:val="00F44F36"/>
    <w:rsid w:val="00F47FA4"/>
    <w:rsid w:val="00F52BF5"/>
    <w:rsid w:val="00F5420B"/>
    <w:rsid w:val="00F54920"/>
    <w:rsid w:val="00F56238"/>
    <w:rsid w:val="00F6294F"/>
    <w:rsid w:val="00F63F2B"/>
    <w:rsid w:val="00F66E92"/>
    <w:rsid w:val="00F676D6"/>
    <w:rsid w:val="00F7017B"/>
    <w:rsid w:val="00F704DB"/>
    <w:rsid w:val="00F73C52"/>
    <w:rsid w:val="00F75587"/>
    <w:rsid w:val="00F76FF2"/>
    <w:rsid w:val="00F77B92"/>
    <w:rsid w:val="00F81CA3"/>
    <w:rsid w:val="00F829A9"/>
    <w:rsid w:val="00F8474D"/>
    <w:rsid w:val="00F85E97"/>
    <w:rsid w:val="00F86CAC"/>
    <w:rsid w:val="00F91C7C"/>
    <w:rsid w:val="00F95869"/>
    <w:rsid w:val="00F95A42"/>
    <w:rsid w:val="00FA1C91"/>
    <w:rsid w:val="00FA2473"/>
    <w:rsid w:val="00FA2519"/>
    <w:rsid w:val="00FA49C2"/>
    <w:rsid w:val="00FA5526"/>
    <w:rsid w:val="00FA5675"/>
    <w:rsid w:val="00FA6D97"/>
    <w:rsid w:val="00FB076E"/>
    <w:rsid w:val="00FB14A1"/>
    <w:rsid w:val="00FB6DDF"/>
    <w:rsid w:val="00FC1349"/>
    <w:rsid w:val="00FC164C"/>
    <w:rsid w:val="00FC2991"/>
    <w:rsid w:val="00FC4EB6"/>
    <w:rsid w:val="00FC60DE"/>
    <w:rsid w:val="00FC70D4"/>
    <w:rsid w:val="00FD308D"/>
    <w:rsid w:val="00FD3727"/>
    <w:rsid w:val="00FD4F9C"/>
    <w:rsid w:val="00FD5079"/>
    <w:rsid w:val="00FD63AF"/>
    <w:rsid w:val="00FD66C1"/>
    <w:rsid w:val="00FE19AC"/>
    <w:rsid w:val="00FE4E67"/>
    <w:rsid w:val="00FE6841"/>
    <w:rsid w:val="00FE7115"/>
    <w:rsid w:val="00FF1475"/>
    <w:rsid w:val="00FF18D9"/>
    <w:rsid w:val="00FF325E"/>
    <w:rsid w:val="00FF61D0"/>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C11F"/>
  <w15:docId w15:val="{900EB5C9-95F2-4EA9-8B52-9DB96EB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nformat">
    <w:name w:val="ConsPlusNonformat"/>
    <w:uiPriority w:val="99"/>
    <w:rsid w:val="002F4270"/>
    <w:pPr>
      <w:widowControl w:val="0"/>
      <w:suppressAutoHyphens/>
      <w:autoSpaceDE w:val="0"/>
      <w:spacing w:after="0" w:line="240" w:lineRule="auto"/>
      <w:ind w:firstLine="709"/>
    </w:pPr>
    <w:rPr>
      <w:rFonts w:ascii="Courier New" w:eastAsia="Arial" w:hAnsi="Courier New" w:cs="Courier New"/>
      <w:sz w:val="20"/>
      <w:szCs w:val="20"/>
      <w:lang w:eastAsia="ar-SA"/>
    </w:rPr>
  </w:style>
  <w:style w:type="paragraph" w:customStyle="1" w:styleId="s1">
    <w:name w:val="s_1"/>
    <w:basedOn w:val="a"/>
    <w:rsid w:val="00DF6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1"/>
    <w:rsid w:val="00DF34C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7"/>
    <w:rsid w:val="00DF34CB"/>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3439678">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49134413">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706" TargetMode="External"/><Relationship Id="rId18" Type="http://schemas.openxmlformats.org/officeDocument/2006/relationships/hyperlink" Target="garantF1://12024624.11119" TargetMode="External"/><Relationship Id="rId26" Type="http://schemas.openxmlformats.org/officeDocument/2006/relationships/hyperlink" Target="http://garant.adm.local/" TargetMode="External"/><Relationship Id="rId39" Type="http://schemas.openxmlformats.org/officeDocument/2006/relationships/hyperlink" Target="consultantplus://offline/ref=D306948517067C3F75BDD8C64BEAE158A76150ECA4940AE11A8BF7866B7DCD81F34593B6C924F1EEC6296B8D050D5286BB6017895D0339951822C3W5j8G" TargetMode="External"/><Relationship Id="rId21" Type="http://schemas.openxmlformats.org/officeDocument/2006/relationships/hyperlink" Target="garantF1://71029192.0" TargetMode="External"/><Relationship Id="rId34" Type="http://schemas.openxmlformats.org/officeDocument/2006/relationships/hyperlink" Target="consultantplus://offline/ref=D306948517067C3F75BDD8C64BEAE158A76150ECA4940AE11A8BF7866B7DCD81F34593B6C924F1EEC6296B8F050D5286BB6017895D0339951822C3W5j8G" TargetMode="External"/><Relationship Id="rId42" Type="http://schemas.openxmlformats.org/officeDocument/2006/relationships/hyperlink" Target="consultantplus://offline/ref=D306948517067C3F75BDD8C64BEAE158A76150ECA4940AE11A8BF7866B7DCD81F34593B6C924F1EEC6296B8D050D5286BB6017895D0339951822C3W5j8G"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garantF1://12024624.111124" TargetMode="External"/><Relationship Id="rId17" Type="http://schemas.openxmlformats.org/officeDocument/2006/relationships/hyperlink" Target="garantF1://12024624.391119" TargetMode="External"/><Relationship Id="rId25" Type="http://schemas.openxmlformats.org/officeDocument/2006/relationships/hyperlink" Target="http://garant.adm.local/" TargetMode="External"/><Relationship Id="rId33" Type="http://schemas.openxmlformats.org/officeDocument/2006/relationships/hyperlink" Target="garantF1://70777974.0" TargetMode="External"/><Relationship Id="rId38" Type="http://schemas.openxmlformats.org/officeDocument/2006/relationships/hyperlink" Target="consultantplus://offline/ref=D306948517067C3F75BDD8C64BEAE158A76150ECA4940AE11A8BF7866B7DCD81F34593B6C924F1EEC6296B8D050D5286BB6017895D0339951822C3W5j8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F0A7D502D3FA03004831E7D8604A302B0FECDD6E9C13D04B3D014202898A49B94C347E19BC674C4FDFC33BBFEDB92DEF860ACB17C81V0l6J" TargetMode="External"/><Relationship Id="rId20" Type="http://schemas.openxmlformats.org/officeDocument/2006/relationships/hyperlink" Target="garantF1://12024624.392814" TargetMode="External"/><Relationship Id="rId29" Type="http://schemas.openxmlformats.org/officeDocument/2006/relationships/hyperlink" Target="consultantplus://offline/ref=0544FF985D0B5A288D95D29AD82998CCCD849817C468B370456D892749070D34433AD10FD1F3A047E21AD1CC0F5532BB6747CA812D3EZB30D" TargetMode="External"/><Relationship Id="rId41" Type="http://schemas.openxmlformats.org/officeDocument/2006/relationships/hyperlink" Target="consultantplus://offline/ref=D306948517067C3F75BDD8C64BEAE158A76150ECA4940AE11A8BF7866B7DCD81F34593B6C924F1EEC6296B8D050D5286BB6017895D0339951822C3W5j8G"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2914" TargetMode="External"/><Relationship Id="rId24" Type="http://schemas.openxmlformats.org/officeDocument/2006/relationships/hyperlink" Target="http://garant.adm.local/" TargetMode="External"/><Relationship Id="rId32" Type="http://schemas.openxmlformats.org/officeDocument/2006/relationships/hyperlink" Target="consultantplus://offline/ref=10DB0C6A04AB5C2357E6F4608422B3D774E23E03219A7397C33814A49276801DD5D27471B8D127E1d3g3E" TargetMode="External"/><Relationship Id="rId37" Type="http://schemas.openxmlformats.org/officeDocument/2006/relationships/hyperlink" Target="consultantplus://offline/ref=D306948517067C3F75BDC6CB5D86BF54A06D0BE6A59903BF46D4ACDB3C74C7D6A60A92F88C28EEEFC7366F8F0CW5jBG" TargetMode="External"/><Relationship Id="rId40" Type="http://schemas.openxmlformats.org/officeDocument/2006/relationships/hyperlink" Target="consultantplus://offline/ref=D306948517067C3F75BDD8C64BEAE158A76150ECA4940AE11A8BF7866B7DCD81F34593B6C924F1EEC6296988050D5286BB6017895D0339951822C3W5j8G"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4624.111124" TargetMode="External"/><Relationship Id="rId23" Type="http://schemas.openxmlformats.org/officeDocument/2006/relationships/hyperlink" Target="garantF1://12024624.39281" TargetMode="External"/><Relationship Id="rId28" Type="http://schemas.openxmlformats.org/officeDocument/2006/relationships/hyperlink" Target="consultantplus://offline/ref=A3A6029D78681C967DB7308B24BFD4D2575E95BCBB3EB761996190A1A217DABC2B3942645449F96698BCEAEE41E322744DE0FCD7A442O43CD" TargetMode="External"/><Relationship Id="rId36" Type="http://schemas.openxmlformats.org/officeDocument/2006/relationships/hyperlink" Target="consultantplus://offline/ref=D306948517067C3F75BDD8C64BEAE158A76150ECA4940AE11A8BF7866B7DCD81F34593B6C924F1EEC6296B8D050D5286BB6017895D0339951822C3W5j8G" TargetMode="External"/><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garantF1://12024624.39299" TargetMode="External"/><Relationship Id="rId19" Type="http://schemas.openxmlformats.org/officeDocument/2006/relationships/hyperlink" Target="garantF1://12024624.392811" TargetMode="External"/><Relationship Id="rId31" Type="http://schemas.openxmlformats.org/officeDocument/2006/relationships/hyperlink" Target="consultantplus://offline/ref=10DB0C6A04AB5C2357E6F4608422B3D774E23E03219A7397C33814A49276801DD5D27471B8D127E3d3g9E" TargetMode="External"/><Relationship Id="rId44" Type="http://schemas.openxmlformats.org/officeDocument/2006/relationships/hyperlink" Target="consultantplus://offline/ref=292110852458298D6E283A5C404599BA9182EFB7206FA99B890E731374EFEC6248907344EC22909EF77D41EE0C7CE9A66B13BEDC93C04B73h0YAH" TargetMode="External"/><Relationship Id="rId52"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24624.39281" TargetMode="External"/><Relationship Id="rId22" Type="http://schemas.openxmlformats.org/officeDocument/2006/relationships/hyperlink" Target="garantF1://12024624.11111016" TargetMode="External"/><Relationship Id="rId27" Type="http://schemas.openxmlformats.org/officeDocument/2006/relationships/hyperlink" Target="consultantplus://offline/ref=6D7EBDADEFCCA853C02165E0BEED29B0584292473FC1D1EF153E4468D783998F000B79F851A39CCBD920FD9206BE5C1685D1A69B06DDADF8152FD" TargetMode="External"/><Relationship Id="rId30" Type="http://schemas.openxmlformats.org/officeDocument/2006/relationships/hyperlink" Target="consultantplus://offline/ref=1BF1E6BAB0FE154EA4E55CADC4AC9B8C33C7F2A576F638F6FE4C184092963B1DD4461200F66EBAA2FE34C362BBCE6123B80C78AA75KF43D" TargetMode="External"/><Relationship Id="rId35" Type="http://schemas.openxmlformats.org/officeDocument/2006/relationships/hyperlink" Target="consultantplus://offline/ref=D306948517067C3F75BDD8C64BEAE158A76150ECA4940AE11A8BF7866B7DCD81F34593B6C924F1EEC6296B8D050D5286BB6017895D0339951822C3W5j8G" TargetMode="External"/><Relationship Id="rId43" Type="http://schemas.openxmlformats.org/officeDocument/2006/relationships/hyperlink" Target="consultantplus://offline/ref=D306948517067C3F75BDD8C64BEAE158A76150ECA4940AE11A8BF7866B7DCD81F34593B6C924F1EEC6296B8D050D5286BB6017895D0339951822C3W5j8G" TargetMode="External"/><Relationship Id="rId48" Type="http://schemas.openxmlformats.org/officeDocument/2006/relationships/footer" Target="footer2.xml"/><Relationship Id="rId56" Type="http://schemas.openxmlformats.org/officeDocument/2006/relationships/header" Target="header7.xml"/><Relationship Id="rId8" Type="http://schemas.openxmlformats.org/officeDocument/2006/relationships/hyperlink" Target="garantF1://86367.0" TargetMode="External"/><Relationship Id="rId51" Type="http://schemas.openxmlformats.org/officeDocument/2006/relationships/hyperlink" Target="consultantplus://offline/ref=20973BDD981A983E48434B771F11FC498FEFE97B4140EF23D9F77BAA30E8o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B3225-A95B-421C-941F-1B5D720E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68</Pages>
  <Words>17281</Words>
  <Characters>98505</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9</cp:revision>
  <cp:lastPrinted>2024-05-31T03:46:00Z</cp:lastPrinted>
  <dcterms:created xsi:type="dcterms:W3CDTF">2024-05-31T03:10:00Z</dcterms:created>
  <dcterms:modified xsi:type="dcterms:W3CDTF">2024-07-29T05:23:00Z</dcterms:modified>
</cp:coreProperties>
</file>