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0" w:rsidRPr="00104541" w:rsidRDefault="005B0530" w:rsidP="00E74AD4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bookmarkStart w:id="0" w:name="_GoBack"/>
      <w:r w:rsidRPr="001045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B0530" w:rsidRDefault="005B0530" w:rsidP="00E74AD4">
      <w:pPr>
        <w:autoSpaceDE w:val="0"/>
        <w:autoSpaceDN w:val="0"/>
        <w:adjustRightInd w:val="0"/>
        <w:ind w:left="7230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  <w:bookmarkEnd w:id="0"/>
    </w:p>
    <w:p w:rsidR="005B0530" w:rsidRPr="00104541" w:rsidRDefault="005B0530" w:rsidP="005B0530">
      <w:pPr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5B0530" w:rsidRPr="00887D4B" w:rsidRDefault="005B0530" w:rsidP="005B0530">
      <w:pPr>
        <w:ind w:left="6096"/>
        <w:jc w:val="both"/>
        <w:rPr>
          <w:sz w:val="28"/>
          <w:szCs w:val="20"/>
        </w:rPr>
      </w:pPr>
      <w:r w:rsidRPr="00887D4B">
        <w:rPr>
          <w:sz w:val="28"/>
          <w:szCs w:val="20"/>
        </w:rPr>
        <w:t>УТВЕРЖДАЮ</w:t>
      </w:r>
    </w:p>
    <w:p w:rsidR="004C06C4" w:rsidRDefault="004C06C4" w:rsidP="004C06C4">
      <w:pPr>
        <w:ind w:left="6096"/>
        <w:jc w:val="both"/>
        <w:rPr>
          <w:sz w:val="28"/>
          <w:szCs w:val="20"/>
        </w:rPr>
      </w:pPr>
      <w:r>
        <w:rPr>
          <w:sz w:val="28"/>
          <w:szCs w:val="20"/>
        </w:rPr>
        <w:t>Глава администрации Железнодорожного района города Барнаула</w:t>
      </w:r>
    </w:p>
    <w:p w:rsidR="004C06C4" w:rsidRDefault="004C06C4" w:rsidP="004C06C4">
      <w:pPr>
        <w:ind w:left="6096"/>
        <w:jc w:val="both"/>
        <w:rPr>
          <w:sz w:val="28"/>
          <w:szCs w:val="20"/>
        </w:rPr>
      </w:pPr>
      <w:r>
        <w:rPr>
          <w:sz w:val="28"/>
          <w:szCs w:val="20"/>
        </w:rPr>
        <w:t>_____________________</w:t>
      </w:r>
    </w:p>
    <w:p w:rsidR="004C06C4" w:rsidRDefault="004C06C4" w:rsidP="004C06C4">
      <w:pPr>
        <w:ind w:left="6096"/>
        <w:jc w:val="both"/>
        <w:rPr>
          <w:sz w:val="28"/>
          <w:szCs w:val="20"/>
        </w:rPr>
      </w:pPr>
    </w:p>
    <w:p w:rsidR="005B0530" w:rsidRPr="00887D4B" w:rsidRDefault="005B0530" w:rsidP="004C06C4">
      <w:pPr>
        <w:ind w:left="6096"/>
        <w:jc w:val="both"/>
        <w:rPr>
          <w:sz w:val="28"/>
          <w:szCs w:val="20"/>
        </w:rPr>
      </w:pPr>
      <w:r>
        <w:rPr>
          <w:sz w:val="28"/>
          <w:szCs w:val="20"/>
        </w:rPr>
        <w:t>«___» ________ 20___</w:t>
      </w:r>
      <w:r w:rsidRPr="00887D4B">
        <w:rPr>
          <w:sz w:val="28"/>
          <w:szCs w:val="20"/>
        </w:rPr>
        <w:t xml:space="preserve"> г.</w:t>
      </w:r>
    </w:p>
    <w:p w:rsidR="005B0530" w:rsidRPr="00104541" w:rsidRDefault="005B0530" w:rsidP="005B05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0530" w:rsidRPr="00104541" w:rsidRDefault="005B0530" w:rsidP="005B053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АКТ</w:t>
      </w:r>
    </w:p>
    <w:p w:rsidR="005B0530" w:rsidRPr="00104541" w:rsidRDefault="005B0530" w:rsidP="005B053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r w:rsidRPr="00104541">
        <w:rPr>
          <w:sz w:val="28"/>
          <w:szCs w:val="28"/>
        </w:rPr>
        <w:t xml:space="preserve">задолженности </w:t>
      </w:r>
      <w:r>
        <w:rPr>
          <w:sz w:val="28"/>
          <w:szCs w:val="28"/>
        </w:rPr>
        <w:t>невостребованной кредиторами</w:t>
      </w:r>
    </w:p>
    <w:p w:rsidR="005B0530" w:rsidRPr="00104541" w:rsidRDefault="005B0530" w:rsidP="005B053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10454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04541">
        <w:rPr>
          <w:sz w:val="28"/>
          <w:szCs w:val="28"/>
        </w:rPr>
        <w:t xml:space="preserve"> _________ 20__ </w:t>
      </w:r>
      <w:r>
        <w:rPr>
          <w:sz w:val="28"/>
          <w:szCs w:val="28"/>
        </w:rPr>
        <w:t>№</w:t>
      </w:r>
      <w:r w:rsidRPr="00104541">
        <w:rPr>
          <w:sz w:val="28"/>
          <w:szCs w:val="28"/>
        </w:rPr>
        <w:t xml:space="preserve"> ___</w:t>
      </w:r>
    </w:p>
    <w:p w:rsidR="005B0530" w:rsidRPr="00104541" w:rsidRDefault="005B0530" w:rsidP="005B05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На основании решения комиссии по поступлению и выбытию активов </w:t>
      </w:r>
      <w:r>
        <w:rPr>
          <w:sz w:val="28"/>
          <w:szCs w:val="28"/>
        </w:rPr>
        <w:t xml:space="preserve">администрации </w:t>
      </w:r>
      <w:r w:rsidR="00FC298C">
        <w:rPr>
          <w:sz w:val="28"/>
          <w:szCs w:val="28"/>
        </w:rPr>
        <w:t>Индустриального</w:t>
      </w:r>
      <w:r>
        <w:rPr>
          <w:sz w:val="28"/>
          <w:szCs w:val="28"/>
        </w:rPr>
        <w:t xml:space="preserve"> района города Барнаула </w:t>
      </w:r>
      <w:r>
        <w:rPr>
          <w:sz w:val="28"/>
          <w:szCs w:val="28"/>
        </w:rPr>
        <w:br/>
      </w:r>
      <w:r w:rsidRPr="00104541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Pr="0010454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04541">
        <w:rPr>
          <w:sz w:val="28"/>
          <w:szCs w:val="28"/>
        </w:rPr>
        <w:t xml:space="preserve">________ 20__ признать задолженность </w:t>
      </w:r>
      <w:r>
        <w:rPr>
          <w:sz w:val="28"/>
          <w:szCs w:val="28"/>
        </w:rPr>
        <w:t>невостребованной кредиторами</w:t>
      </w:r>
    </w:p>
    <w:tbl>
      <w:tblPr>
        <w:tblW w:w="496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862"/>
        <w:gridCol w:w="1006"/>
        <w:gridCol w:w="862"/>
        <w:gridCol w:w="1149"/>
        <w:gridCol w:w="1293"/>
        <w:gridCol w:w="1293"/>
        <w:gridCol w:w="1149"/>
        <w:gridCol w:w="1003"/>
      </w:tblGrid>
      <w:tr w:rsidR="005B0530" w:rsidRPr="005A67D2" w:rsidTr="005B0530">
        <w:trPr>
          <w:trHeight w:val="48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 xml:space="preserve">№ </w:t>
            </w:r>
            <w:proofErr w:type="gramStart"/>
            <w:r w:rsidRPr="005A67D2">
              <w:rPr>
                <w:szCs w:val="28"/>
              </w:rPr>
              <w:t>п</w:t>
            </w:r>
            <w:proofErr w:type="gramEnd"/>
            <w:r w:rsidRPr="005A67D2">
              <w:rPr>
                <w:szCs w:val="28"/>
              </w:rPr>
              <w:t>/п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Конт</w:t>
            </w:r>
            <w:r>
              <w:rPr>
                <w:szCs w:val="28"/>
              </w:rPr>
              <w:t>-</w:t>
            </w:r>
          </w:p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5A67D2">
              <w:rPr>
                <w:szCs w:val="28"/>
              </w:rPr>
              <w:t>рагент</w:t>
            </w:r>
            <w:proofErr w:type="spellEnd"/>
            <w:r w:rsidRPr="005A67D2">
              <w:rPr>
                <w:szCs w:val="28"/>
              </w:rPr>
              <w:t xml:space="preserve"> (</w:t>
            </w:r>
            <w:proofErr w:type="spellStart"/>
            <w:r w:rsidRPr="005A67D2">
              <w:rPr>
                <w:szCs w:val="28"/>
              </w:rPr>
              <w:t>кре</w:t>
            </w:r>
            <w:proofErr w:type="spellEnd"/>
            <w:r>
              <w:rPr>
                <w:szCs w:val="28"/>
              </w:rPr>
              <w:t>-</w:t>
            </w:r>
            <w:proofErr w:type="gramEnd"/>
          </w:p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5A67D2">
              <w:rPr>
                <w:szCs w:val="28"/>
              </w:rPr>
              <w:t>дитор</w:t>
            </w:r>
            <w:proofErr w:type="spellEnd"/>
            <w:r w:rsidRPr="005A67D2">
              <w:rPr>
                <w:szCs w:val="28"/>
              </w:rPr>
              <w:t>)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5A67D2">
              <w:rPr>
                <w:szCs w:val="28"/>
              </w:rPr>
              <w:t xml:space="preserve">ИНН / КПП / ОГРН (для </w:t>
            </w:r>
            <w:proofErr w:type="spellStart"/>
            <w:r w:rsidRPr="005A67D2">
              <w:rPr>
                <w:szCs w:val="28"/>
              </w:rPr>
              <w:t>органи</w:t>
            </w:r>
            <w:proofErr w:type="spellEnd"/>
            <w:r>
              <w:rPr>
                <w:szCs w:val="28"/>
              </w:rPr>
              <w:t>-</w:t>
            </w:r>
            <w:proofErr w:type="gramEnd"/>
          </w:p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зации</w:t>
            </w:r>
            <w:proofErr w:type="spellEnd"/>
            <w:r w:rsidRPr="005A67D2">
              <w:rPr>
                <w:szCs w:val="28"/>
              </w:rPr>
              <w:t xml:space="preserve">); ИНН (для </w:t>
            </w:r>
            <w:proofErr w:type="spellStart"/>
            <w:r w:rsidRPr="005A67D2">
              <w:rPr>
                <w:szCs w:val="28"/>
              </w:rPr>
              <w:t>физи</w:t>
            </w:r>
            <w:proofErr w:type="spellEnd"/>
            <w:r>
              <w:rPr>
                <w:szCs w:val="28"/>
              </w:rPr>
              <w:t>-</w:t>
            </w:r>
          </w:p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5A67D2">
              <w:rPr>
                <w:szCs w:val="28"/>
              </w:rPr>
              <w:t>ческого</w:t>
            </w:r>
            <w:proofErr w:type="spellEnd"/>
            <w:r w:rsidRPr="005A67D2">
              <w:rPr>
                <w:szCs w:val="28"/>
              </w:rPr>
              <w:t xml:space="preserve"> лица)</w:t>
            </w:r>
            <w:proofErr w:type="gram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 xml:space="preserve">Сумма в рублях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бюджет-</w:t>
            </w:r>
          </w:p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ной </w:t>
            </w:r>
            <w:proofErr w:type="spellStart"/>
            <w:r>
              <w:rPr>
                <w:szCs w:val="28"/>
              </w:rPr>
              <w:t>класси</w:t>
            </w:r>
            <w:proofErr w:type="spellEnd"/>
            <w:r>
              <w:rPr>
                <w:szCs w:val="28"/>
              </w:rPr>
              <w:t>-</w:t>
            </w:r>
          </w:p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</w:t>
            </w:r>
            <w:r w:rsidRPr="005A67D2">
              <w:rPr>
                <w:szCs w:val="28"/>
              </w:rPr>
              <w:t>икации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A67D2">
              <w:rPr>
                <w:szCs w:val="28"/>
              </w:rPr>
              <w:t xml:space="preserve">Документ-основание </w:t>
            </w:r>
            <w:proofErr w:type="spellStart"/>
            <w:r w:rsidRPr="005A67D2">
              <w:rPr>
                <w:szCs w:val="28"/>
              </w:rPr>
              <w:t>возникно</w:t>
            </w:r>
            <w:proofErr w:type="spellEnd"/>
            <w:r>
              <w:rPr>
                <w:szCs w:val="28"/>
              </w:rPr>
              <w:t>-</w:t>
            </w:r>
          </w:p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вения</w:t>
            </w:r>
            <w:proofErr w:type="spellEnd"/>
            <w:r w:rsidRPr="005A67D2">
              <w:rPr>
                <w:szCs w:val="28"/>
              </w:rPr>
              <w:t xml:space="preserve"> задолжен</w:t>
            </w:r>
            <w:r>
              <w:rPr>
                <w:szCs w:val="28"/>
              </w:rPr>
              <w:t>-</w:t>
            </w:r>
          </w:p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ности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5A67D2">
              <w:rPr>
                <w:szCs w:val="28"/>
              </w:rPr>
              <w:t xml:space="preserve">Сведения              о </w:t>
            </w:r>
            <w:proofErr w:type="spellStart"/>
            <w:r w:rsidRPr="005A67D2">
              <w:rPr>
                <w:szCs w:val="28"/>
              </w:rPr>
              <w:t>креди</w:t>
            </w:r>
            <w:proofErr w:type="spellEnd"/>
            <w:r>
              <w:rPr>
                <w:szCs w:val="28"/>
              </w:rPr>
              <w:t>-</w:t>
            </w:r>
          </w:p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торской</w:t>
            </w:r>
            <w:proofErr w:type="spellEnd"/>
            <w:r w:rsidRPr="005A67D2">
              <w:rPr>
                <w:szCs w:val="28"/>
              </w:rPr>
              <w:t xml:space="preserve"> задолжен</w:t>
            </w:r>
            <w:r>
              <w:rPr>
                <w:szCs w:val="28"/>
              </w:rPr>
              <w:t>-</w:t>
            </w:r>
          </w:p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ности</w:t>
            </w:r>
            <w:proofErr w:type="spellEnd"/>
          </w:p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 xml:space="preserve">Дата </w:t>
            </w:r>
            <w:proofErr w:type="spellStart"/>
            <w:r w:rsidRPr="005A67D2">
              <w:rPr>
                <w:szCs w:val="28"/>
              </w:rPr>
              <w:t>заверше</w:t>
            </w:r>
            <w:proofErr w:type="spellEnd"/>
            <w:r>
              <w:rPr>
                <w:szCs w:val="28"/>
              </w:rPr>
              <w:t>-</w:t>
            </w:r>
          </w:p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ния</w:t>
            </w:r>
            <w:proofErr w:type="spellEnd"/>
            <w:r w:rsidRPr="005A67D2">
              <w:rPr>
                <w:szCs w:val="28"/>
              </w:rPr>
              <w:t xml:space="preserve"> срока </w:t>
            </w:r>
            <w:proofErr w:type="spellStart"/>
            <w:r w:rsidRPr="005A67D2">
              <w:rPr>
                <w:szCs w:val="28"/>
              </w:rPr>
              <w:t>наблю</w:t>
            </w:r>
            <w:proofErr w:type="spellEnd"/>
            <w:r>
              <w:rPr>
                <w:szCs w:val="28"/>
              </w:rPr>
              <w:t>-</w:t>
            </w:r>
          </w:p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дения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Реше</w:t>
            </w:r>
            <w:proofErr w:type="spellEnd"/>
            <w:r>
              <w:rPr>
                <w:szCs w:val="28"/>
              </w:rPr>
              <w:t>-</w:t>
            </w:r>
          </w:p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ние</w:t>
            </w:r>
            <w:proofErr w:type="spellEnd"/>
            <w:r w:rsidRPr="005A67D2">
              <w:rPr>
                <w:szCs w:val="28"/>
              </w:rPr>
              <w:t xml:space="preserve">              по итогу </w:t>
            </w:r>
            <w:proofErr w:type="spellStart"/>
            <w:r w:rsidRPr="005A67D2">
              <w:rPr>
                <w:szCs w:val="28"/>
              </w:rPr>
              <w:t>голосо</w:t>
            </w:r>
            <w:proofErr w:type="spellEnd"/>
            <w:r>
              <w:rPr>
                <w:szCs w:val="28"/>
              </w:rPr>
              <w:t>-</w:t>
            </w:r>
          </w:p>
          <w:p w:rsidR="005B0530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вания</w:t>
            </w:r>
            <w:proofErr w:type="spellEnd"/>
            <w:r w:rsidRPr="005A67D2">
              <w:rPr>
                <w:szCs w:val="28"/>
              </w:rPr>
              <w:t xml:space="preserve"> </w:t>
            </w:r>
            <w:proofErr w:type="spellStart"/>
            <w:r w:rsidRPr="005A67D2">
              <w:rPr>
                <w:szCs w:val="28"/>
              </w:rPr>
              <w:t>Комис</w:t>
            </w:r>
            <w:proofErr w:type="spellEnd"/>
            <w:r>
              <w:rPr>
                <w:szCs w:val="28"/>
              </w:rPr>
              <w:t>-</w:t>
            </w:r>
          </w:p>
          <w:p w:rsidR="005B0530" w:rsidRPr="005A67D2" w:rsidRDefault="005B0530" w:rsidP="003C30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сии</w:t>
            </w:r>
          </w:p>
        </w:tc>
      </w:tr>
      <w:tr w:rsidR="005B0530" w:rsidRPr="005A67D2" w:rsidTr="005B0530">
        <w:trPr>
          <w:trHeight w:val="10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B0530" w:rsidRPr="005A67D2" w:rsidTr="005B053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5A67D2" w:rsidRDefault="005B0530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5B0530" w:rsidRPr="00104541" w:rsidRDefault="005B0530" w:rsidP="005B05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в обще</w:t>
      </w:r>
      <w:r>
        <w:rPr>
          <w:sz w:val="28"/>
          <w:szCs w:val="28"/>
        </w:rPr>
        <w:t>й  сумме:_____________________</w:t>
      </w:r>
      <w:r w:rsidRPr="00104541">
        <w:rPr>
          <w:sz w:val="28"/>
          <w:szCs w:val="28"/>
        </w:rPr>
        <w:t>_____________ рублей ___ копеек</w:t>
      </w:r>
    </w:p>
    <w:p w:rsidR="005B0530" w:rsidRPr="00104541" w:rsidRDefault="005B0530" w:rsidP="005B05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Pr="00104541">
        <w:rPr>
          <w:sz w:val="28"/>
          <w:szCs w:val="28"/>
        </w:rPr>
        <w:t>(цифрами и прописью)</w:t>
      </w:r>
    </w:p>
    <w:p w:rsidR="005B0530" w:rsidRPr="00104541" w:rsidRDefault="005B0530" w:rsidP="005B05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Подписи членов комиссии по поступлению и выбытию активов:</w:t>
      </w:r>
    </w:p>
    <w:p w:rsidR="005B0530" w:rsidRPr="00104541" w:rsidRDefault="005B0530" w:rsidP="005B05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________________/______________________________/</w:t>
      </w:r>
    </w:p>
    <w:p w:rsidR="005B0530" w:rsidRDefault="005B0530" w:rsidP="005B05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4541">
        <w:rPr>
          <w:sz w:val="28"/>
          <w:szCs w:val="28"/>
        </w:rPr>
        <w:t xml:space="preserve">    (подпись)       </w:t>
      </w:r>
      <w:r>
        <w:rPr>
          <w:sz w:val="28"/>
          <w:szCs w:val="28"/>
        </w:rPr>
        <w:t xml:space="preserve">             </w:t>
      </w:r>
      <w:r w:rsidRPr="00104541">
        <w:rPr>
          <w:sz w:val="28"/>
          <w:szCs w:val="28"/>
        </w:rPr>
        <w:t xml:space="preserve">  (фамилия, инициалы)</w:t>
      </w:r>
    </w:p>
    <w:p w:rsidR="00905BC2" w:rsidRDefault="00905BC2"/>
    <w:sectPr w:rsidR="00905BC2" w:rsidSect="00E74AD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3C30"/>
    <w:rsid w:val="004C06C4"/>
    <w:rsid w:val="005B0530"/>
    <w:rsid w:val="00905BC2"/>
    <w:rsid w:val="00AF3C30"/>
    <w:rsid w:val="00CA253B"/>
    <w:rsid w:val="00CE6619"/>
    <w:rsid w:val="00D807EE"/>
    <w:rsid w:val="00DF2C36"/>
    <w:rsid w:val="00E004B4"/>
    <w:rsid w:val="00E74AD4"/>
    <w:rsid w:val="00EB5E60"/>
    <w:rsid w:val="00FC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Школин Данил Сергеевич</dc:creator>
  <cp:lastModifiedBy>urist29</cp:lastModifiedBy>
  <cp:revision>3</cp:revision>
  <dcterms:created xsi:type="dcterms:W3CDTF">2024-06-17T02:29:00Z</dcterms:created>
  <dcterms:modified xsi:type="dcterms:W3CDTF">2024-06-17T02:32:00Z</dcterms:modified>
</cp:coreProperties>
</file>