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0BD8" w:rsidRPr="00A8282A" w:rsidRDefault="00A20BD8" w:rsidP="00A20BD8">
      <w:pPr>
        <w:tabs>
          <w:tab w:val="left" w:pos="5208"/>
        </w:tabs>
        <w:ind w:left="4248" w:firstLine="855"/>
        <w:contextualSpacing/>
        <w:rPr>
          <w:sz w:val="28"/>
          <w:szCs w:val="28"/>
        </w:rPr>
      </w:pPr>
      <w:r w:rsidRPr="00A8282A">
        <w:rPr>
          <w:sz w:val="28"/>
          <w:szCs w:val="28"/>
        </w:rPr>
        <w:t xml:space="preserve">Приложение </w:t>
      </w:r>
      <w:r w:rsidR="00893069">
        <w:rPr>
          <w:sz w:val="28"/>
          <w:szCs w:val="28"/>
        </w:rPr>
        <w:t>2</w:t>
      </w:r>
    </w:p>
    <w:p w:rsidR="00A20BD8" w:rsidRPr="00A8282A" w:rsidRDefault="00A20BD8" w:rsidP="00A20BD8">
      <w:pPr>
        <w:tabs>
          <w:tab w:val="left" w:pos="5103"/>
        </w:tabs>
        <w:ind w:left="4248" w:firstLine="855"/>
        <w:contextualSpacing/>
        <w:rPr>
          <w:sz w:val="28"/>
          <w:szCs w:val="28"/>
        </w:rPr>
      </w:pPr>
      <w:r w:rsidRPr="00A8282A">
        <w:rPr>
          <w:sz w:val="28"/>
          <w:szCs w:val="28"/>
        </w:rPr>
        <w:t xml:space="preserve">к постановлению </w:t>
      </w:r>
    </w:p>
    <w:p w:rsidR="00A20BD8" w:rsidRPr="00A8282A" w:rsidRDefault="00A20BD8" w:rsidP="00A20BD8">
      <w:pPr>
        <w:tabs>
          <w:tab w:val="left" w:pos="5208"/>
        </w:tabs>
        <w:ind w:left="4248" w:firstLine="855"/>
        <w:contextualSpacing/>
        <w:rPr>
          <w:sz w:val="28"/>
          <w:szCs w:val="28"/>
        </w:rPr>
      </w:pPr>
      <w:r w:rsidRPr="00A8282A">
        <w:rPr>
          <w:sz w:val="28"/>
          <w:szCs w:val="28"/>
        </w:rPr>
        <w:t xml:space="preserve">администрации города </w:t>
      </w:r>
    </w:p>
    <w:p w:rsidR="00A20BD8" w:rsidRPr="00A8282A" w:rsidRDefault="00A20BD8" w:rsidP="00A20BD8">
      <w:pPr>
        <w:tabs>
          <w:tab w:val="left" w:pos="5208"/>
        </w:tabs>
        <w:ind w:left="4248" w:firstLine="85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B383E">
        <w:rPr>
          <w:sz w:val="28"/>
          <w:szCs w:val="28"/>
        </w:rPr>
        <w:t xml:space="preserve">26.11.2024 </w:t>
      </w:r>
      <w:r>
        <w:rPr>
          <w:sz w:val="28"/>
          <w:szCs w:val="28"/>
        </w:rPr>
        <w:t>№</w:t>
      </w:r>
      <w:r w:rsidR="006B383E">
        <w:rPr>
          <w:sz w:val="28"/>
          <w:szCs w:val="28"/>
        </w:rPr>
        <w:t>2067</w:t>
      </w:r>
    </w:p>
    <w:p w:rsidR="00A20BD8" w:rsidRPr="00D510E5" w:rsidRDefault="00A20BD8" w:rsidP="00A20BD8">
      <w:pPr>
        <w:ind w:left="4248" w:right="-3" w:firstLine="855"/>
        <w:rPr>
          <w:sz w:val="28"/>
          <w:szCs w:val="28"/>
        </w:rPr>
      </w:pPr>
      <w:r w:rsidRPr="00A8282A">
        <w:rPr>
          <w:sz w:val="28"/>
          <w:szCs w:val="28"/>
        </w:rPr>
        <w:t xml:space="preserve"> </w:t>
      </w:r>
    </w:p>
    <w:p w:rsidR="00A20BD8" w:rsidRPr="00D510E5" w:rsidRDefault="00A20BD8" w:rsidP="00A20BD8">
      <w:pPr>
        <w:ind w:left="4248" w:right="-3" w:firstLine="855"/>
        <w:rPr>
          <w:sz w:val="28"/>
          <w:szCs w:val="28"/>
        </w:rPr>
      </w:pPr>
    </w:p>
    <w:p w:rsidR="00A20BD8" w:rsidRPr="00A8282A" w:rsidRDefault="00A20BD8" w:rsidP="00B113B4">
      <w:pPr>
        <w:tabs>
          <w:tab w:val="left" w:pos="5103"/>
        </w:tabs>
        <w:ind w:right="-3"/>
        <w:jc w:val="both"/>
        <w:rPr>
          <w:sz w:val="28"/>
          <w:szCs w:val="28"/>
        </w:rPr>
      </w:pPr>
      <w:r w:rsidRPr="00A8282A">
        <w:rPr>
          <w:sz w:val="28"/>
          <w:szCs w:val="28"/>
        </w:rPr>
        <w:tab/>
        <w:t>Приложение 2</w:t>
      </w:r>
    </w:p>
    <w:p w:rsidR="00B113B4" w:rsidRPr="00B113B4" w:rsidRDefault="00B113B4" w:rsidP="00B113B4">
      <w:pPr>
        <w:tabs>
          <w:tab w:val="left" w:pos="5103"/>
          <w:tab w:val="left" w:pos="5670"/>
        </w:tabs>
        <w:ind w:left="5103" w:right="-1"/>
        <w:jc w:val="both"/>
        <w:rPr>
          <w:bCs/>
          <w:spacing w:val="-2"/>
          <w:sz w:val="28"/>
          <w:szCs w:val="28"/>
        </w:rPr>
      </w:pPr>
      <w:r w:rsidRPr="00B113B4">
        <w:rPr>
          <w:spacing w:val="-2"/>
          <w:sz w:val="28"/>
          <w:szCs w:val="28"/>
        </w:rPr>
        <w:t xml:space="preserve">к Методике формирования                          и распределения фонда оплаты труда МОДО, </w:t>
      </w:r>
      <w:r w:rsidRPr="00B113B4">
        <w:rPr>
          <w:bCs/>
          <w:spacing w:val="-2"/>
          <w:sz w:val="28"/>
          <w:szCs w:val="28"/>
        </w:rPr>
        <w:t xml:space="preserve">осуществляющих образовательную деятельность                  по дополнительным </w:t>
      </w:r>
      <w:proofErr w:type="spellStart"/>
      <w:r w:rsidRPr="00B113B4">
        <w:rPr>
          <w:bCs/>
          <w:spacing w:val="-2"/>
          <w:sz w:val="28"/>
          <w:szCs w:val="28"/>
        </w:rPr>
        <w:t>общеобразо</w:t>
      </w:r>
      <w:proofErr w:type="spellEnd"/>
      <w:r w:rsidRPr="00B113B4">
        <w:rPr>
          <w:bCs/>
          <w:spacing w:val="-2"/>
          <w:sz w:val="28"/>
          <w:szCs w:val="28"/>
        </w:rPr>
        <w:t xml:space="preserve">-             </w:t>
      </w:r>
      <w:proofErr w:type="spellStart"/>
      <w:r w:rsidRPr="00B113B4">
        <w:rPr>
          <w:bCs/>
          <w:spacing w:val="-2"/>
          <w:sz w:val="28"/>
          <w:szCs w:val="28"/>
        </w:rPr>
        <w:t>вательным</w:t>
      </w:r>
      <w:proofErr w:type="spellEnd"/>
      <w:r w:rsidRPr="00B113B4">
        <w:rPr>
          <w:bCs/>
          <w:spacing w:val="-2"/>
          <w:sz w:val="28"/>
          <w:szCs w:val="28"/>
        </w:rPr>
        <w:t xml:space="preserve"> программам различной направлен</w:t>
      </w:r>
      <w:r>
        <w:rPr>
          <w:bCs/>
          <w:spacing w:val="-2"/>
          <w:sz w:val="28"/>
          <w:szCs w:val="28"/>
        </w:rPr>
        <w:t xml:space="preserve">ности (технической, </w:t>
      </w:r>
      <w:proofErr w:type="spellStart"/>
      <w:r>
        <w:rPr>
          <w:bCs/>
          <w:spacing w:val="-2"/>
          <w:sz w:val="28"/>
          <w:szCs w:val="28"/>
        </w:rPr>
        <w:t>ес</w:t>
      </w:r>
      <w:proofErr w:type="spellEnd"/>
      <w:r>
        <w:rPr>
          <w:bCs/>
          <w:spacing w:val="-2"/>
          <w:sz w:val="28"/>
          <w:szCs w:val="28"/>
        </w:rPr>
        <w:t>-</w:t>
      </w:r>
      <w:proofErr w:type="spellStart"/>
      <w:r>
        <w:rPr>
          <w:bCs/>
          <w:spacing w:val="-2"/>
          <w:sz w:val="28"/>
          <w:szCs w:val="28"/>
        </w:rPr>
        <w:t>тественно</w:t>
      </w:r>
      <w:proofErr w:type="spellEnd"/>
      <w:r>
        <w:rPr>
          <w:bCs/>
          <w:spacing w:val="-2"/>
          <w:sz w:val="28"/>
          <w:szCs w:val="28"/>
        </w:rPr>
        <w:t>-</w:t>
      </w:r>
      <w:r w:rsidRPr="00B113B4">
        <w:rPr>
          <w:bCs/>
          <w:spacing w:val="-2"/>
          <w:sz w:val="28"/>
          <w:szCs w:val="28"/>
        </w:rPr>
        <w:t xml:space="preserve">научной, физкультурно- спортивной, художественной, туристско-краеведческой, </w:t>
      </w:r>
      <w:proofErr w:type="spellStart"/>
      <w:r w:rsidRPr="00B113B4">
        <w:rPr>
          <w:bCs/>
          <w:spacing w:val="-2"/>
          <w:sz w:val="28"/>
          <w:szCs w:val="28"/>
        </w:rPr>
        <w:t>соци</w:t>
      </w:r>
      <w:proofErr w:type="spellEnd"/>
      <w:r w:rsidRPr="00B113B4">
        <w:rPr>
          <w:bCs/>
          <w:spacing w:val="-2"/>
          <w:sz w:val="28"/>
          <w:szCs w:val="28"/>
        </w:rPr>
        <w:t>-</w:t>
      </w:r>
      <w:proofErr w:type="spellStart"/>
      <w:r w:rsidRPr="00B113B4">
        <w:rPr>
          <w:bCs/>
          <w:spacing w:val="-2"/>
          <w:sz w:val="28"/>
          <w:szCs w:val="28"/>
        </w:rPr>
        <w:t>ально</w:t>
      </w:r>
      <w:proofErr w:type="spellEnd"/>
      <w:r w:rsidRPr="00B113B4">
        <w:rPr>
          <w:bCs/>
          <w:spacing w:val="-2"/>
          <w:sz w:val="28"/>
          <w:szCs w:val="28"/>
        </w:rPr>
        <w:t>-педагогической), МОДО, осуществляющих образовательную деятельность по дополнительным общеобразовательным прог</w:t>
      </w:r>
      <w:r>
        <w:rPr>
          <w:bCs/>
          <w:spacing w:val="-2"/>
          <w:sz w:val="28"/>
          <w:szCs w:val="28"/>
        </w:rPr>
        <w:t>раммам исключительно социально-</w:t>
      </w:r>
      <w:proofErr w:type="spellStart"/>
      <w:r w:rsidRPr="00B113B4">
        <w:rPr>
          <w:bCs/>
          <w:spacing w:val="-2"/>
          <w:sz w:val="28"/>
          <w:szCs w:val="28"/>
        </w:rPr>
        <w:t>педа</w:t>
      </w:r>
      <w:proofErr w:type="spellEnd"/>
      <w:r>
        <w:rPr>
          <w:bCs/>
          <w:spacing w:val="-2"/>
          <w:sz w:val="28"/>
          <w:szCs w:val="28"/>
        </w:rPr>
        <w:t>-</w:t>
      </w:r>
      <w:proofErr w:type="spellStart"/>
      <w:r w:rsidRPr="00B113B4">
        <w:rPr>
          <w:bCs/>
          <w:spacing w:val="-2"/>
          <w:sz w:val="28"/>
          <w:szCs w:val="28"/>
        </w:rPr>
        <w:t>гогической</w:t>
      </w:r>
      <w:proofErr w:type="spellEnd"/>
      <w:r w:rsidRPr="00B113B4">
        <w:rPr>
          <w:bCs/>
          <w:spacing w:val="-2"/>
          <w:sz w:val="28"/>
          <w:szCs w:val="28"/>
        </w:rPr>
        <w:t xml:space="preserve"> направленности (детские оздоровительно-</w:t>
      </w:r>
      <w:proofErr w:type="spellStart"/>
      <w:r w:rsidRPr="00B113B4">
        <w:rPr>
          <w:bCs/>
          <w:spacing w:val="-2"/>
          <w:sz w:val="28"/>
          <w:szCs w:val="28"/>
        </w:rPr>
        <w:t>образова</w:t>
      </w:r>
      <w:proofErr w:type="spellEnd"/>
      <w:r w:rsidRPr="00B113B4">
        <w:rPr>
          <w:bCs/>
          <w:spacing w:val="-2"/>
          <w:sz w:val="28"/>
          <w:szCs w:val="28"/>
        </w:rPr>
        <w:t>-тельные центры)</w:t>
      </w:r>
    </w:p>
    <w:p w:rsidR="00D510E5" w:rsidRPr="00D510E5" w:rsidRDefault="00D510E5" w:rsidP="00CF5E04">
      <w:pPr>
        <w:tabs>
          <w:tab w:val="left" w:pos="5670"/>
        </w:tabs>
        <w:ind w:right="-3"/>
        <w:rPr>
          <w:sz w:val="28"/>
          <w:szCs w:val="28"/>
        </w:rPr>
      </w:pPr>
    </w:p>
    <w:p w:rsidR="00A20BD8" w:rsidRPr="00A8282A" w:rsidRDefault="00A20BD8" w:rsidP="00A20BD8">
      <w:pPr>
        <w:pStyle w:val="1"/>
        <w:spacing w:before="0"/>
        <w:rPr>
          <w:rFonts w:ascii="Times New Roman" w:hAnsi="Times New Roman"/>
          <w:b w:val="0"/>
          <w:sz w:val="28"/>
          <w:szCs w:val="28"/>
        </w:rPr>
      </w:pPr>
      <w:r w:rsidRPr="00A8282A">
        <w:rPr>
          <w:rFonts w:ascii="Times New Roman" w:hAnsi="Times New Roman"/>
          <w:b w:val="0"/>
          <w:sz w:val="28"/>
          <w:szCs w:val="28"/>
        </w:rPr>
        <w:t>КОЭФФИЦИЕНТЫ</w:t>
      </w:r>
    </w:p>
    <w:p w:rsidR="00A20BD8" w:rsidRDefault="007436BC" w:rsidP="00893069">
      <w:pPr>
        <w:jc w:val="center"/>
        <w:rPr>
          <w:bCs/>
          <w:sz w:val="28"/>
          <w:szCs w:val="28"/>
        </w:rPr>
      </w:pPr>
      <w:r w:rsidRPr="007436BC">
        <w:rPr>
          <w:bCs/>
          <w:sz w:val="28"/>
          <w:szCs w:val="28"/>
        </w:rPr>
        <w:t>к окладу за наличие квалификационной категории</w:t>
      </w:r>
      <w:r w:rsidR="00893069">
        <w:rPr>
          <w:bCs/>
          <w:sz w:val="28"/>
          <w:szCs w:val="28"/>
        </w:rPr>
        <w:t xml:space="preserve"> </w:t>
      </w:r>
      <w:r w:rsidRPr="007436BC">
        <w:rPr>
          <w:bCs/>
          <w:sz w:val="28"/>
          <w:szCs w:val="28"/>
        </w:rPr>
        <w:t>административно-управленческих</w:t>
      </w:r>
      <w:r w:rsidR="00893069">
        <w:rPr>
          <w:bCs/>
          <w:sz w:val="28"/>
          <w:szCs w:val="28"/>
        </w:rPr>
        <w:t xml:space="preserve"> </w:t>
      </w:r>
      <w:r w:rsidRPr="007436BC">
        <w:rPr>
          <w:bCs/>
          <w:sz w:val="28"/>
          <w:szCs w:val="28"/>
        </w:rPr>
        <w:t>и педагогических работников МОДО</w:t>
      </w:r>
    </w:p>
    <w:p w:rsidR="007436BC" w:rsidRPr="00C85520" w:rsidRDefault="007436BC" w:rsidP="007436BC">
      <w:pPr>
        <w:jc w:val="center"/>
        <w:rPr>
          <w:sz w:val="26"/>
          <w:szCs w:val="26"/>
        </w:rPr>
      </w:pPr>
    </w:p>
    <w:tbl>
      <w:tblPr>
        <w:tblW w:w="93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"/>
        <w:gridCol w:w="6312"/>
        <w:gridCol w:w="7"/>
        <w:gridCol w:w="2136"/>
      </w:tblGrid>
      <w:tr w:rsidR="00A20BD8" w:rsidRPr="00AE792C" w:rsidTr="00C85520">
        <w:trPr>
          <w:cantSplit/>
          <w:trHeight w:val="551"/>
        </w:trPr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D8" w:rsidRPr="00AE792C" w:rsidRDefault="00A20BD8" w:rsidP="0086434B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D8" w:rsidRPr="00AE792C" w:rsidRDefault="00A20BD8" w:rsidP="00534CE4">
            <w:pPr>
              <w:pStyle w:val="a3"/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Квалификационная</w:t>
            </w:r>
            <w:r w:rsidR="00534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BD8" w:rsidRPr="00AE792C" w:rsidRDefault="00A20BD8" w:rsidP="00534CE4">
            <w:pPr>
              <w:pStyle w:val="a3"/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</w:tr>
      <w:tr w:rsidR="00A20BD8" w:rsidRPr="00AE792C" w:rsidTr="00D510E5">
        <w:trPr>
          <w:cantSplit/>
        </w:trPr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D8" w:rsidRPr="00AE792C" w:rsidRDefault="00A20BD8" w:rsidP="0086434B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D8" w:rsidRPr="00AE792C" w:rsidRDefault="00A20BD8" w:rsidP="00534CE4">
            <w:pPr>
              <w:pStyle w:val="a3"/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BD8" w:rsidRPr="00AE792C" w:rsidRDefault="00A20BD8" w:rsidP="00534CE4">
            <w:pPr>
              <w:pStyle w:val="a3"/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20BD8" w:rsidRPr="00AE792C" w:rsidTr="00C85520">
        <w:trPr>
          <w:cantSplit/>
          <w:trHeight w:val="565"/>
        </w:trPr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D8" w:rsidRPr="00AE792C" w:rsidRDefault="00A20BD8" w:rsidP="0086434B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BD8" w:rsidRPr="00AE792C" w:rsidRDefault="00A20BD8" w:rsidP="00534CE4">
            <w:pPr>
              <w:pStyle w:val="a4"/>
              <w:spacing w:line="238" w:lineRule="auto"/>
              <w:jc w:val="center"/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Для педагогических работников, аттестованных </w:t>
            </w:r>
            <w:r w:rsidR="00CF5E04">
              <w:rPr>
                <w:rFonts w:ascii="Times New Roman" w:hAnsi="Times New Roman" w:cs="Times New Roman"/>
                <w:sz w:val="28"/>
                <w:szCs w:val="28"/>
              </w:rPr>
              <w:t>на квалификаци</w:t>
            </w:r>
            <w:r w:rsidR="00C85520">
              <w:rPr>
                <w:rFonts w:ascii="Times New Roman" w:hAnsi="Times New Roman" w:cs="Times New Roman"/>
                <w:sz w:val="28"/>
                <w:szCs w:val="28"/>
              </w:rPr>
              <w:t>онные категории</w:t>
            </w:r>
            <w:r w:rsidR="008930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20BD8" w:rsidRPr="00AE792C" w:rsidTr="00D510E5">
        <w:trPr>
          <w:cantSplit/>
        </w:trPr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D8" w:rsidRPr="00AE792C" w:rsidRDefault="00CF5E04" w:rsidP="0086434B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20BD8" w:rsidRPr="00AE79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D8" w:rsidRPr="00AE792C" w:rsidRDefault="00A20BD8" w:rsidP="00534CE4">
            <w:pPr>
              <w:pStyle w:val="a4"/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BD8" w:rsidRPr="00AE792C" w:rsidRDefault="00A20BD8" w:rsidP="00534CE4">
            <w:pPr>
              <w:pStyle w:val="a3"/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A20BD8" w:rsidRPr="00AE792C" w:rsidTr="00D510E5">
        <w:trPr>
          <w:cantSplit/>
        </w:trPr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D8" w:rsidRPr="00AE792C" w:rsidRDefault="00A20BD8" w:rsidP="0086434B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D8" w:rsidRPr="00AE792C" w:rsidRDefault="00A20BD8" w:rsidP="00534CE4">
            <w:pPr>
              <w:pStyle w:val="a4"/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BD8" w:rsidRPr="00AE792C" w:rsidRDefault="00A20BD8" w:rsidP="00534CE4">
            <w:pPr>
              <w:pStyle w:val="a3"/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C85520" w:rsidRPr="00AE792C" w:rsidTr="00D510E5">
        <w:trPr>
          <w:cantSplit/>
        </w:trPr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0" w:rsidRPr="00AE792C" w:rsidRDefault="00C85520" w:rsidP="0086434B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0" w:rsidRPr="0004407C" w:rsidRDefault="00C85520" w:rsidP="00534CE4">
            <w:pPr>
              <w:pStyle w:val="a4"/>
              <w:spacing w:line="238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04407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Квалификационная категория «педагог-методист»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520" w:rsidRPr="00AE792C" w:rsidRDefault="00C85520" w:rsidP="00534CE4">
            <w:pPr>
              <w:pStyle w:val="a3"/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C85520" w:rsidRPr="00AE792C" w:rsidTr="00D510E5">
        <w:trPr>
          <w:cantSplit/>
        </w:trPr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0" w:rsidRDefault="00C85520" w:rsidP="0086434B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0" w:rsidRPr="0004407C" w:rsidRDefault="00C85520" w:rsidP="00534CE4">
            <w:pPr>
              <w:pStyle w:val="a4"/>
              <w:spacing w:line="238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04407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Квалификационная категория «педагог-наставник»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520" w:rsidRPr="00AE792C" w:rsidRDefault="00C85520" w:rsidP="00534CE4">
            <w:pPr>
              <w:pStyle w:val="a3"/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C85520" w:rsidRPr="00AE792C" w:rsidTr="0086434B">
        <w:trPr>
          <w:cantSplit/>
          <w:trHeight w:val="649"/>
        </w:trPr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0" w:rsidRPr="00AE792C" w:rsidRDefault="00C85520" w:rsidP="0086434B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520" w:rsidRPr="00C85520" w:rsidRDefault="00C85520" w:rsidP="00534CE4">
            <w:pPr>
              <w:pStyle w:val="a3"/>
              <w:spacing w:line="23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8552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Для руководителей, заместителей руководителя, руководителей структурных подразделений и кандидатов на эти должности:</w:t>
            </w:r>
          </w:p>
        </w:tc>
      </w:tr>
      <w:tr w:rsidR="00C85520" w:rsidRPr="00AE792C" w:rsidTr="00D510E5">
        <w:trPr>
          <w:cantSplit/>
        </w:trPr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0" w:rsidRPr="00AE792C" w:rsidRDefault="00C85520" w:rsidP="0086434B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8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520" w:rsidRPr="00C85520" w:rsidRDefault="00C85520" w:rsidP="00534CE4">
            <w:pPr>
              <w:pStyle w:val="a3"/>
              <w:spacing w:line="238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8552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Для кандидатов на должность руководителя, заместителя руководителя, руководителя структурного подразделения с оценкой результатов квалификационного испытания (с даты назначения на должность руководителя):</w:t>
            </w:r>
          </w:p>
        </w:tc>
      </w:tr>
      <w:tr w:rsidR="00C85520" w:rsidRPr="00AE792C" w:rsidTr="00D510E5">
        <w:trPr>
          <w:cantSplit/>
        </w:trPr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0" w:rsidRDefault="00C85520" w:rsidP="0086434B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520" w:rsidRDefault="00C85520" w:rsidP="00534CE4">
            <w:pPr>
              <w:pStyle w:val="a3"/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520" w:rsidRDefault="00C85520" w:rsidP="00534CE4">
            <w:pPr>
              <w:pStyle w:val="a3"/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629C" w:rsidRPr="00AE792C" w:rsidTr="00A950C2">
        <w:trPr>
          <w:cantSplit/>
        </w:trPr>
        <w:tc>
          <w:tcPr>
            <w:tcW w:w="9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7629C" w:rsidRPr="00AE792C" w:rsidRDefault="0067629C" w:rsidP="0086434B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9C" w:rsidRPr="00AE792C" w:rsidRDefault="0067629C" w:rsidP="00534CE4">
            <w:pPr>
              <w:pStyle w:val="a4"/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от 3,36 до 4,00 баллов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29C" w:rsidRPr="00AE792C" w:rsidRDefault="0067629C" w:rsidP="00534CE4">
            <w:pPr>
              <w:pStyle w:val="a3"/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7629C" w:rsidRPr="00AE792C" w:rsidTr="00A950C2">
        <w:trPr>
          <w:cantSplit/>
        </w:trPr>
        <w:tc>
          <w:tcPr>
            <w:tcW w:w="9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7629C" w:rsidRPr="00AE792C" w:rsidRDefault="0067629C" w:rsidP="0086434B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9C" w:rsidRPr="00AE792C" w:rsidRDefault="0067629C" w:rsidP="00534CE4">
            <w:pPr>
              <w:pStyle w:val="a4"/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от 4,01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балла </w:t>
            </w: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и выше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29C" w:rsidRPr="00AE792C" w:rsidRDefault="0067629C" w:rsidP="00534CE4">
            <w:pPr>
              <w:pStyle w:val="a3"/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67629C" w:rsidRPr="00AE792C" w:rsidTr="006963B1">
        <w:trPr>
          <w:cantSplit/>
        </w:trPr>
        <w:tc>
          <w:tcPr>
            <w:tcW w:w="9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7629C" w:rsidRPr="00AE792C" w:rsidRDefault="0067629C" w:rsidP="0086434B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8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29C" w:rsidRPr="00AE792C" w:rsidRDefault="0067629C" w:rsidP="00534CE4">
            <w:pPr>
              <w:pStyle w:val="a3"/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руководителей, заместителей руководителя, руководителей структурных подразделений</w:t>
            </w: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</w:t>
            </w: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очередной или внеочередной аттестации) с оценкой результатов квалификационного испытания:</w:t>
            </w:r>
          </w:p>
        </w:tc>
      </w:tr>
      <w:tr w:rsidR="0067629C" w:rsidRPr="00AE792C" w:rsidTr="006963B1">
        <w:trPr>
          <w:cantSplit/>
        </w:trPr>
        <w:tc>
          <w:tcPr>
            <w:tcW w:w="940" w:type="dxa"/>
            <w:vMerge/>
            <w:tcBorders>
              <w:right w:val="single" w:sz="4" w:space="0" w:color="auto"/>
            </w:tcBorders>
          </w:tcPr>
          <w:p w:rsidR="0067629C" w:rsidRPr="00AE792C" w:rsidRDefault="0067629C" w:rsidP="0086434B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9C" w:rsidRPr="00AE792C" w:rsidRDefault="0067629C" w:rsidP="00534CE4">
            <w:pPr>
              <w:pStyle w:val="a4"/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от 4,01 до 4,46 балла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29C" w:rsidRPr="00AE792C" w:rsidRDefault="0067629C" w:rsidP="00534CE4">
            <w:pPr>
              <w:pStyle w:val="a3"/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67629C" w:rsidRPr="00AE792C" w:rsidTr="0039785E">
        <w:trPr>
          <w:cantSplit/>
        </w:trPr>
        <w:tc>
          <w:tcPr>
            <w:tcW w:w="9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7629C" w:rsidRPr="00AE792C" w:rsidRDefault="0067629C" w:rsidP="0086434B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9C" w:rsidRPr="00AE792C" w:rsidRDefault="0067629C" w:rsidP="00534CE4">
            <w:pPr>
              <w:pStyle w:val="a4"/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от 4,47 балла и выше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29C" w:rsidRPr="00AE792C" w:rsidRDefault="0067629C" w:rsidP="00534CE4">
            <w:pPr>
              <w:pStyle w:val="a3"/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</w:tbl>
    <w:p w:rsidR="00C30D16" w:rsidRDefault="00C30D16" w:rsidP="0086434B">
      <w:pPr>
        <w:spacing w:line="233" w:lineRule="auto"/>
        <w:jc w:val="center"/>
      </w:pPr>
    </w:p>
    <w:sectPr w:rsidR="00C30D16" w:rsidSect="003E7EB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35815" w:rsidRDefault="00D35815" w:rsidP="003E7EB1">
      <w:r>
        <w:separator/>
      </w:r>
    </w:p>
  </w:endnote>
  <w:endnote w:type="continuationSeparator" w:id="0">
    <w:p w:rsidR="00D35815" w:rsidRDefault="00D35815" w:rsidP="003E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35815" w:rsidRDefault="00D35815" w:rsidP="003E7EB1">
      <w:r>
        <w:separator/>
      </w:r>
    </w:p>
  </w:footnote>
  <w:footnote w:type="continuationSeparator" w:id="0">
    <w:p w:rsidR="00D35815" w:rsidRDefault="00D35815" w:rsidP="003E7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E7EB1" w:rsidRDefault="003E7EB1" w:rsidP="003E7EB1">
    <w:pPr>
      <w:pStyle w:val="a7"/>
      <w:jc w:val="right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BA7"/>
    <w:rsid w:val="0014656B"/>
    <w:rsid w:val="003E7EB1"/>
    <w:rsid w:val="00476905"/>
    <w:rsid w:val="00534CE4"/>
    <w:rsid w:val="0067629C"/>
    <w:rsid w:val="006B383E"/>
    <w:rsid w:val="007436BC"/>
    <w:rsid w:val="007505B7"/>
    <w:rsid w:val="0086434B"/>
    <w:rsid w:val="0088081E"/>
    <w:rsid w:val="00893069"/>
    <w:rsid w:val="00A00412"/>
    <w:rsid w:val="00A20BD8"/>
    <w:rsid w:val="00A41BA7"/>
    <w:rsid w:val="00AA2B18"/>
    <w:rsid w:val="00B113B4"/>
    <w:rsid w:val="00B809A4"/>
    <w:rsid w:val="00C30D16"/>
    <w:rsid w:val="00C85520"/>
    <w:rsid w:val="00CF5E04"/>
    <w:rsid w:val="00D35815"/>
    <w:rsid w:val="00D510E5"/>
    <w:rsid w:val="00D66AD4"/>
    <w:rsid w:val="00DA500E"/>
    <w:rsid w:val="00DF01BA"/>
    <w:rsid w:val="00FD75FB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3007"/>
  <w15:chartTrackingRefBased/>
  <w15:docId w15:val="{72C836B3-FEC5-4CCE-B674-DC63D798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0BD8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BD8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20BD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uiPriority w:val="99"/>
    <w:rsid w:val="00A20B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3E7E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7EB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E7E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7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E7E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7E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04F43-6E0F-4BEE-9F81-7734D8B6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Машкина Ирина Николаевна</dc:creator>
  <cp:keywords/>
  <dc:description/>
  <cp:lastModifiedBy>ПравПортал</cp:lastModifiedBy>
  <cp:revision>16</cp:revision>
  <cp:lastPrinted>2023-10-30T07:17:00Z</cp:lastPrinted>
  <dcterms:created xsi:type="dcterms:W3CDTF">2023-10-20T03:11:00Z</dcterms:created>
  <dcterms:modified xsi:type="dcterms:W3CDTF">2024-11-26T07:52:00Z</dcterms:modified>
</cp:coreProperties>
</file>