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851" w14:textId="77777777" w:rsidR="00F52C6F" w:rsidRPr="00F52C6F" w:rsidRDefault="00F00E72" w:rsidP="00F00E72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52C6F" w:rsidRPr="00F52C6F">
        <w:rPr>
          <w:sz w:val="28"/>
          <w:szCs w:val="28"/>
        </w:rPr>
        <w:t xml:space="preserve"> </w:t>
      </w:r>
    </w:p>
    <w:p w14:paraId="0D7E7828" w14:textId="77777777" w:rsidR="00A07652" w:rsidRDefault="00F52C6F" w:rsidP="00F00E72">
      <w:pPr>
        <w:ind w:left="5245"/>
        <w:rPr>
          <w:sz w:val="28"/>
          <w:szCs w:val="28"/>
        </w:rPr>
      </w:pPr>
      <w:r w:rsidRPr="00F52C6F">
        <w:rPr>
          <w:sz w:val="28"/>
          <w:szCs w:val="28"/>
        </w:rPr>
        <w:t>распоряжени</w:t>
      </w:r>
      <w:r w:rsidR="00F00E72">
        <w:rPr>
          <w:sz w:val="28"/>
          <w:szCs w:val="28"/>
        </w:rPr>
        <w:t>ем</w:t>
      </w:r>
      <w:r w:rsidRPr="00F52C6F">
        <w:rPr>
          <w:sz w:val="28"/>
          <w:szCs w:val="28"/>
        </w:rPr>
        <w:t xml:space="preserve"> коллегии </w:t>
      </w:r>
      <w:r w:rsidR="004F2DE5" w:rsidRPr="00F52C6F">
        <w:rPr>
          <w:sz w:val="28"/>
          <w:szCs w:val="28"/>
        </w:rPr>
        <w:t>Счетной палаты города Барнаула</w:t>
      </w:r>
      <w:r w:rsidR="00A07652">
        <w:rPr>
          <w:sz w:val="28"/>
          <w:szCs w:val="28"/>
        </w:rPr>
        <w:t xml:space="preserve"> </w:t>
      </w:r>
    </w:p>
    <w:p w14:paraId="47D44A02" w14:textId="77777777" w:rsidR="00A166E1" w:rsidRDefault="00A166E1" w:rsidP="00F00E72">
      <w:pPr>
        <w:ind w:left="5245"/>
        <w:jc w:val="both"/>
        <w:rPr>
          <w:sz w:val="28"/>
          <w:szCs w:val="28"/>
        </w:rPr>
      </w:pPr>
      <w:r w:rsidRPr="00FA5EE8">
        <w:rPr>
          <w:sz w:val="28"/>
          <w:szCs w:val="28"/>
        </w:rPr>
        <w:t xml:space="preserve">от </w:t>
      </w:r>
      <w:r w:rsidR="00F00E72" w:rsidRPr="00AC55B4">
        <w:rPr>
          <w:sz w:val="28"/>
          <w:szCs w:val="28"/>
        </w:rPr>
        <w:t>«</w:t>
      </w:r>
      <w:r w:rsidR="00DD43D5" w:rsidRPr="005869A8">
        <w:rPr>
          <w:sz w:val="28"/>
          <w:szCs w:val="28"/>
        </w:rPr>
        <w:t>23</w:t>
      </w:r>
      <w:r w:rsidR="00F00E72" w:rsidRPr="00AC55B4">
        <w:rPr>
          <w:sz w:val="28"/>
          <w:szCs w:val="28"/>
        </w:rPr>
        <w:t>»</w:t>
      </w:r>
      <w:r w:rsidRPr="00FA5EE8">
        <w:rPr>
          <w:sz w:val="28"/>
          <w:szCs w:val="28"/>
        </w:rPr>
        <w:t xml:space="preserve"> </w:t>
      </w:r>
      <w:r w:rsidR="004F2DE5" w:rsidRPr="00FA5EE8">
        <w:rPr>
          <w:sz w:val="28"/>
          <w:szCs w:val="28"/>
        </w:rPr>
        <w:t>декабря</w:t>
      </w:r>
      <w:r w:rsidR="008D4506" w:rsidRPr="00FA5EE8">
        <w:rPr>
          <w:sz w:val="28"/>
          <w:szCs w:val="28"/>
        </w:rPr>
        <w:t xml:space="preserve"> </w:t>
      </w:r>
      <w:r w:rsidR="004F2DE5" w:rsidRPr="00FA5EE8">
        <w:rPr>
          <w:sz w:val="28"/>
          <w:szCs w:val="28"/>
        </w:rPr>
        <w:t>20</w:t>
      </w:r>
      <w:r w:rsidR="00143D9F">
        <w:rPr>
          <w:sz w:val="28"/>
          <w:szCs w:val="28"/>
        </w:rPr>
        <w:t>2</w:t>
      </w:r>
      <w:r w:rsidR="008A6765">
        <w:rPr>
          <w:sz w:val="28"/>
          <w:szCs w:val="28"/>
        </w:rPr>
        <w:t>1</w:t>
      </w:r>
      <w:r w:rsidRPr="00FA5EE8">
        <w:rPr>
          <w:sz w:val="28"/>
          <w:szCs w:val="28"/>
        </w:rPr>
        <w:t xml:space="preserve"> </w:t>
      </w:r>
      <w:r w:rsidR="00D812B8">
        <w:rPr>
          <w:sz w:val="28"/>
          <w:szCs w:val="28"/>
        </w:rPr>
        <w:t xml:space="preserve">года </w:t>
      </w:r>
      <w:r w:rsidRPr="00FA5EE8">
        <w:rPr>
          <w:sz w:val="28"/>
          <w:szCs w:val="28"/>
        </w:rPr>
        <w:t>№</w:t>
      </w:r>
      <w:r w:rsidR="00DD43D5" w:rsidRPr="005869A8">
        <w:rPr>
          <w:sz w:val="28"/>
          <w:szCs w:val="28"/>
        </w:rPr>
        <w:t>8</w:t>
      </w:r>
    </w:p>
    <w:p w14:paraId="36280066" w14:textId="77777777" w:rsidR="00D8528F" w:rsidRDefault="00D8528F" w:rsidP="00D8528F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распоряжения </w:t>
      </w:r>
      <w:r w:rsidRPr="00AD6299">
        <w:rPr>
          <w:sz w:val="28"/>
          <w:szCs w:val="28"/>
        </w:rPr>
        <w:t xml:space="preserve">от </w:t>
      </w:r>
      <w:r w:rsidR="00AD6299" w:rsidRPr="00AD6299">
        <w:rPr>
          <w:sz w:val="28"/>
          <w:szCs w:val="28"/>
        </w:rPr>
        <w:t>25</w:t>
      </w:r>
      <w:r w:rsidRPr="00AD6299">
        <w:rPr>
          <w:sz w:val="28"/>
          <w:szCs w:val="28"/>
        </w:rPr>
        <w:t>.03.2022 №1)</w:t>
      </w:r>
    </w:p>
    <w:p w14:paraId="37A42272" w14:textId="77777777" w:rsidR="00D8528F" w:rsidRDefault="00D8528F" w:rsidP="00F00E72">
      <w:pPr>
        <w:ind w:left="5245"/>
        <w:jc w:val="both"/>
        <w:rPr>
          <w:sz w:val="28"/>
          <w:szCs w:val="28"/>
        </w:rPr>
      </w:pPr>
    </w:p>
    <w:p w14:paraId="2ECA3DA4" w14:textId="77777777" w:rsidR="004F2DE5" w:rsidRDefault="004F2DE5" w:rsidP="00993818">
      <w:pPr>
        <w:ind w:firstLine="5529"/>
        <w:jc w:val="both"/>
        <w:rPr>
          <w:sz w:val="28"/>
        </w:rPr>
      </w:pPr>
    </w:p>
    <w:p w14:paraId="1FAB8855" w14:textId="77777777" w:rsidR="00667826" w:rsidRDefault="00667826" w:rsidP="004F5A3C">
      <w:pPr>
        <w:jc w:val="center"/>
        <w:rPr>
          <w:b/>
          <w:sz w:val="28"/>
        </w:rPr>
      </w:pPr>
    </w:p>
    <w:p w14:paraId="1299F0DC" w14:textId="77777777" w:rsidR="00E96BDF" w:rsidRPr="00134508" w:rsidRDefault="00E96BDF" w:rsidP="004F5A3C">
      <w:pPr>
        <w:jc w:val="center"/>
        <w:rPr>
          <w:b/>
          <w:sz w:val="28"/>
        </w:rPr>
      </w:pPr>
      <w:r w:rsidRPr="00134508">
        <w:rPr>
          <w:b/>
          <w:sz w:val="28"/>
        </w:rPr>
        <w:t>П</w:t>
      </w:r>
      <w:r w:rsidR="0099244F" w:rsidRPr="00134508">
        <w:rPr>
          <w:b/>
          <w:sz w:val="28"/>
        </w:rPr>
        <w:t>лан</w:t>
      </w:r>
    </w:p>
    <w:p w14:paraId="36B9E271" w14:textId="77777777" w:rsidR="007B7E05" w:rsidRDefault="006519D4" w:rsidP="004F5A3C">
      <w:pPr>
        <w:jc w:val="center"/>
        <w:rPr>
          <w:b/>
          <w:sz w:val="28"/>
        </w:rPr>
      </w:pPr>
      <w:r w:rsidRPr="00134508">
        <w:rPr>
          <w:b/>
          <w:sz w:val="28"/>
        </w:rPr>
        <w:t xml:space="preserve">работы </w:t>
      </w:r>
      <w:r w:rsidR="0099244F" w:rsidRPr="00134508">
        <w:rPr>
          <w:b/>
          <w:sz w:val="28"/>
        </w:rPr>
        <w:t>Сч</w:t>
      </w:r>
      <w:r w:rsidR="00CD6415">
        <w:rPr>
          <w:b/>
          <w:sz w:val="28"/>
        </w:rPr>
        <w:t>е</w:t>
      </w:r>
      <w:r w:rsidR="0099244F" w:rsidRPr="00134508">
        <w:rPr>
          <w:b/>
          <w:sz w:val="28"/>
        </w:rPr>
        <w:t>тной палаты г</w:t>
      </w:r>
      <w:r w:rsidR="00E96BDF" w:rsidRPr="00134508">
        <w:rPr>
          <w:b/>
          <w:sz w:val="28"/>
        </w:rPr>
        <w:t xml:space="preserve">орода </w:t>
      </w:r>
      <w:r w:rsidR="0099244F" w:rsidRPr="00134508">
        <w:rPr>
          <w:b/>
          <w:sz w:val="28"/>
        </w:rPr>
        <w:t>Барнаула</w:t>
      </w:r>
      <w:r w:rsidR="00EF7B5E">
        <w:rPr>
          <w:b/>
          <w:sz w:val="28"/>
        </w:rPr>
        <w:t xml:space="preserve"> </w:t>
      </w:r>
      <w:r w:rsidR="0099244F" w:rsidRPr="00134508">
        <w:rPr>
          <w:b/>
          <w:sz w:val="28"/>
        </w:rPr>
        <w:t>на 20</w:t>
      </w:r>
      <w:r w:rsidR="00714F5D">
        <w:rPr>
          <w:b/>
          <w:sz w:val="28"/>
        </w:rPr>
        <w:t>2</w:t>
      </w:r>
      <w:r w:rsidR="008A6765">
        <w:rPr>
          <w:b/>
          <w:sz w:val="28"/>
        </w:rPr>
        <w:t>2</w:t>
      </w:r>
      <w:r w:rsidR="0099244F" w:rsidRPr="00134508">
        <w:rPr>
          <w:b/>
          <w:sz w:val="28"/>
        </w:rPr>
        <w:t xml:space="preserve"> год</w:t>
      </w:r>
    </w:p>
    <w:p w14:paraId="1430DD93" w14:textId="77777777" w:rsidR="00BB5746" w:rsidRPr="00CD132A" w:rsidRDefault="00BB5746" w:rsidP="004F5A3C">
      <w:pPr>
        <w:jc w:val="center"/>
        <w:rPr>
          <w:b/>
          <w:sz w:val="28"/>
          <w:szCs w:val="28"/>
        </w:rPr>
      </w:pPr>
    </w:p>
    <w:tbl>
      <w:tblPr>
        <w:tblW w:w="9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410"/>
        <w:gridCol w:w="7"/>
      </w:tblGrid>
      <w:tr w:rsidR="004F2DE5" w:rsidRPr="00CC3E8A" w14:paraId="1F6B8BB8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31B0FFAF" w14:textId="77777777" w:rsidR="004F2DE5" w:rsidRPr="00CC3E8A" w:rsidRDefault="004F2DE5" w:rsidP="00FE1181">
            <w:pPr>
              <w:ind w:right="-104" w:hanging="102"/>
              <w:jc w:val="center"/>
              <w:rPr>
                <w:sz w:val="28"/>
              </w:rPr>
            </w:pPr>
            <w:r w:rsidRPr="00CC3E8A">
              <w:rPr>
                <w:sz w:val="28"/>
              </w:rPr>
              <w:t>№п/п</w:t>
            </w:r>
          </w:p>
        </w:tc>
        <w:tc>
          <w:tcPr>
            <w:tcW w:w="6521" w:type="dxa"/>
          </w:tcPr>
          <w:p w14:paraId="6E4DA7A6" w14:textId="77777777" w:rsidR="004F2DE5" w:rsidRPr="00CC3E8A" w:rsidRDefault="004F2DE5" w:rsidP="00CC3E8A">
            <w:pPr>
              <w:jc w:val="center"/>
              <w:rPr>
                <w:sz w:val="28"/>
              </w:rPr>
            </w:pPr>
            <w:r w:rsidRPr="00CC3E8A">
              <w:rPr>
                <w:sz w:val="28"/>
              </w:rPr>
              <w:t>Наименование мероприятий</w:t>
            </w:r>
          </w:p>
        </w:tc>
        <w:tc>
          <w:tcPr>
            <w:tcW w:w="2410" w:type="dxa"/>
          </w:tcPr>
          <w:p w14:paraId="34258BA8" w14:textId="77777777" w:rsidR="004F2DE5" w:rsidRPr="00CC3E8A" w:rsidRDefault="004F2DE5" w:rsidP="00CC3E8A">
            <w:pPr>
              <w:jc w:val="center"/>
              <w:rPr>
                <w:sz w:val="28"/>
              </w:rPr>
            </w:pPr>
            <w:r w:rsidRPr="00CC3E8A">
              <w:rPr>
                <w:sz w:val="28"/>
              </w:rPr>
              <w:t>Срок выполнения</w:t>
            </w:r>
          </w:p>
        </w:tc>
      </w:tr>
      <w:tr w:rsidR="00CA2B4C" w:rsidRPr="00CC3E8A" w14:paraId="38EB8F70" w14:textId="77777777" w:rsidTr="00B73966">
        <w:tc>
          <w:tcPr>
            <w:tcW w:w="9647" w:type="dxa"/>
            <w:gridSpan w:val="4"/>
          </w:tcPr>
          <w:p w14:paraId="7BDBC398" w14:textId="77777777" w:rsidR="00CA2B4C" w:rsidRPr="00CA2B4C" w:rsidRDefault="00BE6F16" w:rsidP="00CA2B4C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 w:rsidRPr="00F878F7">
              <w:rPr>
                <w:b/>
                <w:sz w:val="28"/>
              </w:rPr>
              <w:t>Экспертно-аналитические мероприятия</w:t>
            </w:r>
          </w:p>
        </w:tc>
      </w:tr>
      <w:tr w:rsidR="0094590E" w:rsidRPr="00CC3E8A" w14:paraId="27F98112" w14:textId="77777777" w:rsidTr="00B73966">
        <w:trPr>
          <w:gridAfter w:val="1"/>
          <w:wAfter w:w="7" w:type="dxa"/>
          <w:trHeight w:val="875"/>
        </w:trPr>
        <w:tc>
          <w:tcPr>
            <w:tcW w:w="709" w:type="dxa"/>
          </w:tcPr>
          <w:p w14:paraId="3FEA80D9" w14:textId="77777777" w:rsidR="0094590E" w:rsidRPr="00CC3E8A" w:rsidRDefault="0094590E" w:rsidP="0094590E">
            <w:pPr>
              <w:jc w:val="both"/>
              <w:rPr>
                <w:sz w:val="28"/>
              </w:rPr>
            </w:pPr>
            <w:r w:rsidRPr="00CC3E8A">
              <w:rPr>
                <w:sz w:val="28"/>
              </w:rPr>
              <w:t>1.1</w:t>
            </w:r>
          </w:p>
        </w:tc>
        <w:tc>
          <w:tcPr>
            <w:tcW w:w="6521" w:type="dxa"/>
          </w:tcPr>
          <w:p w14:paraId="225DD169" w14:textId="77777777" w:rsidR="0094590E" w:rsidRPr="00CF6D44" w:rsidRDefault="0094590E" w:rsidP="00BE4CA0">
            <w:pPr>
              <w:jc w:val="both"/>
              <w:rPr>
                <w:sz w:val="28"/>
              </w:rPr>
            </w:pPr>
            <w:r w:rsidRPr="00611A4B">
              <w:rPr>
                <w:rFonts w:eastAsia="Calibri"/>
                <w:sz w:val="28"/>
                <w:szCs w:val="28"/>
                <w:lang w:eastAsia="en-US"/>
              </w:rPr>
              <w:t>Анализ отчета комитета по управлению муниципальной собственностью города Барнаула о результатах приватизации муниципального имущества за 202</w:t>
            </w:r>
            <w:r w:rsidR="00BE4CA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11A4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14:paraId="0437750D" w14:textId="77777777" w:rsidR="0094590E" w:rsidRDefault="0094590E" w:rsidP="009459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  <w:p w14:paraId="5E922746" w14:textId="77777777" w:rsidR="0094590E" w:rsidRDefault="0094590E" w:rsidP="0094590E">
            <w:pPr>
              <w:jc w:val="center"/>
              <w:rPr>
                <w:sz w:val="28"/>
              </w:rPr>
            </w:pPr>
          </w:p>
        </w:tc>
      </w:tr>
      <w:tr w:rsidR="0094590E" w:rsidRPr="00CC3E8A" w14:paraId="24860C75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9D964CF" w14:textId="77777777" w:rsidR="0094590E" w:rsidRPr="00CC3E8A" w:rsidRDefault="0094590E" w:rsidP="0094590E">
            <w:pPr>
              <w:jc w:val="both"/>
              <w:rPr>
                <w:sz w:val="28"/>
              </w:rPr>
            </w:pPr>
            <w:r w:rsidRPr="00CC3E8A">
              <w:rPr>
                <w:sz w:val="28"/>
              </w:rPr>
              <w:t>1.2</w:t>
            </w:r>
          </w:p>
        </w:tc>
        <w:tc>
          <w:tcPr>
            <w:tcW w:w="6521" w:type="dxa"/>
          </w:tcPr>
          <w:p w14:paraId="13FD27CD" w14:textId="77777777" w:rsidR="0094590E" w:rsidRPr="0047151C" w:rsidRDefault="0094590E" w:rsidP="008A67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64AD">
              <w:rPr>
                <w:rFonts w:eastAsia="Calibri"/>
                <w:sz w:val="28"/>
                <w:szCs w:val="28"/>
                <w:lang w:eastAsia="en-US"/>
              </w:rPr>
              <w:t xml:space="preserve">Анализ </w:t>
            </w:r>
            <w:r w:rsidR="006B0613" w:rsidRPr="005064AD">
              <w:rPr>
                <w:rFonts w:eastAsia="Calibri"/>
                <w:sz w:val="28"/>
                <w:szCs w:val="28"/>
                <w:lang w:eastAsia="en-US"/>
              </w:rPr>
              <w:t xml:space="preserve">результатов аудита в сфере закупок </w:t>
            </w:r>
            <w:r w:rsidR="007E4EDE" w:rsidRPr="005064AD">
              <w:rPr>
                <w:rFonts w:eastAsia="Calibri"/>
                <w:sz w:val="28"/>
                <w:szCs w:val="28"/>
                <w:lang w:eastAsia="en-US"/>
              </w:rPr>
              <w:t xml:space="preserve">и мер, принятых </w:t>
            </w:r>
            <w:r w:rsidR="009F498D" w:rsidRPr="005064AD">
              <w:rPr>
                <w:rFonts w:eastAsia="Calibri"/>
                <w:sz w:val="28"/>
                <w:szCs w:val="28"/>
                <w:lang w:eastAsia="en-US"/>
              </w:rPr>
              <w:t xml:space="preserve">объектами контрольных </w:t>
            </w:r>
            <w:r w:rsidR="001337FE" w:rsidRPr="005064AD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9F498D" w:rsidRPr="005064AD">
              <w:rPr>
                <w:rFonts w:eastAsia="Calibri"/>
                <w:sz w:val="28"/>
                <w:szCs w:val="28"/>
                <w:lang w:eastAsia="en-US"/>
              </w:rPr>
              <w:t>экспертно-аналитических</w:t>
            </w:r>
            <w:r w:rsidR="001337FE" w:rsidRPr="005064AD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9F498D" w:rsidRPr="005064AD">
              <w:rPr>
                <w:rFonts w:eastAsia="Calibri"/>
                <w:sz w:val="28"/>
                <w:szCs w:val="28"/>
                <w:lang w:eastAsia="en-US"/>
              </w:rPr>
              <w:t xml:space="preserve"> мероприятий по </w:t>
            </w:r>
            <w:r w:rsidR="007E4EDE" w:rsidRPr="005064AD">
              <w:rPr>
                <w:rFonts w:eastAsia="Calibri"/>
                <w:sz w:val="28"/>
                <w:szCs w:val="28"/>
                <w:lang w:eastAsia="en-US"/>
              </w:rPr>
              <w:t xml:space="preserve">устранению </w:t>
            </w:r>
            <w:r w:rsidR="00BE4CA0" w:rsidRPr="005064AD">
              <w:rPr>
                <w:rFonts w:eastAsia="Calibri"/>
                <w:sz w:val="28"/>
                <w:szCs w:val="28"/>
                <w:lang w:eastAsia="en-US"/>
              </w:rPr>
              <w:t>выявленных Счетной палатой</w:t>
            </w:r>
            <w:r w:rsidR="00BE4CA0" w:rsidRPr="005064A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E4816" w:rsidRPr="005064AD">
              <w:rPr>
                <w:rFonts w:eastAsia="Calibri"/>
                <w:sz w:val="28"/>
                <w:szCs w:val="28"/>
                <w:lang w:eastAsia="en-US"/>
              </w:rPr>
              <w:t xml:space="preserve">нарушений </w:t>
            </w:r>
            <w:r w:rsidR="00946E29" w:rsidRPr="005064AD">
              <w:rPr>
                <w:rFonts w:eastAsia="Calibri"/>
                <w:sz w:val="28"/>
                <w:szCs w:val="28"/>
                <w:lang w:eastAsia="en-US"/>
              </w:rPr>
              <w:t>в сфере закупок</w:t>
            </w:r>
            <w:r w:rsidR="007E4EDE" w:rsidRPr="005064AD">
              <w:rPr>
                <w:rFonts w:eastAsia="Calibri"/>
                <w:sz w:val="28"/>
                <w:szCs w:val="28"/>
                <w:lang w:eastAsia="en-US"/>
              </w:rPr>
              <w:t>, за 2021 год</w:t>
            </w:r>
          </w:p>
        </w:tc>
        <w:tc>
          <w:tcPr>
            <w:tcW w:w="2410" w:type="dxa"/>
          </w:tcPr>
          <w:p w14:paraId="71ECABB3" w14:textId="77777777" w:rsidR="0094590E" w:rsidRDefault="0094590E" w:rsidP="009459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  <w:p w14:paraId="1F83F621" w14:textId="77777777" w:rsidR="0094590E" w:rsidRDefault="0094590E" w:rsidP="0094590E">
            <w:pPr>
              <w:jc w:val="center"/>
              <w:rPr>
                <w:sz w:val="28"/>
              </w:rPr>
            </w:pPr>
          </w:p>
        </w:tc>
      </w:tr>
      <w:tr w:rsidR="005869A8" w:rsidRPr="00CC3E8A" w14:paraId="4AE6F821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4598AE62" w14:textId="77777777" w:rsidR="005869A8" w:rsidRPr="007016E4" w:rsidRDefault="005869A8" w:rsidP="005869A8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7016E4">
              <w:rPr>
                <w:sz w:val="28"/>
              </w:rPr>
              <w:t>3</w:t>
            </w:r>
          </w:p>
        </w:tc>
        <w:tc>
          <w:tcPr>
            <w:tcW w:w="6521" w:type="dxa"/>
          </w:tcPr>
          <w:p w14:paraId="0D66C331" w14:textId="77777777" w:rsidR="005869A8" w:rsidRPr="005064AD" w:rsidRDefault="005869A8" w:rsidP="005869A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2557">
              <w:rPr>
                <w:rFonts w:eastAsia="Calibri"/>
                <w:sz w:val="28"/>
                <w:szCs w:val="28"/>
                <w:lang w:eastAsia="en-US"/>
              </w:rPr>
              <w:t>Мониторинг реализации муниципальной составляющей региональных и национальных проектов в городском округе – городе Барнауле Алтайского края за 2021 год</w:t>
            </w:r>
          </w:p>
        </w:tc>
        <w:tc>
          <w:tcPr>
            <w:tcW w:w="2410" w:type="dxa"/>
          </w:tcPr>
          <w:p w14:paraId="3A5ADD42" w14:textId="77777777" w:rsidR="005869A8" w:rsidRDefault="005869A8" w:rsidP="005869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 квартал</w:t>
            </w:r>
          </w:p>
        </w:tc>
      </w:tr>
      <w:tr w:rsidR="00262557" w:rsidRPr="00CC3E8A" w14:paraId="022A1202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9C9EAF3" w14:textId="77777777" w:rsidR="00262557" w:rsidRPr="003B2BA2" w:rsidRDefault="00262557" w:rsidP="0026255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6521" w:type="dxa"/>
          </w:tcPr>
          <w:p w14:paraId="72472166" w14:textId="77777777" w:rsidR="00262557" w:rsidRDefault="00262557" w:rsidP="00262557">
            <w:pPr>
              <w:jc w:val="both"/>
              <w:rPr>
                <w:sz w:val="28"/>
              </w:rPr>
            </w:pPr>
            <w:r w:rsidRPr="00CF6D44">
              <w:rPr>
                <w:sz w:val="28"/>
              </w:rPr>
              <w:t xml:space="preserve">Внешняя проверка годовой бюджетной отчетности </w:t>
            </w:r>
            <w:r w:rsidRPr="00CF6D44">
              <w:rPr>
                <w:sz w:val="28"/>
                <w:szCs w:val="28"/>
              </w:rPr>
              <w:t>главных</w:t>
            </w:r>
            <w:r w:rsidRPr="00CF6D44">
              <w:rPr>
                <w:sz w:val="28"/>
              </w:rPr>
              <w:t xml:space="preserve"> администраторов </w:t>
            </w:r>
            <w:r w:rsidRPr="00CF6D44">
              <w:rPr>
                <w:sz w:val="28"/>
                <w:szCs w:val="28"/>
              </w:rPr>
              <w:t xml:space="preserve">бюджетных </w:t>
            </w:r>
            <w:r w:rsidRPr="00CF6D44">
              <w:rPr>
                <w:sz w:val="28"/>
              </w:rPr>
              <w:t>средств за 20</w:t>
            </w:r>
            <w:r w:rsidRPr="00827AF5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Pr="00CF6D44">
              <w:rPr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14:paraId="2DD93DF1" w14:textId="77777777" w:rsidR="00262557" w:rsidRDefault="00262557" w:rsidP="002625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 квартал</w:t>
            </w:r>
          </w:p>
        </w:tc>
      </w:tr>
      <w:tr w:rsidR="00070BFF" w:rsidRPr="00CC3E8A" w14:paraId="0111EDCB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30186D5" w14:textId="77777777" w:rsidR="00070BFF" w:rsidRPr="003B2BA2" w:rsidRDefault="00070BFF" w:rsidP="00070BFF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5</w:t>
            </w:r>
          </w:p>
        </w:tc>
        <w:tc>
          <w:tcPr>
            <w:tcW w:w="6521" w:type="dxa"/>
          </w:tcPr>
          <w:p w14:paraId="0C9E6463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 w:rsidRPr="00CC3E8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подготовка заключения на </w:t>
            </w:r>
            <w:r w:rsidRPr="005F7B24">
              <w:rPr>
                <w:sz w:val="28"/>
              </w:rPr>
              <w:t>годовой отчет администрации города Барнаула «Об исполнении бюджета города за 20</w:t>
            </w:r>
            <w:r>
              <w:rPr>
                <w:sz w:val="28"/>
              </w:rPr>
              <w:t>21</w:t>
            </w:r>
            <w:r w:rsidRPr="005F7B24">
              <w:rPr>
                <w:sz w:val="28"/>
              </w:rPr>
              <w:t xml:space="preserve"> год, расходовании резервного фонда»</w:t>
            </w:r>
          </w:p>
        </w:tc>
        <w:tc>
          <w:tcPr>
            <w:tcW w:w="2410" w:type="dxa"/>
          </w:tcPr>
          <w:p w14:paraId="337DEDA0" w14:textId="77777777" w:rsidR="00070BFF" w:rsidRDefault="00070BFF" w:rsidP="00070BFF">
            <w:pPr>
              <w:jc w:val="center"/>
              <w:rPr>
                <w:sz w:val="28"/>
              </w:rPr>
            </w:pPr>
            <w:r w:rsidRPr="005B1D3A">
              <w:rPr>
                <w:sz w:val="28"/>
              </w:rPr>
              <w:t>до 01 мая</w:t>
            </w:r>
          </w:p>
        </w:tc>
      </w:tr>
      <w:tr w:rsidR="00070BFF" w:rsidRPr="00CC3E8A" w14:paraId="4350A298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7DC2FFB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667826">
              <w:rPr>
                <w:sz w:val="28"/>
              </w:rPr>
              <w:t>6</w:t>
            </w:r>
          </w:p>
        </w:tc>
        <w:tc>
          <w:tcPr>
            <w:tcW w:w="6521" w:type="dxa"/>
          </w:tcPr>
          <w:p w14:paraId="4529829B" w14:textId="77777777" w:rsidR="00070BFF" w:rsidRDefault="00070BFF" w:rsidP="00070BFF">
            <w:pPr>
              <w:jc w:val="both"/>
              <w:rPr>
                <w:sz w:val="28"/>
              </w:rPr>
            </w:pPr>
            <w:r w:rsidRPr="00070BFF">
              <w:rPr>
                <w:sz w:val="28"/>
              </w:rPr>
              <w:t>Анализ реализации и оценки эффективности муниципальных программ города Барнаула за 2021 год</w:t>
            </w:r>
          </w:p>
        </w:tc>
        <w:tc>
          <w:tcPr>
            <w:tcW w:w="2410" w:type="dxa"/>
          </w:tcPr>
          <w:p w14:paraId="64845228" w14:textId="77777777" w:rsidR="00070BFF" w:rsidRDefault="00070BFF" w:rsidP="00070BFF">
            <w:pPr>
              <w:jc w:val="center"/>
              <w:rPr>
                <w:sz w:val="28"/>
              </w:rPr>
            </w:pPr>
            <w:r w:rsidRPr="00070BFF">
              <w:rPr>
                <w:sz w:val="28"/>
              </w:rPr>
              <w:t>2 квартал</w:t>
            </w:r>
          </w:p>
        </w:tc>
      </w:tr>
      <w:tr w:rsidR="00070BFF" w:rsidRPr="00CC3E8A" w14:paraId="46AEAC3B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77A87CD" w14:textId="77777777" w:rsidR="00070BFF" w:rsidRDefault="00070BFF" w:rsidP="001748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1748A0">
              <w:rPr>
                <w:sz w:val="28"/>
              </w:rPr>
              <w:t>7</w:t>
            </w:r>
          </w:p>
        </w:tc>
        <w:tc>
          <w:tcPr>
            <w:tcW w:w="6521" w:type="dxa"/>
          </w:tcPr>
          <w:p w14:paraId="02B86A24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исполнения бюджета города за 1 квартал, 6 месяцев, 9 месяцев 2022 года</w:t>
            </w:r>
          </w:p>
        </w:tc>
        <w:tc>
          <w:tcPr>
            <w:tcW w:w="2410" w:type="dxa"/>
          </w:tcPr>
          <w:p w14:paraId="77CC9010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  <w:p w14:paraId="7DBF9D5D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квартал</w:t>
            </w:r>
          </w:p>
          <w:p w14:paraId="3B04EAC0" w14:textId="77777777" w:rsidR="00070BFF" w:rsidRPr="005B1D3A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</w:tc>
      </w:tr>
      <w:tr w:rsidR="00070BFF" w:rsidRPr="00CC3E8A" w14:paraId="6B817285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36121D2A" w14:textId="77777777" w:rsidR="00070BFF" w:rsidRDefault="00070BFF" w:rsidP="001748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1748A0">
              <w:rPr>
                <w:sz w:val="28"/>
              </w:rPr>
              <w:t>8</w:t>
            </w:r>
          </w:p>
        </w:tc>
        <w:tc>
          <w:tcPr>
            <w:tcW w:w="6521" w:type="dxa"/>
          </w:tcPr>
          <w:p w14:paraId="6FF5A3E7" w14:textId="77777777" w:rsidR="00070BFF" w:rsidRDefault="00070BFF" w:rsidP="00070BFF">
            <w:pPr>
              <w:jc w:val="both"/>
              <w:rPr>
                <w:sz w:val="28"/>
              </w:rPr>
            </w:pPr>
            <w:r w:rsidRPr="00561553">
              <w:rPr>
                <w:sz w:val="28"/>
              </w:rPr>
              <w:t>Оценка эффективности предоставления налоговых льгот за 2021 год</w:t>
            </w:r>
          </w:p>
        </w:tc>
        <w:tc>
          <w:tcPr>
            <w:tcW w:w="2410" w:type="dxa"/>
          </w:tcPr>
          <w:p w14:paraId="3D9DD858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</w:tc>
      </w:tr>
      <w:tr w:rsidR="00070BFF" w:rsidRPr="00CC3E8A" w14:paraId="1E0AC634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60134E40" w14:textId="77777777" w:rsidR="00070BFF" w:rsidRDefault="00070BFF" w:rsidP="001748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1748A0">
              <w:rPr>
                <w:sz w:val="28"/>
              </w:rPr>
              <w:t>9</w:t>
            </w:r>
          </w:p>
        </w:tc>
        <w:tc>
          <w:tcPr>
            <w:tcW w:w="6521" w:type="dxa"/>
          </w:tcPr>
          <w:p w14:paraId="5FADE9DB" w14:textId="77777777" w:rsidR="00070BFF" w:rsidRPr="005D23C5" w:rsidRDefault="00070BFF" w:rsidP="00070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Экспертиза и подготовка заключения на проект решения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Барнаульской 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городской Думы о бюджете 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города на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 год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7F7D6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410" w:type="dxa"/>
          </w:tcPr>
          <w:p w14:paraId="2DF15306" w14:textId="77777777" w:rsidR="00070BFF" w:rsidRPr="009B4A4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 xml:space="preserve">4 </w:t>
            </w:r>
            <w:r>
              <w:rPr>
                <w:sz w:val="28"/>
              </w:rPr>
              <w:t>квартал</w:t>
            </w:r>
          </w:p>
        </w:tc>
      </w:tr>
      <w:tr w:rsidR="00070BFF" w:rsidRPr="00CC3E8A" w14:paraId="1A8B07B1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E627523" w14:textId="77777777" w:rsidR="00070BFF" w:rsidRPr="00C13BE8" w:rsidRDefault="00070BFF" w:rsidP="001748A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  <w:r w:rsidR="001748A0">
              <w:rPr>
                <w:sz w:val="28"/>
              </w:rPr>
              <w:t>0</w:t>
            </w:r>
          </w:p>
        </w:tc>
        <w:tc>
          <w:tcPr>
            <w:tcW w:w="6521" w:type="dxa"/>
          </w:tcPr>
          <w:p w14:paraId="423474B0" w14:textId="77777777" w:rsidR="00070BFF" w:rsidRPr="00F878F7" w:rsidRDefault="00070BFF" w:rsidP="00070BFF">
            <w:pPr>
              <w:jc w:val="both"/>
              <w:rPr>
                <w:sz w:val="28"/>
              </w:rPr>
            </w:pPr>
            <w:r w:rsidRPr="009B4A4F">
              <w:rPr>
                <w:rFonts w:eastAsia="Calibri"/>
                <w:sz w:val="28"/>
                <w:szCs w:val="28"/>
                <w:lang w:eastAsia="en-US"/>
              </w:rPr>
              <w:t xml:space="preserve">Обследование по вопросу расходования средств резервного фонда администрации города Барнаула в 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66782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2 году</w:t>
            </w:r>
          </w:p>
        </w:tc>
        <w:tc>
          <w:tcPr>
            <w:tcW w:w="2410" w:type="dxa"/>
          </w:tcPr>
          <w:p w14:paraId="716D6DE2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4 </w:t>
            </w:r>
            <w:r>
              <w:rPr>
                <w:sz w:val="28"/>
              </w:rPr>
              <w:t>квартал</w:t>
            </w:r>
          </w:p>
          <w:p w14:paraId="0E1D712A" w14:textId="77777777" w:rsidR="00070BFF" w:rsidRPr="005D23C5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(переходящее на 2023 год)</w:t>
            </w:r>
            <w:r w:rsidRPr="005D23C5">
              <w:rPr>
                <w:sz w:val="28"/>
              </w:rPr>
              <w:t xml:space="preserve"> </w:t>
            </w:r>
          </w:p>
        </w:tc>
      </w:tr>
      <w:tr w:rsidR="001748A0" w:rsidRPr="00CC3E8A" w14:paraId="4D241968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62B2C3F3" w14:textId="77777777" w:rsidR="001748A0" w:rsidRDefault="001748A0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6521" w:type="dxa"/>
          </w:tcPr>
          <w:p w14:paraId="7F143962" w14:textId="77777777" w:rsidR="001748A0" w:rsidRPr="001337FE" w:rsidRDefault="001748A0" w:rsidP="001748A0">
            <w:pPr>
              <w:jc w:val="both"/>
              <w:rPr>
                <w:sz w:val="28"/>
                <w:szCs w:val="28"/>
              </w:rPr>
            </w:pPr>
            <w:r w:rsidRPr="001748A0">
              <w:rPr>
                <w:sz w:val="28"/>
                <w:szCs w:val="28"/>
              </w:rPr>
              <w:t xml:space="preserve">Экспертиза и подготовка заключений на проекты решений </w:t>
            </w:r>
            <w:r w:rsidR="00FB639C">
              <w:rPr>
                <w:sz w:val="28"/>
                <w:szCs w:val="28"/>
              </w:rPr>
              <w:t xml:space="preserve">Барнаульской </w:t>
            </w:r>
            <w:r w:rsidRPr="001748A0">
              <w:rPr>
                <w:sz w:val="28"/>
                <w:szCs w:val="28"/>
              </w:rPr>
              <w:t>городской Думы о внесении изменений и дополнений в решение городской Думы от 30.11.2021 №792 «О бюджете города на 2022 год и на плановый период 2023 и 2024 годов»</w:t>
            </w:r>
          </w:p>
        </w:tc>
        <w:tc>
          <w:tcPr>
            <w:tcW w:w="2410" w:type="dxa"/>
          </w:tcPr>
          <w:p w14:paraId="45EA6B53" w14:textId="77777777" w:rsidR="001748A0" w:rsidRPr="00CC3E8A" w:rsidRDefault="001748A0" w:rsidP="00070BFF">
            <w:pPr>
              <w:jc w:val="center"/>
              <w:rPr>
                <w:sz w:val="28"/>
              </w:rPr>
            </w:pPr>
            <w:r w:rsidRPr="001748A0">
              <w:rPr>
                <w:sz w:val="28"/>
                <w:szCs w:val="28"/>
              </w:rPr>
              <w:t>по мере предоставления проектов</w:t>
            </w:r>
          </w:p>
        </w:tc>
      </w:tr>
      <w:tr w:rsidR="00070BFF" w:rsidRPr="00CC3E8A" w14:paraId="336BDB30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CEF84D7" w14:textId="77777777" w:rsidR="00070BFF" w:rsidRPr="00827AF5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6521" w:type="dxa"/>
          </w:tcPr>
          <w:p w14:paraId="0BC8390D" w14:textId="77777777" w:rsidR="00070BFF" w:rsidRPr="003202FC" w:rsidRDefault="00070BFF" w:rsidP="00070BFF">
            <w:pPr>
              <w:jc w:val="both"/>
              <w:rPr>
                <w:sz w:val="28"/>
                <w:szCs w:val="28"/>
              </w:rPr>
            </w:pPr>
            <w:r w:rsidRPr="001337FE">
              <w:rPr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</w:t>
            </w:r>
            <w:r>
              <w:rPr>
                <w:sz w:val="28"/>
                <w:szCs w:val="28"/>
              </w:rPr>
              <w:t>э</w:t>
            </w:r>
            <w:r w:rsidRPr="001337FE">
              <w:rPr>
                <w:sz w:val="28"/>
                <w:szCs w:val="28"/>
              </w:rPr>
              <w:t>кспертиза проектов муниципальных правовых актов</w:t>
            </w:r>
            <w:r>
              <w:rPr>
                <w:sz w:val="28"/>
                <w:szCs w:val="28"/>
              </w:rPr>
              <w:t>, приводящих к изменению доходов бюджета города,</w:t>
            </w:r>
            <w:r w:rsidRPr="001337FE">
              <w:rPr>
                <w:sz w:val="28"/>
                <w:szCs w:val="28"/>
              </w:rPr>
              <w:t xml:space="preserve"> а также муниципальных программ</w:t>
            </w:r>
            <w:r>
              <w:rPr>
                <w:sz w:val="28"/>
                <w:szCs w:val="28"/>
              </w:rPr>
              <w:t xml:space="preserve"> (проектов муниципальных программ)</w:t>
            </w:r>
          </w:p>
        </w:tc>
        <w:tc>
          <w:tcPr>
            <w:tcW w:w="2410" w:type="dxa"/>
          </w:tcPr>
          <w:p w14:paraId="1B414E77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 w:rsidRPr="00CC3E8A">
              <w:rPr>
                <w:sz w:val="28"/>
              </w:rPr>
              <w:t xml:space="preserve">по </w:t>
            </w:r>
            <w:r>
              <w:rPr>
                <w:sz w:val="28"/>
              </w:rPr>
              <w:t xml:space="preserve">мере </w:t>
            </w:r>
            <w:r w:rsidRPr="00CC3E8A">
              <w:rPr>
                <w:sz w:val="28"/>
              </w:rPr>
              <w:t>предоставле</w:t>
            </w:r>
            <w:r>
              <w:rPr>
                <w:sz w:val="28"/>
              </w:rPr>
              <w:t>н</w:t>
            </w:r>
            <w:r w:rsidRPr="00CC3E8A">
              <w:rPr>
                <w:sz w:val="28"/>
              </w:rPr>
              <w:t>ия проектов</w:t>
            </w:r>
          </w:p>
        </w:tc>
      </w:tr>
      <w:tr w:rsidR="00070BFF" w:rsidRPr="00CC3E8A" w14:paraId="7398691F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4BC47D81" w14:textId="77777777" w:rsidR="00070BFF" w:rsidRPr="00827AF5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6521" w:type="dxa"/>
          </w:tcPr>
          <w:p w14:paraId="4C0F9920" w14:textId="77777777" w:rsidR="00070BFF" w:rsidRPr="00AE7F66" w:rsidRDefault="00070BFF" w:rsidP="00070BFF">
            <w:pPr>
              <w:jc w:val="both"/>
              <w:rPr>
                <w:sz w:val="28"/>
              </w:rPr>
            </w:pPr>
            <w:r w:rsidRPr="009E58DA">
              <w:rPr>
                <w:sz w:val="28"/>
              </w:rPr>
              <w:t>Анализ мер по устранению нарушений (недостатков) и реализации предложений Счетной палаты по результатам контрольн</w:t>
            </w:r>
            <w:r>
              <w:rPr>
                <w:sz w:val="28"/>
              </w:rPr>
              <w:t>ых</w:t>
            </w:r>
            <w:r w:rsidRPr="009E58DA">
              <w:rPr>
                <w:sz w:val="28"/>
              </w:rPr>
              <w:t xml:space="preserve"> (экспертно-аналитическ</w:t>
            </w:r>
            <w:r>
              <w:rPr>
                <w:sz w:val="28"/>
              </w:rPr>
              <w:t>их</w:t>
            </w:r>
            <w:r w:rsidRPr="009E58DA">
              <w:rPr>
                <w:sz w:val="28"/>
              </w:rPr>
              <w:t>) мероприяти</w:t>
            </w:r>
            <w:r>
              <w:rPr>
                <w:sz w:val="28"/>
              </w:rPr>
              <w:t>й</w:t>
            </w:r>
          </w:p>
        </w:tc>
        <w:tc>
          <w:tcPr>
            <w:tcW w:w="2410" w:type="dxa"/>
          </w:tcPr>
          <w:p w14:paraId="0D72439C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 w:rsidRPr="009E58DA">
              <w:rPr>
                <w:sz w:val="28"/>
              </w:rPr>
              <w:t>в течение года</w:t>
            </w:r>
          </w:p>
        </w:tc>
      </w:tr>
      <w:tr w:rsidR="00070BFF" w:rsidRPr="00CC3E8A" w14:paraId="2D8890BD" w14:textId="77777777" w:rsidTr="00B73966">
        <w:tc>
          <w:tcPr>
            <w:tcW w:w="9647" w:type="dxa"/>
            <w:gridSpan w:val="4"/>
          </w:tcPr>
          <w:p w14:paraId="3905C5F8" w14:textId="77777777" w:rsidR="00070BFF" w:rsidRPr="00CE0535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 w:rsidRPr="00CE0535">
              <w:rPr>
                <w:b/>
                <w:sz w:val="28"/>
              </w:rPr>
              <w:t>Контрольные мероприятия</w:t>
            </w:r>
          </w:p>
        </w:tc>
      </w:tr>
      <w:tr w:rsidR="00070BFF" w:rsidRPr="00CC3E8A" w14:paraId="4AF5D207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6B256DBC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521" w:type="dxa"/>
          </w:tcPr>
          <w:p w14:paraId="15EFC5A7" w14:textId="77777777" w:rsidR="00070BFF" w:rsidRPr="0034287C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  <w:highlight w:val="yellow"/>
              </w:rPr>
            </w:pPr>
            <w:r w:rsidRPr="00CF6D44">
              <w:rPr>
                <w:sz w:val="28"/>
              </w:rPr>
              <w:t>Внешняя проверка годового отчета об исполнении бюджета города за 20</w:t>
            </w:r>
            <w:r>
              <w:rPr>
                <w:sz w:val="28"/>
              </w:rPr>
              <w:t>21</w:t>
            </w:r>
            <w:r w:rsidRPr="00CF6D44">
              <w:rPr>
                <w:sz w:val="28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14:paraId="2A7E50FD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 квартал</w:t>
            </w:r>
          </w:p>
        </w:tc>
      </w:tr>
      <w:tr w:rsidR="00070BFF" w:rsidRPr="00CC3E8A" w14:paraId="7AC514F6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3872165" w14:textId="77777777" w:rsidR="00070BFF" w:rsidRPr="0001458E" w:rsidRDefault="00070BFF" w:rsidP="00070BFF">
            <w:pPr>
              <w:ind w:right="-102"/>
              <w:jc w:val="both"/>
              <w:rPr>
                <w:sz w:val="26"/>
                <w:szCs w:val="26"/>
              </w:rPr>
            </w:pPr>
            <w:r w:rsidRPr="0001458E">
              <w:rPr>
                <w:sz w:val="26"/>
                <w:szCs w:val="26"/>
              </w:rPr>
              <w:t>2.1.1</w:t>
            </w:r>
          </w:p>
        </w:tc>
        <w:tc>
          <w:tcPr>
            <w:tcW w:w="6521" w:type="dxa"/>
          </w:tcPr>
          <w:p w14:paraId="02190B25" w14:textId="77777777" w:rsidR="00070BFF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91801">
              <w:rPr>
                <w:sz w:val="28"/>
              </w:rPr>
              <w:t xml:space="preserve">Внешняя проверка достоверности данных годовой бюджетной отчетности </w:t>
            </w:r>
            <w:r w:rsidRPr="00D91801">
              <w:rPr>
                <w:sz w:val="28"/>
                <w:szCs w:val="28"/>
              </w:rPr>
              <w:t>главных</w:t>
            </w:r>
            <w:r w:rsidRPr="00D91801">
              <w:rPr>
                <w:sz w:val="28"/>
              </w:rPr>
              <w:t xml:space="preserve"> администраторов </w:t>
            </w:r>
            <w:r w:rsidRPr="00D91801">
              <w:rPr>
                <w:sz w:val="28"/>
                <w:szCs w:val="28"/>
              </w:rPr>
              <w:t xml:space="preserve">бюджетных </w:t>
            </w:r>
            <w:r>
              <w:rPr>
                <w:sz w:val="28"/>
              </w:rPr>
              <w:t>средств за 2021</w:t>
            </w:r>
            <w:r w:rsidRPr="00D91801">
              <w:rPr>
                <w:sz w:val="28"/>
              </w:rPr>
              <w:t xml:space="preserve"> год</w:t>
            </w:r>
          </w:p>
        </w:tc>
        <w:tc>
          <w:tcPr>
            <w:tcW w:w="2410" w:type="dxa"/>
            <w:vMerge/>
          </w:tcPr>
          <w:p w14:paraId="15CD29B0" w14:textId="77777777" w:rsidR="00070BFF" w:rsidRDefault="00070BFF" w:rsidP="00070BFF">
            <w:pPr>
              <w:jc w:val="center"/>
              <w:rPr>
                <w:sz w:val="28"/>
              </w:rPr>
            </w:pPr>
          </w:p>
        </w:tc>
      </w:tr>
      <w:tr w:rsidR="00070BFF" w:rsidRPr="00CC3E8A" w14:paraId="7BCA2CB9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5C211E8" w14:textId="77777777" w:rsidR="00070BFF" w:rsidRPr="0001458E" w:rsidRDefault="00070BFF" w:rsidP="00070BFF">
            <w:pPr>
              <w:ind w:right="-102"/>
              <w:jc w:val="both"/>
              <w:rPr>
                <w:sz w:val="26"/>
                <w:szCs w:val="26"/>
              </w:rPr>
            </w:pPr>
            <w:r w:rsidRPr="0001458E">
              <w:rPr>
                <w:sz w:val="26"/>
                <w:szCs w:val="26"/>
              </w:rPr>
              <w:t>2.1.2</w:t>
            </w:r>
          </w:p>
        </w:tc>
        <w:tc>
          <w:tcPr>
            <w:tcW w:w="6521" w:type="dxa"/>
          </w:tcPr>
          <w:p w14:paraId="3135EAE4" w14:textId="77777777" w:rsidR="00070BFF" w:rsidRPr="0000785D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Внешняя проверка отче</w:t>
            </w:r>
            <w:r w:rsidRPr="00CC3E8A">
              <w:rPr>
                <w:sz w:val="28"/>
              </w:rPr>
              <w:t xml:space="preserve">та об </w:t>
            </w:r>
            <w:r>
              <w:rPr>
                <w:sz w:val="28"/>
              </w:rPr>
              <w:t>исполнении бюджета города за 2021</w:t>
            </w:r>
            <w:r w:rsidRPr="00CC3E8A">
              <w:rPr>
                <w:sz w:val="28"/>
              </w:rPr>
              <w:t xml:space="preserve"> год</w:t>
            </w:r>
            <w:r>
              <w:rPr>
                <w:sz w:val="28"/>
              </w:rPr>
              <w:t xml:space="preserve"> в комитете по финансам, налоговой и кредитной политике города Барнаула</w:t>
            </w:r>
          </w:p>
        </w:tc>
        <w:tc>
          <w:tcPr>
            <w:tcW w:w="2410" w:type="dxa"/>
            <w:vMerge/>
          </w:tcPr>
          <w:p w14:paraId="7C80FF2C" w14:textId="77777777" w:rsidR="00070BFF" w:rsidRPr="00CC3E8A" w:rsidRDefault="00070BFF" w:rsidP="00070BFF">
            <w:pPr>
              <w:jc w:val="center"/>
              <w:rPr>
                <w:sz w:val="28"/>
              </w:rPr>
            </w:pPr>
          </w:p>
        </w:tc>
      </w:tr>
      <w:tr w:rsidR="00070BFF" w:rsidRPr="00CC3E8A" w14:paraId="01DB9CF8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622AB39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521" w:type="dxa"/>
          </w:tcPr>
          <w:p w14:paraId="4B0F607B" w14:textId="77777777" w:rsidR="00070BFF" w:rsidRPr="002003C9" w:rsidRDefault="00070BFF" w:rsidP="00070BFF">
            <w:pPr>
              <w:jc w:val="both"/>
              <w:rPr>
                <w:sz w:val="28"/>
                <w:szCs w:val="28"/>
              </w:rPr>
            </w:pPr>
            <w:r w:rsidRPr="00561553">
              <w:rPr>
                <w:sz w:val="28"/>
                <w:szCs w:val="28"/>
              </w:rPr>
              <w:t xml:space="preserve">Проверка эффективности и целевого использования бюджетных средств, выделенных на благоустройство общественных территорий (пространств) в рамках реализации национального проекта «Жилье и городская среда» </w:t>
            </w:r>
          </w:p>
        </w:tc>
        <w:tc>
          <w:tcPr>
            <w:tcW w:w="2410" w:type="dxa"/>
          </w:tcPr>
          <w:p w14:paraId="27F5200F" w14:textId="77777777" w:rsidR="00070BFF" w:rsidRPr="0061530F" w:rsidRDefault="00070BFF" w:rsidP="00070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</w:tr>
      <w:tr w:rsidR="00070BFF" w:rsidRPr="00CC3E8A" w14:paraId="0477D0EF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61218E70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521" w:type="dxa"/>
          </w:tcPr>
          <w:p w14:paraId="5F624F4E" w14:textId="77777777" w:rsidR="00070BFF" w:rsidRPr="00D65E9D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1553">
              <w:rPr>
                <w:sz w:val="28"/>
                <w:szCs w:val="28"/>
              </w:rPr>
              <w:t>Аудит в сфере закупок товаров, работ, услуг, осуществленных комитетом по социальной поддержке населения города Барнаула</w:t>
            </w:r>
          </w:p>
        </w:tc>
        <w:tc>
          <w:tcPr>
            <w:tcW w:w="2410" w:type="dxa"/>
          </w:tcPr>
          <w:p w14:paraId="59895467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квартал</w:t>
            </w:r>
          </w:p>
        </w:tc>
      </w:tr>
      <w:tr w:rsidR="00070BFF" w:rsidRPr="00CC3E8A" w14:paraId="37C1A8A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3970851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521" w:type="dxa"/>
          </w:tcPr>
          <w:p w14:paraId="5426B456" w14:textId="77777777" w:rsidR="00070BFF" w:rsidRPr="00996A7A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1553">
              <w:rPr>
                <w:sz w:val="28"/>
                <w:szCs w:val="28"/>
              </w:rPr>
              <w:t>Проверка реализации органами местного самоуправления полномочий главных администраторов доходов бюджета города от использования земельных участков, которые расположены в границах городского округа - города Барнаула</w:t>
            </w:r>
          </w:p>
        </w:tc>
        <w:tc>
          <w:tcPr>
            <w:tcW w:w="2410" w:type="dxa"/>
          </w:tcPr>
          <w:p w14:paraId="6BE127D3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 квартал</w:t>
            </w:r>
          </w:p>
        </w:tc>
      </w:tr>
      <w:tr w:rsidR="00070BFF" w:rsidRPr="00CC3E8A" w14:paraId="564C8706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B704186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6521" w:type="dxa"/>
          </w:tcPr>
          <w:p w14:paraId="3C8E7B43" w14:textId="77777777" w:rsidR="00070BFF" w:rsidRPr="00A8432A" w:rsidRDefault="00070BFF" w:rsidP="00070B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2F33">
              <w:rPr>
                <w:rFonts w:eastAsia="Calibri"/>
                <w:sz w:val="28"/>
                <w:szCs w:val="28"/>
                <w:lang w:eastAsia="en-US"/>
              </w:rPr>
              <w:t>Аудит в сфере закупок товаров, работ, услуг, осуществленных</w:t>
            </w:r>
            <w:r w:rsidRPr="00DD5681">
              <w:rPr>
                <w:sz w:val="28"/>
                <w:szCs w:val="28"/>
              </w:rPr>
              <w:t xml:space="preserve"> </w:t>
            </w:r>
            <w:r w:rsidRPr="00DD5681">
              <w:rPr>
                <w:rFonts w:eastAsia="Calibri"/>
                <w:sz w:val="28"/>
                <w:szCs w:val="28"/>
                <w:lang w:eastAsia="en-US"/>
              </w:rPr>
              <w:t>административно-хозяйственн</w:t>
            </w:r>
            <w:r>
              <w:rPr>
                <w:rFonts w:eastAsia="Calibri"/>
                <w:sz w:val="28"/>
                <w:szCs w:val="28"/>
                <w:lang w:eastAsia="en-US"/>
              </w:rPr>
              <w:t>ым</w:t>
            </w:r>
            <w:r w:rsidRPr="00DD5681">
              <w:rPr>
                <w:rFonts w:eastAsia="Calibri"/>
                <w:sz w:val="28"/>
                <w:szCs w:val="28"/>
                <w:lang w:eastAsia="en-US"/>
              </w:rPr>
              <w:t xml:space="preserve"> управлени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ем</w:t>
            </w:r>
            <w:r w:rsidRPr="00DD5681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DD5681">
              <w:rPr>
                <w:rFonts w:eastAsia="Calibri"/>
                <w:sz w:val="28"/>
                <w:szCs w:val="28"/>
                <w:lang w:eastAsia="en-US"/>
              </w:rPr>
              <w:t>г.Барнаула</w:t>
            </w:r>
            <w:proofErr w:type="spellEnd"/>
          </w:p>
        </w:tc>
        <w:tc>
          <w:tcPr>
            <w:tcW w:w="2410" w:type="dxa"/>
          </w:tcPr>
          <w:p w14:paraId="411B7B0D" w14:textId="77777777" w:rsidR="00070BFF" w:rsidRPr="00161CB8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 квартал</w:t>
            </w:r>
          </w:p>
        </w:tc>
      </w:tr>
      <w:tr w:rsidR="00070BFF" w:rsidRPr="00CC3E8A" w14:paraId="0A9CD6CC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0E4E132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521" w:type="dxa"/>
          </w:tcPr>
          <w:p w14:paraId="77A02A34" w14:textId="77777777" w:rsidR="00070BFF" w:rsidRPr="00D65E9D" w:rsidRDefault="00070BFF" w:rsidP="00070BFF">
            <w:pPr>
              <w:jc w:val="both"/>
              <w:rPr>
                <w:sz w:val="28"/>
                <w:szCs w:val="28"/>
              </w:rPr>
            </w:pPr>
            <w:r w:rsidRPr="00561553">
              <w:rPr>
                <w:sz w:val="28"/>
                <w:szCs w:val="28"/>
              </w:rPr>
              <w:t>Проверка расходования бюджетных средств комитетом жилищно-коммунального хозяйства города Барнаула на исполнение судебных актов, в том числе в рамках муниципальной программы «Барнаул – комфортный город» на 2015-2030 годы»</w:t>
            </w:r>
          </w:p>
        </w:tc>
        <w:tc>
          <w:tcPr>
            <w:tcW w:w="2410" w:type="dxa"/>
          </w:tcPr>
          <w:p w14:paraId="5680146F" w14:textId="77777777" w:rsidR="00070BFF" w:rsidRPr="00161CB8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3-4 квартал</w:t>
            </w:r>
          </w:p>
        </w:tc>
      </w:tr>
      <w:tr w:rsidR="00070BFF" w:rsidRPr="00CC3E8A" w14:paraId="379C286D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3DE8F5E0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521" w:type="dxa"/>
          </w:tcPr>
          <w:p w14:paraId="2D2D5AD5" w14:textId="77777777" w:rsidR="00070BFF" w:rsidRPr="006E0D33" w:rsidRDefault="00070BFF" w:rsidP="00070BFF">
            <w:pPr>
              <w:jc w:val="both"/>
              <w:rPr>
                <w:sz w:val="28"/>
                <w:szCs w:val="28"/>
              </w:rPr>
            </w:pPr>
            <w:r w:rsidRPr="0061530F">
              <w:rPr>
                <w:sz w:val="28"/>
                <w:szCs w:val="28"/>
              </w:rPr>
              <w:t>Проверка исполнения представлений и предписаний Счетной палаты</w:t>
            </w:r>
          </w:p>
        </w:tc>
        <w:tc>
          <w:tcPr>
            <w:tcW w:w="2410" w:type="dxa"/>
          </w:tcPr>
          <w:p w14:paraId="400269A8" w14:textId="77777777" w:rsidR="00070BFF" w:rsidRDefault="00070BFF" w:rsidP="00070BFF">
            <w:pPr>
              <w:jc w:val="center"/>
              <w:rPr>
                <w:sz w:val="28"/>
              </w:rPr>
            </w:pPr>
            <w:r w:rsidRPr="0061530F">
              <w:rPr>
                <w:sz w:val="28"/>
                <w:szCs w:val="28"/>
              </w:rPr>
              <w:t>по мере необходимости</w:t>
            </w:r>
          </w:p>
        </w:tc>
      </w:tr>
      <w:tr w:rsidR="00070BFF" w:rsidRPr="00CC3E8A" w14:paraId="11909AFF" w14:textId="77777777" w:rsidTr="00B73966">
        <w:tc>
          <w:tcPr>
            <w:tcW w:w="9647" w:type="dxa"/>
            <w:gridSpan w:val="4"/>
          </w:tcPr>
          <w:p w14:paraId="7CC7A1A1" w14:textId="77777777" w:rsidR="00070BFF" w:rsidRPr="00BF6FC7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 материалов контрольных и экспертно-аналитических мероприятий</w:t>
            </w:r>
          </w:p>
        </w:tc>
      </w:tr>
      <w:tr w:rsidR="00070BFF" w:rsidRPr="00CC3E8A" w14:paraId="622B09EF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396E5B3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521" w:type="dxa"/>
          </w:tcPr>
          <w:p w14:paraId="7EF705A6" w14:textId="77777777" w:rsidR="00070BFF" w:rsidRPr="00A016E5" w:rsidRDefault="00070BFF" w:rsidP="00070BFF">
            <w:pPr>
              <w:jc w:val="both"/>
              <w:rPr>
                <w:sz w:val="28"/>
                <w:szCs w:val="28"/>
              </w:rPr>
            </w:pPr>
            <w:r w:rsidRPr="00A016E5">
              <w:rPr>
                <w:color w:val="000000"/>
                <w:sz w:val="28"/>
                <w:szCs w:val="28"/>
              </w:rPr>
              <w:t>Проведение рабочих совещаний с представителями объектов муниципального финансового контроля по результатам проведенных мероприятий</w:t>
            </w:r>
          </w:p>
        </w:tc>
        <w:tc>
          <w:tcPr>
            <w:tcW w:w="2410" w:type="dxa"/>
          </w:tcPr>
          <w:p w14:paraId="65A0BACC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070BFF" w:rsidRPr="00CC3E8A" w14:paraId="36010220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8291042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521" w:type="dxa"/>
          </w:tcPr>
          <w:p w14:paraId="4A61862C" w14:textId="77777777" w:rsidR="00070BFF" w:rsidRPr="00A016E5" w:rsidRDefault="00070BFF" w:rsidP="00070BFF">
            <w:pPr>
              <w:jc w:val="both"/>
              <w:rPr>
                <w:sz w:val="28"/>
                <w:szCs w:val="28"/>
              </w:rPr>
            </w:pPr>
            <w:r w:rsidRPr="00A016E5">
              <w:rPr>
                <w:color w:val="000000"/>
                <w:sz w:val="28"/>
                <w:szCs w:val="28"/>
              </w:rPr>
              <w:t xml:space="preserve">Анализ информации о результатах выполнения предложений и рекомендаций, данных в заключениях, отчетах и информациях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</w:p>
        </w:tc>
        <w:tc>
          <w:tcPr>
            <w:tcW w:w="2410" w:type="dxa"/>
          </w:tcPr>
          <w:p w14:paraId="1A6529CB" w14:textId="77777777" w:rsidR="00070BFF" w:rsidRDefault="00070BFF" w:rsidP="00070BFF">
            <w:pPr>
              <w:jc w:val="center"/>
            </w:pPr>
            <w:r w:rsidRPr="004858E6">
              <w:rPr>
                <w:sz w:val="28"/>
              </w:rPr>
              <w:t>в течение года</w:t>
            </w:r>
          </w:p>
        </w:tc>
      </w:tr>
      <w:tr w:rsidR="00070BFF" w:rsidRPr="00CC3E8A" w14:paraId="61E421E6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FBB5400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 w:rsidRPr="00F9235A">
              <w:rPr>
                <w:sz w:val="28"/>
              </w:rPr>
              <w:t>3.3</w:t>
            </w:r>
          </w:p>
        </w:tc>
        <w:tc>
          <w:tcPr>
            <w:tcW w:w="6521" w:type="dxa"/>
          </w:tcPr>
          <w:p w14:paraId="30925DB1" w14:textId="77777777" w:rsidR="00070BFF" w:rsidRPr="00A016E5" w:rsidRDefault="00070BFF" w:rsidP="00070BFF">
            <w:pPr>
              <w:jc w:val="both"/>
              <w:rPr>
                <w:sz w:val="28"/>
                <w:szCs w:val="28"/>
              </w:rPr>
            </w:pPr>
            <w:r w:rsidRPr="008A6765">
              <w:rPr>
                <w:color w:val="000000"/>
                <w:sz w:val="28"/>
                <w:szCs w:val="28"/>
              </w:rPr>
              <w:t xml:space="preserve">Подготовка предложений по устранению выявленных отклонений в бюджетном процессе </w:t>
            </w:r>
            <w:proofErr w:type="gramStart"/>
            <w:r w:rsidRPr="008A6765">
              <w:rPr>
                <w:color w:val="000000"/>
                <w:sz w:val="28"/>
                <w:szCs w:val="28"/>
              </w:rPr>
              <w:t>и  его</w:t>
            </w:r>
            <w:proofErr w:type="gramEnd"/>
            <w:r w:rsidRPr="008A6765">
              <w:rPr>
                <w:color w:val="000000"/>
                <w:sz w:val="28"/>
                <w:szCs w:val="28"/>
              </w:rPr>
              <w:t xml:space="preserve">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2410" w:type="dxa"/>
          </w:tcPr>
          <w:p w14:paraId="7A211308" w14:textId="77777777" w:rsidR="00070BFF" w:rsidRDefault="00070BFF" w:rsidP="00070BFF">
            <w:pPr>
              <w:jc w:val="center"/>
            </w:pPr>
            <w:r w:rsidRPr="004858E6">
              <w:rPr>
                <w:sz w:val="28"/>
              </w:rPr>
              <w:t>в течение года</w:t>
            </w:r>
          </w:p>
        </w:tc>
      </w:tr>
      <w:tr w:rsidR="00070BFF" w:rsidRPr="00CC3E8A" w14:paraId="7832B235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7F56879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521" w:type="dxa"/>
          </w:tcPr>
          <w:p w14:paraId="6CB59D5B" w14:textId="77777777" w:rsidR="00070BFF" w:rsidRPr="00A016E5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Взаимодействие с прокуратурой города Барнаула по выявлению и пресечению правонарушений в рамках заключенного соглашения о взаимодействии</w:t>
            </w:r>
          </w:p>
        </w:tc>
        <w:tc>
          <w:tcPr>
            <w:tcW w:w="2410" w:type="dxa"/>
          </w:tcPr>
          <w:p w14:paraId="0E629D21" w14:textId="77777777" w:rsidR="00070BFF" w:rsidRPr="004858E6" w:rsidRDefault="00070BFF" w:rsidP="00070BFF">
            <w:pPr>
              <w:jc w:val="center"/>
              <w:rPr>
                <w:sz w:val="28"/>
              </w:rPr>
            </w:pPr>
            <w:r w:rsidRPr="004858E6">
              <w:rPr>
                <w:sz w:val="28"/>
              </w:rPr>
              <w:t>в течение года</w:t>
            </w:r>
          </w:p>
        </w:tc>
      </w:tr>
      <w:tr w:rsidR="00070BFF" w:rsidRPr="00CC3E8A" w14:paraId="23B0AF4D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4BEB9670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521" w:type="dxa"/>
          </w:tcPr>
          <w:p w14:paraId="27F711D8" w14:textId="77777777" w:rsidR="00070BFF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производства по делам об административных правонарушениях в рамках компетенции Счетной палаты</w:t>
            </w:r>
          </w:p>
        </w:tc>
        <w:tc>
          <w:tcPr>
            <w:tcW w:w="2410" w:type="dxa"/>
          </w:tcPr>
          <w:p w14:paraId="4C744610" w14:textId="77777777" w:rsidR="00070BFF" w:rsidRPr="004858E6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070BFF" w:rsidRPr="00CC3E8A" w14:paraId="1BA2C728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4C41EE7F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6521" w:type="dxa"/>
          </w:tcPr>
          <w:p w14:paraId="18674998" w14:textId="77777777" w:rsidR="00070BFF" w:rsidRPr="00A016E5" w:rsidRDefault="00070BFF" w:rsidP="00070BFF">
            <w:pPr>
              <w:jc w:val="both"/>
              <w:rPr>
                <w:sz w:val="28"/>
                <w:szCs w:val="28"/>
              </w:rPr>
            </w:pPr>
            <w:r w:rsidRPr="00A016E5">
              <w:rPr>
                <w:color w:val="000000"/>
                <w:sz w:val="28"/>
                <w:szCs w:val="28"/>
              </w:rPr>
              <w:t>Направление представлений и предписаний по результатам проведения контрольных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16E5">
              <w:rPr>
                <w:color w:val="000000"/>
                <w:sz w:val="28"/>
                <w:szCs w:val="28"/>
              </w:rPr>
              <w:t>мероприятий </w:t>
            </w:r>
          </w:p>
        </w:tc>
        <w:tc>
          <w:tcPr>
            <w:tcW w:w="2410" w:type="dxa"/>
          </w:tcPr>
          <w:p w14:paraId="4D7EFC52" w14:textId="77777777" w:rsidR="00070BFF" w:rsidRDefault="00070BFF" w:rsidP="00070BFF">
            <w:pPr>
              <w:jc w:val="center"/>
            </w:pPr>
            <w:r w:rsidRPr="004858E6">
              <w:rPr>
                <w:sz w:val="28"/>
              </w:rPr>
              <w:t>в течение года</w:t>
            </w:r>
          </w:p>
        </w:tc>
      </w:tr>
      <w:tr w:rsidR="00070BFF" w:rsidRPr="00CC3E8A" w14:paraId="14B730F5" w14:textId="77777777" w:rsidTr="00B73966">
        <w:tc>
          <w:tcPr>
            <w:tcW w:w="9647" w:type="dxa"/>
            <w:gridSpan w:val="4"/>
          </w:tcPr>
          <w:p w14:paraId="4EBF1C8D" w14:textId="77777777" w:rsidR="00070BFF" w:rsidRPr="00446981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Правовое, методологическое обеспечение деятельности и кадровая работа</w:t>
            </w:r>
          </w:p>
        </w:tc>
      </w:tr>
      <w:tr w:rsidR="00070BFF" w:rsidRPr="00CC3E8A" w14:paraId="0F81AF79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2DDD16A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521" w:type="dxa"/>
          </w:tcPr>
          <w:p w14:paraId="22B7A202" w14:textId="77777777" w:rsidR="00070BFF" w:rsidRPr="005E6BFD" w:rsidRDefault="00070BFF" w:rsidP="00070BFF">
            <w:pPr>
              <w:jc w:val="both"/>
              <w:rPr>
                <w:sz w:val="28"/>
                <w:szCs w:val="28"/>
              </w:rPr>
            </w:pPr>
            <w:r w:rsidRPr="005E6BFD">
              <w:rPr>
                <w:sz w:val="28"/>
                <w:szCs w:val="28"/>
              </w:rPr>
              <w:t>Проверка на соответствие законодательству представляемых на подпись председателю Счетной палаты проектов муниципальных правовых актов Счетной палаты (распоряжений, приказов), а также проектов договоров, соглашений, контрактов, заключаемых Счетной палатой</w:t>
            </w:r>
          </w:p>
        </w:tc>
        <w:tc>
          <w:tcPr>
            <w:tcW w:w="2410" w:type="dxa"/>
          </w:tcPr>
          <w:p w14:paraId="79CED9AD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070BFF" w:rsidRPr="00CC3E8A" w14:paraId="15F862BF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D355E8A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521" w:type="dxa"/>
          </w:tcPr>
          <w:p w14:paraId="0378CD12" w14:textId="77777777" w:rsidR="00070BFF" w:rsidRPr="005E6BFD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о принятии, изменении, дополнении или отмене правовых актов Счетной палаты</w:t>
            </w:r>
          </w:p>
        </w:tc>
        <w:tc>
          <w:tcPr>
            <w:tcW w:w="2410" w:type="dxa"/>
          </w:tcPr>
          <w:p w14:paraId="4C5FE59C" w14:textId="77777777" w:rsidR="00070BFF" w:rsidRDefault="00070BFF" w:rsidP="00070BFF">
            <w:pPr>
              <w:jc w:val="center"/>
              <w:rPr>
                <w:sz w:val="28"/>
              </w:rPr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070BFF" w:rsidRPr="00CC3E8A" w14:paraId="75C35B79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4F10164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521" w:type="dxa"/>
          </w:tcPr>
          <w:p w14:paraId="5CCF4885" w14:textId="77777777" w:rsidR="00070BFF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правовых актов и методических </w:t>
            </w:r>
            <w:r>
              <w:rPr>
                <w:sz w:val="28"/>
                <w:szCs w:val="28"/>
              </w:rPr>
              <w:lastRenderedPageBreak/>
              <w:t>документов Счетной палаты</w:t>
            </w:r>
          </w:p>
        </w:tc>
        <w:tc>
          <w:tcPr>
            <w:tcW w:w="2410" w:type="dxa"/>
          </w:tcPr>
          <w:p w14:paraId="171E0570" w14:textId="77777777" w:rsidR="00070BFF" w:rsidRDefault="00070BFF" w:rsidP="00070BFF">
            <w:pPr>
              <w:jc w:val="center"/>
            </w:pPr>
            <w:r w:rsidRPr="00676393">
              <w:rPr>
                <w:sz w:val="28"/>
              </w:rPr>
              <w:lastRenderedPageBreak/>
              <w:t>в течение года</w:t>
            </w:r>
          </w:p>
        </w:tc>
      </w:tr>
      <w:tr w:rsidR="00070BFF" w:rsidRPr="00CC3E8A" w14:paraId="63594D5B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62991D3A" w14:textId="77777777" w:rsidR="00070BFF" w:rsidRPr="00F62D22" w:rsidRDefault="00070BFF" w:rsidP="00070BFF">
            <w:pPr>
              <w:jc w:val="both"/>
              <w:rPr>
                <w:sz w:val="28"/>
                <w:highlight w:val="yellow"/>
              </w:rPr>
            </w:pPr>
            <w:r w:rsidRPr="004E6835">
              <w:rPr>
                <w:sz w:val="28"/>
              </w:rPr>
              <w:t>4.4</w:t>
            </w:r>
          </w:p>
        </w:tc>
        <w:tc>
          <w:tcPr>
            <w:tcW w:w="6521" w:type="dxa"/>
          </w:tcPr>
          <w:p w14:paraId="2703260B" w14:textId="77777777" w:rsidR="00070BFF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сопровождение контрольных и экспертно-аналитических мероприятий</w:t>
            </w:r>
          </w:p>
        </w:tc>
        <w:tc>
          <w:tcPr>
            <w:tcW w:w="2410" w:type="dxa"/>
          </w:tcPr>
          <w:p w14:paraId="3ED74405" w14:textId="77777777" w:rsidR="00070BFF" w:rsidRDefault="00070BFF" w:rsidP="00070BFF">
            <w:pPr>
              <w:jc w:val="center"/>
            </w:pPr>
            <w:r w:rsidRPr="00676393">
              <w:rPr>
                <w:sz w:val="28"/>
              </w:rPr>
              <w:t>в течение года</w:t>
            </w:r>
          </w:p>
        </w:tc>
      </w:tr>
      <w:tr w:rsidR="00070BFF" w:rsidRPr="00CC3E8A" w14:paraId="58FACF3F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3F97838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6521" w:type="dxa"/>
          </w:tcPr>
          <w:p w14:paraId="4485E638" w14:textId="77777777" w:rsidR="00070BFF" w:rsidRPr="00CE67B4" w:rsidRDefault="00070BFF" w:rsidP="00070BFF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 xml:space="preserve">Подготовка и утверждение стандартов и </w:t>
            </w:r>
            <w:r>
              <w:rPr>
                <w:color w:val="000000"/>
                <w:sz w:val="28"/>
                <w:szCs w:val="28"/>
              </w:rPr>
              <w:t>методических рекомендаций</w:t>
            </w:r>
            <w:r w:rsidRPr="00CE67B4">
              <w:rPr>
                <w:color w:val="000000"/>
                <w:sz w:val="28"/>
                <w:szCs w:val="28"/>
              </w:rPr>
              <w:t xml:space="preserve"> внешнего муниципального финансового контроля</w:t>
            </w:r>
            <w:r>
              <w:rPr>
                <w:color w:val="000000"/>
                <w:sz w:val="28"/>
                <w:szCs w:val="28"/>
              </w:rPr>
              <w:t>, стандартов организации деятельности Счетной палаты, их актуализация</w:t>
            </w:r>
          </w:p>
        </w:tc>
        <w:tc>
          <w:tcPr>
            <w:tcW w:w="2410" w:type="dxa"/>
          </w:tcPr>
          <w:p w14:paraId="5FDDBF25" w14:textId="77777777" w:rsidR="00070BFF" w:rsidRDefault="00070BFF" w:rsidP="00070BFF">
            <w:pPr>
              <w:jc w:val="center"/>
            </w:pPr>
            <w:r>
              <w:rPr>
                <w:sz w:val="28"/>
              </w:rPr>
              <w:t>по мере необходимости</w:t>
            </w:r>
          </w:p>
        </w:tc>
      </w:tr>
      <w:tr w:rsidR="00070BFF" w:rsidRPr="00CC3E8A" w14:paraId="011506CD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8ED97CD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6521" w:type="dxa"/>
          </w:tcPr>
          <w:p w14:paraId="3DE56D3D" w14:textId="77777777" w:rsidR="00070BFF" w:rsidRPr="00CE67B4" w:rsidRDefault="00070BFF" w:rsidP="00070BFF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>Изучение практического опыта работы контрольно-сч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E67B4">
              <w:rPr>
                <w:color w:val="000000"/>
                <w:sz w:val="28"/>
                <w:szCs w:val="28"/>
              </w:rPr>
              <w:t>тных органов Российской Федерации, внесение предложений по его внедрению в работу Счетной палаты</w:t>
            </w:r>
          </w:p>
        </w:tc>
        <w:tc>
          <w:tcPr>
            <w:tcW w:w="2410" w:type="dxa"/>
          </w:tcPr>
          <w:p w14:paraId="259C87DE" w14:textId="77777777" w:rsidR="00070BFF" w:rsidRDefault="00070BFF" w:rsidP="00070BFF">
            <w:pPr>
              <w:jc w:val="center"/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070BFF" w:rsidRPr="00CC3E8A" w14:paraId="31403117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EB28DF6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6521" w:type="dxa"/>
          </w:tcPr>
          <w:p w14:paraId="42FCE5A5" w14:textId="77777777" w:rsidR="00070BFF" w:rsidRPr="00CE67B4" w:rsidRDefault="00070BFF" w:rsidP="00070BFF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410" w:type="dxa"/>
          </w:tcPr>
          <w:p w14:paraId="7B02B0A9" w14:textId="77777777" w:rsidR="00070BFF" w:rsidRDefault="00070BFF" w:rsidP="00070BFF">
            <w:pPr>
              <w:jc w:val="center"/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070BFF" w:rsidRPr="00CC3E8A" w14:paraId="636E418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6A81634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6521" w:type="dxa"/>
          </w:tcPr>
          <w:p w14:paraId="79686A01" w14:textId="77777777" w:rsidR="00070BFF" w:rsidRPr="00CE67B4" w:rsidRDefault="00070BFF" w:rsidP="00070BFF">
            <w:pPr>
              <w:jc w:val="both"/>
              <w:rPr>
                <w:sz w:val="28"/>
                <w:szCs w:val="28"/>
              </w:rPr>
            </w:pPr>
            <w:r w:rsidRPr="007274D7">
              <w:rPr>
                <w:rFonts w:eastAsia="Calibri"/>
                <w:sz w:val="28"/>
                <w:szCs w:val="28"/>
                <w:lang w:eastAsia="en-US"/>
              </w:rPr>
              <w:t>Организация профессионального развития, подготовки, переподготовки и повышения квалификации работников Счетной палаты, участие в семинарах, конференциях и иных мероприятиях</w:t>
            </w:r>
          </w:p>
        </w:tc>
        <w:tc>
          <w:tcPr>
            <w:tcW w:w="2410" w:type="dxa"/>
          </w:tcPr>
          <w:p w14:paraId="35B7B382" w14:textId="77777777" w:rsidR="00070BFF" w:rsidRDefault="00070BFF" w:rsidP="00070BFF">
            <w:pPr>
              <w:jc w:val="center"/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  <w:tr w:rsidR="00070BFF" w:rsidRPr="00CC3E8A" w14:paraId="2CAE7EF4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7D537A2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6521" w:type="dxa"/>
          </w:tcPr>
          <w:p w14:paraId="69C3F5ED" w14:textId="77777777" w:rsidR="00070BFF" w:rsidRPr="00CE67B4" w:rsidRDefault="00070BFF" w:rsidP="00070BFF">
            <w:pPr>
              <w:jc w:val="both"/>
              <w:rPr>
                <w:sz w:val="28"/>
                <w:szCs w:val="28"/>
              </w:rPr>
            </w:pPr>
            <w:r w:rsidRPr="00CE67B4">
              <w:rPr>
                <w:color w:val="000000"/>
                <w:sz w:val="28"/>
                <w:szCs w:val="28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410" w:type="dxa"/>
          </w:tcPr>
          <w:p w14:paraId="1DBE6828" w14:textId="77777777" w:rsidR="00070BFF" w:rsidRDefault="00070BFF" w:rsidP="00070BFF">
            <w:pPr>
              <w:jc w:val="center"/>
            </w:pPr>
            <w:r w:rsidRPr="000D5041">
              <w:rPr>
                <w:sz w:val="28"/>
              </w:rPr>
              <w:t>в течение года</w:t>
            </w:r>
          </w:p>
        </w:tc>
      </w:tr>
      <w:tr w:rsidR="00070BFF" w:rsidRPr="00CC3E8A" w14:paraId="74943EAE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3D4927DD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6521" w:type="dxa"/>
          </w:tcPr>
          <w:p w14:paraId="3A8B1F3B" w14:textId="77777777" w:rsidR="00070BFF" w:rsidRPr="00647E55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 w:rsidRPr="00647E55">
              <w:rPr>
                <w:color w:val="000000"/>
                <w:sz w:val="28"/>
                <w:szCs w:val="28"/>
              </w:rPr>
              <w:t>Ведение воинского учета</w:t>
            </w:r>
          </w:p>
        </w:tc>
        <w:tc>
          <w:tcPr>
            <w:tcW w:w="2410" w:type="dxa"/>
          </w:tcPr>
          <w:p w14:paraId="0639DB07" w14:textId="77777777" w:rsidR="00070BFF" w:rsidRPr="00647E55" w:rsidRDefault="00070BFF" w:rsidP="00070BFF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t>в течение года</w:t>
            </w:r>
          </w:p>
        </w:tc>
      </w:tr>
      <w:tr w:rsidR="00070BFF" w:rsidRPr="00CC3E8A" w14:paraId="2F5F4E37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635A0AE" w14:textId="77777777" w:rsidR="00070BFF" w:rsidRPr="00647E55" w:rsidRDefault="00070BFF" w:rsidP="00070BFF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4.11</w:t>
            </w:r>
          </w:p>
        </w:tc>
        <w:tc>
          <w:tcPr>
            <w:tcW w:w="6521" w:type="dxa"/>
          </w:tcPr>
          <w:p w14:paraId="02621CA4" w14:textId="77777777" w:rsidR="00070BFF" w:rsidRPr="00647E55" w:rsidRDefault="00070BFF" w:rsidP="00070BFF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Проведение комплекса мер по гражданской обороне, охране труда и технике безопасности</w:t>
            </w:r>
            <w:r>
              <w:rPr>
                <w:sz w:val="28"/>
              </w:rPr>
              <w:t xml:space="preserve">, пожарной безопасности, информационной безопасности </w:t>
            </w:r>
            <w:r w:rsidRPr="00647E55">
              <w:rPr>
                <w:sz w:val="28"/>
              </w:rPr>
              <w:t>в Счетной палате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08F16293" w14:textId="77777777" w:rsidR="00070BFF" w:rsidRPr="00647E55" w:rsidRDefault="00070BFF" w:rsidP="00070BFF">
            <w:pPr>
              <w:jc w:val="center"/>
            </w:pPr>
            <w:r w:rsidRPr="00647E55">
              <w:rPr>
                <w:sz w:val="28"/>
              </w:rPr>
              <w:t>в течение года</w:t>
            </w:r>
          </w:p>
        </w:tc>
      </w:tr>
      <w:tr w:rsidR="00070BFF" w:rsidRPr="00CC3E8A" w14:paraId="30E922F2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6484FE9" w14:textId="77777777" w:rsidR="00070BFF" w:rsidRPr="00647E55" w:rsidRDefault="00070BFF" w:rsidP="00070BFF">
            <w:pPr>
              <w:jc w:val="both"/>
              <w:rPr>
                <w:sz w:val="28"/>
              </w:rPr>
            </w:pPr>
            <w:r w:rsidRPr="00647E55">
              <w:rPr>
                <w:sz w:val="28"/>
                <w:lang w:val="en-US"/>
              </w:rPr>
              <w:t>4</w:t>
            </w:r>
            <w:r w:rsidRPr="00647E55">
              <w:rPr>
                <w:sz w:val="28"/>
              </w:rPr>
              <w:t>.12</w:t>
            </w:r>
          </w:p>
        </w:tc>
        <w:tc>
          <w:tcPr>
            <w:tcW w:w="6521" w:type="dxa"/>
          </w:tcPr>
          <w:p w14:paraId="4F2E9A96" w14:textId="77777777" w:rsidR="00070BFF" w:rsidRPr="00647E55" w:rsidRDefault="00070BFF" w:rsidP="00070BFF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Организация и проведение аттестации муниципальных служащих</w:t>
            </w:r>
            <w:r>
              <w:rPr>
                <w:sz w:val="28"/>
              </w:rPr>
              <w:t xml:space="preserve"> Счетной палаты</w:t>
            </w:r>
          </w:p>
        </w:tc>
        <w:tc>
          <w:tcPr>
            <w:tcW w:w="2410" w:type="dxa"/>
          </w:tcPr>
          <w:p w14:paraId="49ED552B" w14:textId="77777777" w:rsidR="00070BFF" w:rsidRPr="00647E55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070BFF" w:rsidRPr="00CC3E8A" w14:paraId="6F8FFCE9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AEE6CF6" w14:textId="77777777" w:rsidR="00070BFF" w:rsidRPr="00647E55" w:rsidRDefault="00070BFF" w:rsidP="00070BFF">
            <w:pPr>
              <w:jc w:val="both"/>
              <w:rPr>
                <w:sz w:val="28"/>
              </w:rPr>
            </w:pPr>
            <w:r w:rsidRPr="00647E55">
              <w:rPr>
                <w:sz w:val="28"/>
              </w:rPr>
              <w:t>4.13</w:t>
            </w:r>
          </w:p>
        </w:tc>
        <w:tc>
          <w:tcPr>
            <w:tcW w:w="6521" w:type="dxa"/>
          </w:tcPr>
          <w:p w14:paraId="27D70B69" w14:textId="77777777" w:rsidR="00070BFF" w:rsidRPr="00647E55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в судебных органах прав и законных интересов Счетной палаты</w:t>
            </w:r>
          </w:p>
        </w:tc>
        <w:tc>
          <w:tcPr>
            <w:tcW w:w="2410" w:type="dxa"/>
          </w:tcPr>
          <w:p w14:paraId="7FDD804D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070BFF" w:rsidRPr="00CC3E8A" w14:paraId="7F594C5F" w14:textId="77777777" w:rsidTr="00B73966">
        <w:tc>
          <w:tcPr>
            <w:tcW w:w="9647" w:type="dxa"/>
            <w:gridSpan w:val="4"/>
          </w:tcPr>
          <w:p w14:paraId="01E66910" w14:textId="77777777" w:rsidR="00070BFF" w:rsidRPr="00CE67B4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 обеспечение и бухгалтерский учет</w:t>
            </w:r>
          </w:p>
        </w:tc>
      </w:tr>
      <w:tr w:rsidR="00070BFF" w:rsidRPr="00CC3E8A" w14:paraId="69557ECE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FD3D63F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6521" w:type="dxa"/>
          </w:tcPr>
          <w:p w14:paraId="1CCEF180" w14:textId="77777777" w:rsidR="00070BFF" w:rsidRPr="00F741F0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41F0">
              <w:rPr>
                <w:sz w:val="28"/>
                <w:szCs w:val="28"/>
              </w:rPr>
              <w:t>Подготовка и исполнение сметы расходов и реестра расходных обязательств Счетной палаты</w:t>
            </w:r>
          </w:p>
        </w:tc>
        <w:tc>
          <w:tcPr>
            <w:tcW w:w="2410" w:type="dxa"/>
          </w:tcPr>
          <w:p w14:paraId="4A138155" w14:textId="77777777" w:rsidR="00070BFF" w:rsidRDefault="00070BFF" w:rsidP="00070BFF">
            <w:pPr>
              <w:jc w:val="center"/>
            </w:pPr>
            <w:r w:rsidRPr="00161769">
              <w:rPr>
                <w:sz w:val="28"/>
              </w:rPr>
              <w:t>в течение года</w:t>
            </w:r>
          </w:p>
        </w:tc>
      </w:tr>
      <w:tr w:rsidR="00070BFF" w:rsidRPr="00CC3E8A" w14:paraId="68A35287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FEE9861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6521" w:type="dxa"/>
          </w:tcPr>
          <w:p w14:paraId="4F587829" w14:textId="77777777" w:rsidR="00070BFF" w:rsidRPr="00F741F0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41F0">
              <w:rPr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410" w:type="dxa"/>
          </w:tcPr>
          <w:p w14:paraId="10069C35" w14:textId="77777777" w:rsidR="00070BFF" w:rsidRDefault="00070BFF" w:rsidP="00070BFF">
            <w:pPr>
              <w:jc w:val="center"/>
            </w:pPr>
            <w:r w:rsidRPr="00161769">
              <w:rPr>
                <w:sz w:val="28"/>
              </w:rPr>
              <w:t>в течение года</w:t>
            </w:r>
          </w:p>
        </w:tc>
      </w:tr>
      <w:tr w:rsidR="00070BFF" w:rsidRPr="00CC3E8A" w14:paraId="5F18A538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CA1E480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521" w:type="dxa"/>
          </w:tcPr>
          <w:p w14:paraId="49C7EC13" w14:textId="77777777" w:rsidR="00070BFF" w:rsidRPr="00F741F0" w:rsidRDefault="00070BFF" w:rsidP="0007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</w:t>
            </w:r>
            <w:r w:rsidRPr="00F741F0">
              <w:rPr>
                <w:sz w:val="28"/>
                <w:szCs w:val="28"/>
              </w:rPr>
              <w:t>существление закупок товаров, работ и услуг для нужд Счетной палаты</w:t>
            </w:r>
          </w:p>
        </w:tc>
        <w:tc>
          <w:tcPr>
            <w:tcW w:w="2410" w:type="dxa"/>
          </w:tcPr>
          <w:p w14:paraId="15B86C1F" w14:textId="77777777" w:rsidR="00070BFF" w:rsidRDefault="00070BFF" w:rsidP="00070BFF">
            <w:pPr>
              <w:jc w:val="center"/>
            </w:pPr>
            <w:r w:rsidRPr="00161769">
              <w:rPr>
                <w:sz w:val="28"/>
              </w:rPr>
              <w:t>в течение года</w:t>
            </w:r>
          </w:p>
        </w:tc>
      </w:tr>
      <w:tr w:rsidR="00070BFF" w:rsidRPr="00CC3E8A" w14:paraId="1476DE38" w14:textId="77777777" w:rsidTr="00B73966">
        <w:tc>
          <w:tcPr>
            <w:tcW w:w="9647" w:type="dxa"/>
            <w:gridSpan w:val="4"/>
          </w:tcPr>
          <w:p w14:paraId="4F874BE1" w14:textId="77777777" w:rsidR="00070BFF" w:rsidRPr="00AE7112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 работа</w:t>
            </w:r>
          </w:p>
        </w:tc>
      </w:tr>
      <w:tr w:rsidR="00070BFF" w:rsidRPr="00CC3E8A" w14:paraId="161940B0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F37B7E7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6521" w:type="dxa"/>
          </w:tcPr>
          <w:p w14:paraId="0796DD2E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отчета </w:t>
            </w:r>
            <w:r w:rsidRPr="00457BCD">
              <w:rPr>
                <w:sz w:val="28"/>
              </w:rPr>
              <w:t xml:space="preserve">о деятельности члена </w:t>
            </w:r>
            <w:r w:rsidRPr="008D0777">
              <w:rPr>
                <w:sz w:val="28"/>
              </w:rPr>
              <w:t>Союза муниципальных контрольно-счетных органов Российской Федерации</w:t>
            </w:r>
            <w:r>
              <w:rPr>
                <w:sz w:val="28"/>
              </w:rPr>
              <w:t xml:space="preserve"> </w:t>
            </w:r>
            <w:r w:rsidRPr="00457BCD">
              <w:rPr>
                <w:sz w:val="28"/>
              </w:rPr>
              <w:t>за 202</w:t>
            </w:r>
            <w:r>
              <w:rPr>
                <w:sz w:val="28"/>
              </w:rPr>
              <w:t>1</w:t>
            </w:r>
            <w:r w:rsidRPr="00457BCD">
              <w:rPr>
                <w:sz w:val="28"/>
              </w:rPr>
              <w:t xml:space="preserve"> год</w:t>
            </w:r>
            <w:r>
              <w:rPr>
                <w:sz w:val="28"/>
              </w:rPr>
              <w:t xml:space="preserve"> и его </w:t>
            </w:r>
            <w:r>
              <w:rPr>
                <w:sz w:val="28"/>
              </w:rPr>
              <w:lastRenderedPageBreak/>
              <w:t xml:space="preserve">представление в представительство Союза </w:t>
            </w:r>
            <w:r w:rsidRPr="008D0777">
              <w:rPr>
                <w:sz w:val="28"/>
              </w:rPr>
              <w:t>муниципальных контрольно-счетных органов Российской Федерации</w:t>
            </w:r>
            <w:r>
              <w:rPr>
                <w:sz w:val="28"/>
              </w:rPr>
              <w:t xml:space="preserve"> в Сибирском федеральном округе</w:t>
            </w:r>
          </w:p>
        </w:tc>
        <w:tc>
          <w:tcPr>
            <w:tcW w:w="2410" w:type="dxa"/>
          </w:tcPr>
          <w:p w14:paraId="41AFF365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квартал</w:t>
            </w:r>
          </w:p>
        </w:tc>
      </w:tr>
      <w:tr w:rsidR="00070BFF" w:rsidRPr="00CC3E8A" w14:paraId="4E4030B6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61D34EFE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6521" w:type="dxa"/>
          </w:tcPr>
          <w:p w14:paraId="028A42D0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отчета о деятельности Счетной палаты за 2021 год и его представление в Барнаульскую городскую Думу</w:t>
            </w:r>
          </w:p>
        </w:tc>
        <w:tc>
          <w:tcPr>
            <w:tcW w:w="2410" w:type="dxa"/>
          </w:tcPr>
          <w:p w14:paraId="0D31E58E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</w:tr>
      <w:tr w:rsidR="00070BFF" w:rsidRPr="00CC3E8A" w14:paraId="74271D26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F998277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6521" w:type="dxa"/>
          </w:tcPr>
          <w:p w14:paraId="0F2EB6F2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F310A1">
              <w:rPr>
                <w:sz w:val="28"/>
                <w:szCs w:val="28"/>
              </w:rPr>
              <w:t xml:space="preserve">реализации представлений </w:t>
            </w:r>
            <w:r>
              <w:rPr>
                <w:sz w:val="28"/>
                <w:szCs w:val="28"/>
              </w:rPr>
              <w:t xml:space="preserve">и предписаний </w:t>
            </w:r>
            <w:r w:rsidRPr="00F310A1">
              <w:rPr>
                <w:sz w:val="28"/>
                <w:szCs w:val="28"/>
              </w:rPr>
              <w:t>Счетной палаты за 20</w:t>
            </w:r>
            <w:r>
              <w:rPr>
                <w:sz w:val="28"/>
                <w:szCs w:val="28"/>
              </w:rPr>
              <w:t>21</w:t>
            </w:r>
            <w:r w:rsidRPr="00F310A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14:paraId="0E2D1FBC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</w:tr>
      <w:tr w:rsidR="00070BFF" w:rsidRPr="00CC3E8A" w14:paraId="7C2CADB5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B96414E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6521" w:type="dxa"/>
          </w:tcPr>
          <w:p w14:paraId="6E54029C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 w:rsidRPr="006844B8">
              <w:rPr>
                <w:sz w:val="28"/>
              </w:rPr>
              <w:t>Проведение аппаратных совещаний</w:t>
            </w:r>
          </w:p>
        </w:tc>
        <w:tc>
          <w:tcPr>
            <w:tcW w:w="2410" w:type="dxa"/>
          </w:tcPr>
          <w:p w14:paraId="27F4FA22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  <w:tr w:rsidR="00070BFF" w:rsidRPr="00CC3E8A" w14:paraId="5280A2EF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9110445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6521" w:type="dxa"/>
          </w:tcPr>
          <w:p w14:paraId="7CDDAD4B" w14:textId="77777777" w:rsidR="00070BFF" w:rsidRPr="00DF234B" w:rsidRDefault="00070BFF" w:rsidP="00070BFF">
            <w:pPr>
              <w:jc w:val="both"/>
              <w:rPr>
                <w:sz w:val="28"/>
                <w:szCs w:val="28"/>
              </w:rPr>
            </w:pPr>
            <w:r w:rsidRPr="00DF234B">
              <w:rPr>
                <w:color w:val="000000"/>
                <w:sz w:val="28"/>
                <w:szCs w:val="28"/>
              </w:rPr>
              <w:t xml:space="preserve">Проведение заседаний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F234B">
              <w:rPr>
                <w:color w:val="000000"/>
                <w:sz w:val="28"/>
                <w:szCs w:val="28"/>
              </w:rPr>
              <w:t xml:space="preserve">оллегии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  <w:r w:rsidRPr="00DF234B">
              <w:rPr>
                <w:color w:val="000000"/>
                <w:sz w:val="28"/>
                <w:szCs w:val="28"/>
              </w:rPr>
              <w:t>, контроль за исполнением принятых на ее заседаниях решений</w:t>
            </w:r>
          </w:p>
        </w:tc>
        <w:tc>
          <w:tcPr>
            <w:tcW w:w="2410" w:type="dxa"/>
          </w:tcPr>
          <w:p w14:paraId="5F4E1B78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  <w:tr w:rsidR="00070BFF" w:rsidRPr="00CC3E8A" w14:paraId="665262F0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BF78A96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6521" w:type="dxa"/>
          </w:tcPr>
          <w:p w14:paraId="528C5536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квартальных планов работы Счетной палаты</w:t>
            </w:r>
          </w:p>
        </w:tc>
        <w:tc>
          <w:tcPr>
            <w:tcW w:w="2410" w:type="dxa"/>
          </w:tcPr>
          <w:p w14:paraId="6CADE5B6" w14:textId="77777777" w:rsidR="00070BFF" w:rsidRDefault="00070BFF" w:rsidP="00070BFF">
            <w:pPr>
              <w:jc w:val="center"/>
              <w:rPr>
                <w:sz w:val="28"/>
              </w:rPr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070BFF" w:rsidRPr="00CC3E8A" w14:paraId="1351497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1AA79B7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6521" w:type="dxa"/>
          </w:tcPr>
          <w:p w14:paraId="040C23DF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плана работы Счетной палаты на     2023 год</w:t>
            </w:r>
          </w:p>
        </w:tc>
        <w:tc>
          <w:tcPr>
            <w:tcW w:w="2410" w:type="dxa"/>
          </w:tcPr>
          <w:p w14:paraId="60C8D2F1" w14:textId="77777777" w:rsidR="00070BFF" w:rsidRPr="00CC3E8A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F18FD">
              <w:rPr>
                <w:sz w:val="28"/>
              </w:rPr>
              <w:t xml:space="preserve"> квартал</w:t>
            </w:r>
          </w:p>
        </w:tc>
      </w:tr>
      <w:tr w:rsidR="00070BFF" w:rsidRPr="00CC3E8A" w14:paraId="4F441031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307C8106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6521" w:type="dxa"/>
          </w:tcPr>
          <w:p w14:paraId="336E8365" w14:textId="77777777" w:rsidR="00070BFF" w:rsidRPr="00EB4121" w:rsidRDefault="00070BFF" w:rsidP="00070BFF">
            <w:pPr>
              <w:jc w:val="both"/>
              <w:rPr>
                <w:sz w:val="28"/>
                <w:szCs w:val="28"/>
              </w:rPr>
            </w:pPr>
            <w:r w:rsidRPr="00EB4121">
              <w:rPr>
                <w:color w:val="000000"/>
                <w:sz w:val="28"/>
                <w:szCs w:val="28"/>
              </w:rPr>
              <w:t xml:space="preserve">Рассмотрение запросов и обращений по вопросам, входящим в компетенцию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</w:p>
        </w:tc>
        <w:tc>
          <w:tcPr>
            <w:tcW w:w="2410" w:type="dxa"/>
          </w:tcPr>
          <w:p w14:paraId="31B386B8" w14:textId="77777777" w:rsidR="00070BFF" w:rsidRDefault="00070BFF" w:rsidP="00070BFF">
            <w:pPr>
              <w:jc w:val="center"/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070BFF" w:rsidRPr="00CC3E8A" w14:paraId="3314C460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12E0F5B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6521" w:type="dxa"/>
          </w:tcPr>
          <w:p w14:paraId="5F0FCA95" w14:textId="77777777" w:rsidR="00070BFF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утверждение номенклатуры дел Счетной палаты на 2023 год</w:t>
            </w:r>
          </w:p>
        </w:tc>
        <w:tc>
          <w:tcPr>
            <w:tcW w:w="2410" w:type="dxa"/>
          </w:tcPr>
          <w:p w14:paraId="7BDB9CA1" w14:textId="77777777" w:rsidR="00070BFF" w:rsidRPr="0092078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F18FD">
              <w:rPr>
                <w:sz w:val="28"/>
              </w:rPr>
              <w:t xml:space="preserve"> квартал</w:t>
            </w:r>
          </w:p>
        </w:tc>
      </w:tr>
      <w:tr w:rsidR="00070BFF" w:rsidRPr="00CC3E8A" w14:paraId="598D403E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3EBE6254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6521" w:type="dxa"/>
          </w:tcPr>
          <w:p w14:paraId="28CF06FC" w14:textId="77777777" w:rsidR="00070BFF" w:rsidRPr="00EB4121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архива Счетной палаты</w:t>
            </w:r>
          </w:p>
        </w:tc>
        <w:tc>
          <w:tcPr>
            <w:tcW w:w="2410" w:type="dxa"/>
          </w:tcPr>
          <w:p w14:paraId="294BBC8D" w14:textId="77777777" w:rsidR="00070BFF" w:rsidRDefault="00070BFF" w:rsidP="00070BFF">
            <w:pPr>
              <w:jc w:val="center"/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070BFF" w:rsidRPr="00CC3E8A" w14:paraId="15208464" w14:textId="77777777" w:rsidTr="00B73966">
        <w:tc>
          <w:tcPr>
            <w:tcW w:w="9647" w:type="dxa"/>
            <w:gridSpan w:val="4"/>
          </w:tcPr>
          <w:p w14:paraId="1AE66E41" w14:textId="77777777" w:rsidR="00070BFF" w:rsidRPr="00CA2B4C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Противодействие коррупции</w:t>
            </w:r>
          </w:p>
        </w:tc>
      </w:tr>
      <w:tr w:rsidR="00070BFF" w:rsidRPr="00CC3E8A" w14:paraId="1F4BAAC1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1B839C77" w14:textId="77777777" w:rsidR="00070BFF" w:rsidRPr="00CC3E8A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6521" w:type="dxa"/>
          </w:tcPr>
          <w:p w14:paraId="2316342F" w14:textId="77777777" w:rsidR="00070BFF" w:rsidRPr="00B51CDD" w:rsidRDefault="00070BFF" w:rsidP="00070BFF">
            <w:pPr>
              <w:jc w:val="both"/>
              <w:rPr>
                <w:sz w:val="28"/>
                <w:szCs w:val="28"/>
              </w:rPr>
            </w:pPr>
            <w:r w:rsidRPr="00B51CDD">
              <w:rPr>
                <w:color w:val="000000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коррупции, в том числе принятие мер по предотвращению коррупции</w:t>
            </w:r>
          </w:p>
        </w:tc>
        <w:tc>
          <w:tcPr>
            <w:tcW w:w="2410" w:type="dxa"/>
          </w:tcPr>
          <w:p w14:paraId="25DCB655" w14:textId="77777777" w:rsidR="00070BFF" w:rsidRPr="009615E3" w:rsidRDefault="00070BFF" w:rsidP="00070BFF">
            <w:pPr>
              <w:jc w:val="center"/>
              <w:rPr>
                <w:sz w:val="28"/>
              </w:rPr>
            </w:pPr>
            <w:r w:rsidRPr="0092078F">
              <w:rPr>
                <w:sz w:val="28"/>
              </w:rPr>
              <w:t>в течение года</w:t>
            </w:r>
          </w:p>
        </w:tc>
      </w:tr>
      <w:tr w:rsidR="00070BFF" w:rsidRPr="00CC3E8A" w14:paraId="6448FCE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34E279B8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6521" w:type="dxa"/>
          </w:tcPr>
          <w:p w14:paraId="6F6445E2" w14:textId="77777777" w:rsidR="00070BFF" w:rsidRPr="00647E55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 w:rsidRPr="00647E55">
              <w:rPr>
                <w:color w:val="000000"/>
                <w:sz w:val="28"/>
                <w:szCs w:val="28"/>
              </w:rPr>
              <w:t>Подготовка муниципальных правовых актов Счетной палаты, направленных на противодействие коррупции, в том числе внесение изменений в действующие муниципальные правовые акты в соответствии с динамикой законодательства</w:t>
            </w:r>
          </w:p>
        </w:tc>
        <w:tc>
          <w:tcPr>
            <w:tcW w:w="2410" w:type="dxa"/>
          </w:tcPr>
          <w:p w14:paraId="74D9D839" w14:textId="77777777" w:rsidR="00070BFF" w:rsidRPr="00647E55" w:rsidRDefault="00070BFF" w:rsidP="00070BFF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t>по мере необходимости</w:t>
            </w:r>
          </w:p>
        </w:tc>
      </w:tr>
      <w:tr w:rsidR="00070BFF" w:rsidRPr="00CC3E8A" w14:paraId="7AC4709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F1B80BC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6521" w:type="dxa"/>
          </w:tcPr>
          <w:p w14:paraId="3D26A36F" w14:textId="77777777" w:rsidR="00070BFF" w:rsidRPr="00647E55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 w:rsidRPr="00647E55">
              <w:rPr>
                <w:color w:val="000000"/>
                <w:sz w:val="28"/>
                <w:szCs w:val="28"/>
              </w:rPr>
              <w:t>Проведение учеб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47E55">
              <w:rPr>
                <w:color w:val="000000"/>
                <w:sz w:val="28"/>
                <w:szCs w:val="28"/>
              </w:rPr>
              <w:t xml:space="preserve"> по вопросам противодействия коррупции, формирования антикоррупционного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410" w:type="dxa"/>
          </w:tcPr>
          <w:p w14:paraId="0E58ABD3" w14:textId="77777777" w:rsidR="00070BFF" w:rsidRPr="00647E55" w:rsidRDefault="00070BFF" w:rsidP="00070BFF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t>в течение года</w:t>
            </w:r>
          </w:p>
        </w:tc>
      </w:tr>
      <w:tr w:rsidR="00070BFF" w:rsidRPr="00CC3E8A" w14:paraId="163B686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D20B190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6521" w:type="dxa"/>
          </w:tcPr>
          <w:p w14:paraId="4A48D7A0" w14:textId="77777777" w:rsidR="00070BFF" w:rsidRPr="00157E1A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 w:rsidRPr="00157E1A">
              <w:rPr>
                <w:sz w:val="28"/>
                <w:szCs w:val="28"/>
              </w:rPr>
              <w:t xml:space="preserve">Предоставление муниципальными служащими </w:t>
            </w:r>
            <w:r>
              <w:rPr>
                <w:sz w:val="28"/>
                <w:szCs w:val="28"/>
              </w:rPr>
              <w:t>с</w:t>
            </w:r>
            <w:r w:rsidRPr="00157E1A">
              <w:rPr>
                <w:sz w:val="28"/>
                <w:szCs w:val="28"/>
              </w:rPr>
              <w:t>ведени</w:t>
            </w:r>
            <w:r>
              <w:rPr>
                <w:sz w:val="28"/>
                <w:szCs w:val="28"/>
              </w:rPr>
              <w:t>й</w:t>
            </w:r>
            <w:r w:rsidRPr="00157E1A">
              <w:rPr>
                <w:sz w:val="28"/>
                <w:szCs w:val="28"/>
              </w:rPr>
              <w:t xml:space="preserve"> об адресах сайтов и (или) страниц сайтов в информационно-т</w:t>
            </w:r>
            <w:r>
              <w:rPr>
                <w:sz w:val="28"/>
                <w:szCs w:val="28"/>
              </w:rPr>
              <w:t>елекоммуникационной сети «Интернет»</w:t>
            </w:r>
            <w:r w:rsidRPr="00157E1A">
              <w:rPr>
                <w:sz w:val="28"/>
                <w:szCs w:val="28"/>
              </w:rPr>
              <w:t xml:space="preserve">, на которых муниципальный служащий размещал общедоступную информацию, а также данные, позволяющие </w:t>
            </w:r>
            <w:r>
              <w:rPr>
                <w:sz w:val="28"/>
                <w:szCs w:val="28"/>
              </w:rPr>
              <w:t>его</w:t>
            </w:r>
            <w:r w:rsidRPr="00157E1A">
              <w:rPr>
                <w:sz w:val="28"/>
                <w:szCs w:val="28"/>
              </w:rPr>
              <w:t xml:space="preserve"> идентифицировать</w:t>
            </w:r>
          </w:p>
        </w:tc>
        <w:tc>
          <w:tcPr>
            <w:tcW w:w="2410" w:type="dxa"/>
          </w:tcPr>
          <w:p w14:paraId="6784E7B2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</w:t>
            </w:r>
          </w:p>
          <w:p w14:paraId="70B977F2" w14:textId="77777777" w:rsidR="00070BFF" w:rsidRPr="0092078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апреля</w:t>
            </w:r>
          </w:p>
        </w:tc>
      </w:tr>
      <w:tr w:rsidR="00070BFF" w:rsidRPr="00CC3E8A" w14:paraId="794D624B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0217AC3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7.5</w:t>
            </w:r>
          </w:p>
        </w:tc>
        <w:tc>
          <w:tcPr>
            <w:tcW w:w="6521" w:type="dxa"/>
          </w:tcPr>
          <w:p w14:paraId="1F6F2C8F" w14:textId="77777777" w:rsidR="00070BFF" w:rsidRPr="00F21655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 w:rsidRPr="00F21655">
              <w:rPr>
                <w:sz w:val="28"/>
                <w:szCs w:val="28"/>
              </w:rPr>
              <w:t xml:space="preserve">Предоставление муниципальными служащими сведений </w:t>
            </w:r>
            <w:r>
              <w:rPr>
                <w:sz w:val="28"/>
                <w:szCs w:val="28"/>
              </w:rPr>
              <w:t xml:space="preserve">о </w:t>
            </w:r>
            <w:r w:rsidRPr="00F21655">
              <w:rPr>
                <w:sz w:val="28"/>
                <w:szCs w:val="28"/>
              </w:rPr>
              <w:t>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 xml:space="preserve"> в отношении себя</w:t>
            </w:r>
            <w:r w:rsidRPr="00F2165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своих </w:t>
            </w:r>
            <w:r w:rsidRPr="00F21655">
              <w:rPr>
                <w:sz w:val="28"/>
                <w:szCs w:val="28"/>
              </w:rPr>
              <w:t xml:space="preserve">супруга </w:t>
            </w:r>
            <w:r w:rsidRPr="00647E55">
              <w:rPr>
                <w:sz w:val="28"/>
                <w:szCs w:val="28"/>
              </w:rPr>
              <w:t>(супруги)</w:t>
            </w:r>
            <w:r>
              <w:rPr>
                <w:sz w:val="28"/>
                <w:szCs w:val="28"/>
              </w:rPr>
              <w:t xml:space="preserve"> </w:t>
            </w:r>
            <w:r w:rsidRPr="00F21655">
              <w:rPr>
                <w:sz w:val="28"/>
                <w:szCs w:val="28"/>
              </w:rPr>
              <w:t>и несовершеннолетних детей</w:t>
            </w:r>
          </w:p>
        </w:tc>
        <w:tc>
          <w:tcPr>
            <w:tcW w:w="2410" w:type="dxa"/>
          </w:tcPr>
          <w:p w14:paraId="070D39C1" w14:textId="77777777" w:rsidR="00070BFF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</w:t>
            </w:r>
          </w:p>
          <w:p w14:paraId="216D4DC6" w14:textId="77777777" w:rsidR="00070BFF" w:rsidRPr="009615E3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апреля</w:t>
            </w:r>
          </w:p>
        </w:tc>
      </w:tr>
      <w:tr w:rsidR="00070BFF" w:rsidRPr="00CC3E8A" w14:paraId="0F873419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8C0CE62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6521" w:type="dxa"/>
          </w:tcPr>
          <w:p w14:paraId="07BA5840" w14:textId="77777777" w:rsidR="00070BFF" w:rsidRPr="00F21655" w:rsidRDefault="00070BFF" w:rsidP="00070BFF">
            <w:pPr>
              <w:jc w:val="both"/>
              <w:rPr>
                <w:sz w:val="28"/>
                <w:szCs w:val="28"/>
              </w:rPr>
            </w:pPr>
            <w:r w:rsidRPr="007D720A">
              <w:rPr>
                <w:sz w:val="28"/>
                <w:szCs w:val="28"/>
              </w:rPr>
              <w:t>Размещение информации о доходах, расходах, об имуществе и обязательствах имущественного характера, предоставленных заместителем председателя и аудиторами Счетной палаты в отношении себя, своих супруга (супруги) и несовершеннолетних детей, на официальном Интернет-сайте города Барнаула</w:t>
            </w:r>
          </w:p>
        </w:tc>
        <w:tc>
          <w:tcPr>
            <w:tcW w:w="2410" w:type="dxa"/>
          </w:tcPr>
          <w:p w14:paraId="12D85024" w14:textId="77777777" w:rsidR="00070BFF" w:rsidRDefault="00070BFF" w:rsidP="00070BFF">
            <w:pPr>
              <w:jc w:val="center"/>
              <w:rPr>
                <w:sz w:val="28"/>
              </w:rPr>
            </w:pPr>
            <w:r w:rsidRPr="007D720A">
              <w:rPr>
                <w:sz w:val="28"/>
              </w:rPr>
              <w:t>в течение 14</w:t>
            </w:r>
            <w:r>
              <w:rPr>
                <w:sz w:val="28"/>
              </w:rPr>
              <w:t> </w:t>
            </w:r>
            <w:r w:rsidRPr="007D720A">
              <w:rPr>
                <w:sz w:val="28"/>
              </w:rPr>
              <w:t>рабочих дней со дня истечения срока подачи указанных сведений</w:t>
            </w:r>
          </w:p>
        </w:tc>
      </w:tr>
      <w:tr w:rsidR="00070BFF" w:rsidRPr="00CC3E8A" w14:paraId="2F835299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50E64D57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6521" w:type="dxa"/>
          </w:tcPr>
          <w:p w14:paraId="2E31ED88" w14:textId="77777777" w:rsidR="00070BFF" w:rsidRPr="00647E55" w:rsidRDefault="00070BFF" w:rsidP="00070BFF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Обеспечение соблюдения муниципальными служащими обязанностей, ограничений и запретов, установленных в целях противодействия коррупции, в том числе прием:</w:t>
            </w:r>
          </w:p>
          <w:p w14:paraId="4C723599" w14:textId="77777777" w:rsidR="00070BFF" w:rsidRPr="00647E55" w:rsidRDefault="00070BFF" w:rsidP="00070BFF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об обращениях в целях склонения к совершению коррупционных правонарушений;</w:t>
            </w:r>
          </w:p>
          <w:p w14:paraId="547F1B74" w14:textId="77777777" w:rsidR="00070BFF" w:rsidRPr="00647E55" w:rsidRDefault="00070BFF" w:rsidP="00070BFF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14:paraId="2B4D080F" w14:textId="77777777" w:rsidR="00070BFF" w:rsidRPr="00647E55" w:rsidRDefault="00070BFF" w:rsidP="00070BFF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14:paraId="453AF5E6" w14:textId="77777777" w:rsidR="00070BFF" w:rsidRPr="00647E55" w:rsidRDefault="00070BFF" w:rsidP="00070BFF">
            <w:pPr>
              <w:jc w:val="both"/>
              <w:rPr>
                <w:sz w:val="28"/>
                <w:szCs w:val="28"/>
              </w:rPr>
            </w:pPr>
            <w:r w:rsidRPr="00647E55">
              <w:rPr>
                <w:sz w:val="28"/>
                <w:szCs w:val="28"/>
              </w:rPr>
              <w:t>- уведомлений о выполнении иной оплачиваемой работы</w:t>
            </w:r>
          </w:p>
        </w:tc>
        <w:tc>
          <w:tcPr>
            <w:tcW w:w="2410" w:type="dxa"/>
          </w:tcPr>
          <w:p w14:paraId="01F85937" w14:textId="77777777" w:rsidR="00070BFF" w:rsidRPr="00647E55" w:rsidRDefault="00070BFF" w:rsidP="00070BFF">
            <w:pPr>
              <w:jc w:val="center"/>
              <w:rPr>
                <w:sz w:val="28"/>
              </w:rPr>
            </w:pPr>
            <w:r w:rsidRPr="00647E55">
              <w:rPr>
                <w:sz w:val="28"/>
              </w:rPr>
              <w:t>постоянно</w:t>
            </w:r>
          </w:p>
        </w:tc>
      </w:tr>
      <w:tr w:rsidR="00070BFF" w:rsidRPr="00CC3E8A" w14:paraId="31C55907" w14:textId="77777777" w:rsidTr="00B73966">
        <w:tc>
          <w:tcPr>
            <w:tcW w:w="9647" w:type="dxa"/>
            <w:gridSpan w:val="4"/>
          </w:tcPr>
          <w:p w14:paraId="5C04733A" w14:textId="77777777" w:rsidR="00070BFF" w:rsidRPr="00B51CDD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Информационная деятельность</w:t>
            </w:r>
          </w:p>
        </w:tc>
      </w:tr>
      <w:tr w:rsidR="00070BFF" w:rsidRPr="00CC3E8A" w14:paraId="25B0D8F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AF53D07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6521" w:type="dxa"/>
          </w:tcPr>
          <w:p w14:paraId="2D332D6E" w14:textId="77777777" w:rsidR="00070BFF" w:rsidRPr="00AE4615" w:rsidRDefault="00070BFF" w:rsidP="00070BFF">
            <w:pPr>
              <w:jc w:val="both"/>
              <w:rPr>
                <w:sz w:val="28"/>
                <w:szCs w:val="28"/>
              </w:rPr>
            </w:pPr>
            <w:r w:rsidRPr="00AE4615">
              <w:rPr>
                <w:color w:val="000000"/>
                <w:sz w:val="28"/>
                <w:szCs w:val="28"/>
              </w:rPr>
              <w:t xml:space="preserve">Размещение информации о деятельности </w:t>
            </w:r>
            <w:r>
              <w:rPr>
                <w:color w:val="000000"/>
                <w:sz w:val="28"/>
                <w:szCs w:val="28"/>
              </w:rPr>
              <w:t>Счетной палаты</w:t>
            </w:r>
            <w:r>
              <w:rPr>
                <w:sz w:val="28"/>
                <w:szCs w:val="28"/>
              </w:rPr>
              <w:t xml:space="preserve"> на странице Счетной палаты </w:t>
            </w:r>
            <w:r w:rsidRPr="00C03D8F">
              <w:rPr>
                <w:sz w:val="28"/>
                <w:szCs w:val="28"/>
              </w:rPr>
              <w:t>официального Интернет-сайт</w:t>
            </w:r>
            <w:r>
              <w:rPr>
                <w:sz w:val="28"/>
                <w:szCs w:val="28"/>
              </w:rPr>
              <w:t>а</w:t>
            </w:r>
            <w:r w:rsidRPr="00C03D8F">
              <w:rPr>
                <w:sz w:val="28"/>
                <w:szCs w:val="28"/>
              </w:rPr>
              <w:t xml:space="preserve"> города Барнаула </w:t>
            </w:r>
          </w:p>
        </w:tc>
        <w:tc>
          <w:tcPr>
            <w:tcW w:w="2410" w:type="dxa"/>
          </w:tcPr>
          <w:p w14:paraId="1F62A06B" w14:textId="77777777" w:rsidR="00070BFF" w:rsidRDefault="00070BFF" w:rsidP="00070BFF">
            <w:pPr>
              <w:jc w:val="center"/>
            </w:pPr>
            <w:r w:rsidRPr="003764F1">
              <w:rPr>
                <w:sz w:val="28"/>
              </w:rPr>
              <w:t>в течение года</w:t>
            </w:r>
          </w:p>
        </w:tc>
      </w:tr>
      <w:tr w:rsidR="00070BFF" w:rsidRPr="00CC3E8A" w14:paraId="73BA26C0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C80B9D4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6521" w:type="dxa"/>
          </w:tcPr>
          <w:p w14:paraId="4165A6AC" w14:textId="77777777" w:rsidR="00070BFF" w:rsidRPr="00AE4615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 w:rsidRPr="00AE4615">
              <w:rPr>
                <w:color w:val="000000"/>
                <w:sz w:val="28"/>
                <w:szCs w:val="28"/>
              </w:rPr>
              <w:t>Размещение</w:t>
            </w:r>
            <w:r>
              <w:rPr>
                <w:sz w:val="28"/>
              </w:rPr>
              <w:t xml:space="preserve"> отчета о деятельности Счетной палаты за 2021 год</w:t>
            </w:r>
            <w:r>
              <w:rPr>
                <w:sz w:val="28"/>
                <w:szCs w:val="28"/>
              </w:rPr>
              <w:t xml:space="preserve"> на </w:t>
            </w:r>
            <w:r w:rsidRPr="00C03D8F">
              <w:rPr>
                <w:sz w:val="28"/>
                <w:szCs w:val="28"/>
              </w:rPr>
              <w:t>странице Счетной палаты официального Интернет-сайт</w:t>
            </w:r>
            <w:r>
              <w:rPr>
                <w:sz w:val="28"/>
                <w:szCs w:val="28"/>
              </w:rPr>
              <w:t xml:space="preserve">а </w:t>
            </w:r>
            <w:r w:rsidRPr="00C03D8F">
              <w:rPr>
                <w:sz w:val="28"/>
                <w:szCs w:val="28"/>
              </w:rPr>
              <w:t>города Барнаула</w:t>
            </w:r>
          </w:p>
        </w:tc>
        <w:tc>
          <w:tcPr>
            <w:tcW w:w="2410" w:type="dxa"/>
            <w:vMerge w:val="restart"/>
          </w:tcPr>
          <w:p w14:paraId="73B7F836" w14:textId="77777777" w:rsidR="00070BFF" w:rsidRPr="003764F1" w:rsidRDefault="00070BFF" w:rsidP="0007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после рассмотрения Барнаульской городской Думой отчета о деятельности Счетной палаты за 2021 год</w:t>
            </w:r>
          </w:p>
        </w:tc>
      </w:tr>
      <w:tr w:rsidR="00070BFF" w:rsidRPr="00CC3E8A" w14:paraId="6AAC15CA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476D8CC2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6521" w:type="dxa"/>
          </w:tcPr>
          <w:p w14:paraId="50BDD5CD" w14:textId="77777777" w:rsidR="00070BFF" w:rsidRPr="00087FFD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Размещение информации о реализации </w:t>
            </w:r>
            <w:r w:rsidRPr="00C03D8F">
              <w:rPr>
                <w:sz w:val="28"/>
              </w:rPr>
              <w:t>представлений и предписаний Счетной палаты за 202</w:t>
            </w:r>
            <w:r>
              <w:rPr>
                <w:sz w:val="28"/>
              </w:rPr>
              <w:t>1</w:t>
            </w:r>
            <w:r w:rsidRPr="00C03D8F">
              <w:rPr>
                <w:sz w:val="28"/>
              </w:rPr>
              <w:t xml:space="preserve"> год на странице Счетной палаты официального Интернет-сайт</w:t>
            </w:r>
            <w:r>
              <w:rPr>
                <w:sz w:val="28"/>
              </w:rPr>
              <w:t xml:space="preserve">а </w:t>
            </w:r>
            <w:r w:rsidRPr="00C03D8F">
              <w:rPr>
                <w:sz w:val="28"/>
              </w:rPr>
              <w:t>города Барнаула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vMerge/>
          </w:tcPr>
          <w:p w14:paraId="1DC005D2" w14:textId="77777777" w:rsidR="00070BFF" w:rsidRPr="003764F1" w:rsidRDefault="00070BFF" w:rsidP="00070BFF">
            <w:pPr>
              <w:jc w:val="center"/>
              <w:rPr>
                <w:sz w:val="28"/>
              </w:rPr>
            </w:pPr>
          </w:p>
        </w:tc>
      </w:tr>
      <w:tr w:rsidR="00070BFF" w:rsidRPr="00CC3E8A" w14:paraId="69C983F5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66CCD1AE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.4</w:t>
            </w:r>
          </w:p>
        </w:tc>
        <w:tc>
          <w:tcPr>
            <w:tcW w:w="6521" w:type="dxa"/>
          </w:tcPr>
          <w:p w14:paraId="5A94DE3F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Размещение обобщенной информации о результатах аудита в сфере закупок за 2021 год</w:t>
            </w:r>
            <w:r w:rsidRPr="009023C1">
              <w:rPr>
                <w:sz w:val="28"/>
                <w:szCs w:val="28"/>
              </w:rPr>
              <w:t xml:space="preserve"> в единой информационной системе в сфере закупок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vMerge/>
          </w:tcPr>
          <w:p w14:paraId="1C1EEF28" w14:textId="77777777" w:rsidR="00070BFF" w:rsidRPr="003764F1" w:rsidRDefault="00070BFF" w:rsidP="00070BFF">
            <w:pPr>
              <w:jc w:val="center"/>
              <w:rPr>
                <w:sz w:val="28"/>
              </w:rPr>
            </w:pPr>
          </w:p>
        </w:tc>
      </w:tr>
      <w:tr w:rsidR="00070BFF" w:rsidRPr="00CC3E8A" w14:paraId="06D4CC1D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72D83135" w14:textId="77777777" w:rsidR="00070BFF" w:rsidRPr="00644C74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6521" w:type="dxa"/>
          </w:tcPr>
          <w:p w14:paraId="6AE4AAF9" w14:textId="77777777" w:rsidR="00070BFF" w:rsidRPr="00AE4615" w:rsidRDefault="00070BFF" w:rsidP="00070B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Опубликование</w:t>
            </w:r>
            <w:r w:rsidRPr="00C03D8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правовых актов Счетной палаты</w:t>
            </w:r>
            <w:r w:rsidRPr="00C03D8F">
              <w:rPr>
                <w:color w:val="000000"/>
                <w:sz w:val="28"/>
                <w:szCs w:val="28"/>
              </w:rPr>
              <w:t xml:space="preserve"> в официальном сетевом издании «Правовой портал администрации г. Барнаула»</w:t>
            </w:r>
          </w:p>
        </w:tc>
        <w:tc>
          <w:tcPr>
            <w:tcW w:w="2410" w:type="dxa"/>
          </w:tcPr>
          <w:p w14:paraId="618001E0" w14:textId="77777777" w:rsidR="00070BFF" w:rsidRPr="003764F1" w:rsidRDefault="00070BFF" w:rsidP="00070BFF">
            <w:pPr>
              <w:jc w:val="center"/>
              <w:rPr>
                <w:sz w:val="28"/>
              </w:rPr>
            </w:pPr>
            <w:r w:rsidRPr="00536C4F">
              <w:rPr>
                <w:sz w:val="28"/>
              </w:rPr>
              <w:t>в течение года</w:t>
            </w:r>
          </w:p>
        </w:tc>
      </w:tr>
      <w:tr w:rsidR="00070BFF" w:rsidRPr="00CC3E8A" w14:paraId="73A5A3C9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CA730EE" w14:textId="77777777" w:rsidR="00070BFF" w:rsidRPr="00A728E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6521" w:type="dxa"/>
          </w:tcPr>
          <w:p w14:paraId="250CDD60" w14:textId="77777777" w:rsidR="00070BFF" w:rsidRPr="00AE4615" w:rsidRDefault="00070BFF" w:rsidP="00070BFF">
            <w:pPr>
              <w:jc w:val="both"/>
              <w:rPr>
                <w:sz w:val="28"/>
                <w:szCs w:val="28"/>
              </w:rPr>
            </w:pPr>
            <w:r w:rsidRPr="00AE461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647E55">
              <w:rPr>
                <w:color w:val="000000"/>
                <w:sz w:val="28"/>
                <w:szCs w:val="28"/>
              </w:rPr>
              <w:t>отчетов, заключений</w:t>
            </w:r>
            <w:r w:rsidRPr="00AE4615">
              <w:rPr>
                <w:color w:val="000000"/>
                <w:sz w:val="28"/>
                <w:szCs w:val="28"/>
              </w:rPr>
              <w:t xml:space="preserve"> о результатах проведенных контрольных и экспертно-аналитических мероприятий и представление </w:t>
            </w:r>
            <w:r>
              <w:rPr>
                <w:color w:val="000000"/>
                <w:sz w:val="28"/>
                <w:szCs w:val="28"/>
              </w:rPr>
              <w:t xml:space="preserve">их в Барнаульскую городскую Думу и </w:t>
            </w:r>
            <w:r w:rsidRPr="000F430A">
              <w:rPr>
                <w:color w:val="000000"/>
                <w:sz w:val="28"/>
                <w:szCs w:val="28"/>
              </w:rPr>
              <w:t>главе города</w:t>
            </w:r>
            <w:r>
              <w:rPr>
                <w:color w:val="000000"/>
                <w:sz w:val="28"/>
                <w:szCs w:val="28"/>
              </w:rPr>
              <w:t xml:space="preserve"> Барнаула</w:t>
            </w:r>
          </w:p>
        </w:tc>
        <w:tc>
          <w:tcPr>
            <w:tcW w:w="2410" w:type="dxa"/>
          </w:tcPr>
          <w:p w14:paraId="79956737" w14:textId="77777777" w:rsidR="00070BFF" w:rsidRDefault="00070BFF" w:rsidP="00070BFF">
            <w:pPr>
              <w:jc w:val="center"/>
            </w:pPr>
            <w:r w:rsidRPr="003764F1">
              <w:rPr>
                <w:sz w:val="28"/>
              </w:rPr>
              <w:t>в течение года</w:t>
            </w:r>
          </w:p>
        </w:tc>
      </w:tr>
      <w:tr w:rsidR="00070BFF" w:rsidRPr="00CC3E8A" w14:paraId="12142D99" w14:textId="77777777" w:rsidTr="00B73966">
        <w:tc>
          <w:tcPr>
            <w:tcW w:w="9647" w:type="dxa"/>
            <w:gridSpan w:val="4"/>
          </w:tcPr>
          <w:p w14:paraId="34894B22" w14:textId="77777777" w:rsidR="00070BFF" w:rsidRPr="009860D3" w:rsidRDefault="00070BFF" w:rsidP="00070BF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другими органами</w:t>
            </w:r>
          </w:p>
        </w:tc>
      </w:tr>
      <w:tr w:rsidR="00070BFF" w:rsidRPr="00CC3E8A" w14:paraId="6F55E91D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2B25FCAF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6521" w:type="dxa"/>
          </w:tcPr>
          <w:p w14:paraId="6B5B7E98" w14:textId="77777777" w:rsidR="00070BFF" w:rsidRPr="006844B8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работе заседаний</w:t>
            </w:r>
            <w:r w:rsidRPr="006844B8">
              <w:rPr>
                <w:sz w:val="28"/>
              </w:rPr>
              <w:t>:</w:t>
            </w:r>
          </w:p>
          <w:p w14:paraId="30146FD3" w14:textId="77777777" w:rsidR="00070BFF" w:rsidRPr="006844B8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Барнаульской </w:t>
            </w:r>
            <w:r w:rsidRPr="006844B8">
              <w:rPr>
                <w:sz w:val="28"/>
              </w:rPr>
              <w:t>городской Думы;</w:t>
            </w:r>
          </w:p>
          <w:p w14:paraId="1B12CCFE" w14:textId="77777777" w:rsidR="00070BFF" w:rsidRPr="00CF6A92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6844B8">
              <w:rPr>
                <w:sz w:val="28"/>
              </w:rPr>
              <w:t>постоянных комитетов</w:t>
            </w:r>
            <w:r>
              <w:rPr>
                <w:sz w:val="28"/>
              </w:rPr>
              <w:t xml:space="preserve"> Барнаульской городской Думы</w:t>
            </w:r>
          </w:p>
        </w:tc>
        <w:tc>
          <w:tcPr>
            <w:tcW w:w="2410" w:type="dxa"/>
          </w:tcPr>
          <w:p w14:paraId="3B4EEFDC" w14:textId="77777777" w:rsidR="00070BFF" w:rsidRDefault="00070BFF" w:rsidP="00070BFF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 xml:space="preserve">по плану работы </w:t>
            </w:r>
            <w:r>
              <w:rPr>
                <w:sz w:val="28"/>
              </w:rPr>
              <w:t>Барнаульской</w:t>
            </w:r>
          </w:p>
          <w:p w14:paraId="5E549E9E" w14:textId="77777777" w:rsidR="00070BFF" w:rsidRPr="009615E3" w:rsidRDefault="00070BFF" w:rsidP="00070BFF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городской Думы</w:t>
            </w:r>
            <w:r>
              <w:rPr>
                <w:sz w:val="28"/>
              </w:rPr>
              <w:t xml:space="preserve"> </w:t>
            </w:r>
          </w:p>
        </w:tc>
      </w:tr>
      <w:tr w:rsidR="00070BFF" w:rsidRPr="00CC3E8A" w14:paraId="0BBA928D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4DDCF5F2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6521" w:type="dxa"/>
          </w:tcPr>
          <w:p w14:paraId="30D41ADC" w14:textId="77777777" w:rsidR="00070BFF" w:rsidRDefault="00070BFF" w:rsidP="00070BFF">
            <w:pPr>
              <w:jc w:val="both"/>
              <w:rPr>
                <w:sz w:val="28"/>
                <w:szCs w:val="28"/>
              </w:rPr>
            </w:pPr>
            <w:r w:rsidRPr="00B33D50">
              <w:rPr>
                <w:sz w:val="28"/>
                <w:szCs w:val="28"/>
              </w:rPr>
              <w:t>Участие в работе</w:t>
            </w:r>
            <w:r>
              <w:rPr>
                <w:sz w:val="28"/>
                <w:szCs w:val="28"/>
              </w:rPr>
              <w:t>:</w:t>
            </w:r>
          </w:p>
          <w:p w14:paraId="54172A82" w14:textId="77777777" w:rsidR="00070BFF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33D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Союза муниципальных контрольно-счетных органов Российской Федерации;</w:t>
            </w:r>
            <w:r w:rsidRPr="00B33D50">
              <w:rPr>
                <w:sz w:val="28"/>
                <w:szCs w:val="28"/>
              </w:rPr>
              <w:t xml:space="preserve"> </w:t>
            </w:r>
          </w:p>
          <w:p w14:paraId="17C6AD19" w14:textId="77777777" w:rsidR="00070BFF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32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представительства </w:t>
            </w:r>
            <w:r w:rsidRPr="00AD32E0">
              <w:rPr>
                <w:sz w:val="28"/>
                <w:szCs w:val="28"/>
              </w:rPr>
              <w:t>Союза муниципальных контрольно-счетных органов Российской Федерации</w:t>
            </w:r>
            <w:r>
              <w:rPr>
                <w:sz w:val="28"/>
                <w:szCs w:val="28"/>
              </w:rPr>
              <w:t xml:space="preserve"> в Сибирском федеральном округе;</w:t>
            </w:r>
          </w:p>
          <w:p w14:paraId="3BEB52D4" w14:textId="77777777" w:rsidR="00070BFF" w:rsidRPr="00CF6A92" w:rsidRDefault="00070BFF" w:rsidP="00070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Совета контрольно-счетных органов Алтайского края</w:t>
            </w:r>
          </w:p>
        </w:tc>
        <w:tc>
          <w:tcPr>
            <w:tcW w:w="2410" w:type="dxa"/>
          </w:tcPr>
          <w:p w14:paraId="4DD55213" w14:textId="77777777" w:rsidR="00070BFF" w:rsidRPr="009615E3" w:rsidRDefault="00070BFF" w:rsidP="00070BFF">
            <w:pPr>
              <w:jc w:val="center"/>
              <w:rPr>
                <w:sz w:val="28"/>
              </w:rPr>
            </w:pPr>
            <w:r w:rsidRPr="00B33D50">
              <w:rPr>
                <w:sz w:val="28"/>
              </w:rPr>
              <w:t>по мере необходимости</w:t>
            </w:r>
          </w:p>
        </w:tc>
      </w:tr>
      <w:tr w:rsidR="00070BFF" w:rsidRPr="00CC3E8A" w14:paraId="0B596832" w14:textId="77777777" w:rsidTr="00B73966">
        <w:trPr>
          <w:gridAfter w:val="1"/>
          <w:wAfter w:w="7" w:type="dxa"/>
        </w:trPr>
        <w:tc>
          <w:tcPr>
            <w:tcW w:w="709" w:type="dxa"/>
          </w:tcPr>
          <w:p w14:paraId="0F94D111" w14:textId="77777777" w:rsidR="00070BFF" w:rsidRDefault="00070BFF" w:rsidP="00070BFF">
            <w:pPr>
              <w:jc w:val="both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6521" w:type="dxa"/>
          </w:tcPr>
          <w:p w14:paraId="5B25223C" w14:textId="77777777" w:rsidR="00070BFF" w:rsidRPr="006844B8" w:rsidRDefault="00070BFF" w:rsidP="00070BFF">
            <w:pPr>
              <w:jc w:val="both"/>
              <w:rPr>
                <w:sz w:val="28"/>
              </w:rPr>
            </w:pPr>
            <w:r w:rsidRPr="00CF6A92">
              <w:rPr>
                <w:sz w:val="28"/>
                <w:szCs w:val="28"/>
              </w:rPr>
              <w:t>Взаимодействие со Счетной палатой Алтайского края, контрольно-счетными органами других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F6A9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CF6A92">
              <w:rPr>
                <w:sz w:val="28"/>
                <w:szCs w:val="28"/>
              </w:rPr>
              <w:t xml:space="preserve"> и муниципальных образований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3A9F4651" w14:textId="77777777" w:rsidR="00070BFF" w:rsidRPr="009615E3" w:rsidRDefault="00070BFF" w:rsidP="00070BFF">
            <w:pPr>
              <w:jc w:val="center"/>
              <w:rPr>
                <w:sz w:val="28"/>
              </w:rPr>
            </w:pPr>
            <w:r w:rsidRPr="009615E3">
              <w:rPr>
                <w:sz w:val="28"/>
              </w:rPr>
              <w:t>по мере необхо</w:t>
            </w:r>
            <w:r>
              <w:rPr>
                <w:sz w:val="28"/>
              </w:rPr>
              <w:t>ди</w:t>
            </w:r>
            <w:r w:rsidRPr="009615E3">
              <w:rPr>
                <w:sz w:val="28"/>
              </w:rPr>
              <w:t>мости</w:t>
            </w:r>
          </w:p>
        </w:tc>
      </w:tr>
    </w:tbl>
    <w:p w14:paraId="7FFF06AC" w14:textId="77777777" w:rsidR="00F829D3" w:rsidRDefault="00F829D3" w:rsidP="00CD132A">
      <w:pPr>
        <w:jc w:val="both"/>
        <w:rPr>
          <w:sz w:val="28"/>
        </w:rPr>
      </w:pPr>
    </w:p>
    <w:sectPr w:rsidR="00F829D3" w:rsidSect="00B73966">
      <w:headerReference w:type="even" r:id="rId8"/>
      <w:headerReference w:type="default" r:id="rId9"/>
      <w:pgSz w:w="11906" w:h="16838" w:code="9"/>
      <w:pgMar w:top="1134" w:right="567" w:bottom="1134" w:left="1701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4551" w14:textId="77777777" w:rsidR="008000C9" w:rsidRDefault="008000C9">
      <w:r>
        <w:separator/>
      </w:r>
    </w:p>
  </w:endnote>
  <w:endnote w:type="continuationSeparator" w:id="0">
    <w:p w14:paraId="2D78F40D" w14:textId="77777777" w:rsidR="008000C9" w:rsidRDefault="0080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03BF" w14:textId="77777777" w:rsidR="008000C9" w:rsidRDefault="008000C9">
      <w:r>
        <w:separator/>
      </w:r>
    </w:p>
  </w:footnote>
  <w:footnote w:type="continuationSeparator" w:id="0">
    <w:p w14:paraId="393ABF29" w14:textId="77777777" w:rsidR="008000C9" w:rsidRDefault="0080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978A" w14:textId="77777777" w:rsidR="00156178" w:rsidRDefault="002231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617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994740" w14:textId="77777777" w:rsidR="00156178" w:rsidRDefault="001561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0BD4" w14:textId="77777777" w:rsidR="00156178" w:rsidRDefault="009571C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299">
      <w:rPr>
        <w:noProof/>
      </w:rPr>
      <w:t>2</w:t>
    </w:r>
    <w:r>
      <w:rPr>
        <w:noProof/>
      </w:rPr>
      <w:fldChar w:fldCharType="end"/>
    </w:r>
  </w:p>
  <w:p w14:paraId="786DC770" w14:textId="77777777" w:rsidR="00156178" w:rsidRDefault="001561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2AD"/>
    <w:multiLevelType w:val="hybridMultilevel"/>
    <w:tmpl w:val="6B76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40BA9"/>
    <w:multiLevelType w:val="hybridMultilevel"/>
    <w:tmpl w:val="03A0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25676"/>
    <w:multiLevelType w:val="multilevel"/>
    <w:tmpl w:val="057CB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332D6"/>
    <w:multiLevelType w:val="hybridMultilevel"/>
    <w:tmpl w:val="0B786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2C"/>
    <w:rsid w:val="00002F60"/>
    <w:rsid w:val="00004379"/>
    <w:rsid w:val="00006D2D"/>
    <w:rsid w:val="0000785D"/>
    <w:rsid w:val="000107BC"/>
    <w:rsid w:val="00013482"/>
    <w:rsid w:val="0001458E"/>
    <w:rsid w:val="00025AE5"/>
    <w:rsid w:val="000345D2"/>
    <w:rsid w:val="00034B39"/>
    <w:rsid w:val="00034D74"/>
    <w:rsid w:val="00041A12"/>
    <w:rsid w:val="000422A1"/>
    <w:rsid w:val="00043C21"/>
    <w:rsid w:val="00044743"/>
    <w:rsid w:val="000465D9"/>
    <w:rsid w:val="00052AB1"/>
    <w:rsid w:val="00055CC8"/>
    <w:rsid w:val="00060DEE"/>
    <w:rsid w:val="000660F3"/>
    <w:rsid w:val="000665C8"/>
    <w:rsid w:val="00070BFF"/>
    <w:rsid w:val="00070F41"/>
    <w:rsid w:val="00082AFE"/>
    <w:rsid w:val="00086708"/>
    <w:rsid w:val="00087FFD"/>
    <w:rsid w:val="00093C3B"/>
    <w:rsid w:val="000A33DF"/>
    <w:rsid w:val="000C0977"/>
    <w:rsid w:val="000C6A8C"/>
    <w:rsid w:val="000D1DAA"/>
    <w:rsid w:val="000E39C0"/>
    <w:rsid w:val="000E729C"/>
    <w:rsid w:val="000F149F"/>
    <w:rsid w:val="000F430A"/>
    <w:rsid w:val="000F46C3"/>
    <w:rsid w:val="000F70B1"/>
    <w:rsid w:val="00100170"/>
    <w:rsid w:val="0010264A"/>
    <w:rsid w:val="00103F96"/>
    <w:rsid w:val="001061C2"/>
    <w:rsid w:val="001121B9"/>
    <w:rsid w:val="00117322"/>
    <w:rsid w:val="00121C1B"/>
    <w:rsid w:val="00122964"/>
    <w:rsid w:val="00127593"/>
    <w:rsid w:val="001337FE"/>
    <w:rsid w:val="00134508"/>
    <w:rsid w:val="00136383"/>
    <w:rsid w:val="00140E5D"/>
    <w:rsid w:val="00141919"/>
    <w:rsid w:val="00143D9F"/>
    <w:rsid w:val="00144260"/>
    <w:rsid w:val="0014545C"/>
    <w:rsid w:val="00145815"/>
    <w:rsid w:val="00147014"/>
    <w:rsid w:val="00151628"/>
    <w:rsid w:val="00153630"/>
    <w:rsid w:val="00156178"/>
    <w:rsid w:val="0015627A"/>
    <w:rsid w:val="00157E1A"/>
    <w:rsid w:val="00161CB8"/>
    <w:rsid w:val="00167794"/>
    <w:rsid w:val="001708C4"/>
    <w:rsid w:val="00174401"/>
    <w:rsid w:val="001748A0"/>
    <w:rsid w:val="00182950"/>
    <w:rsid w:val="00182F33"/>
    <w:rsid w:val="0018639C"/>
    <w:rsid w:val="001868B3"/>
    <w:rsid w:val="00190AB3"/>
    <w:rsid w:val="00193010"/>
    <w:rsid w:val="00195DC2"/>
    <w:rsid w:val="00197E2D"/>
    <w:rsid w:val="001A1A77"/>
    <w:rsid w:val="001A22F2"/>
    <w:rsid w:val="001A4335"/>
    <w:rsid w:val="001B1F42"/>
    <w:rsid w:val="001C4C12"/>
    <w:rsid w:val="001C6C5F"/>
    <w:rsid w:val="001D2950"/>
    <w:rsid w:val="001E0999"/>
    <w:rsid w:val="001E2F2D"/>
    <w:rsid w:val="001E49B2"/>
    <w:rsid w:val="001E4C8E"/>
    <w:rsid w:val="001E5998"/>
    <w:rsid w:val="001E7958"/>
    <w:rsid w:val="001E7D92"/>
    <w:rsid w:val="002003C9"/>
    <w:rsid w:val="002036D5"/>
    <w:rsid w:val="00203D34"/>
    <w:rsid w:val="00205224"/>
    <w:rsid w:val="0020538F"/>
    <w:rsid w:val="00212AB2"/>
    <w:rsid w:val="00213C4D"/>
    <w:rsid w:val="00215C62"/>
    <w:rsid w:val="00216878"/>
    <w:rsid w:val="0022313B"/>
    <w:rsid w:val="00230DC2"/>
    <w:rsid w:val="00244866"/>
    <w:rsid w:val="00246D16"/>
    <w:rsid w:val="00247BF7"/>
    <w:rsid w:val="00252CFB"/>
    <w:rsid w:val="00257999"/>
    <w:rsid w:val="00260AC9"/>
    <w:rsid w:val="00262557"/>
    <w:rsid w:val="00265CD4"/>
    <w:rsid w:val="00266829"/>
    <w:rsid w:val="0027079B"/>
    <w:rsid w:val="00270AB4"/>
    <w:rsid w:val="00271BE9"/>
    <w:rsid w:val="00291BD4"/>
    <w:rsid w:val="002927E4"/>
    <w:rsid w:val="002A2286"/>
    <w:rsid w:val="002B0F24"/>
    <w:rsid w:val="002B732D"/>
    <w:rsid w:val="002C41AC"/>
    <w:rsid w:val="002D1379"/>
    <w:rsid w:val="002D24F8"/>
    <w:rsid w:val="002D3145"/>
    <w:rsid w:val="002D35EA"/>
    <w:rsid w:val="002E0C68"/>
    <w:rsid w:val="002E31D7"/>
    <w:rsid w:val="0030326C"/>
    <w:rsid w:val="00305CB9"/>
    <w:rsid w:val="00306A47"/>
    <w:rsid w:val="00306CFC"/>
    <w:rsid w:val="00310547"/>
    <w:rsid w:val="00316496"/>
    <w:rsid w:val="003202FC"/>
    <w:rsid w:val="00321D74"/>
    <w:rsid w:val="003279BC"/>
    <w:rsid w:val="0034287C"/>
    <w:rsid w:val="00353185"/>
    <w:rsid w:val="00355AE2"/>
    <w:rsid w:val="00364062"/>
    <w:rsid w:val="00394B17"/>
    <w:rsid w:val="00397060"/>
    <w:rsid w:val="003A092C"/>
    <w:rsid w:val="003A3225"/>
    <w:rsid w:val="003A3921"/>
    <w:rsid w:val="003A3D31"/>
    <w:rsid w:val="003B0701"/>
    <w:rsid w:val="003B0B28"/>
    <w:rsid w:val="003B2BA2"/>
    <w:rsid w:val="003B2DBB"/>
    <w:rsid w:val="003B34C2"/>
    <w:rsid w:val="003B4BC3"/>
    <w:rsid w:val="003D24E1"/>
    <w:rsid w:val="003D63AD"/>
    <w:rsid w:val="003E3266"/>
    <w:rsid w:val="003E4816"/>
    <w:rsid w:val="003F1A6F"/>
    <w:rsid w:val="0040297B"/>
    <w:rsid w:val="00407559"/>
    <w:rsid w:val="00414F01"/>
    <w:rsid w:val="0042709F"/>
    <w:rsid w:val="004372C1"/>
    <w:rsid w:val="00440DC0"/>
    <w:rsid w:val="004421E4"/>
    <w:rsid w:val="00444304"/>
    <w:rsid w:val="0044586E"/>
    <w:rsid w:val="00446981"/>
    <w:rsid w:val="00450DA3"/>
    <w:rsid w:val="00452A74"/>
    <w:rsid w:val="00453DC1"/>
    <w:rsid w:val="00457BCD"/>
    <w:rsid w:val="0046310A"/>
    <w:rsid w:val="00464B6A"/>
    <w:rsid w:val="00466181"/>
    <w:rsid w:val="004709EA"/>
    <w:rsid w:val="0047151C"/>
    <w:rsid w:val="00474471"/>
    <w:rsid w:val="0047489C"/>
    <w:rsid w:val="00476DB9"/>
    <w:rsid w:val="00477DBE"/>
    <w:rsid w:val="00485016"/>
    <w:rsid w:val="00487D82"/>
    <w:rsid w:val="0049715D"/>
    <w:rsid w:val="00497451"/>
    <w:rsid w:val="004A7469"/>
    <w:rsid w:val="004B2AEC"/>
    <w:rsid w:val="004C1221"/>
    <w:rsid w:val="004C26AC"/>
    <w:rsid w:val="004C32CD"/>
    <w:rsid w:val="004C7FCC"/>
    <w:rsid w:val="004D5408"/>
    <w:rsid w:val="004E1CD8"/>
    <w:rsid w:val="004E6835"/>
    <w:rsid w:val="004F2DE5"/>
    <w:rsid w:val="004F4C61"/>
    <w:rsid w:val="004F5A3C"/>
    <w:rsid w:val="004F74CC"/>
    <w:rsid w:val="00503647"/>
    <w:rsid w:val="00505B5E"/>
    <w:rsid w:val="005064AD"/>
    <w:rsid w:val="00510756"/>
    <w:rsid w:val="005178F3"/>
    <w:rsid w:val="00535D6E"/>
    <w:rsid w:val="00536C4F"/>
    <w:rsid w:val="00541246"/>
    <w:rsid w:val="0054330D"/>
    <w:rsid w:val="0054398E"/>
    <w:rsid w:val="00547965"/>
    <w:rsid w:val="00555A35"/>
    <w:rsid w:val="00560419"/>
    <w:rsid w:val="00561553"/>
    <w:rsid w:val="00563BB0"/>
    <w:rsid w:val="0056510F"/>
    <w:rsid w:val="005732A7"/>
    <w:rsid w:val="0058529F"/>
    <w:rsid w:val="005869A8"/>
    <w:rsid w:val="00593E2C"/>
    <w:rsid w:val="005940A8"/>
    <w:rsid w:val="005A57F7"/>
    <w:rsid w:val="005B0BD7"/>
    <w:rsid w:val="005B1915"/>
    <w:rsid w:val="005B1D3A"/>
    <w:rsid w:val="005C7515"/>
    <w:rsid w:val="005C7824"/>
    <w:rsid w:val="005D23C5"/>
    <w:rsid w:val="005D6E81"/>
    <w:rsid w:val="005E0AF5"/>
    <w:rsid w:val="005E2178"/>
    <w:rsid w:val="005E34E1"/>
    <w:rsid w:val="005E6BFD"/>
    <w:rsid w:val="005F1F64"/>
    <w:rsid w:val="005F2129"/>
    <w:rsid w:val="005F705C"/>
    <w:rsid w:val="005F7B24"/>
    <w:rsid w:val="005F7E16"/>
    <w:rsid w:val="006001F1"/>
    <w:rsid w:val="00602D8C"/>
    <w:rsid w:val="0060581E"/>
    <w:rsid w:val="006060DA"/>
    <w:rsid w:val="00611A4B"/>
    <w:rsid w:val="00611CC0"/>
    <w:rsid w:val="0061366C"/>
    <w:rsid w:val="0061530F"/>
    <w:rsid w:val="00615F68"/>
    <w:rsid w:val="00616DDC"/>
    <w:rsid w:val="006171F2"/>
    <w:rsid w:val="00617B0F"/>
    <w:rsid w:val="006222F5"/>
    <w:rsid w:val="00626A9F"/>
    <w:rsid w:val="00633BA8"/>
    <w:rsid w:val="00634991"/>
    <w:rsid w:val="00644C74"/>
    <w:rsid w:val="006479A2"/>
    <w:rsid w:val="00647E26"/>
    <w:rsid w:val="00647E55"/>
    <w:rsid w:val="006519D4"/>
    <w:rsid w:val="0065377C"/>
    <w:rsid w:val="006572F5"/>
    <w:rsid w:val="00662366"/>
    <w:rsid w:val="00662FBB"/>
    <w:rsid w:val="00664472"/>
    <w:rsid w:val="0066466A"/>
    <w:rsid w:val="0066768E"/>
    <w:rsid w:val="00667826"/>
    <w:rsid w:val="00672447"/>
    <w:rsid w:val="00676B80"/>
    <w:rsid w:val="00676C5E"/>
    <w:rsid w:val="006774CB"/>
    <w:rsid w:val="00680F2F"/>
    <w:rsid w:val="006844B8"/>
    <w:rsid w:val="006965C0"/>
    <w:rsid w:val="006B0613"/>
    <w:rsid w:val="006B3374"/>
    <w:rsid w:val="006C1D45"/>
    <w:rsid w:val="006E0D33"/>
    <w:rsid w:val="007016E4"/>
    <w:rsid w:val="00710B7F"/>
    <w:rsid w:val="0071173D"/>
    <w:rsid w:val="00714F5D"/>
    <w:rsid w:val="007234F2"/>
    <w:rsid w:val="0072649D"/>
    <w:rsid w:val="007274D7"/>
    <w:rsid w:val="00730A34"/>
    <w:rsid w:val="007315FA"/>
    <w:rsid w:val="00731CB7"/>
    <w:rsid w:val="007332D1"/>
    <w:rsid w:val="007333CF"/>
    <w:rsid w:val="00734115"/>
    <w:rsid w:val="0073505F"/>
    <w:rsid w:val="007402C9"/>
    <w:rsid w:val="00746CF8"/>
    <w:rsid w:val="00747449"/>
    <w:rsid w:val="00750DCF"/>
    <w:rsid w:val="00756753"/>
    <w:rsid w:val="007579F7"/>
    <w:rsid w:val="00757B1C"/>
    <w:rsid w:val="00764022"/>
    <w:rsid w:val="00765389"/>
    <w:rsid w:val="00765406"/>
    <w:rsid w:val="007676BF"/>
    <w:rsid w:val="00767FD6"/>
    <w:rsid w:val="00770A2B"/>
    <w:rsid w:val="007721CF"/>
    <w:rsid w:val="00777B66"/>
    <w:rsid w:val="007856F4"/>
    <w:rsid w:val="00787CD9"/>
    <w:rsid w:val="00791E95"/>
    <w:rsid w:val="007A5B66"/>
    <w:rsid w:val="007B7E05"/>
    <w:rsid w:val="007C108D"/>
    <w:rsid w:val="007C4933"/>
    <w:rsid w:val="007C4A7F"/>
    <w:rsid w:val="007D720A"/>
    <w:rsid w:val="007D7AAC"/>
    <w:rsid w:val="007E08F5"/>
    <w:rsid w:val="007E4EDE"/>
    <w:rsid w:val="007E668B"/>
    <w:rsid w:val="007F0CB3"/>
    <w:rsid w:val="007F18FD"/>
    <w:rsid w:val="007F1CAE"/>
    <w:rsid w:val="007F78DC"/>
    <w:rsid w:val="007F7D66"/>
    <w:rsid w:val="008000C9"/>
    <w:rsid w:val="00804DD9"/>
    <w:rsid w:val="00810555"/>
    <w:rsid w:val="008112F8"/>
    <w:rsid w:val="00812822"/>
    <w:rsid w:val="00822851"/>
    <w:rsid w:val="00823907"/>
    <w:rsid w:val="00823CFA"/>
    <w:rsid w:val="00823DC6"/>
    <w:rsid w:val="008242B7"/>
    <w:rsid w:val="00827AF5"/>
    <w:rsid w:val="0083217C"/>
    <w:rsid w:val="008352E8"/>
    <w:rsid w:val="00840CE8"/>
    <w:rsid w:val="00853257"/>
    <w:rsid w:val="00857634"/>
    <w:rsid w:val="00861708"/>
    <w:rsid w:val="00862852"/>
    <w:rsid w:val="00862F2D"/>
    <w:rsid w:val="00867BB4"/>
    <w:rsid w:val="0087021E"/>
    <w:rsid w:val="00872B5A"/>
    <w:rsid w:val="008813CF"/>
    <w:rsid w:val="008907F0"/>
    <w:rsid w:val="008928EF"/>
    <w:rsid w:val="008945EC"/>
    <w:rsid w:val="00896FFE"/>
    <w:rsid w:val="008A6765"/>
    <w:rsid w:val="008A73BF"/>
    <w:rsid w:val="008A75E0"/>
    <w:rsid w:val="008A7BCD"/>
    <w:rsid w:val="008D0777"/>
    <w:rsid w:val="008D0A15"/>
    <w:rsid w:val="008D225E"/>
    <w:rsid w:val="008D4506"/>
    <w:rsid w:val="008E0B1D"/>
    <w:rsid w:val="008E235E"/>
    <w:rsid w:val="008F4D4C"/>
    <w:rsid w:val="008F57C6"/>
    <w:rsid w:val="008F7FEC"/>
    <w:rsid w:val="00903182"/>
    <w:rsid w:val="009044B5"/>
    <w:rsid w:val="00904CA6"/>
    <w:rsid w:val="00910451"/>
    <w:rsid w:val="0091677C"/>
    <w:rsid w:val="00917649"/>
    <w:rsid w:val="00922931"/>
    <w:rsid w:val="0092327C"/>
    <w:rsid w:val="00924593"/>
    <w:rsid w:val="00933F1D"/>
    <w:rsid w:val="009440DB"/>
    <w:rsid w:val="00944C3B"/>
    <w:rsid w:val="0094590E"/>
    <w:rsid w:val="00946E29"/>
    <w:rsid w:val="009516AE"/>
    <w:rsid w:val="00954423"/>
    <w:rsid w:val="009571C8"/>
    <w:rsid w:val="009615E3"/>
    <w:rsid w:val="00965C18"/>
    <w:rsid w:val="00967246"/>
    <w:rsid w:val="009723FC"/>
    <w:rsid w:val="00972622"/>
    <w:rsid w:val="00981F18"/>
    <w:rsid w:val="009860D3"/>
    <w:rsid w:val="00987DCA"/>
    <w:rsid w:val="0099244F"/>
    <w:rsid w:val="00993818"/>
    <w:rsid w:val="00996A7A"/>
    <w:rsid w:val="009A2E3D"/>
    <w:rsid w:val="009A3DCB"/>
    <w:rsid w:val="009A4D58"/>
    <w:rsid w:val="009B1974"/>
    <w:rsid w:val="009B1EB8"/>
    <w:rsid w:val="009B4A4F"/>
    <w:rsid w:val="009C3C99"/>
    <w:rsid w:val="009C5B65"/>
    <w:rsid w:val="009E16C9"/>
    <w:rsid w:val="009E58DA"/>
    <w:rsid w:val="009F0F7E"/>
    <w:rsid w:val="009F498D"/>
    <w:rsid w:val="009F520C"/>
    <w:rsid w:val="009F61DA"/>
    <w:rsid w:val="009F6CD7"/>
    <w:rsid w:val="00A016E5"/>
    <w:rsid w:val="00A036A5"/>
    <w:rsid w:val="00A039FA"/>
    <w:rsid w:val="00A05180"/>
    <w:rsid w:val="00A07652"/>
    <w:rsid w:val="00A103FB"/>
    <w:rsid w:val="00A10A46"/>
    <w:rsid w:val="00A122D3"/>
    <w:rsid w:val="00A14548"/>
    <w:rsid w:val="00A147DF"/>
    <w:rsid w:val="00A14FC6"/>
    <w:rsid w:val="00A1501C"/>
    <w:rsid w:val="00A166E1"/>
    <w:rsid w:val="00A2700A"/>
    <w:rsid w:val="00A3020D"/>
    <w:rsid w:val="00A31918"/>
    <w:rsid w:val="00A3750C"/>
    <w:rsid w:val="00A427A6"/>
    <w:rsid w:val="00A448C7"/>
    <w:rsid w:val="00A4637F"/>
    <w:rsid w:val="00A47A01"/>
    <w:rsid w:val="00A533A7"/>
    <w:rsid w:val="00A600D7"/>
    <w:rsid w:val="00A728EF"/>
    <w:rsid w:val="00A74F06"/>
    <w:rsid w:val="00A76A19"/>
    <w:rsid w:val="00A776F9"/>
    <w:rsid w:val="00A80111"/>
    <w:rsid w:val="00A81EE8"/>
    <w:rsid w:val="00A827D1"/>
    <w:rsid w:val="00A8432A"/>
    <w:rsid w:val="00A84F5D"/>
    <w:rsid w:val="00A8601C"/>
    <w:rsid w:val="00AC11D5"/>
    <w:rsid w:val="00AC55B4"/>
    <w:rsid w:val="00AC5BE5"/>
    <w:rsid w:val="00AC6183"/>
    <w:rsid w:val="00AC647C"/>
    <w:rsid w:val="00AC6E23"/>
    <w:rsid w:val="00AD2BD7"/>
    <w:rsid w:val="00AD32E0"/>
    <w:rsid w:val="00AD6299"/>
    <w:rsid w:val="00AE331C"/>
    <w:rsid w:val="00AE4615"/>
    <w:rsid w:val="00AE7112"/>
    <w:rsid w:val="00AE7F66"/>
    <w:rsid w:val="00AF08F7"/>
    <w:rsid w:val="00AF0EDC"/>
    <w:rsid w:val="00AF309E"/>
    <w:rsid w:val="00AF337B"/>
    <w:rsid w:val="00AF7CB4"/>
    <w:rsid w:val="00B00394"/>
    <w:rsid w:val="00B05216"/>
    <w:rsid w:val="00B12FB8"/>
    <w:rsid w:val="00B14AE7"/>
    <w:rsid w:val="00B20849"/>
    <w:rsid w:val="00B208D9"/>
    <w:rsid w:val="00B2327D"/>
    <w:rsid w:val="00B25AF0"/>
    <w:rsid w:val="00B33D2D"/>
    <w:rsid w:val="00B33D50"/>
    <w:rsid w:val="00B3576E"/>
    <w:rsid w:val="00B3720E"/>
    <w:rsid w:val="00B378DF"/>
    <w:rsid w:val="00B45637"/>
    <w:rsid w:val="00B51744"/>
    <w:rsid w:val="00B51CDD"/>
    <w:rsid w:val="00B615A9"/>
    <w:rsid w:val="00B630DF"/>
    <w:rsid w:val="00B63C0C"/>
    <w:rsid w:val="00B65DC8"/>
    <w:rsid w:val="00B678EB"/>
    <w:rsid w:val="00B70CEF"/>
    <w:rsid w:val="00B73966"/>
    <w:rsid w:val="00B73C88"/>
    <w:rsid w:val="00B73EA2"/>
    <w:rsid w:val="00B7446F"/>
    <w:rsid w:val="00B76516"/>
    <w:rsid w:val="00B76ECE"/>
    <w:rsid w:val="00B8331A"/>
    <w:rsid w:val="00B8501E"/>
    <w:rsid w:val="00B856C8"/>
    <w:rsid w:val="00B85CFE"/>
    <w:rsid w:val="00B9316F"/>
    <w:rsid w:val="00B9351A"/>
    <w:rsid w:val="00B9468D"/>
    <w:rsid w:val="00BA417A"/>
    <w:rsid w:val="00BA6625"/>
    <w:rsid w:val="00BB1342"/>
    <w:rsid w:val="00BB268E"/>
    <w:rsid w:val="00BB5746"/>
    <w:rsid w:val="00BC0489"/>
    <w:rsid w:val="00BC331B"/>
    <w:rsid w:val="00BC6420"/>
    <w:rsid w:val="00BD0A0A"/>
    <w:rsid w:val="00BE2346"/>
    <w:rsid w:val="00BE4CA0"/>
    <w:rsid w:val="00BE50D5"/>
    <w:rsid w:val="00BE51AC"/>
    <w:rsid w:val="00BE6F16"/>
    <w:rsid w:val="00BF6FC7"/>
    <w:rsid w:val="00BF7EB7"/>
    <w:rsid w:val="00C0332C"/>
    <w:rsid w:val="00C03D8F"/>
    <w:rsid w:val="00C13BE8"/>
    <w:rsid w:val="00C149B0"/>
    <w:rsid w:val="00C22D9F"/>
    <w:rsid w:val="00C234DE"/>
    <w:rsid w:val="00C26306"/>
    <w:rsid w:val="00C31DF6"/>
    <w:rsid w:val="00C359F1"/>
    <w:rsid w:val="00C4415A"/>
    <w:rsid w:val="00C46E67"/>
    <w:rsid w:val="00C512DE"/>
    <w:rsid w:val="00C52E27"/>
    <w:rsid w:val="00C55269"/>
    <w:rsid w:val="00C61C27"/>
    <w:rsid w:val="00C635B2"/>
    <w:rsid w:val="00C70919"/>
    <w:rsid w:val="00C77852"/>
    <w:rsid w:val="00C828E8"/>
    <w:rsid w:val="00C84761"/>
    <w:rsid w:val="00C86D4C"/>
    <w:rsid w:val="00C92EEF"/>
    <w:rsid w:val="00C94E3C"/>
    <w:rsid w:val="00C95D71"/>
    <w:rsid w:val="00CA2B4C"/>
    <w:rsid w:val="00CB3DE9"/>
    <w:rsid w:val="00CB6833"/>
    <w:rsid w:val="00CC0FA5"/>
    <w:rsid w:val="00CC1E47"/>
    <w:rsid w:val="00CC316A"/>
    <w:rsid w:val="00CC3D3B"/>
    <w:rsid w:val="00CC3E8A"/>
    <w:rsid w:val="00CC7A17"/>
    <w:rsid w:val="00CD132A"/>
    <w:rsid w:val="00CD16F5"/>
    <w:rsid w:val="00CD211C"/>
    <w:rsid w:val="00CD6415"/>
    <w:rsid w:val="00CE0535"/>
    <w:rsid w:val="00CE060E"/>
    <w:rsid w:val="00CE0C52"/>
    <w:rsid w:val="00CE67B4"/>
    <w:rsid w:val="00CF38BB"/>
    <w:rsid w:val="00CF6A92"/>
    <w:rsid w:val="00CF6D44"/>
    <w:rsid w:val="00D05FAA"/>
    <w:rsid w:val="00D06F4D"/>
    <w:rsid w:val="00D07163"/>
    <w:rsid w:val="00D1192C"/>
    <w:rsid w:val="00D14266"/>
    <w:rsid w:val="00D2138C"/>
    <w:rsid w:val="00D25880"/>
    <w:rsid w:val="00D31C8F"/>
    <w:rsid w:val="00D3228E"/>
    <w:rsid w:val="00D37A11"/>
    <w:rsid w:val="00D417D1"/>
    <w:rsid w:val="00D43099"/>
    <w:rsid w:val="00D4556B"/>
    <w:rsid w:val="00D50AD9"/>
    <w:rsid w:val="00D63AA4"/>
    <w:rsid w:val="00D646BC"/>
    <w:rsid w:val="00D65E9D"/>
    <w:rsid w:val="00D676DD"/>
    <w:rsid w:val="00D81011"/>
    <w:rsid w:val="00D812B8"/>
    <w:rsid w:val="00D83CDA"/>
    <w:rsid w:val="00D8402F"/>
    <w:rsid w:val="00D848C4"/>
    <w:rsid w:val="00D8528F"/>
    <w:rsid w:val="00D91801"/>
    <w:rsid w:val="00D91D5B"/>
    <w:rsid w:val="00DA1EA5"/>
    <w:rsid w:val="00DA20AC"/>
    <w:rsid w:val="00DA528C"/>
    <w:rsid w:val="00DA77B8"/>
    <w:rsid w:val="00DB46A2"/>
    <w:rsid w:val="00DC09F0"/>
    <w:rsid w:val="00DC2D4B"/>
    <w:rsid w:val="00DD005F"/>
    <w:rsid w:val="00DD1329"/>
    <w:rsid w:val="00DD2755"/>
    <w:rsid w:val="00DD43D5"/>
    <w:rsid w:val="00DD5681"/>
    <w:rsid w:val="00DD632D"/>
    <w:rsid w:val="00DE6E5C"/>
    <w:rsid w:val="00DF0B22"/>
    <w:rsid w:val="00DF0DFA"/>
    <w:rsid w:val="00DF1D86"/>
    <w:rsid w:val="00DF234B"/>
    <w:rsid w:val="00DF7085"/>
    <w:rsid w:val="00E02585"/>
    <w:rsid w:val="00E129E8"/>
    <w:rsid w:val="00E205CE"/>
    <w:rsid w:val="00E23183"/>
    <w:rsid w:val="00E35021"/>
    <w:rsid w:val="00E43378"/>
    <w:rsid w:val="00E541E0"/>
    <w:rsid w:val="00E543C4"/>
    <w:rsid w:val="00E54FFD"/>
    <w:rsid w:val="00E55D23"/>
    <w:rsid w:val="00E62D3F"/>
    <w:rsid w:val="00E64081"/>
    <w:rsid w:val="00E653E8"/>
    <w:rsid w:val="00E66DAF"/>
    <w:rsid w:val="00E72D2C"/>
    <w:rsid w:val="00E73F15"/>
    <w:rsid w:val="00E74FEE"/>
    <w:rsid w:val="00E86157"/>
    <w:rsid w:val="00E96BDF"/>
    <w:rsid w:val="00EA28FF"/>
    <w:rsid w:val="00EA7511"/>
    <w:rsid w:val="00EA75C0"/>
    <w:rsid w:val="00EB4121"/>
    <w:rsid w:val="00EB49E1"/>
    <w:rsid w:val="00EC34CF"/>
    <w:rsid w:val="00EC6587"/>
    <w:rsid w:val="00ED0385"/>
    <w:rsid w:val="00ED0D5A"/>
    <w:rsid w:val="00ED41C6"/>
    <w:rsid w:val="00ED54F2"/>
    <w:rsid w:val="00EE4E42"/>
    <w:rsid w:val="00EE7F62"/>
    <w:rsid w:val="00EF5DF3"/>
    <w:rsid w:val="00EF7B5E"/>
    <w:rsid w:val="00F00E72"/>
    <w:rsid w:val="00F01A3E"/>
    <w:rsid w:val="00F02B3A"/>
    <w:rsid w:val="00F06AA2"/>
    <w:rsid w:val="00F2021C"/>
    <w:rsid w:val="00F227A9"/>
    <w:rsid w:val="00F25E47"/>
    <w:rsid w:val="00F37085"/>
    <w:rsid w:val="00F45379"/>
    <w:rsid w:val="00F47EB6"/>
    <w:rsid w:val="00F526B8"/>
    <w:rsid w:val="00F52C6F"/>
    <w:rsid w:val="00F53B1B"/>
    <w:rsid w:val="00F562F8"/>
    <w:rsid w:val="00F56577"/>
    <w:rsid w:val="00F57520"/>
    <w:rsid w:val="00F577B2"/>
    <w:rsid w:val="00F60DA9"/>
    <w:rsid w:val="00F624B5"/>
    <w:rsid w:val="00F62D22"/>
    <w:rsid w:val="00F62FC3"/>
    <w:rsid w:val="00F631E1"/>
    <w:rsid w:val="00F72836"/>
    <w:rsid w:val="00F741F0"/>
    <w:rsid w:val="00F74DC4"/>
    <w:rsid w:val="00F75D67"/>
    <w:rsid w:val="00F802CE"/>
    <w:rsid w:val="00F829D3"/>
    <w:rsid w:val="00F878F7"/>
    <w:rsid w:val="00F90860"/>
    <w:rsid w:val="00F90989"/>
    <w:rsid w:val="00F9235A"/>
    <w:rsid w:val="00F974B2"/>
    <w:rsid w:val="00F97A69"/>
    <w:rsid w:val="00FA1E06"/>
    <w:rsid w:val="00FA3290"/>
    <w:rsid w:val="00FA5EE8"/>
    <w:rsid w:val="00FB1EE5"/>
    <w:rsid w:val="00FB639C"/>
    <w:rsid w:val="00FC021A"/>
    <w:rsid w:val="00FC20BA"/>
    <w:rsid w:val="00FC2AFF"/>
    <w:rsid w:val="00FC5CF0"/>
    <w:rsid w:val="00FC6762"/>
    <w:rsid w:val="00FD2481"/>
    <w:rsid w:val="00FD7C86"/>
    <w:rsid w:val="00FE1181"/>
    <w:rsid w:val="00FE4BA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C73FBC"/>
  <w15:docId w15:val="{29EC07F3-F754-4D7B-8802-B42E625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13B"/>
  </w:style>
  <w:style w:type="paragraph" w:styleId="1">
    <w:name w:val="heading 1"/>
    <w:basedOn w:val="a"/>
    <w:next w:val="a"/>
    <w:qFormat/>
    <w:rsid w:val="0022313B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22313B"/>
    <w:pPr>
      <w:keepNext/>
      <w:spacing w:before="120"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13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2313B"/>
  </w:style>
  <w:style w:type="paragraph" w:styleId="a6">
    <w:name w:val="footer"/>
    <w:basedOn w:val="a"/>
    <w:rsid w:val="0022313B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66181"/>
  </w:style>
  <w:style w:type="paragraph" w:customStyle="1" w:styleId="Default">
    <w:name w:val="Default"/>
    <w:rsid w:val="001E49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99979-BE1C-41BA-A9FB-AC39E47C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10401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Комитет по финансам, налоговой и кредитной политик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Максимова</dc:creator>
  <cp:lastModifiedBy>ПравПортал</cp:lastModifiedBy>
  <cp:revision>2</cp:revision>
  <cp:lastPrinted>2022-03-22T02:16:00Z</cp:lastPrinted>
  <dcterms:created xsi:type="dcterms:W3CDTF">2022-03-28T07:22:00Z</dcterms:created>
  <dcterms:modified xsi:type="dcterms:W3CDTF">2022-03-28T07:22:00Z</dcterms:modified>
</cp:coreProperties>
</file>