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65D99" w14:textId="77777777" w:rsidR="00422606" w:rsidRPr="009531BD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9531BD">
        <w:rPr>
          <w:sz w:val="28"/>
          <w:szCs w:val="28"/>
        </w:rPr>
        <w:t xml:space="preserve">Приложение </w:t>
      </w:r>
      <w:r w:rsidR="006956FA" w:rsidRPr="009531BD">
        <w:rPr>
          <w:sz w:val="28"/>
          <w:szCs w:val="28"/>
        </w:rPr>
        <w:t>4</w:t>
      </w:r>
    </w:p>
    <w:p w14:paraId="7A5198CF" w14:textId="77777777" w:rsidR="00BB73F5" w:rsidRPr="009531BD" w:rsidRDefault="00422606" w:rsidP="00422606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9531BD">
        <w:rPr>
          <w:sz w:val="28"/>
          <w:szCs w:val="28"/>
        </w:rPr>
        <w:t xml:space="preserve">к постановлению </w:t>
      </w:r>
    </w:p>
    <w:p w14:paraId="2760426C" w14:textId="77777777" w:rsidR="00422606" w:rsidRPr="009531BD" w:rsidRDefault="00422606" w:rsidP="00422606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9531BD">
        <w:rPr>
          <w:sz w:val="28"/>
          <w:szCs w:val="28"/>
        </w:rPr>
        <w:t xml:space="preserve">администрации города </w:t>
      </w:r>
    </w:p>
    <w:p w14:paraId="7D064428" w14:textId="52633EB6" w:rsidR="00422606" w:rsidRDefault="00422606" w:rsidP="00802E3D">
      <w:pPr>
        <w:widowControl w:val="0"/>
        <w:autoSpaceDE w:val="0"/>
        <w:autoSpaceDN w:val="0"/>
        <w:adjustRightInd w:val="0"/>
        <w:ind w:left="10773"/>
        <w:rPr>
          <w:rStyle w:val="a8"/>
          <w:b w:val="0"/>
          <w:color w:val="auto"/>
          <w:sz w:val="28"/>
          <w:szCs w:val="28"/>
        </w:rPr>
      </w:pPr>
      <w:r w:rsidRPr="009531BD">
        <w:rPr>
          <w:sz w:val="28"/>
          <w:szCs w:val="28"/>
        </w:rPr>
        <w:t xml:space="preserve">от </w:t>
      </w:r>
      <w:r w:rsidR="00802E3D">
        <w:rPr>
          <w:sz w:val="28"/>
          <w:szCs w:val="28"/>
        </w:rPr>
        <w:t>24.03.2023</w:t>
      </w:r>
      <w:r w:rsidRPr="009531BD">
        <w:rPr>
          <w:rStyle w:val="a8"/>
          <w:b w:val="0"/>
          <w:color w:val="auto"/>
          <w:sz w:val="28"/>
          <w:szCs w:val="28"/>
        </w:rPr>
        <w:t xml:space="preserve"> №</w:t>
      </w:r>
      <w:r w:rsidR="00802E3D">
        <w:rPr>
          <w:rStyle w:val="a8"/>
          <w:b w:val="0"/>
          <w:color w:val="auto"/>
          <w:sz w:val="28"/>
          <w:szCs w:val="28"/>
        </w:rPr>
        <w:t>380</w:t>
      </w:r>
    </w:p>
    <w:p w14:paraId="44699A91" w14:textId="77777777" w:rsidR="00802E3D" w:rsidRPr="009531BD" w:rsidRDefault="00802E3D" w:rsidP="00802E3D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</w:p>
    <w:p w14:paraId="49ABDEFE" w14:textId="77777777" w:rsidR="00422606" w:rsidRPr="009531BD" w:rsidRDefault="00422606" w:rsidP="00422606">
      <w:pPr>
        <w:widowControl w:val="0"/>
        <w:autoSpaceDE w:val="0"/>
        <w:autoSpaceDN w:val="0"/>
        <w:adjustRightInd w:val="0"/>
        <w:ind w:left="10773"/>
        <w:outlineLvl w:val="0"/>
        <w:rPr>
          <w:sz w:val="28"/>
          <w:szCs w:val="28"/>
        </w:rPr>
      </w:pPr>
      <w:r w:rsidRPr="009531BD">
        <w:rPr>
          <w:sz w:val="28"/>
          <w:szCs w:val="28"/>
        </w:rPr>
        <w:t>Приложение 3</w:t>
      </w:r>
    </w:p>
    <w:p w14:paraId="619682C6" w14:textId="77777777" w:rsidR="00422606" w:rsidRPr="009531BD" w:rsidRDefault="00422606" w:rsidP="00422606">
      <w:pPr>
        <w:widowControl w:val="0"/>
        <w:autoSpaceDE w:val="0"/>
        <w:autoSpaceDN w:val="0"/>
        <w:adjustRightInd w:val="0"/>
        <w:ind w:left="10773"/>
        <w:rPr>
          <w:sz w:val="28"/>
          <w:szCs w:val="28"/>
        </w:rPr>
      </w:pPr>
      <w:r w:rsidRPr="009531BD">
        <w:rPr>
          <w:sz w:val="28"/>
          <w:szCs w:val="28"/>
        </w:rPr>
        <w:t>к муниципальной программе «Развитие дорожно-транспортной системы города Барнаула на 2015-202</w:t>
      </w:r>
      <w:r w:rsidR="00773E5E" w:rsidRPr="009531BD">
        <w:rPr>
          <w:sz w:val="28"/>
          <w:szCs w:val="28"/>
        </w:rPr>
        <w:t>5</w:t>
      </w:r>
      <w:r w:rsidRPr="009531BD">
        <w:rPr>
          <w:sz w:val="28"/>
          <w:szCs w:val="28"/>
        </w:rPr>
        <w:t> годы»</w:t>
      </w:r>
    </w:p>
    <w:p w14:paraId="6623D13A" w14:textId="77777777" w:rsidR="00422606" w:rsidRPr="009531BD" w:rsidRDefault="00422606" w:rsidP="00422606">
      <w:pPr>
        <w:jc w:val="center"/>
        <w:rPr>
          <w:sz w:val="28"/>
          <w:szCs w:val="28"/>
        </w:rPr>
      </w:pPr>
    </w:p>
    <w:p w14:paraId="071E7C1C" w14:textId="77777777" w:rsidR="00992CD2" w:rsidRPr="009531BD" w:rsidRDefault="00CB3D46" w:rsidP="00CB3D46">
      <w:pPr>
        <w:jc w:val="center"/>
        <w:rPr>
          <w:sz w:val="28"/>
          <w:szCs w:val="28"/>
        </w:rPr>
      </w:pPr>
      <w:r w:rsidRPr="009531BD">
        <w:rPr>
          <w:sz w:val="28"/>
          <w:szCs w:val="28"/>
        </w:rPr>
        <w:t>О</w:t>
      </w:r>
      <w:r w:rsidR="00992CD2" w:rsidRPr="009531BD">
        <w:rPr>
          <w:sz w:val="28"/>
          <w:szCs w:val="28"/>
        </w:rPr>
        <w:t>БЪЕМ</w:t>
      </w:r>
    </w:p>
    <w:p w14:paraId="378BF013" w14:textId="77777777" w:rsidR="00CB3D46" w:rsidRPr="009531BD" w:rsidRDefault="00CB3D46" w:rsidP="00CB3D46">
      <w:pPr>
        <w:jc w:val="center"/>
        <w:rPr>
          <w:sz w:val="28"/>
          <w:szCs w:val="28"/>
        </w:rPr>
      </w:pPr>
      <w:r w:rsidRPr="009531BD">
        <w:rPr>
          <w:sz w:val="28"/>
          <w:szCs w:val="28"/>
        </w:rPr>
        <w:t>финансовых ресурсов,</w:t>
      </w:r>
      <w:r w:rsidR="003E3C3E" w:rsidRPr="009531BD">
        <w:rPr>
          <w:sz w:val="28"/>
          <w:szCs w:val="28"/>
        </w:rPr>
        <w:t xml:space="preserve"> </w:t>
      </w:r>
      <w:r w:rsidR="00E22A32" w:rsidRPr="009531BD">
        <w:rPr>
          <w:bCs/>
          <w:sz w:val="28"/>
          <w:szCs w:val="28"/>
        </w:rPr>
        <w:t>необходимых для реализации</w:t>
      </w:r>
      <w:r w:rsidR="00615B74" w:rsidRPr="009531BD">
        <w:rPr>
          <w:bCs/>
          <w:sz w:val="28"/>
          <w:szCs w:val="28"/>
        </w:rPr>
        <w:t xml:space="preserve"> П</w:t>
      </w:r>
      <w:r w:rsidR="00E22A32" w:rsidRPr="009531BD">
        <w:rPr>
          <w:bCs/>
          <w:sz w:val="28"/>
          <w:szCs w:val="28"/>
        </w:rPr>
        <w:t>рограммы</w:t>
      </w:r>
    </w:p>
    <w:p w14:paraId="0E85E1B2" w14:textId="77777777" w:rsidR="00A61A00" w:rsidRPr="00773E5E" w:rsidRDefault="00A61A00" w:rsidP="00CB3D46">
      <w:pPr>
        <w:jc w:val="center"/>
        <w:rPr>
          <w:sz w:val="27"/>
          <w:szCs w:val="27"/>
          <w:highlight w:val="yellow"/>
        </w:rPr>
      </w:pPr>
    </w:p>
    <w:tbl>
      <w:tblPr>
        <w:tblW w:w="1485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21"/>
        <w:gridCol w:w="1100"/>
        <w:gridCol w:w="1080"/>
        <w:gridCol w:w="1100"/>
        <w:gridCol w:w="1024"/>
        <w:gridCol w:w="1129"/>
        <w:gridCol w:w="1068"/>
        <w:gridCol w:w="1055"/>
        <w:gridCol w:w="1100"/>
        <w:gridCol w:w="1025"/>
        <w:gridCol w:w="1100"/>
        <w:gridCol w:w="1048"/>
        <w:gridCol w:w="1105"/>
      </w:tblGrid>
      <w:tr w:rsidR="00190D9A" w:rsidRPr="00A76597" w14:paraId="03D116CE" w14:textId="77777777" w:rsidTr="00AD503E">
        <w:trPr>
          <w:cantSplit/>
          <w:trHeight w:val="240"/>
        </w:trPr>
        <w:tc>
          <w:tcPr>
            <w:tcW w:w="1921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14:paraId="41302682" w14:textId="77777777" w:rsidR="00190D9A" w:rsidRPr="00AD503E" w:rsidRDefault="00190D9A" w:rsidP="00CB3D46">
            <w:pPr>
              <w:pStyle w:val="ConsPlusCell"/>
              <w:jc w:val="center"/>
              <w:rPr>
                <w:sz w:val="20"/>
                <w:szCs w:val="20"/>
              </w:rPr>
            </w:pPr>
            <w:bookmarkStart w:id="0" w:name="OLE_LINK1"/>
            <w:bookmarkStart w:id="1" w:name="OLE_LINK2"/>
            <w:bookmarkStart w:id="2" w:name="OLE_LINK3"/>
            <w:bookmarkStart w:id="3" w:name="OLE_LINK4"/>
            <w:r w:rsidRPr="00AD503E">
              <w:rPr>
                <w:sz w:val="20"/>
                <w:szCs w:val="20"/>
              </w:rPr>
              <w:t xml:space="preserve">Источники и направления </w:t>
            </w:r>
          </w:p>
          <w:p w14:paraId="6F420F95" w14:textId="77777777" w:rsidR="00190D9A" w:rsidRPr="00AD503E" w:rsidRDefault="00190D9A" w:rsidP="00CB3D46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расходов</w:t>
            </w:r>
          </w:p>
        </w:tc>
        <w:tc>
          <w:tcPr>
            <w:tcW w:w="1293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9910C" w14:textId="4E3D82CE" w:rsidR="00190D9A" w:rsidRPr="00AD503E" w:rsidRDefault="00E44E86" w:rsidP="00E44E86">
            <w:pPr>
              <w:pStyle w:val="ConsPlusCell"/>
              <w:tabs>
                <w:tab w:val="center" w:pos="4432"/>
                <w:tab w:val="right" w:pos="8865"/>
              </w:tabs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ab/>
            </w:r>
            <w:r w:rsidR="00190D9A" w:rsidRPr="00AD503E">
              <w:rPr>
                <w:sz w:val="20"/>
                <w:szCs w:val="20"/>
              </w:rPr>
              <w:t>Сумма расходов по годам реализации, тыс. рублей</w:t>
            </w:r>
            <w:r w:rsidRPr="00AD503E">
              <w:rPr>
                <w:sz w:val="20"/>
                <w:szCs w:val="20"/>
              </w:rPr>
              <w:tab/>
            </w:r>
          </w:p>
        </w:tc>
      </w:tr>
      <w:tr w:rsidR="00AD12AB" w:rsidRPr="00A76597" w14:paraId="1F31ED48" w14:textId="77777777" w:rsidTr="00AD503E">
        <w:trPr>
          <w:cantSplit/>
          <w:trHeight w:val="236"/>
        </w:trPr>
        <w:tc>
          <w:tcPr>
            <w:tcW w:w="1921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647DF5" w14:textId="77777777" w:rsidR="00AD12AB" w:rsidRPr="00AD503E" w:rsidRDefault="00AD12AB" w:rsidP="00A76597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40DE6C" w14:textId="77777777" w:rsidR="00AD12AB" w:rsidRPr="00AD503E" w:rsidRDefault="00AD12AB" w:rsidP="00A76597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2015 год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A1947A" w14:textId="77777777" w:rsidR="00AD12AB" w:rsidRPr="00AD503E" w:rsidRDefault="00AD12AB" w:rsidP="00A76597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2016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C9CB7D" w14:textId="77777777" w:rsidR="00AD12AB" w:rsidRPr="00AD503E" w:rsidRDefault="00AD12AB" w:rsidP="00A76597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2017 год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0329A" w14:textId="77777777" w:rsidR="00AD12AB" w:rsidRPr="00AD503E" w:rsidRDefault="00AD12AB" w:rsidP="00A76597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2018 год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246FE" w14:textId="77777777" w:rsidR="00AD12AB" w:rsidRPr="00AD503E" w:rsidRDefault="00AD12AB" w:rsidP="00A76597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2019 год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9A3A4B" w14:textId="77777777" w:rsidR="00AD12AB" w:rsidRPr="00AD503E" w:rsidRDefault="00AD12AB" w:rsidP="00A76597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2020 год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BB15AE" w14:textId="77777777" w:rsidR="00AD12AB" w:rsidRPr="00AD503E" w:rsidRDefault="00AD12AB" w:rsidP="00A76597">
            <w:pPr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2021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3B8428" w14:textId="77777777" w:rsidR="00AD12AB" w:rsidRPr="00AD503E" w:rsidRDefault="00AD12AB" w:rsidP="00A76597">
            <w:pPr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2022 год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49EB76" w14:textId="77777777" w:rsidR="00AD12AB" w:rsidRPr="00AD503E" w:rsidRDefault="00AD12AB" w:rsidP="00A76597">
            <w:pPr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2023 год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B1484" w14:textId="77777777" w:rsidR="00AD12AB" w:rsidRPr="00AD503E" w:rsidRDefault="00AD12AB" w:rsidP="00A76597">
            <w:pPr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2024 год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AECF2A" w14:textId="77777777" w:rsidR="00AD12AB" w:rsidRPr="00AD503E" w:rsidRDefault="00AD12AB" w:rsidP="00A76597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2025 год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4E5579" w14:textId="17FD519F" w:rsidR="00AD12AB" w:rsidRPr="00AD503E" w:rsidRDefault="00AD12AB" w:rsidP="00A76597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Всего:</w:t>
            </w:r>
          </w:p>
        </w:tc>
      </w:tr>
      <w:tr w:rsidR="00AD12AB" w:rsidRPr="00A76597" w14:paraId="4AF5B642" w14:textId="77777777" w:rsidTr="00AD503E">
        <w:trPr>
          <w:cantSplit/>
          <w:trHeight w:val="24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68B367" w14:textId="77777777" w:rsidR="00AD12AB" w:rsidRPr="00AD503E" w:rsidRDefault="00AD12AB" w:rsidP="00A76597">
            <w:pPr>
              <w:pStyle w:val="ConsPlusCell"/>
              <w:ind w:firstLine="110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764DD" w14:textId="77777777" w:rsidR="00AD12AB" w:rsidRPr="00AD503E" w:rsidRDefault="00AD12AB" w:rsidP="00A76597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54216" w14:textId="77777777" w:rsidR="00AD12AB" w:rsidRPr="00AD503E" w:rsidRDefault="00AD12AB" w:rsidP="00A76597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E50AA0" w14:textId="77777777" w:rsidR="00AD12AB" w:rsidRPr="00AD503E" w:rsidRDefault="00AD12AB" w:rsidP="00A76597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D584A6" w14:textId="77777777" w:rsidR="00AD12AB" w:rsidRPr="00AD503E" w:rsidRDefault="00AD12AB" w:rsidP="00A76597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4EBD22" w14:textId="77777777" w:rsidR="00AD12AB" w:rsidRPr="00AD503E" w:rsidRDefault="00AD12AB" w:rsidP="00A76597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A7952" w14:textId="77777777" w:rsidR="00AD12AB" w:rsidRPr="00AD503E" w:rsidRDefault="00AD12AB" w:rsidP="00AB3EC4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CD32EE" w14:textId="77777777" w:rsidR="00AD12AB" w:rsidRPr="00AD503E" w:rsidRDefault="00AD12AB" w:rsidP="00AB3EC4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279CC4" w14:textId="77777777" w:rsidR="00AD12AB" w:rsidRPr="00AD503E" w:rsidRDefault="00AD12AB" w:rsidP="00AB3EC4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B5EFE8" w14:textId="77777777" w:rsidR="00AD12AB" w:rsidRPr="00AD503E" w:rsidRDefault="00AD12AB" w:rsidP="00AB3EC4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10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C175EB" w14:textId="77777777" w:rsidR="00AD12AB" w:rsidRPr="00AD503E" w:rsidRDefault="00AD12AB" w:rsidP="00AB3EC4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57BA7" w14:textId="77777777" w:rsidR="00AD12AB" w:rsidRPr="00AD503E" w:rsidRDefault="00AD12AB" w:rsidP="00AB3EC4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12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5BA38" w14:textId="10CBFF01" w:rsidR="00AD12AB" w:rsidRPr="00AD503E" w:rsidRDefault="00AD12AB" w:rsidP="00A76597">
            <w:pPr>
              <w:pStyle w:val="ConsPlusCell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1</w:t>
            </w:r>
            <w:r w:rsidR="00E06C51">
              <w:rPr>
                <w:sz w:val="20"/>
                <w:szCs w:val="20"/>
              </w:rPr>
              <w:t>3</w:t>
            </w:r>
          </w:p>
        </w:tc>
      </w:tr>
      <w:tr w:rsidR="00AD12AB" w:rsidRPr="00A76597" w14:paraId="00CEC5C5" w14:textId="77777777" w:rsidTr="00AD503E">
        <w:trPr>
          <w:cantSplit/>
          <w:trHeight w:val="584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DD97F" w14:textId="77777777" w:rsidR="00AD12AB" w:rsidRPr="00AD503E" w:rsidRDefault="00AD12AB" w:rsidP="00C9518C">
            <w:pPr>
              <w:pStyle w:val="ConsPlusCell"/>
              <w:jc w:val="both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Всего финансовых затрат, в том числе: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DAD9C" w14:textId="77777777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  <w:lang w:val="en-US"/>
              </w:rPr>
            </w:pPr>
            <w:r w:rsidRPr="00AD503E">
              <w:rPr>
                <w:sz w:val="17"/>
                <w:szCs w:val="17"/>
              </w:rPr>
              <w:t>1 </w:t>
            </w:r>
            <w:r w:rsidRPr="00AD503E">
              <w:rPr>
                <w:sz w:val="17"/>
                <w:szCs w:val="17"/>
                <w:lang w:val="en-US"/>
              </w:rPr>
              <w:t>33</w:t>
            </w:r>
            <w:r w:rsidRPr="00AD503E">
              <w:rPr>
                <w:sz w:val="17"/>
                <w:szCs w:val="17"/>
              </w:rPr>
              <w:t>1</w:t>
            </w:r>
            <w:r w:rsidRPr="00AD503E">
              <w:rPr>
                <w:sz w:val="17"/>
                <w:szCs w:val="17"/>
                <w:lang w:val="en-US"/>
              </w:rPr>
              <w:t> </w:t>
            </w:r>
            <w:r w:rsidRPr="00AD503E">
              <w:rPr>
                <w:sz w:val="17"/>
                <w:szCs w:val="17"/>
              </w:rPr>
              <w:t>058,3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16A9" w14:textId="11B3CDC8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1 526 508,5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414D5" w14:textId="77777777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2 490 024,3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FF523" w14:textId="77777777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2 240 192,0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C1DAC" w14:textId="77777777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2 322 505,2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B4725" w14:textId="16830095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2 590 617,8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5336E" w14:textId="3CD7268E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2 698 587,1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C2C665" w14:textId="6B622CB0" w:rsidR="00AD12AB" w:rsidRPr="00AD503E" w:rsidRDefault="00AD12AB" w:rsidP="003F1DB9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4 58</w:t>
            </w:r>
            <w:r w:rsidR="003F1DB9" w:rsidRPr="00AD503E">
              <w:rPr>
                <w:sz w:val="17"/>
                <w:szCs w:val="17"/>
              </w:rPr>
              <w:t>7</w:t>
            </w:r>
            <w:r w:rsidRPr="00AD503E">
              <w:rPr>
                <w:sz w:val="17"/>
                <w:szCs w:val="17"/>
              </w:rPr>
              <w:t xml:space="preserve"> </w:t>
            </w:r>
            <w:r w:rsidR="003F1DB9" w:rsidRPr="00AD503E">
              <w:rPr>
                <w:sz w:val="17"/>
                <w:szCs w:val="17"/>
              </w:rPr>
              <w:t>3</w:t>
            </w:r>
            <w:r w:rsidRPr="00AD503E">
              <w:rPr>
                <w:sz w:val="17"/>
                <w:szCs w:val="17"/>
              </w:rPr>
              <w:t xml:space="preserve">68,7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1FCD0" w14:textId="6192A90E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4 178 911,9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C9586" w14:textId="264CD908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2 664 056,5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5106F9" w14:textId="38CE229F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2 504 620,7  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8581BB" w14:textId="5E367694" w:rsidR="00AD12AB" w:rsidRPr="00AD503E" w:rsidRDefault="003F1DB9" w:rsidP="003F1DB9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29 134</w:t>
            </w:r>
            <w:r w:rsidR="002852C8" w:rsidRPr="00AD503E">
              <w:rPr>
                <w:sz w:val="17"/>
                <w:szCs w:val="17"/>
              </w:rPr>
              <w:t> </w:t>
            </w:r>
            <w:r w:rsidRPr="00AD503E">
              <w:rPr>
                <w:sz w:val="17"/>
                <w:szCs w:val="17"/>
              </w:rPr>
              <w:t>4</w:t>
            </w:r>
            <w:r w:rsidR="002852C8" w:rsidRPr="00AD503E">
              <w:rPr>
                <w:sz w:val="17"/>
                <w:szCs w:val="17"/>
              </w:rPr>
              <w:t>51,0</w:t>
            </w:r>
            <w:r w:rsidR="00AD12AB" w:rsidRPr="00AD503E">
              <w:rPr>
                <w:sz w:val="17"/>
                <w:szCs w:val="17"/>
              </w:rPr>
              <w:t xml:space="preserve">   </w:t>
            </w:r>
          </w:p>
        </w:tc>
      </w:tr>
      <w:tr w:rsidR="00AD12AB" w:rsidRPr="00A76597" w14:paraId="78700DDE" w14:textId="77777777" w:rsidTr="00AD503E">
        <w:trPr>
          <w:cantSplit/>
          <w:trHeight w:val="251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BA16" w14:textId="77777777" w:rsidR="00AD12AB" w:rsidRPr="00AD503E" w:rsidRDefault="00AD12AB" w:rsidP="00C9518C">
            <w:pPr>
              <w:pStyle w:val="ConsPlusCell"/>
              <w:jc w:val="both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из городского бюджета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09538" w14:textId="77777777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1 133 379,0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93F4D" w14:textId="41C752D9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1 270 746,8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EE46C7" w14:textId="77777777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1 444 909,6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1E09A7" w14:textId="77777777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1 232 454,1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64F87B" w14:textId="77777777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1 224 119,6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D2B9F" w14:textId="5BE9E625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1 344 327,7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9F61A9" w14:textId="191ACE7C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1 768 120,8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2545B" w14:textId="6166E0E5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1 948 387,</w:t>
            </w:r>
            <w:r w:rsidR="000D3D3D" w:rsidRPr="00AD503E">
              <w:rPr>
                <w:sz w:val="17"/>
                <w:szCs w:val="17"/>
              </w:rPr>
              <w:t>3</w:t>
            </w:r>
            <w:r w:rsidRPr="00AD503E">
              <w:rPr>
                <w:sz w:val="17"/>
                <w:szCs w:val="17"/>
              </w:rPr>
              <w:t xml:space="preserve">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1AF73B" w14:textId="34FC5CED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2 109 912,4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B79EA" w14:textId="3536C9AA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2 132 636,1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D0B391" w14:textId="5A4651B1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2 146 057,1  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585F0" w14:textId="0D89391A" w:rsidR="00AD12AB" w:rsidRPr="00AD503E" w:rsidRDefault="00AD12AB" w:rsidP="00C9518C">
            <w:pPr>
              <w:ind w:left="-108" w:right="-108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</w:t>
            </w:r>
            <w:r w:rsidR="002852C8" w:rsidRPr="00AD503E">
              <w:rPr>
                <w:sz w:val="17"/>
                <w:szCs w:val="17"/>
              </w:rPr>
              <w:t>17 755 050,</w:t>
            </w:r>
            <w:r w:rsidR="000D3D3D" w:rsidRPr="00AD503E">
              <w:rPr>
                <w:sz w:val="17"/>
                <w:szCs w:val="17"/>
              </w:rPr>
              <w:t>5</w:t>
            </w:r>
            <w:r w:rsidRPr="00AD503E">
              <w:rPr>
                <w:sz w:val="17"/>
                <w:szCs w:val="17"/>
              </w:rPr>
              <w:t xml:space="preserve">   </w:t>
            </w:r>
          </w:p>
        </w:tc>
      </w:tr>
      <w:tr w:rsidR="00AD12AB" w:rsidRPr="00274C60" w14:paraId="1951AFBF" w14:textId="77777777" w:rsidTr="00AD503E">
        <w:trPr>
          <w:cantSplit/>
          <w:trHeight w:val="24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D0FB00" w14:textId="77777777" w:rsidR="00AD12AB" w:rsidRPr="00AD503E" w:rsidRDefault="00AD12AB" w:rsidP="00C9518C">
            <w:pPr>
              <w:pStyle w:val="ConsPlusCell"/>
              <w:jc w:val="both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 xml:space="preserve">из краевого бюджета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A2ADB" w14:textId="77777777" w:rsidR="00AD12AB" w:rsidRPr="00AD503E" w:rsidRDefault="00AD12AB" w:rsidP="00C9518C">
            <w:pPr>
              <w:jc w:val="center"/>
              <w:rPr>
                <w:sz w:val="17"/>
                <w:szCs w:val="17"/>
                <w:lang w:val="en-US"/>
              </w:rPr>
            </w:pPr>
            <w:r w:rsidRPr="00AD503E">
              <w:rPr>
                <w:sz w:val="17"/>
                <w:szCs w:val="17"/>
              </w:rPr>
              <w:t>146 744,3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AF724" w14:textId="77777777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220 251,1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37E2E9" w14:textId="77777777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374 553,7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905BE" w14:textId="77777777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339 212,9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2E4908" w14:textId="77777777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377 445,6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466E2" w14:textId="77777777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313 216,1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DBE80A" w14:textId="4754F4F7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701 254,9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170D8" w14:textId="0C5BD9AE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2 126 769,</w:t>
            </w:r>
            <w:r w:rsidR="000D3D3D" w:rsidRPr="00AD503E">
              <w:rPr>
                <w:sz w:val="17"/>
                <w:szCs w:val="17"/>
              </w:rPr>
              <w:t>5</w:t>
            </w:r>
            <w:r w:rsidRPr="00AD503E">
              <w:rPr>
                <w:sz w:val="17"/>
                <w:szCs w:val="17"/>
              </w:rPr>
              <w:t xml:space="preserve">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2E490" w14:textId="1DCB77CE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1 831 011,8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7736D7" w14:textId="5964A301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415 154,0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F975E" w14:textId="78EBB7BF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245 154,0  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DED301" w14:textId="5D9FE825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7 090 767,</w:t>
            </w:r>
            <w:r w:rsidR="000D3D3D" w:rsidRPr="00AD503E">
              <w:rPr>
                <w:sz w:val="17"/>
                <w:szCs w:val="17"/>
              </w:rPr>
              <w:t>9</w:t>
            </w:r>
            <w:r w:rsidRPr="00AD503E">
              <w:rPr>
                <w:sz w:val="17"/>
                <w:szCs w:val="17"/>
              </w:rPr>
              <w:t xml:space="preserve">   </w:t>
            </w:r>
          </w:p>
        </w:tc>
      </w:tr>
      <w:tr w:rsidR="00AD12AB" w:rsidRPr="00A76597" w14:paraId="577500DD" w14:textId="77777777" w:rsidTr="00AD503E">
        <w:trPr>
          <w:cantSplit/>
          <w:trHeight w:val="24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CFF8D1" w14:textId="77777777" w:rsidR="00AD12AB" w:rsidRPr="00AD503E" w:rsidRDefault="00AD12AB" w:rsidP="0097341B">
            <w:pPr>
              <w:pStyle w:val="ConsPlusCell"/>
              <w:jc w:val="both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9603C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DD6CE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1 400,0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68415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638 455,5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6255F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637 965,0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347E36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690 000,0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DAA926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885 600,0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97CDE1" w14:textId="29715B09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29 700,0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C1F7A0" w14:textId="42C1A8FD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508 257,2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457928" w14:textId="5A39AD89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182 555,3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45F109" w14:textId="66D9E092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57 787,3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3CC9B3" w14:textId="4495C76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52 006,6  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2B34A" w14:textId="70AE4EF6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3 683 726,9   </w:t>
            </w:r>
          </w:p>
        </w:tc>
      </w:tr>
      <w:tr w:rsidR="00AD12AB" w:rsidRPr="00A76597" w14:paraId="0C7F3E82" w14:textId="77777777" w:rsidTr="00AD503E">
        <w:trPr>
          <w:cantSplit/>
          <w:trHeight w:val="304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EF61A" w14:textId="77777777" w:rsidR="00AD12AB" w:rsidRPr="00AD503E" w:rsidRDefault="00AD12AB" w:rsidP="0097341B">
            <w:pPr>
              <w:pStyle w:val="ConsPlusCell"/>
              <w:jc w:val="both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2418CA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50 935,0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7D2F3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34 110,6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C49EC0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32 105,5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0B09DD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30 560,0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61C29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30 940,0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F2FF33" w14:textId="3F36899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47 474,0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352B1B" w14:textId="35F4EFBF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199 511,4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39403" w14:textId="6568B335" w:rsidR="00AD12AB" w:rsidRPr="00AD503E" w:rsidRDefault="003F1DB9" w:rsidP="003F1DB9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3 9</w:t>
            </w:r>
            <w:r w:rsidR="00AD12AB" w:rsidRPr="00AD503E">
              <w:rPr>
                <w:sz w:val="17"/>
                <w:szCs w:val="17"/>
              </w:rPr>
              <w:t>54,7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11EB77" w14:textId="6D5DF9CB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55 432,4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830CCC" w14:textId="5E53E7CF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58 479,1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8EBC6A" w14:textId="0B4D7575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61 403,0  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DEDADD" w14:textId="56F4A427" w:rsidR="00AD12AB" w:rsidRPr="00AD503E" w:rsidRDefault="002852C8" w:rsidP="003F1DB9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60</w:t>
            </w:r>
            <w:r w:rsidR="003F1DB9" w:rsidRPr="00AD503E">
              <w:rPr>
                <w:sz w:val="17"/>
                <w:szCs w:val="17"/>
              </w:rPr>
              <w:t>4</w:t>
            </w:r>
            <w:r w:rsidRPr="00AD503E">
              <w:rPr>
                <w:sz w:val="17"/>
                <w:szCs w:val="17"/>
              </w:rPr>
              <w:t> </w:t>
            </w:r>
            <w:r w:rsidR="003F1DB9" w:rsidRPr="00AD503E">
              <w:rPr>
                <w:sz w:val="17"/>
                <w:szCs w:val="17"/>
              </w:rPr>
              <w:t>9</w:t>
            </w:r>
            <w:r w:rsidRPr="00AD503E">
              <w:rPr>
                <w:sz w:val="17"/>
                <w:szCs w:val="17"/>
              </w:rPr>
              <w:t>05,7</w:t>
            </w:r>
            <w:r w:rsidR="00AD12AB" w:rsidRPr="00AD503E">
              <w:rPr>
                <w:sz w:val="17"/>
                <w:szCs w:val="17"/>
              </w:rPr>
              <w:t xml:space="preserve">   </w:t>
            </w:r>
          </w:p>
        </w:tc>
      </w:tr>
      <w:tr w:rsidR="00AD12AB" w:rsidRPr="00A76597" w14:paraId="358BC967" w14:textId="77777777" w:rsidTr="00AD503E">
        <w:trPr>
          <w:cantSplit/>
          <w:trHeight w:val="24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DBC33" w14:textId="77777777" w:rsidR="00AD12AB" w:rsidRPr="00AD503E" w:rsidRDefault="00AD12AB" w:rsidP="00C9518C">
            <w:pPr>
              <w:pStyle w:val="ConsPlusCell"/>
              <w:jc w:val="both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Капитальные вложения, в том числе: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79A221" w14:textId="14CEBAE1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196 598,6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4DAF45" w14:textId="5B064C0D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178 919,5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9B764" w14:textId="0BCFA794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410 833,0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0D628E" w14:textId="7DA2661A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188 787,1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8A924B" w14:textId="5262B8EB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551 412,1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1AFD46" w14:textId="5E4CF2AC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573 169,4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73187B" w14:textId="74DEB50D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348 333,6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7F0D6A" w14:textId="0794A034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1 901 977,3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2501B" w14:textId="0857A1BD" w:rsidR="00AD12AB" w:rsidRPr="00AD503E" w:rsidRDefault="00AD12AB" w:rsidP="00C9518C">
            <w:pPr>
              <w:jc w:val="center"/>
              <w:rPr>
                <w:sz w:val="17"/>
                <w:szCs w:val="17"/>
                <w:lang w:val="en-US"/>
              </w:rPr>
            </w:pPr>
            <w:r w:rsidRPr="00AD503E">
              <w:rPr>
                <w:sz w:val="17"/>
                <w:szCs w:val="17"/>
              </w:rPr>
              <w:t xml:space="preserve"> 1 433 330,6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380948" w14:textId="70958435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401 955,6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C8E81A" w14:textId="50055A83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233 022,4  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CD1DD" w14:textId="1F46474D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</w:t>
            </w:r>
            <w:r w:rsidR="002852C8" w:rsidRPr="00AD503E">
              <w:rPr>
                <w:sz w:val="17"/>
                <w:szCs w:val="17"/>
              </w:rPr>
              <w:t>6 418 339,</w:t>
            </w:r>
            <w:r w:rsidR="00FA7A3C" w:rsidRPr="00AD503E">
              <w:rPr>
                <w:sz w:val="17"/>
                <w:szCs w:val="17"/>
              </w:rPr>
              <w:t>3</w:t>
            </w:r>
            <w:r w:rsidRPr="00AD503E">
              <w:rPr>
                <w:sz w:val="17"/>
                <w:szCs w:val="17"/>
              </w:rPr>
              <w:t xml:space="preserve">   </w:t>
            </w:r>
          </w:p>
        </w:tc>
      </w:tr>
      <w:tr w:rsidR="00AD12AB" w:rsidRPr="00A76597" w14:paraId="783AEF44" w14:textId="77777777" w:rsidTr="00AD503E">
        <w:trPr>
          <w:cantSplit/>
          <w:trHeight w:val="24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A3E26" w14:textId="77777777" w:rsidR="00AD12AB" w:rsidRPr="00AD503E" w:rsidRDefault="00AD12AB" w:rsidP="00C9518C">
            <w:pPr>
              <w:pStyle w:val="ConsPlusCell"/>
              <w:jc w:val="both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из городского бюджета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EF0774" w14:textId="77777777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196 148,6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DCA34" w14:textId="15525860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178 469,5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42F74B" w14:textId="77777777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217 804,5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5E03F" w14:textId="77777777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188 787,1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48AF39" w14:textId="77777777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172 642,5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76EB7C" w14:textId="6C6455E7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157 681,4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34BC5A" w14:textId="5FD11645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189 141,0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AAD66" w14:textId="312CB7B8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231 883,</w:t>
            </w:r>
            <w:r w:rsidR="00FA7A3C" w:rsidRPr="00AD503E">
              <w:rPr>
                <w:sz w:val="17"/>
                <w:szCs w:val="17"/>
              </w:rPr>
              <w:t>8</w:t>
            </w:r>
            <w:r w:rsidRPr="00AD503E">
              <w:rPr>
                <w:sz w:val="17"/>
                <w:szCs w:val="17"/>
              </w:rPr>
              <w:t xml:space="preserve">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4B00B0" w14:textId="1457328D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210 989,1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64996" w14:textId="2B40A414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231 454,3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21DDAD" w14:textId="53BB238B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232 496,0  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421C0C" w14:textId="7772FFD9" w:rsidR="00AD12AB" w:rsidRPr="00AD503E" w:rsidRDefault="00AD12AB" w:rsidP="00C9518C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</w:t>
            </w:r>
            <w:r w:rsidR="002852C8" w:rsidRPr="00AD503E">
              <w:rPr>
                <w:sz w:val="17"/>
                <w:szCs w:val="17"/>
              </w:rPr>
              <w:t>2 207 497,</w:t>
            </w:r>
            <w:r w:rsidR="00FA7A3C" w:rsidRPr="00AD503E">
              <w:rPr>
                <w:sz w:val="17"/>
                <w:szCs w:val="17"/>
              </w:rPr>
              <w:t>8</w:t>
            </w:r>
            <w:r w:rsidRPr="00AD503E">
              <w:rPr>
                <w:sz w:val="17"/>
                <w:szCs w:val="17"/>
              </w:rPr>
              <w:t xml:space="preserve">   </w:t>
            </w:r>
          </w:p>
        </w:tc>
      </w:tr>
      <w:tr w:rsidR="00AD12AB" w:rsidRPr="00A76597" w14:paraId="606A51BB" w14:textId="77777777" w:rsidTr="00AD503E">
        <w:trPr>
          <w:cantSplit/>
          <w:trHeight w:val="24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0E19" w14:textId="77777777" w:rsidR="00AD12AB" w:rsidRPr="00AD503E" w:rsidRDefault="00AD12AB" w:rsidP="006210AD">
            <w:pPr>
              <w:pStyle w:val="ConsPlusCell"/>
              <w:ind w:firstLine="110"/>
              <w:jc w:val="center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lastRenderedPageBreak/>
              <w:t>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FB9B71" w14:textId="77777777" w:rsidR="00AD12AB" w:rsidRPr="00AD503E" w:rsidRDefault="00AD12AB" w:rsidP="006210AD">
            <w:pPr>
              <w:pStyle w:val="ConsPlusCell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2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870708" w14:textId="77777777" w:rsidR="00AD12AB" w:rsidRPr="00AD503E" w:rsidRDefault="00AD12AB" w:rsidP="006210AD">
            <w:pPr>
              <w:pStyle w:val="ConsPlusCell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25949A" w14:textId="77777777" w:rsidR="00AD12AB" w:rsidRPr="00AD503E" w:rsidRDefault="00AD12AB" w:rsidP="006210AD">
            <w:pPr>
              <w:pStyle w:val="ConsPlusCell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4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917D" w14:textId="77777777" w:rsidR="00AD12AB" w:rsidRPr="00AD503E" w:rsidRDefault="00AD12AB" w:rsidP="006210AD">
            <w:pPr>
              <w:pStyle w:val="ConsPlusCell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5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4556E" w14:textId="77777777" w:rsidR="00AD12AB" w:rsidRPr="00AD503E" w:rsidRDefault="00AD12AB" w:rsidP="006210AD">
            <w:pPr>
              <w:pStyle w:val="ConsPlusCell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5E41E4" w14:textId="77777777" w:rsidR="00AD12AB" w:rsidRPr="00AD503E" w:rsidRDefault="00AD12AB" w:rsidP="006210AD">
            <w:pPr>
              <w:pStyle w:val="ConsPlusCell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129502" w14:textId="77777777" w:rsidR="00AD12AB" w:rsidRPr="00AD503E" w:rsidRDefault="00AD12AB" w:rsidP="006210AD">
            <w:pPr>
              <w:pStyle w:val="ConsPlusCell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EB24A7" w14:textId="77777777" w:rsidR="00AD12AB" w:rsidRPr="00AD503E" w:rsidRDefault="00AD12AB" w:rsidP="006210AD">
            <w:pPr>
              <w:pStyle w:val="ConsPlusCell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9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E9D39C" w14:textId="4A12FCD3" w:rsidR="00AD12AB" w:rsidRPr="00AD503E" w:rsidRDefault="00AD12AB" w:rsidP="006210AD">
            <w:pPr>
              <w:pStyle w:val="ConsPlusCell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10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809AD" w14:textId="77777777" w:rsidR="00AD12AB" w:rsidRPr="00AD503E" w:rsidRDefault="00AD12AB" w:rsidP="006210AD">
            <w:pPr>
              <w:pStyle w:val="ConsPlusCell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11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47EB06" w14:textId="77777777" w:rsidR="00AD12AB" w:rsidRPr="00AD503E" w:rsidRDefault="00AD12AB" w:rsidP="006210AD">
            <w:pPr>
              <w:pStyle w:val="ConsPlusCell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12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0FE8FF" w14:textId="0599F0FB" w:rsidR="00AD12AB" w:rsidRPr="00AD503E" w:rsidRDefault="00AD12AB" w:rsidP="006210AD">
            <w:pPr>
              <w:pStyle w:val="ConsPlusCell"/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</w:t>
            </w:r>
            <w:r w:rsidR="00A34E70">
              <w:rPr>
                <w:sz w:val="17"/>
                <w:szCs w:val="17"/>
              </w:rPr>
              <w:t>3</w:t>
            </w:r>
          </w:p>
        </w:tc>
      </w:tr>
      <w:tr w:rsidR="00AD12AB" w:rsidRPr="00A76597" w14:paraId="4041B69F" w14:textId="77777777" w:rsidTr="00AD503E">
        <w:trPr>
          <w:cantSplit/>
          <w:trHeight w:val="24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CE6918" w14:textId="77777777" w:rsidR="00AD12AB" w:rsidRPr="00AD503E" w:rsidRDefault="00AD12AB" w:rsidP="0097341B">
            <w:pPr>
              <w:pStyle w:val="ConsPlusCell"/>
              <w:jc w:val="both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из краевого бюджета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A2A8B8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2F5D02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FD81E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192 573,0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E2A7D3" w14:textId="77777777" w:rsidR="00AD12AB" w:rsidRPr="00AD503E" w:rsidRDefault="00AD12AB" w:rsidP="0097341B">
            <w:pPr>
              <w:jc w:val="center"/>
              <w:rPr>
                <w:spacing w:val="-8"/>
                <w:sz w:val="17"/>
                <w:szCs w:val="17"/>
              </w:rPr>
            </w:pPr>
            <w:r w:rsidRPr="00AD503E">
              <w:rPr>
                <w:spacing w:val="-8"/>
                <w:sz w:val="17"/>
                <w:szCs w:val="17"/>
              </w:rPr>
              <w:t>0,0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4D3AF2" w14:textId="77777777" w:rsidR="00AD12AB" w:rsidRPr="00AD503E" w:rsidRDefault="00AD12AB" w:rsidP="0097341B">
            <w:pPr>
              <w:jc w:val="center"/>
              <w:rPr>
                <w:spacing w:val="-8"/>
                <w:sz w:val="17"/>
                <w:szCs w:val="17"/>
              </w:rPr>
            </w:pPr>
            <w:r w:rsidRPr="00AD503E">
              <w:rPr>
                <w:spacing w:val="-8"/>
                <w:sz w:val="17"/>
                <w:szCs w:val="17"/>
              </w:rPr>
              <w:t>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B2D6F" w14:textId="77777777" w:rsidR="00AD12AB" w:rsidRPr="00AD503E" w:rsidRDefault="00AD12AB" w:rsidP="0097341B">
            <w:pPr>
              <w:jc w:val="center"/>
              <w:rPr>
                <w:spacing w:val="-8"/>
                <w:sz w:val="17"/>
                <w:szCs w:val="17"/>
              </w:rPr>
            </w:pPr>
            <w:r w:rsidRPr="00AD503E">
              <w:rPr>
                <w:spacing w:val="-8"/>
                <w:sz w:val="17"/>
                <w:szCs w:val="17"/>
              </w:rPr>
              <w:t>16 679,7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6AB4CC" w14:textId="23B3D48D" w:rsidR="00AD12AB" w:rsidRPr="00AD503E" w:rsidRDefault="00AD12AB" w:rsidP="0097341B">
            <w:pPr>
              <w:jc w:val="center"/>
              <w:rPr>
                <w:spacing w:val="-8"/>
                <w:sz w:val="17"/>
                <w:szCs w:val="17"/>
              </w:rPr>
            </w:pPr>
            <w:r w:rsidRPr="00AD503E">
              <w:rPr>
                <w:spacing w:val="-8"/>
                <w:sz w:val="17"/>
                <w:szCs w:val="17"/>
              </w:rPr>
              <w:t>129 081,2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A6B5CD" w14:textId="1E4C1652" w:rsidR="00AD12AB" w:rsidRPr="00AD503E" w:rsidRDefault="00AD12AB" w:rsidP="0097341B">
            <w:pPr>
              <w:jc w:val="center"/>
              <w:rPr>
                <w:spacing w:val="-8"/>
                <w:sz w:val="17"/>
                <w:szCs w:val="17"/>
                <w:lang w:val="en-US"/>
              </w:rPr>
            </w:pPr>
            <w:r w:rsidRPr="00AD503E">
              <w:rPr>
                <w:spacing w:val="-8"/>
                <w:sz w:val="17"/>
                <w:szCs w:val="17"/>
              </w:rPr>
              <w:t>1 211 381,</w:t>
            </w:r>
            <w:r w:rsidR="00136AA6" w:rsidRPr="00AD503E">
              <w:rPr>
                <w:spacing w:val="-8"/>
                <w:sz w:val="17"/>
                <w:szCs w:val="17"/>
              </w:rPr>
              <w:t>5</w:t>
            </w:r>
            <w:r w:rsidR="00FA7A3C" w:rsidRPr="00AD503E">
              <w:rPr>
                <w:spacing w:val="-8"/>
                <w:sz w:val="17"/>
                <w:szCs w:val="17"/>
              </w:rPr>
              <w:t>7</w:t>
            </w:r>
            <w:r w:rsidRPr="00AD503E">
              <w:rPr>
                <w:spacing w:val="-8"/>
                <w:sz w:val="17"/>
                <w:szCs w:val="17"/>
              </w:rPr>
              <w:t xml:space="preserve">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93C16" w14:textId="4DB0D7E4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1 112 764,4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2DDD4" w14:textId="2016BE91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170 000,0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24CC94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0,0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93D4F" w14:textId="673004FC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2 832</w:t>
            </w:r>
            <w:r w:rsidR="00FA7A3C" w:rsidRPr="00AD503E">
              <w:rPr>
                <w:sz w:val="17"/>
                <w:szCs w:val="17"/>
              </w:rPr>
              <w:t> </w:t>
            </w:r>
            <w:r w:rsidRPr="00AD503E">
              <w:rPr>
                <w:sz w:val="17"/>
                <w:szCs w:val="17"/>
              </w:rPr>
              <w:t>4</w:t>
            </w:r>
            <w:r w:rsidR="00FA7A3C" w:rsidRPr="00AD503E">
              <w:rPr>
                <w:sz w:val="17"/>
                <w:szCs w:val="17"/>
              </w:rPr>
              <w:t>80,0</w:t>
            </w:r>
          </w:p>
        </w:tc>
      </w:tr>
      <w:tr w:rsidR="00AD12AB" w:rsidRPr="00A76597" w14:paraId="389A4016" w14:textId="77777777" w:rsidTr="00AD503E">
        <w:trPr>
          <w:cantSplit/>
          <w:trHeight w:val="24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7D112" w14:textId="77777777" w:rsidR="00AD12AB" w:rsidRPr="00AD503E" w:rsidRDefault="00AD12AB" w:rsidP="0097341B">
            <w:pPr>
              <w:pStyle w:val="ConsPlusCell"/>
              <w:jc w:val="both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из федерального бюджета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EC7B2E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3E4CCE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56468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0,0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9E75C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0,0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D9EBE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378 429,6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EFD590" w14:textId="0A881C75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398 434,3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0B66C" w14:textId="6B678BB5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29 700,0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C34785" w14:textId="09FE3929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458 257,2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B7D94" w14:textId="4178E949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109 099,7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D5C73" w14:textId="73B6DBEE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0,0 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07EC6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0,0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C20FC" w14:textId="52719B8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1 373 920,8   </w:t>
            </w:r>
          </w:p>
        </w:tc>
      </w:tr>
      <w:tr w:rsidR="00AD12AB" w:rsidRPr="00A76597" w14:paraId="4AAB6C6F" w14:textId="77777777" w:rsidTr="00AD503E">
        <w:trPr>
          <w:cantSplit/>
          <w:trHeight w:val="24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994BFC" w14:textId="77777777" w:rsidR="00AD12AB" w:rsidRPr="00AD503E" w:rsidRDefault="00AD12AB" w:rsidP="0097341B">
            <w:pPr>
              <w:pStyle w:val="ConsPlusCell"/>
              <w:spacing w:line="216" w:lineRule="auto"/>
              <w:jc w:val="both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4BAAB" w14:textId="2824CD15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450,0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7A0DD6" w14:textId="70EA45FB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450,0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718ACD" w14:textId="1F00990F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455,5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6E64B" w14:textId="10833FD5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0,0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D7CA0" w14:textId="1A58ACFB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340,0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42D480" w14:textId="693ACD0F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374,0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F0C30" w14:textId="73681C8F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411,4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778A" w14:textId="765DA86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454,7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A467" w14:textId="17A423C9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477,4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48D0E5" w14:textId="3919B44F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501,3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2B3FD" w14:textId="74080346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526,4  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FBFBD" w14:textId="4913E386" w:rsidR="00AD12AB" w:rsidRPr="00AD503E" w:rsidRDefault="002852C8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4 440,7</w:t>
            </w:r>
            <w:r w:rsidR="00AD12AB" w:rsidRPr="00AD503E">
              <w:rPr>
                <w:sz w:val="17"/>
                <w:szCs w:val="17"/>
              </w:rPr>
              <w:t xml:space="preserve">   </w:t>
            </w:r>
          </w:p>
        </w:tc>
      </w:tr>
      <w:tr w:rsidR="00AD12AB" w:rsidRPr="00A76597" w14:paraId="2EEE7AAE" w14:textId="77777777" w:rsidTr="00AD503E">
        <w:trPr>
          <w:cantSplit/>
          <w:trHeight w:val="24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6BAFB3" w14:textId="77777777" w:rsidR="00AD12AB" w:rsidRPr="00AD503E" w:rsidRDefault="00AD12AB" w:rsidP="0097341B">
            <w:pPr>
              <w:pStyle w:val="ConsPlusCell"/>
              <w:jc w:val="both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Прочие расходы, в том числе: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40238C" w14:textId="536A5F48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1 134 459,7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06A35" w14:textId="64B824F0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1 347 589,0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173D82" w14:textId="766FB54A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2 079 191,3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9F7E4B" w14:textId="47741456" w:rsidR="00AD12AB" w:rsidRPr="00AD503E" w:rsidRDefault="00AD12AB" w:rsidP="0097341B">
            <w:pPr>
              <w:jc w:val="center"/>
              <w:rPr>
                <w:sz w:val="17"/>
                <w:szCs w:val="17"/>
                <w:lang w:val="en-US"/>
              </w:rPr>
            </w:pPr>
            <w:r w:rsidRPr="00AD503E">
              <w:rPr>
                <w:sz w:val="17"/>
                <w:szCs w:val="17"/>
              </w:rPr>
              <w:t>2 051 40</w:t>
            </w:r>
            <w:r w:rsidRPr="00AD503E">
              <w:rPr>
                <w:sz w:val="17"/>
                <w:szCs w:val="17"/>
                <w:lang w:val="en-US"/>
              </w:rPr>
              <w:t>4</w:t>
            </w:r>
            <w:r w:rsidRPr="00AD503E">
              <w:rPr>
                <w:sz w:val="17"/>
                <w:szCs w:val="17"/>
              </w:rPr>
              <w:t>,</w:t>
            </w:r>
            <w:r w:rsidRPr="00AD503E">
              <w:rPr>
                <w:sz w:val="17"/>
                <w:szCs w:val="17"/>
                <w:lang w:val="en-US"/>
              </w:rPr>
              <w:t>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CC375" w14:textId="5506AB60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1 771 093,1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A352E4" w14:textId="34E5238F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2 017 448,4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FEA89" w14:textId="6D8C1D9F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2 350 253,5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C597C2" w14:textId="2B9A2C2B" w:rsidR="00AD12AB" w:rsidRPr="00AD503E" w:rsidRDefault="00AD12AB" w:rsidP="00952A87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2 68</w:t>
            </w:r>
            <w:r w:rsidR="00952A87" w:rsidRPr="00AD503E">
              <w:rPr>
                <w:sz w:val="17"/>
                <w:szCs w:val="17"/>
              </w:rPr>
              <w:t>5</w:t>
            </w:r>
            <w:r w:rsidRPr="00AD503E">
              <w:rPr>
                <w:sz w:val="17"/>
                <w:szCs w:val="17"/>
              </w:rPr>
              <w:t xml:space="preserve"> </w:t>
            </w:r>
            <w:r w:rsidR="00952A87" w:rsidRPr="00AD503E">
              <w:rPr>
                <w:sz w:val="17"/>
                <w:szCs w:val="17"/>
              </w:rPr>
              <w:t>3</w:t>
            </w:r>
            <w:r w:rsidRPr="00AD503E">
              <w:rPr>
                <w:sz w:val="17"/>
                <w:szCs w:val="17"/>
              </w:rPr>
              <w:t>91,</w:t>
            </w:r>
            <w:r w:rsidR="00FA7A3C" w:rsidRPr="00AD503E">
              <w:rPr>
                <w:sz w:val="17"/>
                <w:szCs w:val="17"/>
              </w:rPr>
              <w:t>3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5BCF68" w14:textId="25024944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2 745 581,3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30B222" w14:textId="353DE6FB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2 262 100,9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2E84AB" w14:textId="2E9AB52C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2 271 598,3  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43E14" w14:textId="0D8E9685" w:rsidR="00AD12AB" w:rsidRPr="00AD503E" w:rsidRDefault="002852C8" w:rsidP="00952A87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22 71</w:t>
            </w:r>
            <w:r w:rsidR="00952A87" w:rsidRPr="00AD503E">
              <w:rPr>
                <w:sz w:val="17"/>
                <w:szCs w:val="17"/>
              </w:rPr>
              <w:t>6</w:t>
            </w:r>
            <w:r w:rsidRPr="00AD503E">
              <w:rPr>
                <w:sz w:val="17"/>
                <w:szCs w:val="17"/>
              </w:rPr>
              <w:t> </w:t>
            </w:r>
            <w:r w:rsidR="00952A87" w:rsidRPr="00AD503E">
              <w:rPr>
                <w:sz w:val="17"/>
                <w:szCs w:val="17"/>
              </w:rPr>
              <w:t>1</w:t>
            </w:r>
            <w:r w:rsidRPr="00AD503E">
              <w:rPr>
                <w:sz w:val="17"/>
                <w:szCs w:val="17"/>
              </w:rPr>
              <w:t>11,</w:t>
            </w:r>
            <w:r w:rsidR="00FA7A3C" w:rsidRPr="00AD503E">
              <w:rPr>
                <w:sz w:val="17"/>
                <w:szCs w:val="17"/>
              </w:rPr>
              <w:t>7</w:t>
            </w:r>
            <w:r w:rsidR="00AD12AB" w:rsidRPr="00AD503E">
              <w:rPr>
                <w:sz w:val="17"/>
                <w:szCs w:val="17"/>
              </w:rPr>
              <w:t xml:space="preserve">   </w:t>
            </w:r>
          </w:p>
        </w:tc>
      </w:tr>
      <w:tr w:rsidR="00AD12AB" w:rsidRPr="00A76597" w14:paraId="49B71EBF" w14:textId="77777777" w:rsidTr="00AD503E">
        <w:trPr>
          <w:cantSplit/>
          <w:trHeight w:val="24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E530E4" w14:textId="77777777" w:rsidR="00AD12AB" w:rsidRPr="00AD503E" w:rsidRDefault="00AD12AB" w:rsidP="0097341B">
            <w:pPr>
              <w:pStyle w:val="ConsPlusCell"/>
              <w:jc w:val="both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 xml:space="preserve">из городского бюджета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5FD7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937 230,4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679BE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1 092 277,3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96888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1 227 105,1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3C0291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1 043 667,0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3B7AB9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1 051 477,1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FE367" w14:textId="71112442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1 186 646,3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391E0" w14:textId="1357DED1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1 578 979,8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025B4" w14:textId="11882539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1 716 503,</w:t>
            </w:r>
            <w:r w:rsidR="00FA7A3C" w:rsidRPr="00AD503E">
              <w:rPr>
                <w:sz w:val="17"/>
                <w:szCs w:val="17"/>
              </w:rPr>
              <w:t>5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D33074" w14:textId="38BAA8F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1 898 923,3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F67F3F" w14:textId="15A53B25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1 901 181,8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7C7B10" w14:textId="2BB47600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1 913 561,1  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A0A3B" w14:textId="24917E68" w:rsidR="00AD12AB" w:rsidRPr="00AD503E" w:rsidRDefault="002852C8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15 547 552,</w:t>
            </w:r>
            <w:r w:rsidR="00FA7A3C" w:rsidRPr="00AD503E">
              <w:rPr>
                <w:sz w:val="17"/>
                <w:szCs w:val="17"/>
              </w:rPr>
              <w:t>7</w:t>
            </w:r>
            <w:r w:rsidR="00AD12AB" w:rsidRPr="00AD503E">
              <w:rPr>
                <w:sz w:val="17"/>
                <w:szCs w:val="17"/>
              </w:rPr>
              <w:t xml:space="preserve">  </w:t>
            </w:r>
          </w:p>
        </w:tc>
      </w:tr>
      <w:tr w:rsidR="00AD12AB" w:rsidRPr="00A76597" w14:paraId="03CF739C" w14:textId="77777777" w:rsidTr="00AD503E">
        <w:trPr>
          <w:cantSplit/>
          <w:trHeight w:val="24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2370C3" w14:textId="77777777" w:rsidR="00AD12AB" w:rsidRPr="00AD503E" w:rsidRDefault="00AD12AB" w:rsidP="0097341B">
            <w:pPr>
              <w:pStyle w:val="ConsPlusCell"/>
              <w:jc w:val="both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 xml:space="preserve">из краевого бюджета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A9A77C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146 744,3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EDD4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220 251,1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2B72F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181 980,7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CA3F65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339 212,9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EDDCE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377 445,6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0190D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296 536,4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8DF32C" w14:textId="00041EB9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572 173,7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B6A497" w14:textId="7BA2AAD4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915 387,</w:t>
            </w:r>
            <w:r w:rsidR="00FA7A3C" w:rsidRPr="00AD503E">
              <w:rPr>
                <w:sz w:val="17"/>
                <w:szCs w:val="17"/>
              </w:rPr>
              <w:t>8</w:t>
            </w:r>
            <w:r w:rsidRPr="00AD503E">
              <w:rPr>
                <w:sz w:val="17"/>
                <w:szCs w:val="17"/>
              </w:rPr>
              <w:t xml:space="preserve">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D52B3E" w14:textId="4B4F1A9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718 247,4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E8C310" w14:textId="29C43A36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245 154,0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9018FA" w14:textId="6CBA14B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245 154,0  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1AF254" w14:textId="17F5E48E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4 258 28</w:t>
            </w:r>
            <w:r w:rsidR="00FA7A3C" w:rsidRPr="00AD503E">
              <w:rPr>
                <w:sz w:val="17"/>
                <w:szCs w:val="17"/>
              </w:rPr>
              <w:t>7</w:t>
            </w:r>
            <w:r w:rsidRPr="00AD503E">
              <w:rPr>
                <w:sz w:val="17"/>
                <w:szCs w:val="17"/>
              </w:rPr>
              <w:t>,</w:t>
            </w:r>
            <w:r w:rsidR="00FA7A3C" w:rsidRPr="00AD503E">
              <w:rPr>
                <w:sz w:val="17"/>
                <w:szCs w:val="17"/>
              </w:rPr>
              <w:t>9</w:t>
            </w:r>
          </w:p>
        </w:tc>
      </w:tr>
      <w:tr w:rsidR="00AD12AB" w:rsidRPr="00A76597" w14:paraId="38FEB331" w14:textId="77777777" w:rsidTr="00AD503E">
        <w:trPr>
          <w:cantSplit/>
          <w:trHeight w:val="24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92DB26" w14:textId="77777777" w:rsidR="00AD12AB" w:rsidRPr="00AD503E" w:rsidRDefault="00AD12AB" w:rsidP="0097341B">
            <w:pPr>
              <w:pStyle w:val="ConsPlusCell"/>
              <w:jc w:val="both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 xml:space="preserve">из федерального бюджета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E127A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0,0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47ABB5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1 400,0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933357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638 455,5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582B8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637 965,0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14BF30" w14:textId="77777777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311 570,4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F74F1B" w14:textId="6FDB7825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487 165,7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2A144" w14:textId="52699804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188BE" w14:textId="69E32000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50 000,0   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B7AF1A" w14:textId="23F3729C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73 455,6   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C53643" w14:textId="7CD97761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57 787,3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BF7C90" w14:textId="1EDC7373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52 006,6  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A5A16" w14:textId="451F682F" w:rsidR="00AD12AB" w:rsidRPr="00AD503E" w:rsidRDefault="00AD12AB" w:rsidP="0097341B">
            <w:pPr>
              <w:jc w:val="center"/>
              <w:rPr>
                <w:sz w:val="17"/>
                <w:szCs w:val="17"/>
                <w:lang w:val="en-US"/>
              </w:rPr>
            </w:pPr>
            <w:r w:rsidRPr="00AD503E">
              <w:rPr>
                <w:sz w:val="17"/>
                <w:szCs w:val="17"/>
              </w:rPr>
              <w:t xml:space="preserve"> 2 309 806,1   </w:t>
            </w:r>
          </w:p>
        </w:tc>
      </w:tr>
      <w:tr w:rsidR="00AD12AB" w:rsidRPr="00A76597" w14:paraId="1D659811" w14:textId="77777777" w:rsidTr="00AD503E">
        <w:trPr>
          <w:cantSplit/>
          <w:trHeight w:val="240"/>
        </w:trPr>
        <w:tc>
          <w:tcPr>
            <w:tcW w:w="19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2D374B" w14:textId="77777777" w:rsidR="00AD12AB" w:rsidRPr="00AD503E" w:rsidRDefault="00AD12AB" w:rsidP="0097341B">
            <w:pPr>
              <w:pStyle w:val="ConsPlusCell"/>
              <w:jc w:val="both"/>
              <w:rPr>
                <w:sz w:val="20"/>
                <w:szCs w:val="20"/>
              </w:rPr>
            </w:pPr>
            <w:r w:rsidRPr="00AD503E">
              <w:rPr>
                <w:sz w:val="20"/>
                <w:szCs w:val="20"/>
              </w:rPr>
              <w:t>из внебюджетных источников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AEFF94" w14:textId="0279D8CE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50 485,0</w:t>
            </w: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FA79C" w14:textId="598A0A0B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33 660,6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DD327" w14:textId="353362AF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31 650,0</w:t>
            </w:r>
          </w:p>
        </w:tc>
        <w:tc>
          <w:tcPr>
            <w:tcW w:w="10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3A63F2" w14:textId="54659B71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30 560,0</w:t>
            </w:r>
          </w:p>
        </w:tc>
        <w:tc>
          <w:tcPr>
            <w:tcW w:w="11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192085" w14:textId="230A1A7E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30 600,0</w:t>
            </w:r>
          </w:p>
        </w:tc>
        <w:tc>
          <w:tcPr>
            <w:tcW w:w="10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014D7B" w14:textId="4B12512C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47 100,0</w:t>
            </w:r>
          </w:p>
        </w:tc>
        <w:tc>
          <w:tcPr>
            <w:tcW w:w="10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06463F" w14:textId="0DE7F222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199 100,0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C19B34" w14:textId="3A3832FE" w:rsidR="00AD12AB" w:rsidRPr="00AD503E" w:rsidRDefault="00952A87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3 50</w:t>
            </w:r>
            <w:r w:rsidR="00AD12AB" w:rsidRPr="00AD503E">
              <w:rPr>
                <w:sz w:val="17"/>
                <w:szCs w:val="17"/>
              </w:rPr>
              <w:t>0,0</w:t>
            </w:r>
          </w:p>
        </w:tc>
        <w:tc>
          <w:tcPr>
            <w:tcW w:w="10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BFC33" w14:textId="2133988F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54 955,0</w:t>
            </w:r>
          </w:p>
        </w:tc>
        <w:tc>
          <w:tcPr>
            <w:tcW w:w="11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B6EFFE" w14:textId="67E2AB3A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57 977,8   </w:t>
            </w:r>
          </w:p>
        </w:tc>
        <w:tc>
          <w:tcPr>
            <w:tcW w:w="10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21B759" w14:textId="33F9D8E9" w:rsidR="00AD12AB" w:rsidRPr="00AD503E" w:rsidRDefault="00AD12AB" w:rsidP="0097341B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 xml:space="preserve"> 60 876,6   </w:t>
            </w:r>
          </w:p>
        </w:tc>
        <w:tc>
          <w:tcPr>
            <w:tcW w:w="11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37D2B" w14:textId="0170F72F" w:rsidR="00AD12AB" w:rsidRPr="00AD503E" w:rsidRDefault="00952A87" w:rsidP="00952A87">
            <w:pPr>
              <w:jc w:val="center"/>
              <w:rPr>
                <w:sz w:val="17"/>
                <w:szCs w:val="17"/>
              </w:rPr>
            </w:pPr>
            <w:r w:rsidRPr="00AD503E">
              <w:rPr>
                <w:sz w:val="17"/>
                <w:szCs w:val="17"/>
              </w:rPr>
              <w:t>600</w:t>
            </w:r>
            <w:r w:rsidR="002852C8" w:rsidRPr="00AD503E">
              <w:rPr>
                <w:sz w:val="17"/>
                <w:szCs w:val="17"/>
              </w:rPr>
              <w:t> </w:t>
            </w:r>
            <w:r w:rsidRPr="00AD503E">
              <w:rPr>
                <w:sz w:val="17"/>
                <w:szCs w:val="17"/>
              </w:rPr>
              <w:t>4</w:t>
            </w:r>
            <w:r w:rsidR="002852C8" w:rsidRPr="00AD503E">
              <w:rPr>
                <w:sz w:val="17"/>
                <w:szCs w:val="17"/>
              </w:rPr>
              <w:t>65,0</w:t>
            </w:r>
            <w:r w:rsidR="00AD12AB" w:rsidRPr="00AD503E">
              <w:rPr>
                <w:sz w:val="17"/>
                <w:szCs w:val="17"/>
              </w:rPr>
              <w:t xml:space="preserve">   </w:t>
            </w:r>
          </w:p>
        </w:tc>
      </w:tr>
    </w:tbl>
    <w:p w14:paraId="5D87758D" w14:textId="77777777" w:rsidR="003848FF" w:rsidRDefault="003848FF" w:rsidP="008E397B">
      <w:pPr>
        <w:ind w:firstLine="709"/>
        <w:jc w:val="both"/>
        <w:rPr>
          <w:sz w:val="27"/>
          <w:szCs w:val="27"/>
        </w:rPr>
        <w:sectPr w:rsidR="003848FF" w:rsidSect="0089437B">
          <w:headerReference w:type="default" r:id="rId8"/>
          <w:pgSz w:w="16838" w:h="11906" w:orient="landscape"/>
          <w:pgMar w:top="1701" w:right="678" w:bottom="851" w:left="1134" w:header="709" w:footer="709" w:gutter="0"/>
          <w:cols w:space="708"/>
          <w:titlePg/>
          <w:docGrid w:linePitch="360"/>
        </w:sectPr>
      </w:pPr>
      <w:bookmarkStart w:id="4" w:name="_Toc371075892"/>
      <w:bookmarkEnd w:id="0"/>
      <w:bookmarkEnd w:id="1"/>
      <w:bookmarkEnd w:id="2"/>
      <w:bookmarkEnd w:id="3"/>
      <w:bookmarkEnd w:id="4"/>
    </w:p>
    <w:p w14:paraId="30B596F6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16D350E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5994430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3D9A0B5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EF70D3B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6C3633B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0C29D42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3517CA1D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CB18BE8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2512728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E582EAE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8039A83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D4B4A24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1C68038C" w14:textId="77777777" w:rsidR="003848FF" w:rsidRDefault="003848FF" w:rsidP="003848F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3848FF" w:rsidSect="0089437B">
      <w:pgSz w:w="16838" w:h="11906" w:orient="landscape"/>
      <w:pgMar w:top="1701" w:right="678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94B7F6" w14:textId="77777777" w:rsidR="00DF173F" w:rsidRDefault="00DF173F" w:rsidP="00AB3EAB">
      <w:r>
        <w:separator/>
      </w:r>
    </w:p>
  </w:endnote>
  <w:endnote w:type="continuationSeparator" w:id="0">
    <w:p w14:paraId="1EE2304A" w14:textId="77777777" w:rsidR="00DF173F" w:rsidRDefault="00DF173F" w:rsidP="00AB3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AA7109" w14:textId="77777777" w:rsidR="00DF173F" w:rsidRDefault="00DF173F" w:rsidP="00AB3EAB">
      <w:r>
        <w:separator/>
      </w:r>
    </w:p>
  </w:footnote>
  <w:footnote w:type="continuationSeparator" w:id="0">
    <w:p w14:paraId="1EA6FF64" w14:textId="77777777" w:rsidR="00DF173F" w:rsidRDefault="00DF173F" w:rsidP="00AB3EA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0657812"/>
      <w:docPartObj>
        <w:docPartGallery w:val="Page Numbers (Top of Page)"/>
        <w:docPartUnique/>
      </w:docPartObj>
    </w:sdtPr>
    <w:sdtEndPr/>
    <w:sdtContent>
      <w:p w14:paraId="306AD2B9" w14:textId="77777777" w:rsidR="00837C8A" w:rsidRDefault="009C3ECC">
        <w:pPr>
          <w:pStyle w:val="ae"/>
          <w:jc w:val="right"/>
        </w:pPr>
        <w:r>
          <w:fldChar w:fldCharType="begin"/>
        </w:r>
        <w:r w:rsidR="00837C8A">
          <w:instrText>PAGE   \* MERGEFORMAT</w:instrText>
        </w:r>
        <w:r>
          <w:fldChar w:fldCharType="separate"/>
        </w:r>
        <w:r w:rsidR="00556A6D">
          <w:rPr>
            <w:noProof/>
          </w:rPr>
          <w:t>2</w:t>
        </w:r>
        <w:r>
          <w:fldChar w:fldCharType="end"/>
        </w:r>
      </w:p>
    </w:sdtContent>
  </w:sdt>
  <w:p w14:paraId="0D22D51C" w14:textId="77777777" w:rsidR="00837C8A" w:rsidRDefault="00837C8A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9513C"/>
    <w:multiLevelType w:val="multilevel"/>
    <w:tmpl w:val="ACE2DE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1620" w:hanging="720"/>
      </w:pPr>
      <w:rPr>
        <w:rFonts w:ascii="Symbol" w:hAnsi="Symbol" w:hint="default"/>
        <w:sz w:val="16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hint="default"/>
      </w:rPr>
    </w:lvl>
  </w:abstractNum>
  <w:abstractNum w:abstractNumId="1" w15:restartNumberingAfterBreak="0">
    <w:nsid w:val="0C7351F4"/>
    <w:multiLevelType w:val="hybridMultilevel"/>
    <w:tmpl w:val="7A52012E"/>
    <w:lvl w:ilvl="0" w:tplc="1FC6446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45481E"/>
    <w:multiLevelType w:val="hybridMultilevel"/>
    <w:tmpl w:val="7B32CE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5482D5B"/>
    <w:multiLevelType w:val="hybridMultilevel"/>
    <w:tmpl w:val="347282DE"/>
    <w:lvl w:ilvl="0" w:tplc="1A0476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7033FB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9C05BD"/>
    <w:multiLevelType w:val="hybridMultilevel"/>
    <w:tmpl w:val="6C9AC2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5D06E4"/>
    <w:multiLevelType w:val="hybridMultilevel"/>
    <w:tmpl w:val="8054B4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4147C2"/>
    <w:multiLevelType w:val="hybridMultilevel"/>
    <w:tmpl w:val="386AB7AC"/>
    <w:lvl w:ilvl="0" w:tplc="308E285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45516F56"/>
    <w:multiLevelType w:val="multilevel"/>
    <w:tmpl w:val="B12A173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 w15:restartNumberingAfterBreak="0">
    <w:nsid w:val="5CCA7AB7"/>
    <w:multiLevelType w:val="hybridMultilevel"/>
    <w:tmpl w:val="9E966F6A"/>
    <w:lvl w:ilvl="0" w:tplc="93627CD4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1DF7DDF"/>
    <w:multiLevelType w:val="hybridMultilevel"/>
    <w:tmpl w:val="3A2E6AC2"/>
    <w:lvl w:ilvl="0" w:tplc="5412B8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76E75"/>
    <w:multiLevelType w:val="hybridMultilevel"/>
    <w:tmpl w:val="58FC2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1356734">
    <w:abstractNumId w:val="0"/>
  </w:num>
  <w:num w:numId="2" w16cid:durableId="664863074">
    <w:abstractNumId w:val="1"/>
  </w:num>
  <w:num w:numId="3" w16cid:durableId="42681051">
    <w:abstractNumId w:val="8"/>
  </w:num>
  <w:num w:numId="4" w16cid:durableId="1204748843">
    <w:abstractNumId w:val="11"/>
  </w:num>
  <w:num w:numId="5" w16cid:durableId="1197234227">
    <w:abstractNumId w:val="4"/>
  </w:num>
  <w:num w:numId="6" w16cid:durableId="621116222">
    <w:abstractNumId w:val="3"/>
  </w:num>
  <w:num w:numId="7" w16cid:durableId="1079254084">
    <w:abstractNumId w:val="6"/>
  </w:num>
  <w:num w:numId="8" w16cid:durableId="757486408">
    <w:abstractNumId w:val="2"/>
  </w:num>
  <w:num w:numId="9" w16cid:durableId="410202820">
    <w:abstractNumId w:val="10"/>
  </w:num>
  <w:num w:numId="10" w16cid:durableId="403114913">
    <w:abstractNumId w:val="5"/>
  </w:num>
  <w:num w:numId="11" w16cid:durableId="892160350">
    <w:abstractNumId w:val="9"/>
  </w:num>
  <w:num w:numId="12" w16cid:durableId="115449404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57D1B"/>
    <w:rsid w:val="00000291"/>
    <w:rsid w:val="00002D36"/>
    <w:rsid w:val="000045C6"/>
    <w:rsid w:val="00004AD0"/>
    <w:rsid w:val="000052B8"/>
    <w:rsid w:val="00012729"/>
    <w:rsid w:val="0002138B"/>
    <w:rsid w:val="000322B5"/>
    <w:rsid w:val="00032B94"/>
    <w:rsid w:val="00032D09"/>
    <w:rsid w:val="00033620"/>
    <w:rsid w:val="000350C4"/>
    <w:rsid w:val="00035E5D"/>
    <w:rsid w:val="000360CF"/>
    <w:rsid w:val="000373EA"/>
    <w:rsid w:val="000416A2"/>
    <w:rsid w:val="0004461E"/>
    <w:rsid w:val="0005035C"/>
    <w:rsid w:val="0005218B"/>
    <w:rsid w:val="000544B3"/>
    <w:rsid w:val="0005617E"/>
    <w:rsid w:val="00057694"/>
    <w:rsid w:val="00057E0B"/>
    <w:rsid w:val="00062F47"/>
    <w:rsid w:val="0006357B"/>
    <w:rsid w:val="00063C74"/>
    <w:rsid w:val="00065E68"/>
    <w:rsid w:val="00066460"/>
    <w:rsid w:val="00070AF8"/>
    <w:rsid w:val="00074670"/>
    <w:rsid w:val="00074DFA"/>
    <w:rsid w:val="000751D6"/>
    <w:rsid w:val="0007703A"/>
    <w:rsid w:val="000778D9"/>
    <w:rsid w:val="000802F1"/>
    <w:rsid w:val="0008219E"/>
    <w:rsid w:val="00082DFC"/>
    <w:rsid w:val="00085A02"/>
    <w:rsid w:val="0008601E"/>
    <w:rsid w:val="00086B27"/>
    <w:rsid w:val="000870BB"/>
    <w:rsid w:val="0009348E"/>
    <w:rsid w:val="0009406C"/>
    <w:rsid w:val="000954AB"/>
    <w:rsid w:val="00096B08"/>
    <w:rsid w:val="0009732C"/>
    <w:rsid w:val="000A1894"/>
    <w:rsid w:val="000A1A27"/>
    <w:rsid w:val="000A36E9"/>
    <w:rsid w:val="000A405A"/>
    <w:rsid w:val="000A5484"/>
    <w:rsid w:val="000A6479"/>
    <w:rsid w:val="000A7C84"/>
    <w:rsid w:val="000B25CD"/>
    <w:rsid w:val="000B6162"/>
    <w:rsid w:val="000B77C3"/>
    <w:rsid w:val="000C0CA7"/>
    <w:rsid w:val="000C3DAA"/>
    <w:rsid w:val="000C5E6A"/>
    <w:rsid w:val="000D2FD9"/>
    <w:rsid w:val="000D3D3D"/>
    <w:rsid w:val="000E0777"/>
    <w:rsid w:val="000E4A20"/>
    <w:rsid w:val="000F163A"/>
    <w:rsid w:val="000F2998"/>
    <w:rsid w:val="000F4C09"/>
    <w:rsid w:val="000F61CF"/>
    <w:rsid w:val="000F76B4"/>
    <w:rsid w:val="001008FE"/>
    <w:rsid w:val="00103764"/>
    <w:rsid w:val="0010724A"/>
    <w:rsid w:val="0010786C"/>
    <w:rsid w:val="00107EB5"/>
    <w:rsid w:val="00112BB8"/>
    <w:rsid w:val="001152A4"/>
    <w:rsid w:val="0011531E"/>
    <w:rsid w:val="0012159D"/>
    <w:rsid w:val="001264E9"/>
    <w:rsid w:val="001347F1"/>
    <w:rsid w:val="001359AB"/>
    <w:rsid w:val="00136AA6"/>
    <w:rsid w:val="00142894"/>
    <w:rsid w:val="00142B24"/>
    <w:rsid w:val="00143724"/>
    <w:rsid w:val="001448B1"/>
    <w:rsid w:val="001502AD"/>
    <w:rsid w:val="00152759"/>
    <w:rsid w:val="001546EA"/>
    <w:rsid w:val="00156D06"/>
    <w:rsid w:val="00160EB6"/>
    <w:rsid w:val="001610E9"/>
    <w:rsid w:val="001614A2"/>
    <w:rsid w:val="00161CCA"/>
    <w:rsid w:val="00173762"/>
    <w:rsid w:val="00175A8C"/>
    <w:rsid w:val="00176578"/>
    <w:rsid w:val="001809AD"/>
    <w:rsid w:val="0018401C"/>
    <w:rsid w:val="001849EA"/>
    <w:rsid w:val="001866A0"/>
    <w:rsid w:val="001873F4"/>
    <w:rsid w:val="00190D9A"/>
    <w:rsid w:val="0019200B"/>
    <w:rsid w:val="00193E1C"/>
    <w:rsid w:val="001972AE"/>
    <w:rsid w:val="00197C50"/>
    <w:rsid w:val="001A1B48"/>
    <w:rsid w:val="001A4EE5"/>
    <w:rsid w:val="001A6078"/>
    <w:rsid w:val="001B6B54"/>
    <w:rsid w:val="001C7588"/>
    <w:rsid w:val="001C7E89"/>
    <w:rsid w:val="001D1EA2"/>
    <w:rsid w:val="001D35B9"/>
    <w:rsid w:val="001D38A0"/>
    <w:rsid w:val="001D46B9"/>
    <w:rsid w:val="001E0256"/>
    <w:rsid w:val="001E06F1"/>
    <w:rsid w:val="001E0F0C"/>
    <w:rsid w:val="001E50AF"/>
    <w:rsid w:val="001E5D8E"/>
    <w:rsid w:val="001F07D2"/>
    <w:rsid w:val="001F1AE8"/>
    <w:rsid w:val="001F5DD9"/>
    <w:rsid w:val="001F7241"/>
    <w:rsid w:val="001F7509"/>
    <w:rsid w:val="00200843"/>
    <w:rsid w:val="00201485"/>
    <w:rsid w:val="00202D1F"/>
    <w:rsid w:val="00203D53"/>
    <w:rsid w:val="00203ED6"/>
    <w:rsid w:val="00204E1F"/>
    <w:rsid w:val="00205A22"/>
    <w:rsid w:val="0021004F"/>
    <w:rsid w:val="0021089B"/>
    <w:rsid w:val="00211E0E"/>
    <w:rsid w:val="00212A77"/>
    <w:rsid w:val="00213DAE"/>
    <w:rsid w:val="00226550"/>
    <w:rsid w:val="002302E2"/>
    <w:rsid w:val="002310BF"/>
    <w:rsid w:val="0023373C"/>
    <w:rsid w:val="002345D5"/>
    <w:rsid w:val="00235A0B"/>
    <w:rsid w:val="00236F80"/>
    <w:rsid w:val="00237E70"/>
    <w:rsid w:val="00241CF5"/>
    <w:rsid w:val="00244A9E"/>
    <w:rsid w:val="002454CC"/>
    <w:rsid w:val="00251CB7"/>
    <w:rsid w:val="002553D9"/>
    <w:rsid w:val="002554D8"/>
    <w:rsid w:val="00255BAF"/>
    <w:rsid w:val="002604D7"/>
    <w:rsid w:val="00261A42"/>
    <w:rsid w:val="0026472B"/>
    <w:rsid w:val="0026478F"/>
    <w:rsid w:val="00265ADD"/>
    <w:rsid w:val="00271984"/>
    <w:rsid w:val="00273821"/>
    <w:rsid w:val="00273BE8"/>
    <w:rsid w:val="00274C60"/>
    <w:rsid w:val="00275A26"/>
    <w:rsid w:val="00283BFA"/>
    <w:rsid w:val="00283CF5"/>
    <w:rsid w:val="002852C8"/>
    <w:rsid w:val="00285F27"/>
    <w:rsid w:val="002869B2"/>
    <w:rsid w:val="0028780A"/>
    <w:rsid w:val="0029028E"/>
    <w:rsid w:val="00292027"/>
    <w:rsid w:val="002922D8"/>
    <w:rsid w:val="0029719A"/>
    <w:rsid w:val="002A088E"/>
    <w:rsid w:val="002A198D"/>
    <w:rsid w:val="002A3B4F"/>
    <w:rsid w:val="002A4C84"/>
    <w:rsid w:val="002A53AC"/>
    <w:rsid w:val="002A542B"/>
    <w:rsid w:val="002A7718"/>
    <w:rsid w:val="002B1728"/>
    <w:rsid w:val="002B4203"/>
    <w:rsid w:val="002B6550"/>
    <w:rsid w:val="002C14D8"/>
    <w:rsid w:val="002C327B"/>
    <w:rsid w:val="002C4013"/>
    <w:rsid w:val="002C5A60"/>
    <w:rsid w:val="002C6EF8"/>
    <w:rsid w:val="002C7342"/>
    <w:rsid w:val="002D0C81"/>
    <w:rsid w:val="002D1984"/>
    <w:rsid w:val="002D394F"/>
    <w:rsid w:val="002D51A8"/>
    <w:rsid w:val="002D58C1"/>
    <w:rsid w:val="002E2C74"/>
    <w:rsid w:val="002E46FA"/>
    <w:rsid w:val="002E4D19"/>
    <w:rsid w:val="002E64F2"/>
    <w:rsid w:val="002E68B1"/>
    <w:rsid w:val="002E6E5D"/>
    <w:rsid w:val="002F2528"/>
    <w:rsid w:val="002F47B5"/>
    <w:rsid w:val="002F5C34"/>
    <w:rsid w:val="002F6870"/>
    <w:rsid w:val="002F761E"/>
    <w:rsid w:val="00300D3F"/>
    <w:rsid w:val="003029D5"/>
    <w:rsid w:val="00303C5F"/>
    <w:rsid w:val="003048FA"/>
    <w:rsid w:val="00311449"/>
    <w:rsid w:val="00311529"/>
    <w:rsid w:val="0031518C"/>
    <w:rsid w:val="00316301"/>
    <w:rsid w:val="00322678"/>
    <w:rsid w:val="00323ABD"/>
    <w:rsid w:val="00324569"/>
    <w:rsid w:val="00330179"/>
    <w:rsid w:val="003322B0"/>
    <w:rsid w:val="003327D4"/>
    <w:rsid w:val="00334DF2"/>
    <w:rsid w:val="003403D7"/>
    <w:rsid w:val="00340966"/>
    <w:rsid w:val="003426A6"/>
    <w:rsid w:val="00343D26"/>
    <w:rsid w:val="00345553"/>
    <w:rsid w:val="00345DF1"/>
    <w:rsid w:val="0034648A"/>
    <w:rsid w:val="00347741"/>
    <w:rsid w:val="003525C7"/>
    <w:rsid w:val="00353D6E"/>
    <w:rsid w:val="00361664"/>
    <w:rsid w:val="003620B5"/>
    <w:rsid w:val="00364AC8"/>
    <w:rsid w:val="00371DCC"/>
    <w:rsid w:val="00372E7A"/>
    <w:rsid w:val="00373047"/>
    <w:rsid w:val="00374217"/>
    <w:rsid w:val="00375448"/>
    <w:rsid w:val="003758EE"/>
    <w:rsid w:val="00377510"/>
    <w:rsid w:val="0038132A"/>
    <w:rsid w:val="00381AF1"/>
    <w:rsid w:val="00381E4A"/>
    <w:rsid w:val="003848FF"/>
    <w:rsid w:val="00384A2A"/>
    <w:rsid w:val="00384CA7"/>
    <w:rsid w:val="00385D31"/>
    <w:rsid w:val="0039172E"/>
    <w:rsid w:val="003953E6"/>
    <w:rsid w:val="00397726"/>
    <w:rsid w:val="003A1389"/>
    <w:rsid w:val="003A1C62"/>
    <w:rsid w:val="003A26B9"/>
    <w:rsid w:val="003A4871"/>
    <w:rsid w:val="003A5E77"/>
    <w:rsid w:val="003B4276"/>
    <w:rsid w:val="003B4F0D"/>
    <w:rsid w:val="003C13AF"/>
    <w:rsid w:val="003C1D23"/>
    <w:rsid w:val="003C4D41"/>
    <w:rsid w:val="003D7079"/>
    <w:rsid w:val="003E1427"/>
    <w:rsid w:val="003E1787"/>
    <w:rsid w:val="003E1FE0"/>
    <w:rsid w:val="003E2608"/>
    <w:rsid w:val="003E331D"/>
    <w:rsid w:val="003E3C3E"/>
    <w:rsid w:val="003F1023"/>
    <w:rsid w:val="003F1C52"/>
    <w:rsid w:val="003F1DB9"/>
    <w:rsid w:val="003F2F38"/>
    <w:rsid w:val="003F3285"/>
    <w:rsid w:val="003F3375"/>
    <w:rsid w:val="003F63DB"/>
    <w:rsid w:val="003F6C63"/>
    <w:rsid w:val="003F71A8"/>
    <w:rsid w:val="00401D6F"/>
    <w:rsid w:val="0040622F"/>
    <w:rsid w:val="00407B3F"/>
    <w:rsid w:val="004120DD"/>
    <w:rsid w:val="00415F24"/>
    <w:rsid w:val="004171FF"/>
    <w:rsid w:val="00417251"/>
    <w:rsid w:val="004174CD"/>
    <w:rsid w:val="00417F10"/>
    <w:rsid w:val="0042163D"/>
    <w:rsid w:val="0042206E"/>
    <w:rsid w:val="00422606"/>
    <w:rsid w:val="004300BA"/>
    <w:rsid w:val="00433AC0"/>
    <w:rsid w:val="00433BEC"/>
    <w:rsid w:val="0044177D"/>
    <w:rsid w:val="00442E9B"/>
    <w:rsid w:val="00447B4F"/>
    <w:rsid w:val="00450C61"/>
    <w:rsid w:val="0045379E"/>
    <w:rsid w:val="00453ADF"/>
    <w:rsid w:val="00454C71"/>
    <w:rsid w:val="004551E9"/>
    <w:rsid w:val="004630AE"/>
    <w:rsid w:val="00464077"/>
    <w:rsid w:val="00465087"/>
    <w:rsid w:val="00467062"/>
    <w:rsid w:val="00467D9F"/>
    <w:rsid w:val="00472038"/>
    <w:rsid w:val="00472B4D"/>
    <w:rsid w:val="0047601B"/>
    <w:rsid w:val="00476A14"/>
    <w:rsid w:val="00476A39"/>
    <w:rsid w:val="00476C55"/>
    <w:rsid w:val="004833BB"/>
    <w:rsid w:val="0048346C"/>
    <w:rsid w:val="00483530"/>
    <w:rsid w:val="00483D96"/>
    <w:rsid w:val="004869CB"/>
    <w:rsid w:val="00492833"/>
    <w:rsid w:val="00496234"/>
    <w:rsid w:val="004965B0"/>
    <w:rsid w:val="004967EF"/>
    <w:rsid w:val="004A18F0"/>
    <w:rsid w:val="004A370B"/>
    <w:rsid w:val="004A5494"/>
    <w:rsid w:val="004B3E3E"/>
    <w:rsid w:val="004B4432"/>
    <w:rsid w:val="004B5CB8"/>
    <w:rsid w:val="004B6753"/>
    <w:rsid w:val="004B6934"/>
    <w:rsid w:val="004B7D7E"/>
    <w:rsid w:val="004C179C"/>
    <w:rsid w:val="004C67EA"/>
    <w:rsid w:val="004C7F21"/>
    <w:rsid w:val="004D1875"/>
    <w:rsid w:val="004D24D4"/>
    <w:rsid w:val="004D2DEC"/>
    <w:rsid w:val="004D6888"/>
    <w:rsid w:val="004E0F04"/>
    <w:rsid w:val="004E3128"/>
    <w:rsid w:val="004E337A"/>
    <w:rsid w:val="004E33B2"/>
    <w:rsid w:val="004E4876"/>
    <w:rsid w:val="004E4BD0"/>
    <w:rsid w:val="004E665F"/>
    <w:rsid w:val="004F0DF0"/>
    <w:rsid w:val="004F45E8"/>
    <w:rsid w:val="004F7F88"/>
    <w:rsid w:val="00504B70"/>
    <w:rsid w:val="005057A3"/>
    <w:rsid w:val="005057E6"/>
    <w:rsid w:val="00507B04"/>
    <w:rsid w:val="00511625"/>
    <w:rsid w:val="005147AF"/>
    <w:rsid w:val="00514E68"/>
    <w:rsid w:val="005157D6"/>
    <w:rsid w:val="00516489"/>
    <w:rsid w:val="0051667D"/>
    <w:rsid w:val="005172DB"/>
    <w:rsid w:val="00517FF8"/>
    <w:rsid w:val="00520856"/>
    <w:rsid w:val="005229D3"/>
    <w:rsid w:val="00524A4C"/>
    <w:rsid w:val="00524F6B"/>
    <w:rsid w:val="005256A7"/>
    <w:rsid w:val="00525760"/>
    <w:rsid w:val="0052583D"/>
    <w:rsid w:val="005266D7"/>
    <w:rsid w:val="00526AE5"/>
    <w:rsid w:val="00527503"/>
    <w:rsid w:val="00533EEF"/>
    <w:rsid w:val="0053523D"/>
    <w:rsid w:val="00537577"/>
    <w:rsid w:val="00542214"/>
    <w:rsid w:val="00543F44"/>
    <w:rsid w:val="00547C2A"/>
    <w:rsid w:val="00552F73"/>
    <w:rsid w:val="00556A6D"/>
    <w:rsid w:val="00557008"/>
    <w:rsid w:val="005572D3"/>
    <w:rsid w:val="00557B1F"/>
    <w:rsid w:val="00560E90"/>
    <w:rsid w:val="005612C0"/>
    <w:rsid w:val="00561441"/>
    <w:rsid w:val="00561872"/>
    <w:rsid w:val="0056382B"/>
    <w:rsid w:val="00565654"/>
    <w:rsid w:val="00573290"/>
    <w:rsid w:val="00574DAF"/>
    <w:rsid w:val="00576DC7"/>
    <w:rsid w:val="00581B29"/>
    <w:rsid w:val="00582DC8"/>
    <w:rsid w:val="0058484A"/>
    <w:rsid w:val="005871AE"/>
    <w:rsid w:val="00587927"/>
    <w:rsid w:val="005879CA"/>
    <w:rsid w:val="00587B9E"/>
    <w:rsid w:val="00587D39"/>
    <w:rsid w:val="00594221"/>
    <w:rsid w:val="00594BB8"/>
    <w:rsid w:val="005953E5"/>
    <w:rsid w:val="00596C12"/>
    <w:rsid w:val="005A4B42"/>
    <w:rsid w:val="005A55E6"/>
    <w:rsid w:val="005A6174"/>
    <w:rsid w:val="005A7B7C"/>
    <w:rsid w:val="005A7E12"/>
    <w:rsid w:val="005B01E9"/>
    <w:rsid w:val="005B0987"/>
    <w:rsid w:val="005B098E"/>
    <w:rsid w:val="005B0D29"/>
    <w:rsid w:val="005B1CC8"/>
    <w:rsid w:val="005B221E"/>
    <w:rsid w:val="005B47C9"/>
    <w:rsid w:val="005B4E0C"/>
    <w:rsid w:val="005B552C"/>
    <w:rsid w:val="005B5895"/>
    <w:rsid w:val="005B706E"/>
    <w:rsid w:val="005B72F5"/>
    <w:rsid w:val="005C23ED"/>
    <w:rsid w:val="005C2EB4"/>
    <w:rsid w:val="005C57D2"/>
    <w:rsid w:val="005C6240"/>
    <w:rsid w:val="005C783D"/>
    <w:rsid w:val="005D1282"/>
    <w:rsid w:val="005D1AD6"/>
    <w:rsid w:val="005D20DE"/>
    <w:rsid w:val="005D2953"/>
    <w:rsid w:val="005D4F17"/>
    <w:rsid w:val="005D503F"/>
    <w:rsid w:val="005E0B84"/>
    <w:rsid w:val="005E2076"/>
    <w:rsid w:val="005E50BA"/>
    <w:rsid w:val="005E5613"/>
    <w:rsid w:val="005E74AA"/>
    <w:rsid w:val="005F1A6C"/>
    <w:rsid w:val="005F2DAB"/>
    <w:rsid w:val="005F5E59"/>
    <w:rsid w:val="005F63EC"/>
    <w:rsid w:val="005F6CE4"/>
    <w:rsid w:val="006007E3"/>
    <w:rsid w:val="0060158F"/>
    <w:rsid w:val="00603472"/>
    <w:rsid w:val="00610D6F"/>
    <w:rsid w:val="00613238"/>
    <w:rsid w:val="00613C6E"/>
    <w:rsid w:val="00615B74"/>
    <w:rsid w:val="00617A15"/>
    <w:rsid w:val="006210AD"/>
    <w:rsid w:val="00625BAE"/>
    <w:rsid w:val="00633826"/>
    <w:rsid w:val="00635588"/>
    <w:rsid w:val="00640AA4"/>
    <w:rsid w:val="006428A6"/>
    <w:rsid w:val="0064418C"/>
    <w:rsid w:val="00650135"/>
    <w:rsid w:val="00650158"/>
    <w:rsid w:val="00651E55"/>
    <w:rsid w:val="006540CC"/>
    <w:rsid w:val="0065701B"/>
    <w:rsid w:val="00660BEC"/>
    <w:rsid w:val="006634AF"/>
    <w:rsid w:val="00665683"/>
    <w:rsid w:val="00667D6A"/>
    <w:rsid w:val="00673350"/>
    <w:rsid w:val="006733E8"/>
    <w:rsid w:val="006742D9"/>
    <w:rsid w:val="006743AB"/>
    <w:rsid w:val="0067489D"/>
    <w:rsid w:val="00675EF2"/>
    <w:rsid w:val="00676A7F"/>
    <w:rsid w:val="006843BA"/>
    <w:rsid w:val="0068520B"/>
    <w:rsid w:val="00685899"/>
    <w:rsid w:val="00686E66"/>
    <w:rsid w:val="00687C03"/>
    <w:rsid w:val="00691B0E"/>
    <w:rsid w:val="00692D6C"/>
    <w:rsid w:val="006934BA"/>
    <w:rsid w:val="006956FA"/>
    <w:rsid w:val="00696C10"/>
    <w:rsid w:val="00697DEE"/>
    <w:rsid w:val="006A09EE"/>
    <w:rsid w:val="006A7509"/>
    <w:rsid w:val="006B15B7"/>
    <w:rsid w:val="006B694E"/>
    <w:rsid w:val="006B6D20"/>
    <w:rsid w:val="006C166A"/>
    <w:rsid w:val="006C22BD"/>
    <w:rsid w:val="006C4C18"/>
    <w:rsid w:val="006C523B"/>
    <w:rsid w:val="006C669B"/>
    <w:rsid w:val="006D177F"/>
    <w:rsid w:val="006E2911"/>
    <w:rsid w:val="006E7FEB"/>
    <w:rsid w:val="006F22EA"/>
    <w:rsid w:val="006F2F35"/>
    <w:rsid w:val="006F3963"/>
    <w:rsid w:val="006F42CF"/>
    <w:rsid w:val="0070098C"/>
    <w:rsid w:val="00703587"/>
    <w:rsid w:val="00705458"/>
    <w:rsid w:val="00706FE9"/>
    <w:rsid w:val="007074B8"/>
    <w:rsid w:val="00707845"/>
    <w:rsid w:val="00707EE5"/>
    <w:rsid w:val="007104E3"/>
    <w:rsid w:val="0071146E"/>
    <w:rsid w:val="00711E1B"/>
    <w:rsid w:val="00712377"/>
    <w:rsid w:val="00713BE8"/>
    <w:rsid w:val="0071449C"/>
    <w:rsid w:val="00715D58"/>
    <w:rsid w:val="007207AA"/>
    <w:rsid w:val="007274F2"/>
    <w:rsid w:val="00733465"/>
    <w:rsid w:val="00734DBD"/>
    <w:rsid w:val="00734DDE"/>
    <w:rsid w:val="007405A5"/>
    <w:rsid w:val="00744205"/>
    <w:rsid w:val="007449CD"/>
    <w:rsid w:val="007467AC"/>
    <w:rsid w:val="00751596"/>
    <w:rsid w:val="007523FA"/>
    <w:rsid w:val="00755C8B"/>
    <w:rsid w:val="0076009C"/>
    <w:rsid w:val="0076084E"/>
    <w:rsid w:val="00763A31"/>
    <w:rsid w:val="00765166"/>
    <w:rsid w:val="00765DAE"/>
    <w:rsid w:val="00771FE8"/>
    <w:rsid w:val="00773E5E"/>
    <w:rsid w:val="00776BD8"/>
    <w:rsid w:val="007770D1"/>
    <w:rsid w:val="00783492"/>
    <w:rsid w:val="007835C7"/>
    <w:rsid w:val="00787CF6"/>
    <w:rsid w:val="00790A01"/>
    <w:rsid w:val="00791CDD"/>
    <w:rsid w:val="00791E92"/>
    <w:rsid w:val="00793188"/>
    <w:rsid w:val="00793294"/>
    <w:rsid w:val="00793CBC"/>
    <w:rsid w:val="00794700"/>
    <w:rsid w:val="007954C6"/>
    <w:rsid w:val="00796C8B"/>
    <w:rsid w:val="007A06FE"/>
    <w:rsid w:val="007A114D"/>
    <w:rsid w:val="007A2494"/>
    <w:rsid w:val="007A310B"/>
    <w:rsid w:val="007A34FD"/>
    <w:rsid w:val="007A3827"/>
    <w:rsid w:val="007A72E2"/>
    <w:rsid w:val="007B1594"/>
    <w:rsid w:val="007B2419"/>
    <w:rsid w:val="007B4C4C"/>
    <w:rsid w:val="007C05A5"/>
    <w:rsid w:val="007C1D33"/>
    <w:rsid w:val="007C1F74"/>
    <w:rsid w:val="007C76C5"/>
    <w:rsid w:val="007D2DC5"/>
    <w:rsid w:val="007D3FE0"/>
    <w:rsid w:val="007D6F3D"/>
    <w:rsid w:val="007D7326"/>
    <w:rsid w:val="007E1E70"/>
    <w:rsid w:val="007E3B27"/>
    <w:rsid w:val="007E3D8E"/>
    <w:rsid w:val="007F11AA"/>
    <w:rsid w:val="007F1B52"/>
    <w:rsid w:val="0080028E"/>
    <w:rsid w:val="008019B1"/>
    <w:rsid w:val="00802E3D"/>
    <w:rsid w:val="008035C6"/>
    <w:rsid w:val="00804521"/>
    <w:rsid w:val="008067BF"/>
    <w:rsid w:val="00806FE1"/>
    <w:rsid w:val="00813F8C"/>
    <w:rsid w:val="00814FA2"/>
    <w:rsid w:val="008249A4"/>
    <w:rsid w:val="00824B22"/>
    <w:rsid w:val="00826B71"/>
    <w:rsid w:val="00827223"/>
    <w:rsid w:val="00834096"/>
    <w:rsid w:val="0083643B"/>
    <w:rsid w:val="008372FD"/>
    <w:rsid w:val="00837C8A"/>
    <w:rsid w:val="00841A87"/>
    <w:rsid w:val="00842FB1"/>
    <w:rsid w:val="00844ABB"/>
    <w:rsid w:val="00847480"/>
    <w:rsid w:val="00847F27"/>
    <w:rsid w:val="00853DD0"/>
    <w:rsid w:val="008541E4"/>
    <w:rsid w:val="00860281"/>
    <w:rsid w:val="0086303E"/>
    <w:rsid w:val="008633E7"/>
    <w:rsid w:val="008635FD"/>
    <w:rsid w:val="00864084"/>
    <w:rsid w:val="00866657"/>
    <w:rsid w:val="008748C8"/>
    <w:rsid w:val="008811B6"/>
    <w:rsid w:val="00883DFD"/>
    <w:rsid w:val="00885D1A"/>
    <w:rsid w:val="0089152C"/>
    <w:rsid w:val="008925D0"/>
    <w:rsid w:val="0089437B"/>
    <w:rsid w:val="0089624C"/>
    <w:rsid w:val="008967CD"/>
    <w:rsid w:val="00897E58"/>
    <w:rsid w:val="008A1960"/>
    <w:rsid w:val="008A6D9C"/>
    <w:rsid w:val="008A7242"/>
    <w:rsid w:val="008B3004"/>
    <w:rsid w:val="008B3C37"/>
    <w:rsid w:val="008B5083"/>
    <w:rsid w:val="008B5FA5"/>
    <w:rsid w:val="008C563C"/>
    <w:rsid w:val="008C6EF2"/>
    <w:rsid w:val="008D00BA"/>
    <w:rsid w:val="008D6617"/>
    <w:rsid w:val="008D7608"/>
    <w:rsid w:val="008E397B"/>
    <w:rsid w:val="008E4C4C"/>
    <w:rsid w:val="008E5094"/>
    <w:rsid w:val="008E5252"/>
    <w:rsid w:val="008E778E"/>
    <w:rsid w:val="008F1D42"/>
    <w:rsid w:val="008F433E"/>
    <w:rsid w:val="008F64F5"/>
    <w:rsid w:val="008F6F44"/>
    <w:rsid w:val="008F77E0"/>
    <w:rsid w:val="009048DF"/>
    <w:rsid w:val="00906645"/>
    <w:rsid w:val="009074BD"/>
    <w:rsid w:val="00907C3A"/>
    <w:rsid w:val="00912D4F"/>
    <w:rsid w:val="009142CE"/>
    <w:rsid w:val="0091487C"/>
    <w:rsid w:val="00916654"/>
    <w:rsid w:val="00922194"/>
    <w:rsid w:val="009221BA"/>
    <w:rsid w:val="009328DD"/>
    <w:rsid w:val="00934E86"/>
    <w:rsid w:val="0094126A"/>
    <w:rsid w:val="009422B3"/>
    <w:rsid w:val="00942953"/>
    <w:rsid w:val="00947404"/>
    <w:rsid w:val="00947537"/>
    <w:rsid w:val="00950BBE"/>
    <w:rsid w:val="009519EF"/>
    <w:rsid w:val="00951AE2"/>
    <w:rsid w:val="00951CBB"/>
    <w:rsid w:val="00952A87"/>
    <w:rsid w:val="009531BD"/>
    <w:rsid w:val="00960888"/>
    <w:rsid w:val="0096159E"/>
    <w:rsid w:val="0096263E"/>
    <w:rsid w:val="00962E88"/>
    <w:rsid w:val="00963F6E"/>
    <w:rsid w:val="0096428B"/>
    <w:rsid w:val="00964B1A"/>
    <w:rsid w:val="009658E7"/>
    <w:rsid w:val="00965EF1"/>
    <w:rsid w:val="00967547"/>
    <w:rsid w:val="00967812"/>
    <w:rsid w:val="00971544"/>
    <w:rsid w:val="00971718"/>
    <w:rsid w:val="009717C6"/>
    <w:rsid w:val="0097341B"/>
    <w:rsid w:val="00975DCF"/>
    <w:rsid w:val="0097755E"/>
    <w:rsid w:val="00981D90"/>
    <w:rsid w:val="0098260F"/>
    <w:rsid w:val="0098338C"/>
    <w:rsid w:val="009850CE"/>
    <w:rsid w:val="00990C08"/>
    <w:rsid w:val="00992CD2"/>
    <w:rsid w:val="00995B70"/>
    <w:rsid w:val="009A03A9"/>
    <w:rsid w:val="009A4A22"/>
    <w:rsid w:val="009C03D7"/>
    <w:rsid w:val="009C1C62"/>
    <w:rsid w:val="009C2FB8"/>
    <w:rsid w:val="009C3B5D"/>
    <w:rsid w:val="009C3ECC"/>
    <w:rsid w:val="009C4DC7"/>
    <w:rsid w:val="009C5347"/>
    <w:rsid w:val="009C79CA"/>
    <w:rsid w:val="009D0D12"/>
    <w:rsid w:val="009D143C"/>
    <w:rsid w:val="009D2DC9"/>
    <w:rsid w:val="009D3721"/>
    <w:rsid w:val="009D3E8A"/>
    <w:rsid w:val="009E42E8"/>
    <w:rsid w:val="009E43DD"/>
    <w:rsid w:val="009E7777"/>
    <w:rsid w:val="009F0E48"/>
    <w:rsid w:val="009F48DD"/>
    <w:rsid w:val="009F64E6"/>
    <w:rsid w:val="00A01943"/>
    <w:rsid w:val="00A02C84"/>
    <w:rsid w:val="00A03C63"/>
    <w:rsid w:val="00A158EE"/>
    <w:rsid w:val="00A1715B"/>
    <w:rsid w:val="00A209E6"/>
    <w:rsid w:val="00A20A69"/>
    <w:rsid w:val="00A214FF"/>
    <w:rsid w:val="00A22318"/>
    <w:rsid w:val="00A223E2"/>
    <w:rsid w:val="00A249FA"/>
    <w:rsid w:val="00A25919"/>
    <w:rsid w:val="00A26A9C"/>
    <w:rsid w:val="00A26BFA"/>
    <w:rsid w:val="00A27B26"/>
    <w:rsid w:val="00A27F8A"/>
    <w:rsid w:val="00A303CA"/>
    <w:rsid w:val="00A32F44"/>
    <w:rsid w:val="00A33D8D"/>
    <w:rsid w:val="00A34E70"/>
    <w:rsid w:val="00A3587F"/>
    <w:rsid w:val="00A35C23"/>
    <w:rsid w:val="00A3666F"/>
    <w:rsid w:val="00A3788F"/>
    <w:rsid w:val="00A4222D"/>
    <w:rsid w:val="00A422F1"/>
    <w:rsid w:val="00A435DB"/>
    <w:rsid w:val="00A43B77"/>
    <w:rsid w:val="00A452CE"/>
    <w:rsid w:val="00A4580C"/>
    <w:rsid w:val="00A5008F"/>
    <w:rsid w:val="00A5125A"/>
    <w:rsid w:val="00A51345"/>
    <w:rsid w:val="00A514CF"/>
    <w:rsid w:val="00A52696"/>
    <w:rsid w:val="00A52FB7"/>
    <w:rsid w:val="00A56F56"/>
    <w:rsid w:val="00A57409"/>
    <w:rsid w:val="00A57D1B"/>
    <w:rsid w:val="00A61A00"/>
    <w:rsid w:val="00A640DF"/>
    <w:rsid w:val="00A6651F"/>
    <w:rsid w:val="00A6681A"/>
    <w:rsid w:val="00A66933"/>
    <w:rsid w:val="00A67CB2"/>
    <w:rsid w:val="00A752DE"/>
    <w:rsid w:val="00A763B6"/>
    <w:rsid w:val="00A76597"/>
    <w:rsid w:val="00A808DB"/>
    <w:rsid w:val="00A80AC0"/>
    <w:rsid w:val="00A841E9"/>
    <w:rsid w:val="00A85E08"/>
    <w:rsid w:val="00A87B4A"/>
    <w:rsid w:val="00A926C0"/>
    <w:rsid w:val="00A9390D"/>
    <w:rsid w:val="00A952B1"/>
    <w:rsid w:val="00A96A9F"/>
    <w:rsid w:val="00AA3014"/>
    <w:rsid w:val="00AB3EAB"/>
    <w:rsid w:val="00AB3EC4"/>
    <w:rsid w:val="00AB4F9D"/>
    <w:rsid w:val="00AB56E7"/>
    <w:rsid w:val="00AC1155"/>
    <w:rsid w:val="00AC2356"/>
    <w:rsid w:val="00AC2C9E"/>
    <w:rsid w:val="00AC2E2A"/>
    <w:rsid w:val="00AC434A"/>
    <w:rsid w:val="00AD00B8"/>
    <w:rsid w:val="00AD12AB"/>
    <w:rsid w:val="00AD14C3"/>
    <w:rsid w:val="00AD503E"/>
    <w:rsid w:val="00AD7BE6"/>
    <w:rsid w:val="00AE05F7"/>
    <w:rsid w:val="00AE0836"/>
    <w:rsid w:val="00AE0FC4"/>
    <w:rsid w:val="00AE464D"/>
    <w:rsid w:val="00AF0BF9"/>
    <w:rsid w:val="00AF5341"/>
    <w:rsid w:val="00AF560A"/>
    <w:rsid w:val="00AF672E"/>
    <w:rsid w:val="00AF6F5E"/>
    <w:rsid w:val="00B00D24"/>
    <w:rsid w:val="00B03391"/>
    <w:rsid w:val="00B053AD"/>
    <w:rsid w:val="00B064FD"/>
    <w:rsid w:val="00B076AA"/>
    <w:rsid w:val="00B076B3"/>
    <w:rsid w:val="00B07E0D"/>
    <w:rsid w:val="00B13A3F"/>
    <w:rsid w:val="00B17C7E"/>
    <w:rsid w:val="00B22071"/>
    <w:rsid w:val="00B22936"/>
    <w:rsid w:val="00B2390E"/>
    <w:rsid w:val="00B24B30"/>
    <w:rsid w:val="00B25295"/>
    <w:rsid w:val="00B25330"/>
    <w:rsid w:val="00B2539C"/>
    <w:rsid w:val="00B32E98"/>
    <w:rsid w:val="00B34773"/>
    <w:rsid w:val="00B41FF5"/>
    <w:rsid w:val="00B47B4F"/>
    <w:rsid w:val="00B50E1F"/>
    <w:rsid w:val="00B55E12"/>
    <w:rsid w:val="00B6492F"/>
    <w:rsid w:val="00B6677E"/>
    <w:rsid w:val="00B67D54"/>
    <w:rsid w:val="00B715B4"/>
    <w:rsid w:val="00B8050F"/>
    <w:rsid w:val="00B807DF"/>
    <w:rsid w:val="00B83F9C"/>
    <w:rsid w:val="00B924F0"/>
    <w:rsid w:val="00B9329F"/>
    <w:rsid w:val="00B94241"/>
    <w:rsid w:val="00B94FC8"/>
    <w:rsid w:val="00B96518"/>
    <w:rsid w:val="00B96C60"/>
    <w:rsid w:val="00B9790A"/>
    <w:rsid w:val="00BA20DC"/>
    <w:rsid w:val="00BA7C68"/>
    <w:rsid w:val="00BB0155"/>
    <w:rsid w:val="00BB12C5"/>
    <w:rsid w:val="00BB1C68"/>
    <w:rsid w:val="00BB2E09"/>
    <w:rsid w:val="00BB3ACF"/>
    <w:rsid w:val="00BB420B"/>
    <w:rsid w:val="00BB5A24"/>
    <w:rsid w:val="00BB6705"/>
    <w:rsid w:val="00BB73F5"/>
    <w:rsid w:val="00BC22DA"/>
    <w:rsid w:val="00BC6A10"/>
    <w:rsid w:val="00BC6BC1"/>
    <w:rsid w:val="00BC715F"/>
    <w:rsid w:val="00BC7443"/>
    <w:rsid w:val="00BC769B"/>
    <w:rsid w:val="00BD3A2B"/>
    <w:rsid w:val="00BD4B8E"/>
    <w:rsid w:val="00BD4DA2"/>
    <w:rsid w:val="00BE0A7D"/>
    <w:rsid w:val="00BE1430"/>
    <w:rsid w:val="00BE1E42"/>
    <w:rsid w:val="00BE2D53"/>
    <w:rsid w:val="00BE2E5F"/>
    <w:rsid w:val="00BE376B"/>
    <w:rsid w:val="00BE491C"/>
    <w:rsid w:val="00BF0045"/>
    <w:rsid w:val="00BF02D7"/>
    <w:rsid w:val="00BF1CDF"/>
    <w:rsid w:val="00BF6BAE"/>
    <w:rsid w:val="00BF6DBE"/>
    <w:rsid w:val="00C02845"/>
    <w:rsid w:val="00C06006"/>
    <w:rsid w:val="00C10CD9"/>
    <w:rsid w:val="00C11983"/>
    <w:rsid w:val="00C15065"/>
    <w:rsid w:val="00C15DE1"/>
    <w:rsid w:val="00C15F6A"/>
    <w:rsid w:val="00C169D4"/>
    <w:rsid w:val="00C16E3F"/>
    <w:rsid w:val="00C201F2"/>
    <w:rsid w:val="00C278CD"/>
    <w:rsid w:val="00C35694"/>
    <w:rsid w:val="00C43040"/>
    <w:rsid w:val="00C46414"/>
    <w:rsid w:val="00C50A5D"/>
    <w:rsid w:val="00C51DE5"/>
    <w:rsid w:val="00C52612"/>
    <w:rsid w:val="00C62317"/>
    <w:rsid w:val="00C62665"/>
    <w:rsid w:val="00C63B49"/>
    <w:rsid w:val="00C655F4"/>
    <w:rsid w:val="00C73B09"/>
    <w:rsid w:val="00C755E2"/>
    <w:rsid w:val="00C76BCF"/>
    <w:rsid w:val="00C7740D"/>
    <w:rsid w:val="00C80F2F"/>
    <w:rsid w:val="00C90EA9"/>
    <w:rsid w:val="00C91A64"/>
    <w:rsid w:val="00C93B8D"/>
    <w:rsid w:val="00C9518C"/>
    <w:rsid w:val="00CA3A68"/>
    <w:rsid w:val="00CB000C"/>
    <w:rsid w:val="00CB1FAA"/>
    <w:rsid w:val="00CB3D46"/>
    <w:rsid w:val="00CB43CC"/>
    <w:rsid w:val="00CB5AF9"/>
    <w:rsid w:val="00CB5EB6"/>
    <w:rsid w:val="00CB6057"/>
    <w:rsid w:val="00CB7236"/>
    <w:rsid w:val="00CC0E99"/>
    <w:rsid w:val="00CC4681"/>
    <w:rsid w:val="00CC4C04"/>
    <w:rsid w:val="00CC580D"/>
    <w:rsid w:val="00CC639C"/>
    <w:rsid w:val="00CC7FDC"/>
    <w:rsid w:val="00CD1135"/>
    <w:rsid w:val="00CD147D"/>
    <w:rsid w:val="00CD4572"/>
    <w:rsid w:val="00CD7BF9"/>
    <w:rsid w:val="00CD7C7E"/>
    <w:rsid w:val="00CD7D17"/>
    <w:rsid w:val="00CE42D8"/>
    <w:rsid w:val="00CE5523"/>
    <w:rsid w:val="00CE731E"/>
    <w:rsid w:val="00CE75F1"/>
    <w:rsid w:val="00CF1A8F"/>
    <w:rsid w:val="00CF1C15"/>
    <w:rsid w:val="00CF6DDE"/>
    <w:rsid w:val="00CF7DA9"/>
    <w:rsid w:val="00D01269"/>
    <w:rsid w:val="00D045A2"/>
    <w:rsid w:val="00D0675C"/>
    <w:rsid w:val="00D121AE"/>
    <w:rsid w:val="00D12BB0"/>
    <w:rsid w:val="00D22063"/>
    <w:rsid w:val="00D22EFE"/>
    <w:rsid w:val="00D2797A"/>
    <w:rsid w:val="00D30E68"/>
    <w:rsid w:val="00D326E6"/>
    <w:rsid w:val="00D342CB"/>
    <w:rsid w:val="00D349FA"/>
    <w:rsid w:val="00D445CE"/>
    <w:rsid w:val="00D46752"/>
    <w:rsid w:val="00D46F14"/>
    <w:rsid w:val="00D4776E"/>
    <w:rsid w:val="00D50CD9"/>
    <w:rsid w:val="00D52C81"/>
    <w:rsid w:val="00D545F7"/>
    <w:rsid w:val="00D5473D"/>
    <w:rsid w:val="00D55741"/>
    <w:rsid w:val="00D62855"/>
    <w:rsid w:val="00D63F0F"/>
    <w:rsid w:val="00D65653"/>
    <w:rsid w:val="00D74AB8"/>
    <w:rsid w:val="00D77D40"/>
    <w:rsid w:val="00D81BF5"/>
    <w:rsid w:val="00D83D4F"/>
    <w:rsid w:val="00D83E0E"/>
    <w:rsid w:val="00D84E00"/>
    <w:rsid w:val="00D855C7"/>
    <w:rsid w:val="00D85711"/>
    <w:rsid w:val="00D86ACD"/>
    <w:rsid w:val="00D87000"/>
    <w:rsid w:val="00D909C0"/>
    <w:rsid w:val="00D933E3"/>
    <w:rsid w:val="00DA0A6C"/>
    <w:rsid w:val="00DA4836"/>
    <w:rsid w:val="00DA7450"/>
    <w:rsid w:val="00DA7C34"/>
    <w:rsid w:val="00DB0E20"/>
    <w:rsid w:val="00DB3FCD"/>
    <w:rsid w:val="00DB706E"/>
    <w:rsid w:val="00DC51A7"/>
    <w:rsid w:val="00DC70E5"/>
    <w:rsid w:val="00DD5332"/>
    <w:rsid w:val="00DE17E0"/>
    <w:rsid w:val="00DE454B"/>
    <w:rsid w:val="00DF173F"/>
    <w:rsid w:val="00DF426C"/>
    <w:rsid w:val="00E0188F"/>
    <w:rsid w:val="00E01B52"/>
    <w:rsid w:val="00E02B3A"/>
    <w:rsid w:val="00E044F1"/>
    <w:rsid w:val="00E06388"/>
    <w:rsid w:val="00E06C51"/>
    <w:rsid w:val="00E0731B"/>
    <w:rsid w:val="00E07F2A"/>
    <w:rsid w:val="00E10CF4"/>
    <w:rsid w:val="00E15F11"/>
    <w:rsid w:val="00E200DE"/>
    <w:rsid w:val="00E20DFD"/>
    <w:rsid w:val="00E21F1E"/>
    <w:rsid w:val="00E22A32"/>
    <w:rsid w:val="00E255C8"/>
    <w:rsid w:val="00E26B0E"/>
    <w:rsid w:val="00E271F4"/>
    <w:rsid w:val="00E273AE"/>
    <w:rsid w:val="00E31290"/>
    <w:rsid w:val="00E33582"/>
    <w:rsid w:val="00E348D4"/>
    <w:rsid w:val="00E34AD2"/>
    <w:rsid w:val="00E35E6E"/>
    <w:rsid w:val="00E36D96"/>
    <w:rsid w:val="00E37AC7"/>
    <w:rsid w:val="00E44E86"/>
    <w:rsid w:val="00E504C0"/>
    <w:rsid w:val="00E57B13"/>
    <w:rsid w:val="00E6084A"/>
    <w:rsid w:val="00E61618"/>
    <w:rsid w:val="00E67A85"/>
    <w:rsid w:val="00E67B58"/>
    <w:rsid w:val="00E717AF"/>
    <w:rsid w:val="00E74182"/>
    <w:rsid w:val="00E74A96"/>
    <w:rsid w:val="00E76959"/>
    <w:rsid w:val="00E77F54"/>
    <w:rsid w:val="00E80D87"/>
    <w:rsid w:val="00E80FDB"/>
    <w:rsid w:val="00E851D8"/>
    <w:rsid w:val="00E85BC8"/>
    <w:rsid w:val="00E86093"/>
    <w:rsid w:val="00E949CE"/>
    <w:rsid w:val="00E94BD9"/>
    <w:rsid w:val="00E95746"/>
    <w:rsid w:val="00EA273D"/>
    <w:rsid w:val="00EA5F08"/>
    <w:rsid w:val="00EB0513"/>
    <w:rsid w:val="00EB06FC"/>
    <w:rsid w:val="00EB1178"/>
    <w:rsid w:val="00EB1247"/>
    <w:rsid w:val="00EB2641"/>
    <w:rsid w:val="00EC04A3"/>
    <w:rsid w:val="00EC4E0D"/>
    <w:rsid w:val="00EC517A"/>
    <w:rsid w:val="00EC6508"/>
    <w:rsid w:val="00ED1781"/>
    <w:rsid w:val="00ED39FB"/>
    <w:rsid w:val="00ED548D"/>
    <w:rsid w:val="00EE21FD"/>
    <w:rsid w:val="00EE25AD"/>
    <w:rsid w:val="00EE51ED"/>
    <w:rsid w:val="00EE549D"/>
    <w:rsid w:val="00EE7F00"/>
    <w:rsid w:val="00EF3A2B"/>
    <w:rsid w:val="00EF4D39"/>
    <w:rsid w:val="00F019F1"/>
    <w:rsid w:val="00F02C6F"/>
    <w:rsid w:val="00F051FE"/>
    <w:rsid w:val="00F10C6C"/>
    <w:rsid w:val="00F12C94"/>
    <w:rsid w:val="00F20C77"/>
    <w:rsid w:val="00F217D5"/>
    <w:rsid w:val="00F218A9"/>
    <w:rsid w:val="00F23889"/>
    <w:rsid w:val="00F32EF2"/>
    <w:rsid w:val="00F34BD3"/>
    <w:rsid w:val="00F34C5E"/>
    <w:rsid w:val="00F432CC"/>
    <w:rsid w:val="00F43C65"/>
    <w:rsid w:val="00F44160"/>
    <w:rsid w:val="00F56B2B"/>
    <w:rsid w:val="00F56ED0"/>
    <w:rsid w:val="00F610E5"/>
    <w:rsid w:val="00F61AA3"/>
    <w:rsid w:val="00F61AA9"/>
    <w:rsid w:val="00F65070"/>
    <w:rsid w:val="00F661FA"/>
    <w:rsid w:val="00F73BC5"/>
    <w:rsid w:val="00F83355"/>
    <w:rsid w:val="00F92A1B"/>
    <w:rsid w:val="00F94FA3"/>
    <w:rsid w:val="00FA16BB"/>
    <w:rsid w:val="00FA18CF"/>
    <w:rsid w:val="00FA1EBF"/>
    <w:rsid w:val="00FA63E8"/>
    <w:rsid w:val="00FA6B1D"/>
    <w:rsid w:val="00FA6D24"/>
    <w:rsid w:val="00FA7995"/>
    <w:rsid w:val="00FA7A3C"/>
    <w:rsid w:val="00FA7ABB"/>
    <w:rsid w:val="00FB6F27"/>
    <w:rsid w:val="00FB7620"/>
    <w:rsid w:val="00FC2418"/>
    <w:rsid w:val="00FC39E3"/>
    <w:rsid w:val="00FC4A98"/>
    <w:rsid w:val="00FC6321"/>
    <w:rsid w:val="00FC66E4"/>
    <w:rsid w:val="00FC6C22"/>
    <w:rsid w:val="00FD0079"/>
    <w:rsid w:val="00FD07C0"/>
    <w:rsid w:val="00FD3CB3"/>
    <w:rsid w:val="00FD42E8"/>
    <w:rsid w:val="00FD4890"/>
    <w:rsid w:val="00FD542F"/>
    <w:rsid w:val="00FD67B0"/>
    <w:rsid w:val="00FE0C46"/>
    <w:rsid w:val="00FE0D5A"/>
    <w:rsid w:val="00FE1CCE"/>
    <w:rsid w:val="00FE2C61"/>
    <w:rsid w:val="00FE48DA"/>
    <w:rsid w:val="00FE4BD8"/>
    <w:rsid w:val="00FE6577"/>
    <w:rsid w:val="00FE7DAF"/>
    <w:rsid w:val="00FF143A"/>
    <w:rsid w:val="00FF16C9"/>
    <w:rsid w:val="00FF3BA2"/>
    <w:rsid w:val="00FF4D9C"/>
    <w:rsid w:val="00FF52E4"/>
    <w:rsid w:val="00FF7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3E38378"/>
  <w15:docId w15:val="{3AC48D04-13C7-48B1-9BE8-72E6083F1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57D1B"/>
    <w:pPr>
      <w:ind w:firstLine="0"/>
      <w:jc w:val="left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25BA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aliases w:val="H2,h2,HD2,HD2 + 14 pt,Not Italic,Before:  6 pt,After:  6 pt,Top: (Single ..."/>
    <w:basedOn w:val="a"/>
    <w:next w:val="a"/>
    <w:link w:val="20"/>
    <w:uiPriority w:val="99"/>
    <w:qFormat/>
    <w:rsid w:val="009E43DD"/>
    <w:pPr>
      <w:keepNext/>
      <w:spacing w:before="240" w:after="60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3">
    <w:name w:val="heading 3"/>
    <w:basedOn w:val="a"/>
    <w:next w:val="a"/>
    <w:link w:val="30"/>
    <w:uiPriority w:val="99"/>
    <w:qFormat/>
    <w:rsid w:val="00EE25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7D1B"/>
    <w:pPr>
      <w:ind w:left="720"/>
      <w:contextualSpacing/>
    </w:pPr>
  </w:style>
  <w:style w:type="paragraph" w:customStyle="1" w:styleId="ConsPlusCell">
    <w:name w:val="ConsPlusCell"/>
    <w:rsid w:val="00A57D1B"/>
    <w:pPr>
      <w:autoSpaceDE w:val="0"/>
      <w:autoSpaceDN w:val="0"/>
      <w:adjustRightInd w:val="0"/>
      <w:ind w:firstLine="0"/>
      <w:jc w:val="left"/>
    </w:pPr>
    <w:rPr>
      <w:rFonts w:eastAsia="Times New Roman"/>
      <w:lang w:eastAsia="ru-RU"/>
    </w:rPr>
  </w:style>
  <w:style w:type="character" w:customStyle="1" w:styleId="blk">
    <w:name w:val="blk"/>
    <w:basedOn w:val="a0"/>
    <w:rsid w:val="003A5E77"/>
  </w:style>
  <w:style w:type="character" w:customStyle="1" w:styleId="30">
    <w:name w:val="Заголовок 3 Знак"/>
    <w:basedOn w:val="a0"/>
    <w:link w:val="3"/>
    <w:uiPriority w:val="99"/>
    <w:rsid w:val="00EE25AD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4">
    <w:name w:val="No Spacing"/>
    <w:uiPriority w:val="99"/>
    <w:qFormat/>
    <w:rsid w:val="00EE25AD"/>
    <w:pPr>
      <w:ind w:firstLine="0"/>
      <w:jc w:val="left"/>
    </w:pPr>
    <w:rPr>
      <w:rFonts w:ascii="Calibri" w:eastAsia="Times New Roman" w:hAnsi="Calibri" w:cs="Calibri"/>
      <w:sz w:val="22"/>
      <w:szCs w:val="22"/>
    </w:rPr>
  </w:style>
  <w:style w:type="paragraph" w:styleId="a5">
    <w:name w:val="Normal (Web)"/>
    <w:basedOn w:val="a"/>
    <w:uiPriority w:val="99"/>
    <w:unhideWhenUsed/>
    <w:rsid w:val="00640AA4"/>
    <w:pPr>
      <w:spacing w:before="100" w:beforeAutospacing="1" w:after="100" w:afterAutospacing="1"/>
      <w:jc w:val="both"/>
    </w:pPr>
  </w:style>
  <w:style w:type="paragraph" w:customStyle="1" w:styleId="ConsPlusNormal">
    <w:name w:val="ConsPlusNormal"/>
    <w:rsid w:val="00640AA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E07F2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7F2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25BAE"/>
    <w:rPr>
      <w:rFonts w:asciiTheme="majorHAnsi" w:eastAsiaTheme="majorEastAsia" w:hAnsiTheme="majorHAnsi" w:cstheme="majorBidi"/>
      <w:b/>
      <w:bCs/>
      <w:color w:val="365F91" w:themeColor="accent1" w:themeShade="BF"/>
      <w:lang w:eastAsia="ru-RU"/>
    </w:rPr>
  </w:style>
  <w:style w:type="character" w:customStyle="1" w:styleId="a8">
    <w:name w:val="Цветовое выделение"/>
    <w:uiPriority w:val="99"/>
    <w:rsid w:val="00625BAE"/>
    <w:rPr>
      <w:b/>
      <w:bCs/>
      <w:color w:val="000080"/>
    </w:rPr>
  </w:style>
  <w:style w:type="table" w:styleId="a9">
    <w:name w:val="Table Grid"/>
    <w:basedOn w:val="a1"/>
    <w:rsid w:val="009658E7"/>
    <w:pPr>
      <w:ind w:firstLine="0"/>
      <w:jc w:val="left"/>
    </w:pPr>
    <w:rPr>
      <w:rFonts w:ascii="Calibri" w:eastAsia="Calibri" w:hAnsi="Calibri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aliases w:val="H2 Знак,h2 Знак,HD2 Знак,HD2 + 14 pt Знак,Not Italic Знак,Before:  6 pt Знак,After:  6 pt Знак,Top: (Single ... Знак"/>
    <w:basedOn w:val="a0"/>
    <w:link w:val="2"/>
    <w:uiPriority w:val="99"/>
    <w:rsid w:val="009E43DD"/>
    <w:rPr>
      <w:rFonts w:ascii="Arial" w:eastAsia="SimSun" w:hAnsi="Arial" w:cs="Arial"/>
      <w:b/>
      <w:bCs/>
      <w:i/>
      <w:iCs/>
      <w:lang w:eastAsia="zh-CN"/>
    </w:rPr>
  </w:style>
  <w:style w:type="paragraph" w:styleId="aa">
    <w:name w:val="Body Text"/>
    <w:basedOn w:val="a"/>
    <w:link w:val="ab"/>
    <w:rsid w:val="00610D6F"/>
    <w:pPr>
      <w:jc w:val="both"/>
    </w:pPr>
    <w:rPr>
      <w:sz w:val="28"/>
    </w:rPr>
  </w:style>
  <w:style w:type="character" w:customStyle="1" w:styleId="ab">
    <w:name w:val="Основной текст Знак"/>
    <w:basedOn w:val="a0"/>
    <w:link w:val="aa"/>
    <w:rsid w:val="00610D6F"/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A87B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87B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ody Text Indent"/>
    <w:basedOn w:val="a"/>
    <w:link w:val="ad"/>
    <w:rsid w:val="00D55741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rsid w:val="00D55741"/>
    <w:rPr>
      <w:rFonts w:eastAsia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B3EAB"/>
    <w:rPr>
      <w:rFonts w:eastAsia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unhideWhenUsed/>
    <w:rsid w:val="00AB3EAB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rsid w:val="00AB3EAB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8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33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8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1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8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6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775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80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37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91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064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5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2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19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5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0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9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3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86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6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70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9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8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3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3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4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78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87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2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299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21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46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06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7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7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8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0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69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20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9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97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59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6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9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34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64267C-8CB4-48CD-BE63-47DA0B1099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Shustrik</dc:creator>
  <cp:lastModifiedBy>ПравПортал</cp:lastModifiedBy>
  <cp:revision>4</cp:revision>
  <cp:lastPrinted>2023-03-09T01:50:00Z</cp:lastPrinted>
  <dcterms:created xsi:type="dcterms:W3CDTF">2023-03-24T10:03:00Z</dcterms:created>
  <dcterms:modified xsi:type="dcterms:W3CDTF">2023-03-27T06:47:00Z</dcterms:modified>
</cp:coreProperties>
</file>