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0462" w14:textId="77777777" w:rsidR="00826576" w:rsidRPr="008D2407" w:rsidRDefault="00826576" w:rsidP="00F63D12">
      <w:pPr>
        <w:tabs>
          <w:tab w:val="left" w:pos="6521"/>
          <w:tab w:val="left" w:pos="6663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5C9E2EA" w14:textId="77777777" w:rsidR="00826576" w:rsidRPr="008D2407" w:rsidRDefault="00826576" w:rsidP="00F63D12">
      <w:pPr>
        <w:tabs>
          <w:tab w:val="left" w:pos="6379"/>
          <w:tab w:val="left" w:pos="652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0D131782" w14:textId="77777777" w:rsidR="00826576" w:rsidRPr="008D2407" w:rsidRDefault="00826576" w:rsidP="00F63D12">
      <w:pPr>
        <w:tabs>
          <w:tab w:val="left" w:pos="652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29.07.2021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1B1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30798A4E" w14:textId="77777777" w:rsidR="00826576" w:rsidRPr="008D2407" w:rsidRDefault="00826576" w:rsidP="0082657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8F07" w14:textId="77777777" w:rsidR="005B5683" w:rsidRPr="008D2407" w:rsidRDefault="005B5683" w:rsidP="0082657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ADE54" w14:textId="77777777" w:rsidR="00826576" w:rsidRPr="008D2407" w:rsidRDefault="00826576" w:rsidP="0088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45E00DBD" w14:textId="77777777" w:rsidR="00826576" w:rsidRPr="008D2407" w:rsidRDefault="00826576" w:rsidP="0088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97F8F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невыясненными поступлениями</w:t>
      </w:r>
      <w:r w:rsidR="00385616" w:rsidRPr="008D2407">
        <w:rPr>
          <w:rFonts w:ascii="Times New Roman" w:hAnsi="Times New Roman" w:cs="Times New Roman"/>
          <w:sz w:val="28"/>
          <w:szCs w:val="28"/>
        </w:rPr>
        <w:t xml:space="preserve"> </w:t>
      </w:r>
      <w:r w:rsidR="0038561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по </w:t>
      </w:r>
      <w:r w:rsidR="007D59A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  <w:r w:rsidR="0038561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3F7BE19A" w14:textId="77777777" w:rsidR="00826576" w:rsidRPr="008D2407" w:rsidRDefault="00826576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AB7E6" w14:textId="77777777" w:rsidR="00826576" w:rsidRPr="008D2407" w:rsidRDefault="00826576" w:rsidP="00884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7ABDBC0E" w14:textId="77777777" w:rsidR="00826576" w:rsidRPr="008D2407" w:rsidRDefault="00826576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46C8E" w14:textId="77777777" w:rsidR="00826576" w:rsidRPr="008D2407" w:rsidRDefault="00826576" w:rsidP="00884607">
      <w:pPr>
        <w:numPr>
          <w:ilvl w:val="1"/>
          <w:numId w:val="1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C16780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невыясненными </w:t>
      </w:r>
      <w:r w:rsidR="00C16780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поступлениями </w:t>
      </w:r>
      <w:r w:rsidR="0038561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по </w:t>
      </w:r>
      <w:r w:rsidR="007D59A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  <w:r w:rsidR="0038561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</w:t>
      </w:r>
      <w:r w:rsidR="00C16780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приказ</w:t>
      </w:r>
      <w:r w:rsidR="00A028B1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CE0" w:rsidRPr="008D2407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приказом комитета по финансам, налоговой и кредитной политике города Барнаула от 06.04.2018 №44 «Об утверждении Порядка взаимодействия главных администраторов (администраторов) доходов бюджета города по уточнению (выяснению) принадлежности платежей, отнесенных к невыясненным поступлениям, зачисляемым в бюджет города</w:t>
      </w:r>
      <w:r w:rsidRPr="008D2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5256D02" w14:textId="77777777" w:rsidR="00DB411B" w:rsidRPr="008D2407" w:rsidRDefault="00826576" w:rsidP="00DB411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D2407">
        <w:rPr>
          <w:bCs/>
          <w:sz w:val="28"/>
          <w:szCs w:val="28"/>
        </w:rPr>
        <w:t>Порядок определяет правила документооборота</w:t>
      </w:r>
      <w:r w:rsidR="00EA76ED" w:rsidRPr="008D2407">
        <w:rPr>
          <w:bCs/>
          <w:sz w:val="28"/>
          <w:szCs w:val="28"/>
        </w:rPr>
        <w:t xml:space="preserve"> в</w:t>
      </w:r>
      <w:r w:rsidR="0060347C" w:rsidRPr="008D2407">
        <w:rPr>
          <w:bCs/>
          <w:sz w:val="28"/>
          <w:szCs w:val="28"/>
        </w:rPr>
        <w:t xml:space="preserve"> </w:t>
      </w:r>
      <w:r w:rsidR="007752BF" w:rsidRPr="008D2407">
        <w:rPr>
          <w:bCs/>
          <w:sz w:val="28"/>
          <w:szCs w:val="28"/>
        </w:rPr>
        <w:t>комитете</w:t>
      </w:r>
      <w:r w:rsidR="00EA76ED" w:rsidRPr="008D2407">
        <w:rPr>
          <w:bCs/>
          <w:sz w:val="28"/>
          <w:szCs w:val="28"/>
        </w:rPr>
        <w:t xml:space="preserve"> по </w:t>
      </w:r>
      <w:r w:rsidR="007752BF" w:rsidRPr="008D2407">
        <w:rPr>
          <w:bCs/>
          <w:sz w:val="28"/>
          <w:szCs w:val="28"/>
        </w:rPr>
        <w:t>физической культуре и спорту</w:t>
      </w:r>
      <w:r w:rsidR="00EA76ED" w:rsidRPr="008D2407">
        <w:rPr>
          <w:bCs/>
          <w:sz w:val="28"/>
          <w:szCs w:val="28"/>
        </w:rPr>
        <w:t xml:space="preserve"> города Барнаула (далее – </w:t>
      </w:r>
      <w:r w:rsidR="007752BF" w:rsidRPr="008D2407">
        <w:rPr>
          <w:bCs/>
          <w:sz w:val="28"/>
          <w:szCs w:val="28"/>
        </w:rPr>
        <w:t>комитет</w:t>
      </w:r>
      <w:r w:rsidR="00EA76ED" w:rsidRPr="008D2407">
        <w:rPr>
          <w:bCs/>
          <w:sz w:val="28"/>
          <w:szCs w:val="28"/>
        </w:rPr>
        <w:t>)</w:t>
      </w:r>
      <w:r w:rsidR="003C712B" w:rsidRPr="008D2407">
        <w:rPr>
          <w:bCs/>
          <w:sz w:val="28"/>
          <w:szCs w:val="28"/>
        </w:rPr>
        <w:t xml:space="preserve"> </w:t>
      </w:r>
      <w:r w:rsidR="00BD3FC8" w:rsidRPr="008D2407">
        <w:rPr>
          <w:bCs/>
          <w:sz w:val="28"/>
          <w:szCs w:val="28"/>
        </w:rPr>
        <w:t>п</w:t>
      </w:r>
      <w:r w:rsidRPr="008D2407">
        <w:rPr>
          <w:bCs/>
          <w:sz w:val="28"/>
          <w:szCs w:val="28"/>
        </w:rPr>
        <w:t xml:space="preserve">ри </w:t>
      </w:r>
      <w:r w:rsidR="003C712B" w:rsidRPr="008D2407">
        <w:rPr>
          <w:bCs/>
          <w:sz w:val="28"/>
          <w:szCs w:val="28"/>
        </w:rPr>
        <w:t xml:space="preserve">уточнении невыясненных поступлений, </w:t>
      </w:r>
      <w:r w:rsidR="0070617F" w:rsidRPr="008D2407">
        <w:rPr>
          <w:bCs/>
          <w:sz w:val="28"/>
          <w:szCs w:val="28"/>
        </w:rPr>
        <w:t>возврате ошибочно уплаченных сумм</w:t>
      </w:r>
      <w:r w:rsidR="007752BF" w:rsidRPr="008D2407">
        <w:rPr>
          <w:bCs/>
          <w:sz w:val="28"/>
          <w:szCs w:val="28"/>
        </w:rPr>
        <w:t xml:space="preserve"> по неналоговым доходам и</w:t>
      </w:r>
      <w:r w:rsidR="00B53076" w:rsidRPr="008D2407">
        <w:rPr>
          <w:bCs/>
          <w:sz w:val="28"/>
          <w:szCs w:val="28"/>
        </w:rPr>
        <w:t xml:space="preserve"> </w:t>
      </w:r>
      <w:r w:rsidR="00A11F4D" w:rsidRPr="008D2407">
        <w:rPr>
          <w:bCs/>
          <w:sz w:val="28"/>
          <w:szCs w:val="28"/>
        </w:rPr>
        <w:t>доходам</w:t>
      </w:r>
      <w:r w:rsidR="007C2E6C" w:rsidRPr="008D2407">
        <w:rPr>
          <w:bCs/>
          <w:sz w:val="28"/>
          <w:szCs w:val="28"/>
        </w:rPr>
        <w:t xml:space="preserve"> от возврата</w:t>
      </w:r>
      <w:r w:rsidR="003C712B" w:rsidRPr="008D2407">
        <w:rPr>
          <w:bCs/>
          <w:sz w:val="28"/>
          <w:szCs w:val="28"/>
        </w:rPr>
        <w:t xml:space="preserve"> учреждениями</w:t>
      </w:r>
      <w:r w:rsidR="007C2E6C" w:rsidRPr="008D2407">
        <w:rPr>
          <w:bCs/>
          <w:sz w:val="28"/>
          <w:szCs w:val="28"/>
        </w:rPr>
        <w:t xml:space="preserve"> остатков субсидий прошлых лет</w:t>
      </w:r>
      <w:r w:rsidR="00BD3FC8" w:rsidRPr="008D2407">
        <w:rPr>
          <w:bCs/>
          <w:sz w:val="28"/>
          <w:szCs w:val="28"/>
        </w:rPr>
        <w:t>,</w:t>
      </w:r>
      <w:r w:rsidR="0070617F" w:rsidRPr="008D2407">
        <w:rPr>
          <w:bCs/>
          <w:sz w:val="28"/>
          <w:szCs w:val="28"/>
        </w:rPr>
        <w:t xml:space="preserve"> </w:t>
      </w:r>
      <w:r w:rsidR="00BD3FC8" w:rsidRPr="008D2407">
        <w:rPr>
          <w:sz w:val="28"/>
          <w:szCs w:val="28"/>
        </w:rPr>
        <w:t xml:space="preserve">осуществляемом </w:t>
      </w:r>
      <w:r w:rsidR="007752BF" w:rsidRPr="008D2407">
        <w:rPr>
          <w:sz w:val="28"/>
          <w:szCs w:val="28"/>
        </w:rPr>
        <w:t>централизованной бухгалтерией</w:t>
      </w:r>
      <w:r w:rsidR="00CB4A09" w:rsidRPr="008D2407">
        <w:rPr>
          <w:sz w:val="28"/>
          <w:szCs w:val="28"/>
        </w:rPr>
        <w:t xml:space="preserve"> (далее – </w:t>
      </w:r>
      <w:r w:rsidR="007752BF" w:rsidRPr="008D2407">
        <w:rPr>
          <w:sz w:val="28"/>
          <w:szCs w:val="28"/>
        </w:rPr>
        <w:t>ЦБ</w:t>
      </w:r>
      <w:r w:rsidR="00CB4A09" w:rsidRPr="008D2407">
        <w:rPr>
          <w:sz w:val="28"/>
          <w:szCs w:val="28"/>
        </w:rPr>
        <w:t>)</w:t>
      </w:r>
      <w:r w:rsidR="003C712B" w:rsidRPr="008D2407">
        <w:rPr>
          <w:sz w:val="28"/>
          <w:szCs w:val="28"/>
        </w:rPr>
        <w:t>.</w:t>
      </w:r>
    </w:p>
    <w:p w14:paraId="67D3D55E" w14:textId="77777777" w:rsidR="00826576" w:rsidRPr="008D2407" w:rsidRDefault="00826576" w:rsidP="00DB41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D69B7" w14:textId="77777777" w:rsidR="003C712B" w:rsidRPr="008D2407" w:rsidRDefault="007C2E6C" w:rsidP="003C712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="003C712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невыясненных поступлений по </w:t>
      </w:r>
      <w:r w:rsidR="003C712B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неналоговым доходам и доходам от возврата остатков субсидий прошлых лет.</w:t>
      </w:r>
    </w:p>
    <w:p w14:paraId="4BBD60E7" w14:textId="77777777" w:rsidR="003C712B" w:rsidRPr="008D2407" w:rsidRDefault="003C712B" w:rsidP="003C7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B6C70" w14:textId="77777777" w:rsidR="007C2E6C" w:rsidRPr="008D2407" w:rsidRDefault="003C712B" w:rsidP="007C2E6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зачисления поступлений по неналоговым доходам, прочим безвозмездным поступлениям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код бюджетной классификации 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01040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180 «Невыясненные поступления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зачисляемые в бюджеты городских округов» в срок не более 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дней со дня 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денежных средств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бухгалтер </w:t>
      </w:r>
      <w:r w:rsidR="00A11F4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письменный запрос предполагаемому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подведомственному учреждению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расчетных документов. Письменный запрос может направляться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 учреждениям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BDB74" w14:textId="77777777" w:rsidR="007C2E6C" w:rsidRPr="008D2407" w:rsidRDefault="007C2E6C" w:rsidP="007C2E6C">
      <w:pPr>
        <w:tabs>
          <w:tab w:val="left" w:pos="709"/>
          <w:tab w:val="left" w:pos="851"/>
          <w:tab w:val="left" w:pos="993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На основании поступивших от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принадлежности платежа либо Отказа от платежа по форме согласно приложениям 1, 2 к Порядку взаимодействия главных администраторов (администраторов) доходов бюджета города по уточнению (выяснению) принадлежности платежей, отнесенных к невыясненным поступлениям, зачисляемым в бюджет города, утвержденного приказом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комитета </w:t>
      </w:r>
      <w:r w:rsidR="003C712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финансам, налоговой и кредитной политике города Барнаула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не более 5 рабочих дней со дня поступления в комитет Подтверждения принадлежности платежа либо Отказа от платежа, 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F4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уточнении вида и принадлежности платежа (код формы по КФД 0531809) (далее - Уведомление об уточнении вида и принадлежности платежа).</w:t>
      </w:r>
    </w:p>
    <w:p w14:paraId="4EDED804" w14:textId="77777777" w:rsidR="007C2E6C" w:rsidRPr="008D2407" w:rsidRDefault="003C712B" w:rsidP="007C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Уведомление об уточнении вида и принадлежности платежа проверяет и визирует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A11F4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председател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C2E6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1FA6D" w14:textId="77777777" w:rsidR="007C2E6C" w:rsidRPr="008D2407" w:rsidRDefault="007C2E6C" w:rsidP="007C2E6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C712B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Подписанное Уведомление об уточнении вида и принадлежности платежа </w:t>
      </w:r>
      <w:r w:rsidR="000D0EB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A11F4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 в Управление Федерального казначейства по Алтайскому краю в электронном виде через систему электронного документооборота в срок не позднее дня, следующего за днем подписания Уведомления об уточнении вида и принадлежности платежа.</w:t>
      </w:r>
    </w:p>
    <w:p w14:paraId="0AC113CC" w14:textId="77777777" w:rsidR="007C2E6C" w:rsidRPr="008D2407" w:rsidRDefault="007C2E6C" w:rsidP="007C2E6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C712B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отказа принятия Управлением Федерального казначейства по Алтайскому краю Уведомления об уточнении вида и принадлежности платежа в связи с технической ошибкой, сбоем программного обеспечения, оно формируется повторно, подписывается и отправляется в </w:t>
      </w:r>
      <w:r w:rsidR="003C712B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порядке, указанном в пунктах 2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.3, 2.</w:t>
      </w:r>
      <w:r w:rsidR="003C712B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2C2137AD" w14:textId="77777777" w:rsidR="007C2E6C" w:rsidRPr="008D2407" w:rsidRDefault="007C2E6C" w:rsidP="007C2E6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91EF4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Операция по уточнению невыясненных поступлений считается завершенной в момент получения из Управления Федерального казначейства по Алтайскому краю соответствующей информации в Выписке из лицевого счета.</w:t>
      </w:r>
    </w:p>
    <w:p w14:paraId="1161B507" w14:textId="77777777" w:rsidR="007C2E6C" w:rsidRPr="008D2407" w:rsidRDefault="007C2E6C" w:rsidP="007C2E6C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91EF4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невозможности определения предполагаемого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 или подведомственного учреждения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предполагаемый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 или подведомственное учреждение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8792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свои полномочия по невыясненным платежам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F4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ЦБ комитета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30 рабочих дней со дня поступления невыясненных платежей оформляет и направляет в Управление Федерального казначейства по Алтайскому краю Уведомление об уточнении вида и принадлежности платежа, в котором указывает администратора невыясненных поступлений Управление Федерального казначейства по Алтайскому краю и код бюджетной классификации 100 1</w:t>
      </w:r>
      <w:r w:rsidR="00722B21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17 01010 01 6000 180 «Невыясненные поступления, зачисляемые в федеральный бюджет».</w:t>
      </w:r>
    </w:p>
    <w:p w14:paraId="6C6A8477" w14:textId="77777777" w:rsidR="007C2E6C" w:rsidRPr="008D2407" w:rsidRDefault="007C2E6C" w:rsidP="007C2E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8A88A" w14:textId="77777777" w:rsidR="002A7078" w:rsidRPr="008D2407" w:rsidRDefault="007C2E6C" w:rsidP="00884607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A7078" w:rsidRPr="008D24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A7078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Возврат ошибочно </w:t>
      </w:r>
      <w:r w:rsidR="002A1D09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уплаченных сумм</w:t>
      </w:r>
    </w:p>
    <w:p w14:paraId="431691C5" w14:textId="77777777" w:rsidR="002A7078" w:rsidRPr="008D2407" w:rsidRDefault="002A7078" w:rsidP="008846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31206" w14:textId="77777777" w:rsidR="00826576" w:rsidRPr="008D2407" w:rsidRDefault="002A7078" w:rsidP="00884607">
      <w:pPr>
        <w:shd w:val="clear" w:color="auto" w:fill="FFFFFF"/>
        <w:tabs>
          <w:tab w:val="left" w:pos="1560"/>
        </w:tabs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7712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случае </w:t>
      </w:r>
      <w:r w:rsidR="008F49B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зачисления</w:t>
      </w:r>
      <w:r w:rsidR="005A2309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невыясненные поступления 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ошибочно </w:t>
      </w:r>
      <w:r w:rsidR="002A1D09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уплаченн</w:t>
      </w:r>
      <w:r w:rsidR="007B17E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A1D09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</w:t>
      </w:r>
      <w:r w:rsidR="007B17E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B21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7752BF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</w:t>
      </w:r>
      <w:r w:rsidR="008F49B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2BF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ЦБ</w:t>
      </w:r>
      <w:r w:rsidR="008F49B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письменного заявления плательщика и (или) получателя денежных средств</w:t>
      </w:r>
      <w:r w:rsidR="003A57B1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не более </w:t>
      </w:r>
      <w:r w:rsidR="003A57B1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получения письменного заявления плательщика и (или) получателя денежных средств </w:t>
      </w:r>
      <w:r w:rsidR="007E4CAB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 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 о возврате 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ошибочно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уплаченн</w:t>
      </w:r>
      <w:r w:rsidR="00C63BF4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</w:t>
      </w:r>
      <w:r w:rsidR="00C63BF4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к настоящему Порядку</w:t>
      </w:r>
      <w:r w:rsidR="003C680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4C2497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C680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</w:t>
      </w:r>
      <w:r w:rsidR="004C2497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80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возврате)</w:t>
      </w:r>
      <w:r w:rsidR="00826576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3759C1" w14:textId="77777777" w:rsidR="00C16780" w:rsidRPr="008D2407" w:rsidRDefault="00C16780" w:rsidP="0088460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97EE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возврате подписывают </w:t>
      </w:r>
      <w:r w:rsidR="007752BF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бухгалтер ЦБ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 </w:t>
      </w:r>
      <w:r w:rsidR="007752BF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комитета.</w:t>
      </w:r>
    </w:p>
    <w:p w14:paraId="6B7B1854" w14:textId="77777777" w:rsidR="00826576" w:rsidRPr="008D2407" w:rsidRDefault="002A7078" w:rsidP="008846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E17D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EE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возврате</w:t>
      </w:r>
      <w:r w:rsidR="003C680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B21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бухгалтер </w:t>
      </w:r>
      <w:r w:rsidR="006A4A0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ЦБ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712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срок </w:t>
      </w:r>
      <w:r w:rsidR="003C680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Заявку на возврат</w:t>
      </w:r>
      <w:r w:rsidR="002C4888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формы по КФД 0531803)</w:t>
      </w:r>
      <w:r w:rsidR="002A1D0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 на возврат)</w:t>
      </w:r>
      <w:r w:rsidR="00A2529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138D6" w14:textId="77777777" w:rsidR="00A2529D" w:rsidRPr="008D2407" w:rsidRDefault="00A2529D" w:rsidP="00884607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17D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EE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возврат проверяет и визирует </w:t>
      </w:r>
      <w:r w:rsidR="006A4A0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ЦБ, подписывае</w:t>
      </w:r>
      <w:r w:rsidR="0090622E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6A4A0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6A4A0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E605A" w14:textId="77777777" w:rsidR="00757712" w:rsidRPr="008D2407" w:rsidRDefault="00757712" w:rsidP="00884607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17D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EE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6E17D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6E17D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возврат </w:t>
      </w:r>
      <w:r w:rsidR="00722B21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6A4A0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 ЦБ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в Управление Федерального казначейства по Алтайскому краю в электронном виде через систему электронного документооборота</w:t>
      </w:r>
      <w:r w:rsidR="00B2649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дня, следующего за днем подписания</w:t>
      </w:r>
      <w:r w:rsidR="00AE7D2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возвра</w:t>
      </w:r>
      <w:r w:rsidR="0086563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534B37" w14:textId="77777777" w:rsidR="0090622E" w:rsidRPr="008D2407" w:rsidRDefault="00884607" w:rsidP="00884607">
      <w:pPr>
        <w:tabs>
          <w:tab w:val="left" w:pos="0"/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57712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17D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712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EEC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57712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отказа принятия Управлением Федерального казначейства по Алтайскому краю </w:t>
      </w:r>
      <w:r w:rsidR="00A51DF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57712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аявки на возврат в связи с технической ошибкой, сбоем программного обеспечения,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</w:t>
      </w:r>
      <w:r w:rsidR="006249CD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формируется </w:t>
      </w:r>
      <w:r w:rsidR="00757712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="006249CD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E17DA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622E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одписывается </w:t>
      </w:r>
      <w:r w:rsidR="002B4858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отправляется </w:t>
      </w:r>
      <w:r w:rsidR="0090622E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указанном в пунктах 3.</w:t>
      </w:r>
      <w:r w:rsidR="006249CD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160F1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54E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60F1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2E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249CD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0622E" w:rsidRPr="008D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267953C0" w14:textId="77777777" w:rsidR="00826576" w:rsidRPr="008D2407" w:rsidRDefault="00826576" w:rsidP="00884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EAD44" w14:textId="77777777" w:rsidR="005B5683" w:rsidRPr="008D2407" w:rsidRDefault="005B5683" w:rsidP="00884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9CC3D" w14:textId="77777777" w:rsidR="00826576" w:rsidRPr="008D2407" w:rsidRDefault="00091EF4" w:rsidP="008846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C6530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068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460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530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530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С.А.Гусева</w:t>
      </w:r>
    </w:p>
    <w:p w14:paraId="423D2563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3004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D641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E5C6C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C68C8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C0C9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CA9DF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DBB76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D637B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E0F58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F7C83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87A65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C2F24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91F44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14D77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BF4C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8A41F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D071D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6B2CF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68FC8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CAAB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9C1E3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FEB0B" w14:textId="77777777" w:rsidR="00091EF4" w:rsidRPr="008D2407" w:rsidRDefault="00091EF4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8ED12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BB0D8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C1820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64C4E" w14:textId="77777777" w:rsidR="00722B21" w:rsidRPr="008D2407" w:rsidRDefault="00722B21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A2D85" w14:textId="77777777" w:rsidR="00722B21" w:rsidRPr="008D2407" w:rsidRDefault="00722B21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11159" w14:textId="77777777" w:rsidR="00722B21" w:rsidRPr="008D2407" w:rsidRDefault="00722B21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3487F" w14:textId="77777777" w:rsidR="00C65305" w:rsidRPr="008D2407" w:rsidRDefault="00C65305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D65A" w14:textId="64A2B4A4" w:rsidR="00826576" w:rsidRPr="008D2407" w:rsidRDefault="00826576" w:rsidP="00A87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0359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16780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работы</w:t>
      </w:r>
      <w:r w:rsidR="00B0359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невыясненными поступлениями </w:t>
      </w:r>
      <w:r w:rsidR="00A8749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по </w:t>
      </w:r>
      <w:r w:rsidR="00C6530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  <w:r w:rsidR="00A8749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</w:p>
    <w:p w14:paraId="353C0699" w14:textId="77777777" w:rsidR="0072568B" w:rsidRPr="008D2407" w:rsidRDefault="0072568B" w:rsidP="00E801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F57F" w14:textId="77777777" w:rsidR="00E801F6" w:rsidRPr="008D2407" w:rsidRDefault="00E801F6" w:rsidP="00E801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5D37E1C7" w14:textId="77777777" w:rsidR="00E801F6" w:rsidRPr="008D2407" w:rsidRDefault="00C65305" w:rsidP="00E801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801F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14:paraId="43DD6490" w14:textId="77777777" w:rsidR="00E801F6" w:rsidRPr="008D2407" w:rsidRDefault="00E801F6" w:rsidP="00E801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_____________________И.О.Фамилия</w:t>
      </w:r>
    </w:p>
    <w:p w14:paraId="1F67B6EA" w14:textId="77777777" w:rsidR="00E801F6" w:rsidRPr="008D2407" w:rsidRDefault="00E801F6" w:rsidP="003C680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0F73D" w14:textId="77777777" w:rsidR="00786DBA" w:rsidRPr="008D2407" w:rsidRDefault="00826576" w:rsidP="003C680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680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возврате </w:t>
      </w:r>
      <w:r w:rsidR="00786DB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уплаченн</w:t>
      </w:r>
      <w:r w:rsidR="00C63BF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6DB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C63BF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6DBA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9BCE6" w14:textId="77777777" w:rsidR="00826576" w:rsidRPr="008D2407" w:rsidRDefault="00826576" w:rsidP="003C680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="00937AD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2568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D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  20___ года</w:t>
      </w:r>
    </w:p>
    <w:p w14:paraId="6E507FF2" w14:textId="77777777" w:rsidR="00826576" w:rsidRPr="008D2407" w:rsidRDefault="00826576" w:rsidP="003C68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95031" w14:textId="77777777" w:rsidR="008B3393" w:rsidRPr="008D2407" w:rsidRDefault="008B3393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D6B0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6522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14962339" w14:textId="77777777" w:rsidR="00CB0412" w:rsidRPr="008D2407" w:rsidRDefault="00CB0412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D1F6C1" w14:textId="77777777" w:rsidR="008B3393" w:rsidRPr="008D2407" w:rsidRDefault="008B3393" w:rsidP="00A2399D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Ф.И.О. физического лица,</w:t>
      </w:r>
      <w:r w:rsidR="00CB0412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 КПП)</w:t>
      </w:r>
    </w:p>
    <w:p w14:paraId="37F43B08" w14:textId="77777777" w:rsidR="00152119" w:rsidRPr="008D2407" w:rsidRDefault="00937AD6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r w:rsidR="006F308E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одящий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№_________от__________20</w:t>
      </w:r>
      <w:r w:rsidR="00CB0412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E2E3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393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</w:t>
      </w:r>
      <w:r w:rsidR="0015211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</w:t>
      </w:r>
      <w:r w:rsidR="00C63BF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15211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665E2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30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F89717B" w14:textId="77777777" w:rsidR="00152119" w:rsidRPr="008D2407" w:rsidRDefault="00152119" w:rsidP="00A2399D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14:paraId="46D351C7" w14:textId="77777777" w:rsidR="0085416D" w:rsidRPr="008D2407" w:rsidRDefault="006F308E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платежному документ</w:t>
      </w:r>
      <w:r w:rsidR="00135E01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6522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</w:t>
      </w:r>
      <w:r w:rsidR="00B73D3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35E01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r w:rsidR="00E6522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5211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="00E6522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0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подтверждает, что </w:t>
      </w:r>
      <w:r w:rsidR="0085416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 уплаченн</w:t>
      </w:r>
      <w:r w:rsidR="00665E2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сумма</w:t>
      </w:r>
      <w:r w:rsidR="00152119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85416D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 w:rsidR="00EE11D2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5396F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3F50DD2" w14:textId="77777777" w:rsidR="00152119" w:rsidRPr="008D2407" w:rsidRDefault="00152119" w:rsidP="00A2399D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 и прописью)</w:t>
      </w:r>
    </w:p>
    <w:p w14:paraId="5B1FF28D" w14:textId="77777777" w:rsidR="00826576" w:rsidRPr="008D2407" w:rsidRDefault="00635599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возврату 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</w:t>
      </w:r>
      <w:r w:rsidR="0075212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счета_______________________________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</w:t>
      </w:r>
      <w:r w:rsidR="0075212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="00F73B6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3A8ED14" w14:textId="77777777" w:rsidR="00980134" w:rsidRPr="008D2407" w:rsidRDefault="00A44FF3" w:rsidP="00A2399D">
      <w:pPr>
        <w:spacing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013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013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013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9BFAA6" w14:textId="77777777" w:rsidR="00752127" w:rsidRPr="008D2407" w:rsidRDefault="00980134" w:rsidP="00A2399D">
      <w:pPr>
        <w:spacing w:after="0" w:line="240" w:lineRule="auto"/>
        <w:ind w:lef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получатель________________________________________________________</w:t>
      </w:r>
    </w:p>
    <w:p w14:paraId="24EB78D0" w14:textId="77777777" w:rsidR="00752127" w:rsidRPr="008D2407" w:rsidRDefault="00980134" w:rsidP="00A2399D">
      <w:pPr>
        <w:tabs>
          <w:tab w:val="left" w:pos="4253"/>
          <w:tab w:val="left" w:pos="4536"/>
        </w:tabs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929E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212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организации, Ф.И.О. физического лица</w:t>
      </w:r>
      <w:r w:rsidR="001929EB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ИНН/КПП</w:t>
      </w:r>
      <w:r w:rsidR="0075212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869A7A" w14:textId="77777777" w:rsidR="00980134" w:rsidRPr="008D2407" w:rsidRDefault="00980134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получателя___________________________________________________</w:t>
      </w:r>
      <w:r w:rsidR="001E46EC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EE12F22" w14:textId="77777777" w:rsidR="00826576" w:rsidRPr="008D2407" w:rsidRDefault="00980134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__________________________________________________________</w:t>
      </w:r>
      <w:r w:rsidR="00F73B6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FDA0C15" w14:textId="77777777" w:rsidR="00980134" w:rsidRPr="008D2407" w:rsidRDefault="00826576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кор/счет </w:t>
      </w:r>
      <w:r w:rsidR="0098013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="00980134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73B6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B0E6E93" w14:textId="77777777" w:rsidR="00826576" w:rsidRPr="008D2407" w:rsidRDefault="00135E01" w:rsidP="00A2399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r w:rsidR="00F73B6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F73B67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B4DB70" w14:textId="77777777" w:rsidR="00980134" w:rsidRPr="008D2407" w:rsidRDefault="00980134" w:rsidP="00A2399D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33007" w14:textId="77777777" w:rsidR="00980134" w:rsidRPr="008D2407" w:rsidRDefault="00980134" w:rsidP="00A2399D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65C4D" w14:textId="77777777" w:rsidR="00826576" w:rsidRPr="008D2407" w:rsidRDefault="006E07B0" w:rsidP="00A2399D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C65305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826576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________________/________________________/</w:t>
      </w:r>
    </w:p>
    <w:p w14:paraId="47EFD535" w14:textId="77777777" w:rsidR="00826576" w:rsidRPr="00722B21" w:rsidRDefault="00826576" w:rsidP="00A2399D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2B21"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D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</w:t>
      </w:r>
      <w:r w:rsidR="00722B21" w:rsidRPr="008D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240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56D326EC" w14:textId="77777777" w:rsidR="00826576" w:rsidRPr="00722B21" w:rsidRDefault="00826576" w:rsidP="00A2399D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6576" w:rsidRPr="00722B21" w:rsidSect="00884607">
      <w:headerReference w:type="default" r:id="rId8"/>
      <w:pgSz w:w="11906" w:h="16838"/>
      <w:pgMar w:top="993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5EAD" w14:textId="77777777" w:rsidR="00411372" w:rsidRDefault="00411372" w:rsidP="003C680A">
      <w:pPr>
        <w:spacing w:after="0" w:line="240" w:lineRule="auto"/>
      </w:pPr>
      <w:r>
        <w:separator/>
      </w:r>
    </w:p>
  </w:endnote>
  <w:endnote w:type="continuationSeparator" w:id="0">
    <w:p w14:paraId="4CA7778D" w14:textId="77777777" w:rsidR="00411372" w:rsidRDefault="00411372" w:rsidP="003C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0F50" w14:textId="77777777" w:rsidR="00411372" w:rsidRDefault="00411372" w:rsidP="003C680A">
      <w:pPr>
        <w:spacing w:after="0" w:line="240" w:lineRule="auto"/>
      </w:pPr>
      <w:r>
        <w:separator/>
      </w:r>
    </w:p>
  </w:footnote>
  <w:footnote w:type="continuationSeparator" w:id="0">
    <w:p w14:paraId="16F63A15" w14:textId="77777777" w:rsidR="00411372" w:rsidRDefault="00411372" w:rsidP="003C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16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7F4FCC" w14:textId="77777777" w:rsidR="00884607" w:rsidRPr="001D3D4C" w:rsidRDefault="0088460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3D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D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B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D3D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09CC"/>
    <w:multiLevelType w:val="multilevel"/>
    <w:tmpl w:val="378A2CB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79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15"/>
    <w:rsid w:val="000160F1"/>
    <w:rsid w:val="00033922"/>
    <w:rsid w:val="00053A86"/>
    <w:rsid w:val="0008479B"/>
    <w:rsid w:val="00091EF4"/>
    <w:rsid w:val="000D0EB7"/>
    <w:rsid w:val="00106F7D"/>
    <w:rsid w:val="00114839"/>
    <w:rsid w:val="00114C1D"/>
    <w:rsid w:val="00125CC7"/>
    <w:rsid w:val="00135E01"/>
    <w:rsid w:val="00152119"/>
    <w:rsid w:val="00177D2B"/>
    <w:rsid w:val="001929EB"/>
    <w:rsid w:val="00193BC8"/>
    <w:rsid w:val="001B7F99"/>
    <w:rsid w:val="001C7F33"/>
    <w:rsid w:val="001D3D4C"/>
    <w:rsid w:val="001E46EC"/>
    <w:rsid w:val="001F009A"/>
    <w:rsid w:val="00204062"/>
    <w:rsid w:val="00215611"/>
    <w:rsid w:val="002227F3"/>
    <w:rsid w:val="00222F85"/>
    <w:rsid w:val="002264E1"/>
    <w:rsid w:val="00226D28"/>
    <w:rsid w:val="002516EC"/>
    <w:rsid w:val="00257C19"/>
    <w:rsid w:val="00277558"/>
    <w:rsid w:val="0028320A"/>
    <w:rsid w:val="002A1D09"/>
    <w:rsid w:val="002A51D0"/>
    <w:rsid w:val="002A56D2"/>
    <w:rsid w:val="002A7078"/>
    <w:rsid w:val="002B4858"/>
    <w:rsid w:val="002C4888"/>
    <w:rsid w:val="002D4BF6"/>
    <w:rsid w:val="00310815"/>
    <w:rsid w:val="003136CF"/>
    <w:rsid w:val="003456DD"/>
    <w:rsid w:val="0035321F"/>
    <w:rsid w:val="00385616"/>
    <w:rsid w:val="003A57B1"/>
    <w:rsid w:val="003C680A"/>
    <w:rsid w:val="003C712B"/>
    <w:rsid w:val="003F4082"/>
    <w:rsid w:val="00411372"/>
    <w:rsid w:val="004478E9"/>
    <w:rsid w:val="004545F1"/>
    <w:rsid w:val="0045701D"/>
    <w:rsid w:val="004A0B59"/>
    <w:rsid w:val="004C2497"/>
    <w:rsid w:val="004D6B0C"/>
    <w:rsid w:val="004F5836"/>
    <w:rsid w:val="004F6CFB"/>
    <w:rsid w:val="0052452E"/>
    <w:rsid w:val="005362E8"/>
    <w:rsid w:val="00552EB9"/>
    <w:rsid w:val="005668AC"/>
    <w:rsid w:val="00587923"/>
    <w:rsid w:val="00593811"/>
    <w:rsid w:val="00594D49"/>
    <w:rsid w:val="0059604B"/>
    <w:rsid w:val="005A2309"/>
    <w:rsid w:val="005A64E6"/>
    <w:rsid w:val="005B5683"/>
    <w:rsid w:val="005C3E98"/>
    <w:rsid w:val="0060347C"/>
    <w:rsid w:val="006249CD"/>
    <w:rsid w:val="00635599"/>
    <w:rsid w:val="006407DB"/>
    <w:rsid w:val="00641EFE"/>
    <w:rsid w:val="00660BAE"/>
    <w:rsid w:val="00665E2B"/>
    <w:rsid w:val="006A02DB"/>
    <w:rsid w:val="006A4A0C"/>
    <w:rsid w:val="006B567C"/>
    <w:rsid w:val="006B5E3C"/>
    <w:rsid w:val="006B7722"/>
    <w:rsid w:val="006C3C3D"/>
    <w:rsid w:val="006E07B0"/>
    <w:rsid w:val="006E17DA"/>
    <w:rsid w:val="006E1B15"/>
    <w:rsid w:val="006F308E"/>
    <w:rsid w:val="0070617F"/>
    <w:rsid w:val="00722B21"/>
    <w:rsid w:val="0072568B"/>
    <w:rsid w:val="00726D4F"/>
    <w:rsid w:val="00746982"/>
    <w:rsid w:val="00746D75"/>
    <w:rsid w:val="00752127"/>
    <w:rsid w:val="007545F2"/>
    <w:rsid w:val="00757712"/>
    <w:rsid w:val="007752BF"/>
    <w:rsid w:val="007867F4"/>
    <w:rsid w:val="00786DBA"/>
    <w:rsid w:val="0079430C"/>
    <w:rsid w:val="007949F5"/>
    <w:rsid w:val="00797F8F"/>
    <w:rsid w:val="007B17EA"/>
    <w:rsid w:val="007C2E6C"/>
    <w:rsid w:val="007D59A6"/>
    <w:rsid w:val="007E2E35"/>
    <w:rsid w:val="007E4CAB"/>
    <w:rsid w:val="007E6FFC"/>
    <w:rsid w:val="008027DC"/>
    <w:rsid w:val="008030E7"/>
    <w:rsid w:val="008118BB"/>
    <w:rsid w:val="008222D8"/>
    <w:rsid w:val="00824EB9"/>
    <w:rsid w:val="00826576"/>
    <w:rsid w:val="0085416D"/>
    <w:rsid w:val="00865636"/>
    <w:rsid w:val="00867185"/>
    <w:rsid w:val="00884607"/>
    <w:rsid w:val="00886E69"/>
    <w:rsid w:val="008A01CA"/>
    <w:rsid w:val="008B3393"/>
    <w:rsid w:val="008D2407"/>
    <w:rsid w:val="008E6FD7"/>
    <w:rsid w:val="008F1725"/>
    <w:rsid w:val="008F49B6"/>
    <w:rsid w:val="008F59AC"/>
    <w:rsid w:val="0090622E"/>
    <w:rsid w:val="00937AD6"/>
    <w:rsid w:val="00980134"/>
    <w:rsid w:val="00994086"/>
    <w:rsid w:val="009C0303"/>
    <w:rsid w:val="009F6F50"/>
    <w:rsid w:val="00A028B1"/>
    <w:rsid w:val="00A11F4D"/>
    <w:rsid w:val="00A2399D"/>
    <w:rsid w:val="00A2529D"/>
    <w:rsid w:val="00A34BA2"/>
    <w:rsid w:val="00A36309"/>
    <w:rsid w:val="00A44FF3"/>
    <w:rsid w:val="00A51DFA"/>
    <w:rsid w:val="00A74A1C"/>
    <w:rsid w:val="00A8749C"/>
    <w:rsid w:val="00A95625"/>
    <w:rsid w:val="00AC07E2"/>
    <w:rsid w:val="00AC6127"/>
    <w:rsid w:val="00AD4CB6"/>
    <w:rsid w:val="00AE7D24"/>
    <w:rsid w:val="00AF0CF0"/>
    <w:rsid w:val="00B0359B"/>
    <w:rsid w:val="00B2649C"/>
    <w:rsid w:val="00B53076"/>
    <w:rsid w:val="00B73D39"/>
    <w:rsid w:val="00B75DB5"/>
    <w:rsid w:val="00BD3FC8"/>
    <w:rsid w:val="00BD45CF"/>
    <w:rsid w:val="00BF1F42"/>
    <w:rsid w:val="00C157A0"/>
    <w:rsid w:val="00C16780"/>
    <w:rsid w:val="00C2419F"/>
    <w:rsid w:val="00C30684"/>
    <w:rsid w:val="00C517FB"/>
    <w:rsid w:val="00C56F8F"/>
    <w:rsid w:val="00C63BF4"/>
    <w:rsid w:val="00C65305"/>
    <w:rsid w:val="00C806A1"/>
    <w:rsid w:val="00CB0412"/>
    <w:rsid w:val="00CB4A09"/>
    <w:rsid w:val="00CF2016"/>
    <w:rsid w:val="00D31C5C"/>
    <w:rsid w:val="00D60A48"/>
    <w:rsid w:val="00D81C17"/>
    <w:rsid w:val="00D835FE"/>
    <w:rsid w:val="00DB411B"/>
    <w:rsid w:val="00DB7DB6"/>
    <w:rsid w:val="00DC1EC2"/>
    <w:rsid w:val="00E65229"/>
    <w:rsid w:val="00E753D4"/>
    <w:rsid w:val="00E801F6"/>
    <w:rsid w:val="00E812B8"/>
    <w:rsid w:val="00E9454E"/>
    <w:rsid w:val="00EA0DBF"/>
    <w:rsid w:val="00EA2154"/>
    <w:rsid w:val="00EA76ED"/>
    <w:rsid w:val="00EC2120"/>
    <w:rsid w:val="00ED5BF5"/>
    <w:rsid w:val="00EE11D2"/>
    <w:rsid w:val="00EE3621"/>
    <w:rsid w:val="00EF38CB"/>
    <w:rsid w:val="00F04675"/>
    <w:rsid w:val="00F22134"/>
    <w:rsid w:val="00F22A9E"/>
    <w:rsid w:val="00F2650E"/>
    <w:rsid w:val="00F5396F"/>
    <w:rsid w:val="00F5535D"/>
    <w:rsid w:val="00F571EA"/>
    <w:rsid w:val="00F628DC"/>
    <w:rsid w:val="00F63386"/>
    <w:rsid w:val="00F63D12"/>
    <w:rsid w:val="00F675E4"/>
    <w:rsid w:val="00F73B67"/>
    <w:rsid w:val="00F76E13"/>
    <w:rsid w:val="00F97EEC"/>
    <w:rsid w:val="00FA53E8"/>
    <w:rsid w:val="00FD0CE0"/>
    <w:rsid w:val="00FD2B65"/>
    <w:rsid w:val="00FF120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41C6"/>
  <w15:docId w15:val="{A086D6A2-B2DA-497F-A9E3-DB81CE5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1561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1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80A"/>
  </w:style>
  <w:style w:type="paragraph" w:styleId="a8">
    <w:name w:val="footer"/>
    <w:basedOn w:val="a"/>
    <w:link w:val="a9"/>
    <w:uiPriority w:val="99"/>
    <w:unhideWhenUsed/>
    <w:rsid w:val="003C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B0A0-73CB-4AB8-87E6-A9F7451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Евгеньевна Рогонова</dc:creator>
  <cp:lastModifiedBy>ПравПортал</cp:lastModifiedBy>
  <cp:revision>3</cp:revision>
  <cp:lastPrinted>2018-06-28T04:00:00Z</cp:lastPrinted>
  <dcterms:created xsi:type="dcterms:W3CDTF">2021-07-30T07:46:00Z</dcterms:created>
  <dcterms:modified xsi:type="dcterms:W3CDTF">2021-07-30T07:55:00Z</dcterms:modified>
</cp:coreProperties>
</file>