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33" w:rsidRPr="00B05262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052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742C" w:rsidRPr="00B05262">
        <w:rPr>
          <w:rFonts w:ascii="Times New Roman" w:hAnsi="Times New Roman" w:cs="Times New Roman"/>
          <w:sz w:val="28"/>
          <w:szCs w:val="28"/>
        </w:rPr>
        <w:t>3</w:t>
      </w:r>
    </w:p>
    <w:p w:rsidR="007D2233" w:rsidRPr="00B05262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05262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534710" w:rsidRPr="00534710" w:rsidRDefault="00534710" w:rsidP="0053471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34710">
        <w:rPr>
          <w:rFonts w:ascii="Times New Roman" w:hAnsi="Times New Roman" w:cs="Times New Roman"/>
          <w:sz w:val="28"/>
          <w:szCs w:val="28"/>
        </w:rPr>
        <w:t xml:space="preserve">от </w:t>
      </w:r>
      <w:r w:rsidRPr="00534710">
        <w:rPr>
          <w:rFonts w:ascii="Times New Roman" w:hAnsi="Times New Roman" w:cs="Times New Roman"/>
          <w:sz w:val="28"/>
          <w:szCs w:val="28"/>
          <w:u w:val="single"/>
        </w:rPr>
        <w:t xml:space="preserve">01.12.2023 </w:t>
      </w:r>
      <w:r w:rsidRPr="00534710">
        <w:rPr>
          <w:rFonts w:ascii="Times New Roman" w:hAnsi="Times New Roman" w:cs="Times New Roman"/>
          <w:sz w:val="28"/>
          <w:szCs w:val="28"/>
        </w:rPr>
        <w:t>№</w:t>
      </w:r>
      <w:r w:rsidRPr="00534710">
        <w:rPr>
          <w:rFonts w:ascii="Times New Roman" w:hAnsi="Times New Roman" w:cs="Times New Roman"/>
          <w:sz w:val="28"/>
          <w:szCs w:val="28"/>
          <w:u w:val="single"/>
        </w:rPr>
        <w:t>256</w:t>
      </w:r>
      <w:r w:rsidRPr="00534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233" w:rsidRPr="00B05262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158" w:rsidRPr="00B05262" w:rsidRDefault="00972158" w:rsidP="009721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05262">
        <w:rPr>
          <w:rFonts w:ascii="Times New Roman" w:hAnsi="Times New Roman" w:cs="Times New Roman"/>
          <w:sz w:val="28"/>
          <w:szCs w:val="28"/>
        </w:rPr>
        <w:t>Приложение 6</w:t>
      </w:r>
    </w:p>
    <w:p w:rsidR="00972158" w:rsidRPr="00B05262" w:rsidRDefault="00972158" w:rsidP="009721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05262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D2233" w:rsidRPr="00B05262" w:rsidRDefault="00972158" w:rsidP="0097215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05262">
        <w:rPr>
          <w:rFonts w:ascii="Times New Roman" w:hAnsi="Times New Roman" w:cs="Times New Roman"/>
          <w:sz w:val="28"/>
          <w:szCs w:val="28"/>
        </w:rPr>
        <w:t>от 02.12.2022 №41</w:t>
      </w:r>
    </w:p>
    <w:p w:rsidR="007D2233" w:rsidRPr="00B05262" w:rsidRDefault="007D2233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E90" w:rsidRPr="00B05262" w:rsidRDefault="00861E90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Pr="00B05262" w:rsidRDefault="007D2233" w:rsidP="007D22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052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                              и непрограммным направлениям деятельности), группам и подгруппам видов</w:t>
      </w:r>
    </w:p>
    <w:p w:rsidR="007D2233" w:rsidRPr="00B05262" w:rsidRDefault="007D2233" w:rsidP="007D2233">
      <w:pPr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на 202</w:t>
      </w:r>
      <w:r w:rsidR="008D2C7C" w:rsidRPr="00B052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D2233" w:rsidRPr="00B05262" w:rsidRDefault="007D2233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Pr="00B05262" w:rsidRDefault="007D2233" w:rsidP="007D2233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  <w:gridCol w:w="992"/>
        <w:gridCol w:w="1843"/>
      </w:tblGrid>
      <w:tr w:rsidR="0093488A" w:rsidRPr="00456499" w:rsidTr="00ED1651">
        <w:trPr>
          <w:trHeight w:val="50"/>
        </w:trPr>
        <w:tc>
          <w:tcPr>
            <w:tcW w:w="4693" w:type="dxa"/>
            <w:shd w:val="clear" w:color="auto" w:fill="auto"/>
            <w:vAlign w:val="center"/>
          </w:tcPr>
          <w:p w:rsidR="0093488A" w:rsidRPr="00456499" w:rsidRDefault="0093488A" w:rsidP="009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488A" w:rsidRPr="00456499" w:rsidRDefault="0093488A" w:rsidP="009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88A" w:rsidRPr="00456499" w:rsidRDefault="0093488A" w:rsidP="009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4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3488A" w:rsidRPr="00456499" w:rsidRDefault="0093488A" w:rsidP="00ED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  <w:p w:rsidR="0093488A" w:rsidRPr="00456499" w:rsidRDefault="00595F7B" w:rsidP="00ED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  <w:specVanish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</w:p>
          <w:p w:rsidR="0093488A" w:rsidRPr="00456499" w:rsidRDefault="0093488A" w:rsidP="00ED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93488A" w:rsidRPr="00456499" w:rsidTr="00ED1651">
        <w:trPr>
          <w:trHeight w:val="50"/>
        </w:trPr>
        <w:tc>
          <w:tcPr>
            <w:tcW w:w="4693" w:type="dxa"/>
            <w:shd w:val="clear" w:color="auto" w:fill="auto"/>
            <w:vAlign w:val="center"/>
          </w:tcPr>
          <w:p w:rsidR="0093488A" w:rsidRPr="00456499" w:rsidRDefault="0093488A" w:rsidP="009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488A" w:rsidRPr="00456499" w:rsidRDefault="0093488A" w:rsidP="009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88A" w:rsidRPr="00456499" w:rsidRDefault="0093488A" w:rsidP="0093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3488A" w:rsidRPr="00456499" w:rsidRDefault="0093488A" w:rsidP="00ED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1651" w:rsidRPr="00456499" w:rsidTr="00ED1651">
        <w:trPr>
          <w:trHeight w:val="855"/>
        </w:trPr>
        <w:tc>
          <w:tcPr>
            <w:tcW w:w="4693" w:type="dxa"/>
            <w:shd w:val="clear" w:color="auto" w:fill="auto"/>
            <w:vAlign w:val="bottom"/>
            <w:hideMark/>
          </w:tcPr>
          <w:p w:rsidR="00ED1651" w:rsidRPr="00456499" w:rsidRDefault="00ED1651" w:rsidP="00B2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b/>
                <w:sz w:val="24"/>
                <w:szCs w:val="24"/>
              </w:rPr>
              <w:t>357 426,2</w:t>
            </w:r>
          </w:p>
        </w:tc>
      </w:tr>
      <w:tr w:rsidR="00ED1651" w:rsidRPr="00456499" w:rsidTr="00ED1651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ED1651" w:rsidRPr="00456499" w:rsidRDefault="00ED1651" w:rsidP="00B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sz w:val="24"/>
                <w:szCs w:val="24"/>
              </w:rPr>
              <w:t>101 014,6</w:t>
            </w:r>
          </w:p>
        </w:tc>
      </w:tr>
      <w:tr w:rsidR="00ED1651" w:rsidRPr="00456499" w:rsidTr="00ED1651">
        <w:trPr>
          <w:trHeight w:val="435"/>
        </w:trPr>
        <w:tc>
          <w:tcPr>
            <w:tcW w:w="4693" w:type="dxa"/>
            <w:shd w:val="clear" w:color="auto" w:fill="auto"/>
            <w:vAlign w:val="bottom"/>
            <w:hideMark/>
          </w:tcPr>
          <w:p w:rsidR="00ED1651" w:rsidRPr="00456499" w:rsidRDefault="00ED1651" w:rsidP="00B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sz w:val="24"/>
                <w:szCs w:val="24"/>
              </w:rPr>
              <w:t>101 014,6</w:t>
            </w:r>
          </w:p>
        </w:tc>
      </w:tr>
      <w:tr w:rsidR="00ED1651" w:rsidRPr="00456499" w:rsidTr="00ED1651">
        <w:trPr>
          <w:trHeight w:val="645"/>
        </w:trPr>
        <w:tc>
          <w:tcPr>
            <w:tcW w:w="4693" w:type="dxa"/>
            <w:shd w:val="clear" w:color="auto" w:fill="auto"/>
            <w:vAlign w:val="bottom"/>
            <w:hideMark/>
          </w:tcPr>
          <w:p w:rsidR="00ED1651" w:rsidRPr="00456499" w:rsidRDefault="00ED1651" w:rsidP="00B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sz w:val="24"/>
                <w:szCs w:val="24"/>
              </w:rPr>
              <w:t>101 014,6</w:t>
            </w:r>
          </w:p>
        </w:tc>
      </w:tr>
      <w:tr w:rsidR="00ED1651" w:rsidRPr="00456499" w:rsidTr="00ED1651">
        <w:trPr>
          <w:trHeight w:val="435"/>
        </w:trPr>
        <w:tc>
          <w:tcPr>
            <w:tcW w:w="4693" w:type="dxa"/>
            <w:shd w:val="clear" w:color="auto" w:fill="auto"/>
            <w:vAlign w:val="bottom"/>
            <w:hideMark/>
          </w:tcPr>
          <w:p w:rsidR="00ED1651" w:rsidRPr="00456499" w:rsidRDefault="00ED1651" w:rsidP="00B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sz w:val="24"/>
                <w:szCs w:val="24"/>
              </w:rPr>
              <w:t>24 713,9</w:t>
            </w:r>
          </w:p>
        </w:tc>
      </w:tr>
      <w:tr w:rsidR="00ED1651" w:rsidRPr="00456499" w:rsidTr="00ED1651">
        <w:trPr>
          <w:trHeight w:val="435"/>
        </w:trPr>
        <w:tc>
          <w:tcPr>
            <w:tcW w:w="4693" w:type="dxa"/>
            <w:shd w:val="clear" w:color="auto" w:fill="auto"/>
            <w:vAlign w:val="bottom"/>
            <w:hideMark/>
          </w:tcPr>
          <w:p w:rsidR="00ED1651" w:rsidRPr="00456499" w:rsidRDefault="00ED1651" w:rsidP="00B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sz w:val="24"/>
                <w:szCs w:val="24"/>
              </w:rPr>
              <w:t>24 713,9</w:t>
            </w:r>
          </w:p>
        </w:tc>
      </w:tr>
      <w:tr w:rsidR="00ED1651" w:rsidRPr="00456499" w:rsidTr="00ED1651">
        <w:trPr>
          <w:trHeight w:val="645"/>
        </w:trPr>
        <w:tc>
          <w:tcPr>
            <w:tcW w:w="4693" w:type="dxa"/>
            <w:shd w:val="clear" w:color="auto" w:fill="auto"/>
            <w:vAlign w:val="bottom"/>
            <w:hideMark/>
          </w:tcPr>
          <w:p w:rsidR="00ED1651" w:rsidRPr="00456499" w:rsidRDefault="00ED1651" w:rsidP="00B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sz w:val="24"/>
                <w:szCs w:val="24"/>
              </w:rPr>
              <w:t>24 713,9</w:t>
            </w:r>
          </w:p>
        </w:tc>
      </w:tr>
      <w:tr w:rsidR="00ED1651" w:rsidRPr="00456499" w:rsidTr="00ED1651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ED1651" w:rsidRPr="00456499" w:rsidRDefault="00ED1651" w:rsidP="00B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sz w:val="24"/>
                <w:szCs w:val="24"/>
              </w:rPr>
              <w:t>26 356,3</w:t>
            </w:r>
          </w:p>
        </w:tc>
      </w:tr>
      <w:tr w:rsidR="00ED1651" w:rsidRPr="00456499" w:rsidTr="00ED1651">
        <w:trPr>
          <w:trHeight w:val="435"/>
        </w:trPr>
        <w:tc>
          <w:tcPr>
            <w:tcW w:w="4693" w:type="dxa"/>
            <w:shd w:val="clear" w:color="auto" w:fill="auto"/>
            <w:vAlign w:val="bottom"/>
            <w:hideMark/>
          </w:tcPr>
          <w:p w:rsidR="00ED1651" w:rsidRPr="00456499" w:rsidRDefault="00ED1651" w:rsidP="00B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sz w:val="24"/>
                <w:szCs w:val="24"/>
              </w:rPr>
              <w:t>26 318,7</w:t>
            </w:r>
          </w:p>
        </w:tc>
      </w:tr>
      <w:tr w:rsidR="00ED1651" w:rsidRPr="00456499" w:rsidTr="00ED1651">
        <w:trPr>
          <w:trHeight w:val="645"/>
        </w:trPr>
        <w:tc>
          <w:tcPr>
            <w:tcW w:w="4693" w:type="dxa"/>
            <w:shd w:val="clear" w:color="auto" w:fill="auto"/>
            <w:vAlign w:val="bottom"/>
            <w:hideMark/>
          </w:tcPr>
          <w:p w:rsidR="00ED1651" w:rsidRPr="00456499" w:rsidRDefault="00ED1651" w:rsidP="00B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sz w:val="24"/>
                <w:szCs w:val="24"/>
              </w:rPr>
              <w:t>26 318,7</w:t>
            </w:r>
          </w:p>
        </w:tc>
      </w:tr>
      <w:tr w:rsidR="00ED1651" w:rsidRPr="00456499" w:rsidTr="00ED1651">
        <w:trPr>
          <w:trHeight w:val="255"/>
        </w:trPr>
        <w:tc>
          <w:tcPr>
            <w:tcW w:w="4693" w:type="dxa"/>
            <w:shd w:val="clear" w:color="auto" w:fill="auto"/>
            <w:vAlign w:val="bottom"/>
            <w:hideMark/>
          </w:tcPr>
          <w:p w:rsidR="00ED1651" w:rsidRPr="00456499" w:rsidRDefault="00ED1651" w:rsidP="00B2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D1651" w:rsidRPr="00456499" w:rsidRDefault="00ED1651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ED1651" w:rsidRPr="00456499" w:rsidTr="00ED1651">
        <w:trPr>
          <w:trHeight w:val="255"/>
        </w:trPr>
        <w:tc>
          <w:tcPr>
            <w:tcW w:w="4693" w:type="dxa"/>
            <w:shd w:val="clear" w:color="auto" w:fill="auto"/>
            <w:vAlign w:val="bottom"/>
          </w:tcPr>
          <w:p w:rsidR="00ED1651" w:rsidRPr="00456499" w:rsidRDefault="00ED1651" w:rsidP="00ED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D1651" w:rsidRPr="00456499" w:rsidRDefault="00ED1651" w:rsidP="00ED1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499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</w:tbl>
    <w:p w:rsidR="00ED1651" w:rsidRPr="00ED1651" w:rsidRDefault="00ED1651">
      <w:pPr>
        <w:rPr>
          <w:sz w:val="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  <w:gridCol w:w="992"/>
        <w:gridCol w:w="1843"/>
      </w:tblGrid>
      <w:tr w:rsidR="00876A23" w:rsidRPr="00B26D99" w:rsidTr="00876A23">
        <w:trPr>
          <w:trHeight w:val="64"/>
          <w:tblHeader/>
        </w:trPr>
        <w:tc>
          <w:tcPr>
            <w:tcW w:w="4693" w:type="dxa"/>
            <w:shd w:val="clear" w:color="auto" w:fill="auto"/>
            <w:vAlign w:val="center"/>
          </w:tcPr>
          <w:p w:rsidR="00876A23" w:rsidRPr="00B26D99" w:rsidRDefault="00876A23" w:rsidP="0087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A23" w:rsidRPr="00B26D99" w:rsidRDefault="00876A23" w:rsidP="0087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A23" w:rsidRPr="00B26D99" w:rsidRDefault="00876A23" w:rsidP="0087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76A23" w:rsidRPr="00876A23" w:rsidRDefault="00876A23" w:rsidP="0087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172 161,2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172 161,2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0100002400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172 161,2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2 715,4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2 413,0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2 413,0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11 500,0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11 500,0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11 500,0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6 279,7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6 279,7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6 279,7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12 685,1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12 685,1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12 685,1</w:t>
            </w:r>
          </w:p>
        </w:tc>
      </w:tr>
      <w:tr w:rsidR="00E252CD" w:rsidRPr="00ED1651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88 201,0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6 496,0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6 396,0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6 396,0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26 000,0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26 000,0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26 000,0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31 845,6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30 568,6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30 568,6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1 277,0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1 277,0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23 859,4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21 725,9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21 725,9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2 132,7</w:t>
            </w:r>
          </w:p>
        </w:tc>
      </w:tr>
      <w:tr w:rsidR="00E252CD" w:rsidRPr="00B26D99" w:rsidTr="00876A23">
        <w:trPr>
          <w:trHeight w:val="189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2 132,7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252CD" w:rsidRPr="00ED1651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115 323,2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4 140,9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4 140,9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4 140,9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24 054,1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24 054,1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24 054,1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87 128,2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77 169,7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77 169,7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9 350,8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9 350,8</w:t>
            </w:r>
          </w:p>
        </w:tc>
      </w:tr>
      <w:tr w:rsidR="00E252CD" w:rsidRPr="00B26D99" w:rsidTr="009F4E31">
        <w:trPr>
          <w:trHeight w:val="652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252CD" w:rsidRPr="00B26D99" w:rsidTr="009F4E31">
        <w:trPr>
          <w:trHeight w:val="39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580,6</w:t>
            </w:r>
          </w:p>
        </w:tc>
      </w:tr>
      <w:tr w:rsidR="00E252CD" w:rsidRPr="00ED1651" w:rsidTr="00876A23">
        <w:trPr>
          <w:trHeight w:val="203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21 508,9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21 508,9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21 508,9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21 508,9</w:t>
            </w:r>
          </w:p>
        </w:tc>
      </w:tr>
      <w:tr w:rsidR="00E252CD" w:rsidRPr="00ED1651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1 255 486,8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2 434,0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2 434,0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2 434,0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57 150,1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55 011,0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55 011,0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2 139,1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2 139,1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871 649,5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704 860,3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2 190,0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2 190,0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702 670,3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702 670,3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104 649,7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104 649,7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104 649,7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5 342,0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1 937,1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1 937,1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3 404,9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0610003300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3 404,9</w:t>
            </w:r>
          </w:p>
        </w:tc>
      </w:tr>
      <w:tr w:rsidR="00E252CD" w:rsidRPr="00B26D99" w:rsidTr="00876A23">
        <w:trPr>
          <w:trHeight w:val="148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41 272,4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41 272,4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41 272,4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3 685,1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3 685,1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3 685,1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11 840,0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0610051760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11 840,0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11 840,0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213 858,0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154 120,2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91 831,3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91 831,3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62 288,9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62 288,9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Аварийно-восстановительный ремонт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16 299,2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16 299,2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16 299,2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13 980,6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13 980,6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13 980,6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16 643,9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0620003700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16 643,9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16 643,9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(технологическое присоединение) объектов муниципальной собственности, являющихся жилыми зданиями, к сетям инженерно-технического обеспечения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0620003900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12 143,4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12 143,4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12 143,4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Барнаула на 2015-2030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110 395,2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0630003800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49 104,1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0630003800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49 104,1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0630003800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49 104,1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0630004800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57 765,3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0630004800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57 765,3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0630004800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57 765,3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3 525,8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3 525,8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3 525,8</w:t>
            </w:r>
          </w:p>
        </w:tc>
      </w:tr>
      <w:tr w:rsidR="00E252CD" w:rsidRPr="00876A23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4 371 059,6</w:t>
            </w:r>
          </w:p>
        </w:tc>
      </w:tr>
      <w:tr w:rsidR="00E252CD" w:rsidRPr="00B26D99" w:rsidTr="00876A23">
        <w:trPr>
          <w:trHeight w:val="6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11 370,5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11 219,5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11 219,5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843 712,5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843 712,5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843 712,5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121 132,5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121 132,5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121 132,5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142 327,4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5 358,2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5 358,2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136 969,2</w:t>
            </w:r>
          </w:p>
        </w:tc>
      </w:tr>
      <w:tr w:rsidR="00E252CD" w:rsidRPr="00B26D99" w:rsidTr="00876A23">
        <w:trPr>
          <w:trHeight w:val="292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136 969,2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16 764,0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16 764,0</w:t>
            </w:r>
          </w:p>
        </w:tc>
      </w:tr>
      <w:tr w:rsidR="00E252CD" w:rsidRPr="00B26D99" w:rsidTr="00876A23">
        <w:trPr>
          <w:trHeight w:val="192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0800006400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16 764,0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содержание технических средств организации дорожного движения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19 597,2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1 209,8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1 209,8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18 387,4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18 387,4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130 501,5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130 501,5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130 501,5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129 418,2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129 418,2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129 418,2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58 059,4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58 059,4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58 059,4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1 635,8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1 635,8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0800006900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1 635,8</w:t>
            </w:r>
          </w:p>
        </w:tc>
      </w:tr>
      <w:tr w:rsidR="00E252CD" w:rsidRPr="00B26D99" w:rsidTr="00876A23">
        <w:trPr>
          <w:trHeight w:val="6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технических средств организации дорожного движения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73 658,2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73 658,2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73 658,2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10 745,0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10 745,0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10 745,0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659,5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659,5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659,5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407 071,3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407 071,3</w:t>
            </w:r>
          </w:p>
        </w:tc>
      </w:tr>
      <w:tr w:rsidR="00E252CD" w:rsidRPr="00B26D99" w:rsidTr="00876A23">
        <w:trPr>
          <w:trHeight w:val="151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407 071,3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12 474,2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12 474,2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12 474,2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45 214,6</w:t>
            </w:r>
          </w:p>
        </w:tc>
      </w:tr>
      <w:tr w:rsidR="00E252CD" w:rsidRPr="00B26D99" w:rsidTr="00876A23">
        <w:trPr>
          <w:trHeight w:val="6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44 181,2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44 181,2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1 033,4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209 796,1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209 796,1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209 796,1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реконструкцию путепроводов по пр-кту Ленина через железнодорожные пути в рамках инфраструктурных проектов в сфере жилищного строительства в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0800098164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1 029 829,0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0800098164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1 029 829,0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0800098164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1 029 829,0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строительство автомобильной дороги по ул.Сергея Семенова от ул.Попова до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</w:t>
            </w:r>
            <w:proofErr w:type="spell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Поляна, в рамках инфраструктурных проектов в сфере жилищного строительства в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0800098166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53 928,2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0800098166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53 928,2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0800098166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53 928,2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110 201,7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110 201,7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110 201,7</w:t>
            </w:r>
          </w:p>
        </w:tc>
      </w:tr>
      <w:tr w:rsidR="00E252CD" w:rsidRPr="00B26D99" w:rsidTr="00876A23">
        <w:trPr>
          <w:trHeight w:val="6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софинансирование расходов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67 741,1</w:t>
            </w:r>
          </w:p>
        </w:tc>
      </w:tr>
      <w:tr w:rsidR="00E252CD" w:rsidRPr="00B26D99" w:rsidTr="00876A23">
        <w:trPr>
          <w:trHeight w:val="6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67 741,1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67 741,1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748 314,5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724 542,4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724 542,4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23 772,1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23 772,1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52 631,6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52 631,6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08000S1050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52 631,6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080R200000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73 455,6</w:t>
            </w:r>
          </w:p>
        </w:tc>
      </w:tr>
      <w:tr w:rsidR="00E252CD" w:rsidRPr="00B26D99" w:rsidTr="00876A23">
        <w:trPr>
          <w:trHeight w:val="43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080R254182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73 455,6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080R254182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73 455,6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080R254182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73 455,6</w:t>
            </w:r>
          </w:p>
        </w:tc>
      </w:tr>
      <w:tr w:rsidR="00E252CD" w:rsidRPr="00ED1651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2015-2025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855 109,7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0900004440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9 896,1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0900004440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9 896,1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0900004440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9 896,1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10 071,8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9 091,9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9 091,9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979,9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979,9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15 893,4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12 749,3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12 749,3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3 123,5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3 123,5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2015-2025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439 010,6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21 929,9</w:t>
            </w:r>
          </w:p>
        </w:tc>
      </w:tr>
      <w:tr w:rsidR="00E252CD" w:rsidRPr="00B26D99" w:rsidTr="00876A23">
        <w:trPr>
          <w:trHeight w:val="6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0910004410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21 929,9</w:t>
            </w:r>
          </w:p>
        </w:tc>
      </w:tr>
      <w:tr w:rsidR="00E252CD" w:rsidRPr="00B26D99" w:rsidTr="009F4E31">
        <w:trPr>
          <w:trHeight w:val="342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21 929,9</w:t>
            </w:r>
          </w:p>
        </w:tc>
      </w:tr>
      <w:tr w:rsidR="00E252CD" w:rsidRPr="00B26D99" w:rsidTr="009F4E31">
        <w:trPr>
          <w:trHeight w:val="687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105 247,3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105 247,3</w:t>
            </w:r>
          </w:p>
        </w:tc>
      </w:tr>
      <w:tr w:rsidR="00E252CD" w:rsidRPr="00B26D99" w:rsidTr="009F4E31">
        <w:trPr>
          <w:trHeight w:val="351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105 247,3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260 467,5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37 253,8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37 253,8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252CD" w:rsidRPr="00B26D99" w:rsidTr="009F4E31">
        <w:trPr>
          <w:trHeight w:val="399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223 063,7</w:t>
            </w:r>
          </w:p>
        </w:tc>
      </w:tr>
      <w:tr w:rsidR="00E252CD" w:rsidRPr="00B26D99" w:rsidTr="009F4E31">
        <w:trPr>
          <w:trHeight w:val="401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223 063,7</w:t>
            </w:r>
          </w:p>
        </w:tc>
      </w:tr>
      <w:tr w:rsidR="00E252CD" w:rsidRPr="00B26D99" w:rsidTr="009F4E31">
        <w:trPr>
          <w:trHeight w:val="299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51 365,9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51 365,9</w:t>
            </w:r>
          </w:p>
        </w:tc>
      </w:tr>
      <w:tr w:rsidR="00E252CD" w:rsidRPr="00B26D99" w:rsidTr="009F4E31">
        <w:trPr>
          <w:trHeight w:val="42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51 365,9</w:t>
            </w:r>
          </w:p>
        </w:tc>
      </w:tr>
      <w:tr w:rsidR="00E252CD" w:rsidRPr="00B26D99" w:rsidTr="00876A23">
        <w:trPr>
          <w:trHeight w:val="15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2015-2025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380 237,8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331 545,2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331 545,2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331 545,2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48 692,6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48 692,6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48 692,6</w:t>
            </w:r>
          </w:p>
        </w:tc>
      </w:tr>
      <w:tr w:rsidR="00E252CD" w:rsidRPr="00876A23" w:rsidTr="009F4E31">
        <w:trPr>
          <w:trHeight w:val="193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13 609 238,6</w:t>
            </w:r>
          </w:p>
        </w:tc>
      </w:tr>
      <w:tr w:rsidR="00E252CD" w:rsidRPr="00B26D99" w:rsidTr="00876A23">
        <w:trPr>
          <w:trHeight w:val="6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11 003,1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11 003,1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10 097,3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905,8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1 572,0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1 572,0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1 572,0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19 251,3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19 251,3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16 646,8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2 604,5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1 370,0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36 560,6</w:t>
            </w:r>
          </w:p>
        </w:tc>
      </w:tr>
      <w:tr w:rsidR="00E252CD" w:rsidRPr="00B26D99" w:rsidTr="00876A23">
        <w:trPr>
          <w:trHeight w:val="193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35 906,2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35 906,2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654,4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654,4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171 904,1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146 746,3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146 746,3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24 648,5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24 648,5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</w:tr>
      <w:tr w:rsidR="00E252CD" w:rsidRPr="00B26D99" w:rsidTr="00876A23">
        <w:trPr>
          <w:trHeight w:val="127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1000053032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275 963,1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1000053032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275 963,1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1000053032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248 887,4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1000053032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27 075,7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81 065,0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80 832,6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61 051,4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19 781,2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37 781,2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37 500,8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37 500,8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11 438,7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11 438,7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11 438,7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222 894,1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1 648,7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1 648,7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221 245,4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1000070803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221 245,4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10000L3042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475 535,4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10000L3042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475 535,4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10000L3042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412 162,3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10000L3042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63 373,1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</w:tr>
      <w:tr w:rsidR="00E252CD" w:rsidRPr="00B26D99" w:rsidTr="00876A23">
        <w:trPr>
          <w:trHeight w:val="6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20 454,7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20 454,7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18 807,6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10000S0940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1 647,1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100EВ00000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20 188,8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100EВ51790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20 188,8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100EВ51790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20 188,8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100EВ51790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18 752,2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100EВ51790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1 436,6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4 983 887,9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1 610 970,3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1 610 970,3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1 185 093,5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425 876,8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3 175 667,0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1010070900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3 168 198,6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2 364 322,3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793 654,6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10 221,7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6 930,4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6 930,4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197 250,6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197 250,6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133 420,0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63 830,6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4 807 345,2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569 918,2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569 918,2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472 464,7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97 453,5</w:t>
            </w:r>
          </w:p>
        </w:tc>
      </w:tr>
      <w:tr w:rsidR="00E252CD" w:rsidRPr="00B26D99" w:rsidTr="00876A23">
        <w:trPr>
          <w:trHeight w:val="148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4 237 427,0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1020070910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690,9</w:t>
            </w:r>
          </w:p>
        </w:tc>
      </w:tr>
      <w:tr w:rsidR="00E252CD" w:rsidRPr="00B26D99" w:rsidTr="00876A23">
        <w:trPr>
          <w:trHeight w:val="6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690,9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4 236 734,0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3 778 371,7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441 940,1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16 422,2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586 823,1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511 859,7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1 972,3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1 972,3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509 887,4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464 443,3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45 444,1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74 963,4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74 963,4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74 963,4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217 926,7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58 025,7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58 025,7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14 365,4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43 660,3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1 935,2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1 935,2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1 935,2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10400S3212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157 965,8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10400S3212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157 965,8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10400S3212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157 965,8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10 280,2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10 280,2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10 280,2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9 439,8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840,4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1 613 472,3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375 286,1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375 286,1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333 671,1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41 615,0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школьных систем образования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10600L7502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194 639,9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10600L7502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194 639,9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10600L7502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194 639,9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926 598,8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823 561,5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823 561,5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103 037,3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58 800,0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44 237,3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10600S4992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69 947,5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10600S4992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69 947,5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10600S4992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69 947,5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106E100000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47 000,0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новых мест в общеобразовательных организациях муниципальной собственности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106E153052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47 000,0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106E153052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47 000,0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106E153052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47 000,0</w:t>
            </w:r>
          </w:p>
        </w:tc>
      </w:tr>
      <w:tr w:rsidR="00E252CD" w:rsidRPr="00876A23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2015-2025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7 400,0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440,7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2 459,3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2 318,3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2 318,3</w:t>
            </w:r>
          </w:p>
        </w:tc>
      </w:tr>
      <w:tr w:rsidR="00E252CD" w:rsidRPr="00876A23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529 897,0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24 226,5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1 547,2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1 547,2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22 179,3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7 979,3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9 200,0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436 585,9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436 585,9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358 403,5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78 182,4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6 605,7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6 262,7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6 262,7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3 971,3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3 677,3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3 677,3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E252CD" w:rsidRPr="00B26D99" w:rsidTr="00876A23">
        <w:trPr>
          <w:trHeight w:val="127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1 958,0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1 958,0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1 656,2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56 345,4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56 345,4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45 611,3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10 734,1</w:t>
            </w:r>
          </w:p>
        </w:tc>
      </w:tr>
      <w:tr w:rsidR="00E252CD" w:rsidRPr="00ED1651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168 293,0</w:t>
            </w:r>
          </w:p>
        </w:tc>
      </w:tr>
      <w:tr w:rsidR="00E252CD" w:rsidRPr="00B26D99" w:rsidTr="00876A23">
        <w:trPr>
          <w:trHeight w:val="6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979,3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979,3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979,3</w:t>
            </w:r>
          </w:p>
        </w:tc>
      </w:tr>
      <w:tr w:rsidR="00E252CD" w:rsidRPr="00B26D99" w:rsidTr="00876A23">
        <w:trPr>
          <w:trHeight w:val="127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1300007900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57 511,5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57 511,5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57 511,5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57 511,5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9 516,5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9 516,5</w:t>
            </w:r>
          </w:p>
        </w:tc>
      </w:tr>
      <w:tr w:rsidR="00E252CD" w:rsidRPr="00B26D99" w:rsidTr="00876A23">
        <w:trPr>
          <w:trHeight w:val="6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415,7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7 573,4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7 573,4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1 527,4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1 527,4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14 273,9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3 537,7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3 537,7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3 537,7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3 109,2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3 109,2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3 109,2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7 627,0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3 144,2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3 144,2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4 482,8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1330007330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4 482,8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85 661,8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76 591,3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6 600,0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6 600,0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69 991,3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58 062,1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1340007600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11 929,2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13400S0950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9 070,5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13400S0950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9 070,5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13400S0950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9 070,5</w:t>
            </w:r>
          </w:p>
        </w:tc>
      </w:tr>
      <w:tr w:rsidR="00E252CD" w:rsidRPr="00ED1651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92 054,4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688,4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686,5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686,5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1 855,5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1 855,5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1 855,5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E252CD" w:rsidRPr="00B26D99" w:rsidTr="00876A23">
        <w:trPr>
          <w:trHeight w:val="15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1 561,0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1 558,0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1 558,0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252CD" w:rsidRPr="00B26D99" w:rsidTr="00876A23">
        <w:trPr>
          <w:trHeight w:val="193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нуждающихся в социальной поддержке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1400008600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15 224,3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15 224,3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15 224,3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1400008900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ежемесячных денежных выплат Почетным гражданам города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140000П100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3 401,7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3 393,4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3 393,4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4 146,8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4 133,5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4 133,5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1 310,2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1 304,8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1 304,8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2 811,1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2 804,5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2 804,5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1 505,2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140000П800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1 501,6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1 501,6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140000П900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5 845,5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5 691,6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5 691,6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5 886,5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5 400,4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5 400,4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1400016270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31 505,5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1400016270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1400016270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1400016270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31 426,4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1400016270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31 426,4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1400071210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12 455,0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1400071210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1400071210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1400071210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12 412,0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1400071210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12 412,0</w:t>
            </w:r>
          </w:p>
        </w:tc>
      </w:tr>
      <w:tr w:rsidR="00E252CD" w:rsidRPr="00ED1651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2015-2025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276 664,5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5 712,8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5 612,8</w:t>
            </w:r>
          </w:p>
        </w:tc>
      </w:tr>
      <w:tr w:rsidR="00E252CD" w:rsidRPr="00B26D99" w:rsidTr="00876A23">
        <w:trPr>
          <w:trHeight w:val="193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1500005700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5 612,8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269 048,2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269 048,2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269 048,2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15000S0610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1 903,5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15000S0610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1 903,5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15000S0610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1 903,5</w:t>
            </w:r>
          </w:p>
        </w:tc>
      </w:tr>
      <w:tr w:rsidR="00E252CD" w:rsidRPr="00ED1651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43 335,3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E252CD" w:rsidRPr="00B26D99" w:rsidTr="00876A23">
        <w:trPr>
          <w:trHeight w:val="40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E252CD" w:rsidRPr="00B26D99" w:rsidTr="00876A23">
        <w:trPr>
          <w:trHeight w:val="393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1 193,3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1 193,3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1 193,3</w:t>
            </w:r>
          </w:p>
        </w:tc>
      </w:tr>
      <w:tr w:rsidR="00E252CD" w:rsidRPr="00B26D99" w:rsidTr="00876A23">
        <w:trPr>
          <w:trHeight w:val="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41 924,0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39 797,9</w:t>
            </w:r>
          </w:p>
        </w:tc>
      </w:tr>
      <w:tr w:rsidR="00E252CD" w:rsidRPr="00B26D99" w:rsidTr="00876A23">
        <w:trPr>
          <w:trHeight w:val="90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39 797,9</w:t>
            </w:r>
          </w:p>
        </w:tc>
      </w:tr>
      <w:tr w:rsidR="00E252CD" w:rsidRPr="00B26D99" w:rsidTr="00876A23">
        <w:trPr>
          <w:trHeight w:val="916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2 126,1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2 126,1</w:t>
            </w:r>
          </w:p>
        </w:tc>
      </w:tr>
      <w:tr w:rsidR="00E252CD" w:rsidRPr="00876A23" w:rsidTr="00876A23">
        <w:trPr>
          <w:trHeight w:val="193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59 877,1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12 973,0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12 973,0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12 973,0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2 810,0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2 810,0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2 810,0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794,4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794,4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794,4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4 864,6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4 864,6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4 864,6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38 435,1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37 709,1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37 709,1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E252CD" w:rsidRPr="00876A23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1 127 435,9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112 040,6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112 040,6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112 040,6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12 723,0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12 723,0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12 723,0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19 455,8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19 240,5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19 240,5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79 993,8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79 993,8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79 993,8</w:t>
            </w:r>
          </w:p>
        </w:tc>
      </w:tr>
      <w:tr w:rsidR="00E252CD" w:rsidRPr="00B26D99" w:rsidTr="00876A23">
        <w:trPr>
          <w:trHeight w:val="29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жилых домов переменной этажности, объектов общественного, коммунального назначения и транспортной инфраструктуры по улице Герцена, 5е в рабочем поселке Южный города Барнаула», «Строительство многоквартирного жилого дома с объектами общественного назначения по адресу: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Алтайский край, городской округ - город Барнаул, г.Барнаул, р.п.Южный,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айковского</w:t>
            </w:r>
            <w:proofErr w:type="spell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400 059,0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400 059,0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400 059,0</w:t>
            </w:r>
          </w:p>
        </w:tc>
      </w:tr>
      <w:tr w:rsidR="00E252CD" w:rsidRPr="00B26D99" w:rsidTr="00876A23">
        <w:trPr>
          <w:trHeight w:val="169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БМК «Меланжист Алтая» г. Барнаул, Алтайский край»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47 235,5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47 235,5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47 235,5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проектирование и реконструкцию водопроводных сетей от пер.Зайчанский до ул.Промышленная, в рамках инфраструктурных проектов в сфере жилищного строительства в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20 219,8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20 219,8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1900098177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20 219,8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57 273,0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57 273,0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57 273,0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55 179,4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55 179,4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55 179,4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190F500000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322 856,0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190F552430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322 856,0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190F552430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322 856,0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190F552430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322 856,0</w:t>
            </w:r>
          </w:p>
        </w:tc>
      </w:tr>
      <w:tr w:rsidR="00E252CD" w:rsidRPr="00876A23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79 405,2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10 412,0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10 412,0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10 412,0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63 553,8</w:t>
            </w:r>
          </w:p>
        </w:tc>
      </w:tr>
      <w:tr w:rsidR="00E252CD" w:rsidRPr="00B26D99" w:rsidTr="00876A23">
        <w:trPr>
          <w:trHeight w:val="193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62 818,3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62 818,3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5 439,4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</w:tr>
      <w:tr w:rsidR="00E252CD" w:rsidRPr="00876A23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b/>
                <w:sz w:val="24"/>
                <w:szCs w:val="24"/>
              </w:rPr>
              <w:t>652 808,9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251 435,5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251 435,5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251 435,5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151 368,4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21000S3030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151 368,4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151 368,4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210F200000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250 005,0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250 005,0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250 005,0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210F255550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250 005,0</w:t>
            </w:r>
          </w:p>
        </w:tc>
      </w:tr>
      <w:tr w:rsidR="00E252CD" w:rsidRPr="00972474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972474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74">
              <w:rPr>
                <w:rFonts w:ascii="Times New Roman" w:hAnsi="Times New Roman" w:cs="Times New Roman"/>
                <w:b/>
                <w:sz w:val="24"/>
                <w:szCs w:val="24"/>
              </w:rPr>
              <w:t>356 436,3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2200009602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151 077,0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2200009602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79 817,2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2200009602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79 817,2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2200009602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71 259,8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2200009602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71 259,8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205 359,3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за счет средств публично-правовой компании «Фонд развития территорий»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205 313,6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205 201,0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205 201,0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220F367484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220F367484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E252CD" w:rsidRPr="00972474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972474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74">
              <w:rPr>
                <w:rFonts w:ascii="Times New Roman" w:hAnsi="Times New Roman" w:cs="Times New Roman"/>
                <w:b/>
                <w:sz w:val="24"/>
                <w:szCs w:val="24"/>
              </w:rPr>
              <w:t>269 697,8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202 912,6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202 912,6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202 912,6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66 785,2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66 785,2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66 785,2</w:t>
            </w:r>
          </w:p>
        </w:tc>
      </w:tr>
      <w:tr w:rsidR="00E252CD" w:rsidRPr="00ED1651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972474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74">
              <w:rPr>
                <w:rFonts w:ascii="Times New Roman" w:hAnsi="Times New Roman" w:cs="Times New Roman"/>
                <w:b/>
                <w:sz w:val="24"/>
                <w:szCs w:val="24"/>
              </w:rPr>
              <w:t>491 018,2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479 360,4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445 010,2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445 010,2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33 108,8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33 108,8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1 157,1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1 157,1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3 403,3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8000010120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3 403,3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3 403,3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8 254,5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8 254,5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8 254,5</w:t>
            </w:r>
          </w:p>
        </w:tc>
      </w:tr>
      <w:tr w:rsidR="00E252CD" w:rsidRPr="00972474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972474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74">
              <w:rPr>
                <w:rFonts w:ascii="Times New Roman" w:hAnsi="Times New Roman" w:cs="Times New Roman"/>
                <w:b/>
                <w:sz w:val="24"/>
                <w:szCs w:val="24"/>
              </w:rPr>
              <w:t>306 307,5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306 307,5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130 011,7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130 011,7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162 524,5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162 524,5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13 766,5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13 764,5</w:t>
            </w:r>
          </w:p>
        </w:tc>
      </w:tr>
      <w:tr w:rsidR="00E252CD" w:rsidRPr="00972474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972474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74">
              <w:rPr>
                <w:rFonts w:ascii="Times New Roman" w:hAnsi="Times New Roman" w:cs="Times New Roman"/>
                <w:b/>
                <w:sz w:val="24"/>
                <w:szCs w:val="24"/>
              </w:rPr>
              <w:t>39 179,6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3 372,8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3 372,8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3 372,8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3 227,0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3 147,8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3 147,8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32 390,0</w:t>
            </w:r>
          </w:p>
        </w:tc>
      </w:tr>
      <w:tr w:rsidR="00E252CD" w:rsidRPr="00B26D99" w:rsidTr="00876A23">
        <w:trPr>
          <w:trHeight w:val="151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8500070090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27 907,7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27 907,7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252CD" w:rsidRPr="00B26D99" w:rsidTr="00876A23">
        <w:trPr>
          <w:trHeight w:val="148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252CD" w:rsidRPr="00ED1651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972474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74">
              <w:rPr>
                <w:rFonts w:ascii="Times New Roman" w:hAnsi="Times New Roman" w:cs="Times New Roman"/>
                <w:b/>
                <w:sz w:val="24"/>
                <w:szCs w:val="24"/>
              </w:rPr>
              <w:t>62 878,4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1 333,0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679,0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4 791,3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4 791,3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4 791,3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36 590,1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36 590,1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36 590,1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15 317,3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15 317,3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9000004580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15 317,3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4 846,7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4 846,7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4 846,7</w:t>
            </w:r>
          </w:p>
        </w:tc>
      </w:tr>
      <w:tr w:rsidR="00E252CD" w:rsidRPr="00972474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ED1651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ED1651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972474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74">
              <w:rPr>
                <w:rFonts w:ascii="Times New Roman" w:hAnsi="Times New Roman" w:cs="Times New Roman"/>
                <w:b/>
                <w:sz w:val="24"/>
                <w:szCs w:val="24"/>
              </w:rPr>
              <w:t>837 562,7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12 105,2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12 105,2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37 894,8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37 894,8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715 949,0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588 710,3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107 657,9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481 052,4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31 578,1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31 578,1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45 000,0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45 000,0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2 448,9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2 448,9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48 211,7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22 858,8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25 035,7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«Планета спорта», МБОУ «Лицей №52»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мини-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стритбольной</w:t>
            </w:r>
            <w:proofErr w:type="spell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в селе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«Спортивная площадка на территории МБОУ «Средняя общеобразовательная школа №54»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1 722,0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1 722,0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1 722,0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реализацию инициативного проекта в городе Барнауле «Благоустройство дорожного полотна по улице Альпийской в рабочем поселке 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1 921,6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1 921,6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1 921,6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«Веселый дворик», проезд Огородный, дом 31»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692,6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692,6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692,6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«Обустройство проезжей части дороги по переулку Заснеженному в селе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3 997,1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3 997,1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3 997,1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«Где свет, там жизнь!», проезд Ракетный»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«Реконструкция стадиона и спортивных площадок школы МБОУ «Средняя общеобразовательная школа №50»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2 915,2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2 915,2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2 915,2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«Асфальтирование дороги по улицам Снежной, Снежной 2-й, Облепиховой»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3 758,2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9900017009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3 758,2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3 758,2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«Безопасная дорога к школе МБОУ «Средняя общеобразовательная школа №125»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«Благоустройство дорожного полотна по улице Сочинской в поселке Центральный»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2 260,1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2 260,1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2 260,1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«Строительство детской площадки по улице Придорожной в селе Лебяжье»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«Детская спортивная площадка МБОУ «Средняя общеобразовательная школа №76»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2 757,0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2 757,0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2 757,0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Западной 13-й»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«Спорт, доступный всем!», МБОУ «Гимназия №80»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1 826,6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1 826,6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1 826,6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«Дорога жизни», улица Геодезическая 2-я»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2 697,1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2 697,1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2 697,1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«Спорт, доступный всем!», МБУ 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творчества и спорта»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6 825,5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6 825,5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6 825,5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«Благоустройство дорожного полотна по улице Набережной в поселке Черницк»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1 280,8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1 280,8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1 280,8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Совхозной»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1 816,0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1 816,0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1 816,0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«Устройство асфальтового покрытия по улице Инженерной в селе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4 408,5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4 408,5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4 408,5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линий наружного освещения в селе Гоньба»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2 644,0</w:t>
            </w:r>
          </w:p>
        </w:tc>
      </w:tr>
      <w:tr w:rsidR="00E252CD" w:rsidRPr="00B26D99" w:rsidTr="00876A23">
        <w:trPr>
          <w:trHeight w:val="192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9900017021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2 644,0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2 644,0</w:t>
            </w:r>
          </w:p>
        </w:tc>
      </w:tr>
      <w:tr w:rsidR="00E252CD" w:rsidRPr="00B26D99" w:rsidTr="00876A23">
        <w:trPr>
          <w:trHeight w:val="907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«Освещение улицы Станционной»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909,4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909,4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909,4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«Безопасное детство», улица Водников, 16»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«Наружное освещение по улице Тюленина»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901,7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901,7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901,7</w:t>
            </w:r>
          </w:p>
        </w:tc>
      </w:tr>
      <w:tr w:rsidR="00E252CD" w:rsidRPr="00B26D99" w:rsidTr="00876A23">
        <w:trPr>
          <w:trHeight w:val="106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«Строительство линии наружного освещения по улице Новгородской и улице Островского в границах квартала «Невский»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4 078,6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4 078,6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4 078,6</w:t>
            </w:r>
          </w:p>
        </w:tc>
      </w:tr>
      <w:tr w:rsidR="00E252CD" w:rsidRPr="00B26D99" w:rsidTr="00876A23">
        <w:trPr>
          <w:trHeight w:val="43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дорожного полотна по улице Беловежской»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3 492,6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3 492,6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9900017026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3 492,6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E252CD" w:rsidRPr="00B26D99" w:rsidTr="00876A23">
        <w:trPr>
          <w:trHeight w:val="2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E252CD" w:rsidRPr="00B26D99" w:rsidTr="00876A23">
        <w:trPr>
          <w:trHeight w:val="85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«Ремонт дороги, поселок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Борзовая</w:t>
            </w:r>
            <w:proofErr w:type="spell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Заимка»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2 014,9</w:t>
            </w:r>
          </w:p>
        </w:tc>
      </w:tr>
      <w:tr w:rsidR="00E252CD" w:rsidRPr="00B26D99" w:rsidTr="00876A23">
        <w:trPr>
          <w:trHeight w:val="43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2 014,9</w:t>
            </w:r>
          </w:p>
        </w:tc>
      </w:tr>
      <w:tr w:rsidR="00E252CD" w:rsidRPr="00B26D99" w:rsidTr="00876A23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2 014,9</w:t>
            </w:r>
          </w:p>
        </w:tc>
      </w:tr>
      <w:tr w:rsidR="00E252CD" w:rsidRPr="00B26D99" w:rsidTr="00876A23">
        <w:trPr>
          <w:trHeight w:val="1238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«Обустройство детской площадки, село Лебяжье»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</w:tr>
      <w:tr w:rsidR="00E252CD" w:rsidRPr="00B26D99" w:rsidTr="00876A23">
        <w:trPr>
          <w:trHeight w:val="98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</w:tr>
      <w:tr w:rsidR="00E252CD" w:rsidRPr="00B26D99" w:rsidTr="00876A23">
        <w:trPr>
          <w:trHeight w:val="996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</w:tr>
      <w:tr w:rsidR="00E252CD" w:rsidRPr="00B26D99" w:rsidTr="00876A23">
        <w:trPr>
          <w:trHeight w:val="1291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«Ремонт дороги, станция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Ползуново</w:t>
            </w:r>
            <w:proofErr w:type="spell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1 552,2</w:t>
            </w:r>
          </w:p>
        </w:tc>
      </w:tr>
      <w:tr w:rsidR="00E252CD" w:rsidRPr="00B26D99" w:rsidTr="00876A23">
        <w:trPr>
          <w:trHeight w:val="102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1 552,2</w:t>
            </w:r>
          </w:p>
        </w:tc>
      </w:tr>
      <w:tr w:rsidR="00E252CD" w:rsidRPr="00B26D99" w:rsidTr="00876A23">
        <w:trPr>
          <w:trHeight w:val="89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1 552,2</w:t>
            </w:r>
          </w:p>
        </w:tc>
      </w:tr>
      <w:tr w:rsidR="00E252CD" w:rsidRPr="00B26D99" w:rsidTr="00876A23">
        <w:trPr>
          <w:trHeight w:val="1189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«Монтаж уличного освещения, поселок </w:t>
            </w:r>
            <w:proofErr w:type="gram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</w:t>
            </w:r>
            <w:proofErr w:type="gram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E252CD" w:rsidRPr="00B26D99" w:rsidTr="00876A23">
        <w:trPr>
          <w:trHeight w:val="922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E252CD" w:rsidRPr="00B26D99" w:rsidTr="00876A23">
        <w:trPr>
          <w:trHeight w:val="192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99000S0264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E252CD" w:rsidRPr="00B26D99" w:rsidTr="00876A23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инициативного проекта развития (создания) общественной инфраструктуры «Ремонт дороги, поселок Пригородный»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3 375,7</w:t>
            </w:r>
          </w:p>
        </w:tc>
      </w:tr>
      <w:tr w:rsidR="00E252CD" w:rsidRPr="00B26D99" w:rsidTr="00876A23">
        <w:trPr>
          <w:trHeight w:val="892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3 375,7</w:t>
            </w:r>
          </w:p>
        </w:tc>
      </w:tr>
      <w:tr w:rsidR="00E252CD" w:rsidRPr="00B26D99" w:rsidTr="00876A23">
        <w:trPr>
          <w:trHeight w:val="902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3 375,7</w:t>
            </w:r>
          </w:p>
        </w:tc>
      </w:tr>
      <w:tr w:rsidR="00E252CD" w:rsidRPr="00B26D99" w:rsidTr="00876A23">
        <w:trPr>
          <w:trHeight w:val="1198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«Обустройство детской площадки, поселок </w:t>
            </w:r>
            <w:proofErr w:type="spellStart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Бельмесево</w:t>
            </w:r>
            <w:proofErr w:type="spellEnd"/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252CD" w:rsidRPr="00B26D99" w:rsidTr="00876A23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252CD" w:rsidRPr="00B26D99" w:rsidTr="00876A23">
        <w:trPr>
          <w:trHeight w:val="956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E252CD" w:rsidRPr="00B26D99" w:rsidTr="00876A23">
        <w:trPr>
          <w:trHeight w:val="1252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поселок Березовка»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1 896,2</w:t>
            </w:r>
          </w:p>
        </w:tc>
      </w:tr>
      <w:tr w:rsidR="00E252CD" w:rsidRPr="00B26D99" w:rsidTr="00876A23">
        <w:trPr>
          <w:trHeight w:val="984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1 896,2</w:t>
            </w:r>
          </w:p>
        </w:tc>
      </w:tr>
      <w:tr w:rsidR="00E252CD" w:rsidRPr="00B26D99" w:rsidTr="00876A23">
        <w:trPr>
          <w:trHeight w:val="996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1 896,2</w:t>
            </w:r>
          </w:p>
        </w:tc>
      </w:tr>
      <w:tr w:rsidR="00E252CD" w:rsidRPr="00B26D99" w:rsidTr="00876A23">
        <w:trPr>
          <w:trHeight w:val="1291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«Ремонт дороги, поселок Научный Городок»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2 001,2</w:t>
            </w:r>
          </w:p>
        </w:tc>
      </w:tr>
      <w:tr w:rsidR="00E252CD" w:rsidRPr="00B26D99" w:rsidTr="00876A23">
        <w:trPr>
          <w:trHeight w:val="896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2 001,2</w:t>
            </w:r>
          </w:p>
        </w:tc>
      </w:tr>
      <w:tr w:rsidR="00E252CD" w:rsidRPr="00B26D99" w:rsidTr="00876A23">
        <w:trPr>
          <w:trHeight w:val="908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2 001,2</w:t>
            </w:r>
          </w:p>
        </w:tc>
      </w:tr>
      <w:tr w:rsidR="00E252CD" w:rsidRPr="00B26D99" w:rsidTr="00876A23">
        <w:trPr>
          <w:trHeight w:val="1203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«Обустройство детской площадки, поселок Лесной»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1 056,6</w:t>
            </w:r>
          </w:p>
        </w:tc>
      </w:tr>
      <w:tr w:rsidR="00E252CD" w:rsidRPr="00B26D99" w:rsidTr="00876A23">
        <w:trPr>
          <w:trHeight w:val="936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1 056,6</w:t>
            </w:r>
          </w:p>
        </w:tc>
      </w:tr>
      <w:tr w:rsidR="00E252CD" w:rsidRPr="00B26D99" w:rsidTr="00876A23">
        <w:trPr>
          <w:trHeight w:val="949"/>
        </w:trPr>
        <w:tc>
          <w:tcPr>
            <w:tcW w:w="4693" w:type="dxa"/>
            <w:shd w:val="clear" w:color="auto" w:fill="auto"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99000S0269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876A23" w:rsidRDefault="00E252CD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A23">
              <w:rPr>
                <w:rFonts w:ascii="Times New Roman" w:hAnsi="Times New Roman" w:cs="Times New Roman"/>
                <w:sz w:val="24"/>
                <w:szCs w:val="24"/>
              </w:rPr>
              <w:t>1 056,6</w:t>
            </w:r>
          </w:p>
        </w:tc>
      </w:tr>
      <w:tr w:rsidR="00E252CD" w:rsidRPr="00972474" w:rsidTr="00876A23">
        <w:trPr>
          <w:trHeight w:val="393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E252CD" w:rsidRPr="00B26D99" w:rsidRDefault="00E252CD" w:rsidP="004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252CD" w:rsidRPr="00B26D99" w:rsidRDefault="00E252CD" w:rsidP="00B2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52CD" w:rsidRPr="00972474" w:rsidRDefault="00972474" w:rsidP="00876A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474">
              <w:rPr>
                <w:rFonts w:ascii="Times New Roman" w:hAnsi="Times New Roman" w:cs="Times New Roman"/>
                <w:b/>
                <w:sz w:val="24"/>
                <w:szCs w:val="24"/>
              </w:rPr>
              <w:t>26 073 605,8</w:t>
            </w:r>
          </w:p>
        </w:tc>
      </w:tr>
    </w:tbl>
    <w:p w:rsidR="007D54B4" w:rsidRDefault="007D54B4" w:rsidP="007F5397">
      <w:pPr>
        <w:spacing w:after="0" w:line="240" w:lineRule="auto"/>
        <w:ind w:left="33"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3787" w:rsidRPr="002D3787" w:rsidRDefault="002D3787" w:rsidP="007F5397">
      <w:pPr>
        <w:spacing w:after="0" w:line="240" w:lineRule="auto"/>
        <w:ind w:left="33"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49AF" w:rsidRP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председателя </w:t>
      </w:r>
    </w:p>
    <w:p w:rsidR="007049AF" w:rsidRP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городской Думы – председатель </w:t>
      </w:r>
    </w:p>
    <w:p w:rsidR="007049AF" w:rsidRP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комитета по бюджету, налогам и финансам                              </w:t>
      </w:r>
      <w:r w:rsidR="00904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proofErr w:type="spellStart"/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Солодилов</w:t>
      </w:r>
      <w:proofErr w:type="spellEnd"/>
    </w:p>
    <w:p w:rsid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0420" w:rsidRPr="007049AF" w:rsidRDefault="00740420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553" w:rsidRDefault="00286420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049AF"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7049AF"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комитета </w:t>
      </w:r>
    </w:p>
    <w:p w:rsidR="00922553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финансам, налоговой и кредитной </w:t>
      </w:r>
    </w:p>
    <w:p w:rsidR="007049AF" w:rsidRPr="007049AF" w:rsidRDefault="007049AF" w:rsidP="00904E6A">
      <w:pPr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политике</w:t>
      </w:r>
      <w:r w:rsidR="009225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Барнаула                                </w:t>
      </w:r>
      <w:r w:rsidR="009225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286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</w:t>
      </w:r>
      <w:r w:rsidRPr="007049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82A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86420"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Шернина</w:t>
      </w:r>
      <w:proofErr w:type="spellEnd"/>
    </w:p>
    <w:p w:rsidR="007D2233" w:rsidRDefault="007D2233"/>
    <w:p w:rsidR="00653DC5" w:rsidRDefault="00653DC5"/>
    <w:sectPr w:rsidR="00653DC5" w:rsidSect="00904E6A">
      <w:headerReference w:type="default" r:id="rId8"/>
      <w:headerReference w:type="firs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31" w:rsidRDefault="009F4E31" w:rsidP="00D22D9C">
      <w:pPr>
        <w:spacing w:after="0" w:line="240" w:lineRule="auto"/>
      </w:pPr>
      <w:r>
        <w:separator/>
      </w:r>
    </w:p>
  </w:endnote>
  <w:endnote w:type="continuationSeparator" w:id="0">
    <w:p w:rsidR="009F4E31" w:rsidRDefault="009F4E31" w:rsidP="00D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31" w:rsidRDefault="009F4E31" w:rsidP="00D22D9C">
      <w:pPr>
        <w:spacing w:after="0" w:line="240" w:lineRule="auto"/>
      </w:pPr>
      <w:r>
        <w:separator/>
      </w:r>
    </w:p>
  </w:footnote>
  <w:footnote w:type="continuationSeparator" w:id="0">
    <w:p w:rsidR="009F4E31" w:rsidRDefault="009F4E31" w:rsidP="00D2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9131"/>
      <w:docPartObj>
        <w:docPartGallery w:val="Page Numbers (Top of Page)"/>
        <w:docPartUnique/>
      </w:docPartObj>
    </w:sdtPr>
    <w:sdtEndPr/>
    <w:sdtContent>
      <w:p w:rsidR="009F4E31" w:rsidRDefault="009F4E31">
        <w:pPr>
          <w:pStyle w:val="a4"/>
          <w:jc w:val="right"/>
        </w:pPr>
        <w:r w:rsidRPr="004F39F2">
          <w:rPr>
            <w:rFonts w:ascii="Times New Roman" w:hAnsi="Times New Roman" w:cs="Times New Roman"/>
          </w:rPr>
          <w:fldChar w:fldCharType="begin"/>
        </w:r>
        <w:r w:rsidRPr="004F39F2">
          <w:rPr>
            <w:rFonts w:ascii="Times New Roman" w:hAnsi="Times New Roman" w:cs="Times New Roman"/>
          </w:rPr>
          <w:instrText>PAGE   \* MERGEFORMAT</w:instrText>
        </w:r>
        <w:r w:rsidRPr="004F39F2">
          <w:rPr>
            <w:rFonts w:ascii="Times New Roman" w:hAnsi="Times New Roman" w:cs="Times New Roman"/>
          </w:rPr>
          <w:fldChar w:fldCharType="separate"/>
        </w:r>
        <w:r w:rsidR="00534710">
          <w:rPr>
            <w:rFonts w:ascii="Times New Roman" w:hAnsi="Times New Roman" w:cs="Times New Roman"/>
            <w:noProof/>
          </w:rPr>
          <w:t>54</w:t>
        </w:r>
        <w:r w:rsidRPr="004F39F2">
          <w:rPr>
            <w:rFonts w:ascii="Times New Roman" w:hAnsi="Times New Roman" w:cs="Times New Roman"/>
          </w:rPr>
          <w:fldChar w:fldCharType="end"/>
        </w:r>
      </w:p>
    </w:sdtContent>
  </w:sdt>
  <w:p w:rsidR="009F4E31" w:rsidRPr="003C3FC4" w:rsidRDefault="009F4E31">
    <w:pPr>
      <w:pStyle w:val="a4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31" w:rsidRDefault="009F4E31">
    <w:pPr>
      <w:pStyle w:val="a4"/>
      <w:jc w:val="right"/>
    </w:pPr>
  </w:p>
  <w:p w:rsidR="009F4E31" w:rsidRDefault="009F4E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3"/>
    <w:rsid w:val="00062A6E"/>
    <w:rsid w:val="000A0DCC"/>
    <w:rsid w:val="00130E6B"/>
    <w:rsid w:val="001366FB"/>
    <w:rsid w:val="00140A23"/>
    <w:rsid w:val="00163061"/>
    <w:rsid w:val="001C3DB2"/>
    <w:rsid w:val="001C4297"/>
    <w:rsid w:val="001D2C50"/>
    <w:rsid w:val="00210BC4"/>
    <w:rsid w:val="00222FCB"/>
    <w:rsid w:val="00226DB1"/>
    <w:rsid w:val="00285818"/>
    <w:rsid w:val="00286420"/>
    <w:rsid w:val="002A3784"/>
    <w:rsid w:val="002A714A"/>
    <w:rsid w:val="002C01ED"/>
    <w:rsid w:val="002D3787"/>
    <w:rsid w:val="002D7561"/>
    <w:rsid w:val="003378B9"/>
    <w:rsid w:val="003C3FC4"/>
    <w:rsid w:val="003D2EBE"/>
    <w:rsid w:val="003E6968"/>
    <w:rsid w:val="004018CB"/>
    <w:rsid w:val="0040320E"/>
    <w:rsid w:val="004263C8"/>
    <w:rsid w:val="00446890"/>
    <w:rsid w:val="00456499"/>
    <w:rsid w:val="00465BDF"/>
    <w:rsid w:val="004724BB"/>
    <w:rsid w:val="004766E1"/>
    <w:rsid w:val="00492A25"/>
    <w:rsid w:val="004944D7"/>
    <w:rsid w:val="00497811"/>
    <w:rsid w:val="004F39F2"/>
    <w:rsid w:val="0050012D"/>
    <w:rsid w:val="0051145E"/>
    <w:rsid w:val="00521DCA"/>
    <w:rsid w:val="00534710"/>
    <w:rsid w:val="00572747"/>
    <w:rsid w:val="00582AA8"/>
    <w:rsid w:val="00587877"/>
    <w:rsid w:val="00594E9C"/>
    <w:rsid w:val="00595F7B"/>
    <w:rsid w:val="005F2E39"/>
    <w:rsid w:val="0061673B"/>
    <w:rsid w:val="00650242"/>
    <w:rsid w:val="00653DC5"/>
    <w:rsid w:val="006736FA"/>
    <w:rsid w:val="00677D0F"/>
    <w:rsid w:val="006A61DC"/>
    <w:rsid w:val="006B43AF"/>
    <w:rsid w:val="006C5308"/>
    <w:rsid w:val="006F4C27"/>
    <w:rsid w:val="007049AF"/>
    <w:rsid w:val="0070792C"/>
    <w:rsid w:val="00740420"/>
    <w:rsid w:val="00782A2F"/>
    <w:rsid w:val="00790CC1"/>
    <w:rsid w:val="0079646F"/>
    <w:rsid w:val="007D2233"/>
    <w:rsid w:val="007D54B4"/>
    <w:rsid w:val="007F5397"/>
    <w:rsid w:val="00820C91"/>
    <w:rsid w:val="00846CFF"/>
    <w:rsid w:val="00861E90"/>
    <w:rsid w:val="00864A43"/>
    <w:rsid w:val="00871DA8"/>
    <w:rsid w:val="00876A23"/>
    <w:rsid w:val="00891CD3"/>
    <w:rsid w:val="00892375"/>
    <w:rsid w:val="00893257"/>
    <w:rsid w:val="008D2C7C"/>
    <w:rsid w:val="008E1711"/>
    <w:rsid w:val="008E6BC6"/>
    <w:rsid w:val="00904E6A"/>
    <w:rsid w:val="00922553"/>
    <w:rsid w:val="0093488A"/>
    <w:rsid w:val="009402F4"/>
    <w:rsid w:val="0095048D"/>
    <w:rsid w:val="00961D1E"/>
    <w:rsid w:val="00972158"/>
    <w:rsid w:val="00972474"/>
    <w:rsid w:val="00977F52"/>
    <w:rsid w:val="009F4E31"/>
    <w:rsid w:val="00A01E15"/>
    <w:rsid w:val="00A12B29"/>
    <w:rsid w:val="00A351CA"/>
    <w:rsid w:val="00A41479"/>
    <w:rsid w:val="00A452A0"/>
    <w:rsid w:val="00A67850"/>
    <w:rsid w:val="00A7590D"/>
    <w:rsid w:val="00AA6D40"/>
    <w:rsid w:val="00AA7167"/>
    <w:rsid w:val="00AD6347"/>
    <w:rsid w:val="00AF35F3"/>
    <w:rsid w:val="00B05262"/>
    <w:rsid w:val="00B26D99"/>
    <w:rsid w:val="00B41392"/>
    <w:rsid w:val="00BA53A6"/>
    <w:rsid w:val="00BD76FD"/>
    <w:rsid w:val="00C77F40"/>
    <w:rsid w:val="00C96C31"/>
    <w:rsid w:val="00CC3B7B"/>
    <w:rsid w:val="00CF2BBD"/>
    <w:rsid w:val="00D22D9C"/>
    <w:rsid w:val="00D30F1F"/>
    <w:rsid w:val="00D50023"/>
    <w:rsid w:val="00D74552"/>
    <w:rsid w:val="00DA0992"/>
    <w:rsid w:val="00DB6CBA"/>
    <w:rsid w:val="00DD628F"/>
    <w:rsid w:val="00DD742C"/>
    <w:rsid w:val="00DF1742"/>
    <w:rsid w:val="00E252CD"/>
    <w:rsid w:val="00E25656"/>
    <w:rsid w:val="00E51EBD"/>
    <w:rsid w:val="00E929D6"/>
    <w:rsid w:val="00E96D1C"/>
    <w:rsid w:val="00ED0E6C"/>
    <w:rsid w:val="00ED1651"/>
    <w:rsid w:val="00F05C7A"/>
    <w:rsid w:val="00F1578A"/>
    <w:rsid w:val="00F17C12"/>
    <w:rsid w:val="00F315D9"/>
    <w:rsid w:val="00F46FBF"/>
    <w:rsid w:val="00F5444C"/>
    <w:rsid w:val="00F8229B"/>
    <w:rsid w:val="00F91151"/>
    <w:rsid w:val="00FA706A"/>
    <w:rsid w:val="00FB6611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9C"/>
  </w:style>
  <w:style w:type="paragraph" w:styleId="a6">
    <w:name w:val="footer"/>
    <w:basedOn w:val="a"/>
    <w:link w:val="a7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9C"/>
  </w:style>
  <w:style w:type="paragraph" w:styleId="a8">
    <w:name w:val="Balloon Text"/>
    <w:basedOn w:val="a"/>
    <w:link w:val="a9"/>
    <w:uiPriority w:val="99"/>
    <w:semiHidden/>
    <w:unhideWhenUsed/>
    <w:rsid w:val="002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94E9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94E9C"/>
    <w:rPr>
      <w:color w:val="800080"/>
      <w:u w:val="single"/>
    </w:rPr>
  </w:style>
  <w:style w:type="paragraph" w:customStyle="1" w:styleId="xl65">
    <w:name w:val="xl65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94E9C"/>
    <w:pP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594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xl80">
    <w:name w:val="xl80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26D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26D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26DB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26DB1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26DB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9C"/>
  </w:style>
  <w:style w:type="paragraph" w:styleId="a6">
    <w:name w:val="footer"/>
    <w:basedOn w:val="a"/>
    <w:link w:val="a7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9C"/>
  </w:style>
  <w:style w:type="paragraph" w:styleId="a8">
    <w:name w:val="Balloon Text"/>
    <w:basedOn w:val="a"/>
    <w:link w:val="a9"/>
    <w:uiPriority w:val="99"/>
    <w:semiHidden/>
    <w:unhideWhenUsed/>
    <w:rsid w:val="002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94E9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94E9C"/>
    <w:rPr>
      <w:color w:val="800080"/>
      <w:u w:val="single"/>
    </w:rPr>
  </w:style>
  <w:style w:type="paragraph" w:customStyle="1" w:styleId="xl65">
    <w:name w:val="xl65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94E9C"/>
    <w:pP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594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xl80">
    <w:name w:val="xl80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26D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26D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26DB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26DB1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26DB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279F-FE10-4826-8A88-8785163B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54</Pages>
  <Words>15089</Words>
  <Characters>86008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Кашина</dc:creator>
  <cp:lastModifiedBy>Данил Сергеевич Болдырев</cp:lastModifiedBy>
  <cp:revision>26</cp:revision>
  <cp:lastPrinted>2023-11-27T06:25:00Z</cp:lastPrinted>
  <dcterms:created xsi:type="dcterms:W3CDTF">2023-08-03T00:54:00Z</dcterms:created>
  <dcterms:modified xsi:type="dcterms:W3CDTF">2023-11-30T04:13:00Z</dcterms:modified>
</cp:coreProperties>
</file>