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3489" w:rsidRPr="00071F4B" w:rsidRDefault="002F3489" w:rsidP="00CA17AE">
      <w:pPr>
        <w:autoSpaceDE w:val="0"/>
        <w:autoSpaceDN w:val="0"/>
        <w:adjustRightInd w:val="0"/>
        <w:ind w:left="6379" w:right="-284"/>
        <w:jc w:val="both"/>
        <w:outlineLvl w:val="0"/>
        <w:rPr>
          <w:sz w:val="28"/>
          <w:szCs w:val="28"/>
        </w:rPr>
      </w:pPr>
      <w:r w:rsidRPr="00071F4B">
        <w:rPr>
          <w:sz w:val="28"/>
          <w:szCs w:val="28"/>
        </w:rPr>
        <w:t xml:space="preserve">Приложение </w:t>
      </w:r>
    </w:p>
    <w:p w:rsidR="00B86E98" w:rsidRDefault="00B86E98" w:rsidP="00CA17AE">
      <w:pPr>
        <w:tabs>
          <w:tab w:val="left" w:pos="7655"/>
        </w:tabs>
        <w:autoSpaceDE w:val="0"/>
        <w:autoSpaceDN w:val="0"/>
        <w:adjustRightInd w:val="0"/>
        <w:ind w:left="6379" w:right="-284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51BFF" w:rsidRDefault="00201F75" w:rsidP="00CA17AE">
      <w:pPr>
        <w:tabs>
          <w:tab w:val="left" w:pos="7655"/>
        </w:tabs>
        <w:autoSpaceDE w:val="0"/>
        <w:autoSpaceDN w:val="0"/>
        <w:adjustRightInd w:val="0"/>
        <w:ind w:left="6379" w:right="-28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B86E98">
        <w:rPr>
          <w:sz w:val="28"/>
          <w:szCs w:val="28"/>
        </w:rPr>
        <w:t>ем</w:t>
      </w:r>
    </w:p>
    <w:p w:rsidR="002F3489" w:rsidRPr="00071F4B" w:rsidRDefault="00201F75" w:rsidP="00CA17AE">
      <w:pPr>
        <w:tabs>
          <w:tab w:val="left" w:pos="7655"/>
        </w:tabs>
        <w:autoSpaceDE w:val="0"/>
        <w:autoSpaceDN w:val="0"/>
        <w:adjustRightInd w:val="0"/>
        <w:ind w:left="6379" w:right="-28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2F3489" w:rsidRPr="00071F4B" w:rsidRDefault="00B86E98" w:rsidP="00CA17AE">
      <w:pPr>
        <w:ind w:left="6379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7DD9">
        <w:rPr>
          <w:sz w:val="28"/>
          <w:szCs w:val="28"/>
          <w:u w:val="single"/>
        </w:rPr>
        <w:t>18.12.2024</w:t>
      </w:r>
      <w:r w:rsidR="002F3489" w:rsidRPr="00071F4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F47DD9">
        <w:rPr>
          <w:sz w:val="28"/>
          <w:szCs w:val="28"/>
          <w:u w:val="single"/>
        </w:rPr>
        <w:t>1642</w:t>
      </w:r>
    </w:p>
    <w:p w:rsidR="002F3489" w:rsidRPr="00071F4B" w:rsidRDefault="002F3489" w:rsidP="00201F75">
      <w:pPr>
        <w:autoSpaceDE w:val="0"/>
        <w:autoSpaceDN w:val="0"/>
        <w:adjustRightInd w:val="0"/>
        <w:ind w:left="6237" w:right="-284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071F4B" w:rsidRPr="00071F4B" w:rsidTr="00B27D51">
        <w:tc>
          <w:tcPr>
            <w:tcW w:w="9464" w:type="dxa"/>
            <w:shd w:val="clear" w:color="auto" w:fill="auto"/>
          </w:tcPr>
          <w:p w:rsidR="00071F4B" w:rsidRPr="00071F4B" w:rsidRDefault="00071F4B" w:rsidP="00071F4B">
            <w:pPr>
              <w:ind w:left="5954" w:right="-284"/>
              <w:contextualSpacing/>
              <w:rPr>
                <w:sz w:val="28"/>
                <w:szCs w:val="28"/>
              </w:rPr>
            </w:pPr>
          </w:p>
        </w:tc>
      </w:tr>
    </w:tbl>
    <w:p w:rsidR="00071F4B" w:rsidRPr="00071F4B" w:rsidRDefault="00071F4B" w:rsidP="00071F4B">
      <w:pPr>
        <w:widowControl w:val="0"/>
        <w:ind w:right="-284"/>
        <w:jc w:val="center"/>
        <w:rPr>
          <w:sz w:val="28"/>
          <w:szCs w:val="28"/>
        </w:rPr>
      </w:pPr>
      <w:r w:rsidRPr="00071F4B">
        <w:rPr>
          <w:sz w:val="28"/>
          <w:szCs w:val="28"/>
        </w:rPr>
        <w:t xml:space="preserve">РЕГЛАМЕНТ </w:t>
      </w:r>
    </w:p>
    <w:p w:rsidR="00071F4B" w:rsidRPr="00071F4B" w:rsidRDefault="00071F4B" w:rsidP="00071F4B">
      <w:pPr>
        <w:widowControl w:val="0"/>
        <w:ind w:right="-284"/>
        <w:jc w:val="center"/>
        <w:rPr>
          <w:sz w:val="28"/>
          <w:szCs w:val="28"/>
        </w:rPr>
      </w:pPr>
      <w:r w:rsidRPr="00071F4B">
        <w:rPr>
          <w:sz w:val="28"/>
          <w:szCs w:val="28"/>
        </w:rPr>
        <w:t xml:space="preserve">реализации администрацией </w:t>
      </w:r>
      <w:r w:rsidR="00B86E98">
        <w:rPr>
          <w:sz w:val="28"/>
          <w:szCs w:val="28"/>
        </w:rPr>
        <w:t>Индустриального</w:t>
      </w:r>
      <w:r w:rsidRPr="00071F4B">
        <w:rPr>
          <w:sz w:val="28"/>
          <w:szCs w:val="28"/>
        </w:rPr>
        <w:t xml:space="preserve"> района города Барнаула полномочий администратора доходов бюджета города Барнаула                             по взысканию дебиторской задолженности по платежам </w:t>
      </w:r>
      <w:r w:rsidR="00AA0C9A">
        <w:rPr>
          <w:sz w:val="28"/>
          <w:szCs w:val="28"/>
        </w:rPr>
        <w:br/>
      </w:r>
      <w:r w:rsidRPr="00071F4B">
        <w:rPr>
          <w:sz w:val="28"/>
          <w:szCs w:val="28"/>
        </w:rPr>
        <w:t>в бюджет, пеням и штрафам по ним</w:t>
      </w:r>
    </w:p>
    <w:p w:rsidR="00071F4B" w:rsidRPr="00071F4B" w:rsidRDefault="00071F4B" w:rsidP="00071F4B">
      <w:pPr>
        <w:widowControl w:val="0"/>
        <w:ind w:right="-284"/>
        <w:rPr>
          <w:sz w:val="28"/>
          <w:szCs w:val="28"/>
        </w:rPr>
      </w:pPr>
    </w:p>
    <w:p w:rsidR="00071F4B" w:rsidRPr="00071F4B" w:rsidRDefault="00113960" w:rsidP="00071F4B">
      <w:pPr>
        <w:widowControl w:val="0"/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071F4B" w:rsidRPr="00071F4B">
        <w:rPr>
          <w:sz w:val="28"/>
          <w:szCs w:val="28"/>
        </w:rPr>
        <w:t>. Общие положения</w:t>
      </w:r>
    </w:p>
    <w:p w:rsidR="00071F4B" w:rsidRPr="00071F4B" w:rsidRDefault="00071F4B" w:rsidP="00071F4B">
      <w:pPr>
        <w:widowControl w:val="0"/>
        <w:ind w:right="-284"/>
        <w:jc w:val="both"/>
        <w:rPr>
          <w:sz w:val="28"/>
          <w:szCs w:val="28"/>
        </w:rPr>
      </w:pPr>
    </w:p>
    <w:p w:rsidR="00AA0C9A" w:rsidRDefault="00071F4B" w:rsidP="001112F8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071F4B">
        <w:rPr>
          <w:sz w:val="28"/>
          <w:szCs w:val="28"/>
        </w:rPr>
        <w:t>1.1. </w:t>
      </w:r>
      <w:r w:rsidR="00AA0C9A">
        <w:rPr>
          <w:rFonts w:eastAsiaTheme="minorHAnsi"/>
          <w:sz w:val="28"/>
          <w:szCs w:val="28"/>
          <w:lang w:eastAsia="en-US"/>
        </w:rPr>
        <w:t xml:space="preserve">Регламент </w:t>
      </w:r>
      <w:r w:rsidR="00AA0C9A" w:rsidRPr="00071F4B">
        <w:rPr>
          <w:sz w:val="28"/>
          <w:szCs w:val="28"/>
        </w:rPr>
        <w:t xml:space="preserve">реализации администрацией </w:t>
      </w:r>
      <w:r w:rsidR="00AA0C9A">
        <w:rPr>
          <w:sz w:val="28"/>
          <w:szCs w:val="28"/>
        </w:rPr>
        <w:t>Индустриального</w:t>
      </w:r>
      <w:r w:rsidR="00AA0C9A" w:rsidRPr="00071F4B">
        <w:rPr>
          <w:sz w:val="28"/>
          <w:szCs w:val="28"/>
        </w:rPr>
        <w:t xml:space="preserve"> района города Барнаула</w:t>
      </w:r>
      <w:r w:rsidR="00AA0C9A" w:rsidRPr="00071F4B">
        <w:rPr>
          <w:i/>
          <w:sz w:val="28"/>
          <w:szCs w:val="28"/>
        </w:rPr>
        <w:t xml:space="preserve"> </w:t>
      </w:r>
      <w:r w:rsidR="00AA0C9A" w:rsidRPr="00071F4B">
        <w:rPr>
          <w:sz w:val="28"/>
          <w:szCs w:val="28"/>
        </w:rPr>
        <w:t>(далее – администрация района) полномочий администратора доходов бюджета города Барнаула (далее – бюджет города)</w:t>
      </w:r>
      <w:r w:rsidR="00AA0C9A">
        <w:rPr>
          <w:sz w:val="28"/>
          <w:szCs w:val="28"/>
        </w:rPr>
        <w:t xml:space="preserve"> по </w:t>
      </w:r>
      <w:r w:rsidR="00AA0C9A">
        <w:rPr>
          <w:rFonts w:eastAsiaTheme="minorHAnsi"/>
          <w:sz w:val="28"/>
          <w:szCs w:val="28"/>
          <w:lang w:eastAsia="en-US"/>
        </w:rPr>
        <w:t xml:space="preserve">взысканию дебиторской задолженности по платежам в бюджет, пеням и штрафам по ним (далее - Регламент) устанавливает перечень мероприятий по взысканию дебиторской задолженности по платежам </w:t>
      </w:r>
      <w:r w:rsidR="00716D94">
        <w:rPr>
          <w:rFonts w:eastAsiaTheme="minorHAnsi"/>
          <w:sz w:val="28"/>
          <w:szCs w:val="28"/>
          <w:lang w:eastAsia="en-US"/>
        </w:rPr>
        <w:br/>
      </w:r>
      <w:r w:rsidR="00AA0C9A">
        <w:rPr>
          <w:rFonts w:eastAsiaTheme="minorHAnsi"/>
          <w:sz w:val="28"/>
          <w:szCs w:val="28"/>
          <w:lang w:eastAsia="en-US"/>
        </w:rPr>
        <w:t>в бюджет города Барнаула, пеням и штрафам по ним (далее – дебиторская задолженность по доходам), осуществляемых администрацией района.</w:t>
      </w:r>
    </w:p>
    <w:p w:rsid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1.2. </w:t>
      </w:r>
      <w:r w:rsidR="00B86E98">
        <w:rPr>
          <w:sz w:val="28"/>
          <w:szCs w:val="28"/>
        </w:rPr>
        <w:t>О</w:t>
      </w:r>
      <w:r w:rsidRPr="00071F4B">
        <w:rPr>
          <w:sz w:val="28"/>
          <w:szCs w:val="28"/>
        </w:rPr>
        <w:t xml:space="preserve">рганами </w:t>
      </w:r>
      <w:r w:rsidR="00134D26">
        <w:rPr>
          <w:sz w:val="28"/>
          <w:szCs w:val="28"/>
        </w:rPr>
        <w:t xml:space="preserve">(сотрудниками) </w:t>
      </w:r>
      <w:r w:rsidRPr="00071F4B">
        <w:rPr>
          <w:sz w:val="28"/>
          <w:szCs w:val="28"/>
        </w:rPr>
        <w:t>администрации</w:t>
      </w:r>
      <w:r w:rsidR="00B86E98">
        <w:rPr>
          <w:sz w:val="28"/>
          <w:szCs w:val="28"/>
        </w:rPr>
        <w:t xml:space="preserve"> района</w:t>
      </w:r>
      <w:r w:rsidRPr="00071F4B">
        <w:rPr>
          <w:sz w:val="28"/>
          <w:szCs w:val="28"/>
        </w:rPr>
        <w:t xml:space="preserve">, ответственными за работу с дебиторской задолженностью по доходам (далее – ответственный исполнитель), являются </w:t>
      </w:r>
      <w:r w:rsidR="00B86E98" w:rsidRPr="00071F4B">
        <w:rPr>
          <w:sz w:val="28"/>
          <w:szCs w:val="28"/>
        </w:rPr>
        <w:t xml:space="preserve">комитет </w:t>
      </w:r>
      <w:r w:rsidR="00B86E98">
        <w:rPr>
          <w:sz w:val="28"/>
          <w:szCs w:val="28"/>
        </w:rPr>
        <w:t>по развитию предпринимательства</w:t>
      </w:r>
      <w:r w:rsidR="00B86E98" w:rsidRPr="00071F4B">
        <w:rPr>
          <w:sz w:val="28"/>
          <w:szCs w:val="28"/>
        </w:rPr>
        <w:t xml:space="preserve"> и потребительскому рынку</w:t>
      </w:r>
      <w:r w:rsidR="00B738EF">
        <w:rPr>
          <w:sz w:val="28"/>
          <w:szCs w:val="28"/>
        </w:rPr>
        <w:t xml:space="preserve"> администрации района</w:t>
      </w:r>
      <w:r w:rsidR="00B86E98" w:rsidRPr="00071F4B">
        <w:rPr>
          <w:sz w:val="28"/>
          <w:szCs w:val="28"/>
        </w:rPr>
        <w:t>, управление по строительству и архитектуре</w:t>
      </w:r>
      <w:r w:rsidR="00B738EF" w:rsidRPr="00B738EF">
        <w:rPr>
          <w:sz w:val="28"/>
          <w:szCs w:val="28"/>
        </w:rPr>
        <w:t xml:space="preserve"> </w:t>
      </w:r>
      <w:r w:rsidR="00B738EF">
        <w:rPr>
          <w:sz w:val="28"/>
          <w:szCs w:val="28"/>
        </w:rPr>
        <w:t>администрации района</w:t>
      </w:r>
      <w:r w:rsidR="00B86E98" w:rsidRPr="00071F4B">
        <w:rPr>
          <w:sz w:val="28"/>
          <w:szCs w:val="28"/>
        </w:rPr>
        <w:t>, правовой отдел</w:t>
      </w:r>
      <w:r w:rsidR="00B738EF" w:rsidRPr="00B738EF">
        <w:rPr>
          <w:sz w:val="28"/>
          <w:szCs w:val="28"/>
        </w:rPr>
        <w:t xml:space="preserve"> </w:t>
      </w:r>
      <w:r w:rsidR="00B738EF">
        <w:rPr>
          <w:sz w:val="28"/>
          <w:szCs w:val="28"/>
        </w:rPr>
        <w:t>администрации района</w:t>
      </w:r>
      <w:r w:rsidR="00B86E98">
        <w:rPr>
          <w:sz w:val="28"/>
          <w:szCs w:val="28"/>
        </w:rPr>
        <w:t>,</w:t>
      </w:r>
      <w:r w:rsidR="00B86E98" w:rsidRPr="00071F4B">
        <w:rPr>
          <w:sz w:val="28"/>
          <w:szCs w:val="28"/>
        </w:rPr>
        <w:t xml:space="preserve"> отдел бухгалтерии</w:t>
      </w:r>
      <w:r w:rsidR="00B738EF" w:rsidRPr="00B738EF">
        <w:rPr>
          <w:sz w:val="28"/>
          <w:szCs w:val="28"/>
        </w:rPr>
        <w:t xml:space="preserve"> </w:t>
      </w:r>
      <w:r w:rsidR="00B738EF">
        <w:rPr>
          <w:sz w:val="28"/>
          <w:szCs w:val="28"/>
        </w:rPr>
        <w:t xml:space="preserve">администрации района, административная комиссия </w:t>
      </w:r>
      <w:r w:rsidR="00AD397D">
        <w:rPr>
          <w:sz w:val="28"/>
          <w:szCs w:val="28"/>
        </w:rPr>
        <w:t xml:space="preserve">города Барнаула </w:t>
      </w:r>
      <w:r w:rsidR="00B738EF">
        <w:rPr>
          <w:sz w:val="28"/>
          <w:szCs w:val="28"/>
        </w:rPr>
        <w:t>при администрации Индустриального района города Барнаула</w:t>
      </w:r>
      <w:r w:rsidR="00AD397D" w:rsidRPr="00AD397D">
        <w:rPr>
          <w:sz w:val="28"/>
          <w:szCs w:val="28"/>
        </w:rPr>
        <w:t xml:space="preserve"> </w:t>
      </w:r>
      <w:r w:rsidR="00AD397D">
        <w:rPr>
          <w:sz w:val="28"/>
          <w:szCs w:val="28"/>
        </w:rPr>
        <w:t>первого состава</w:t>
      </w:r>
      <w:r w:rsidR="00B86E98" w:rsidRPr="00071F4B">
        <w:rPr>
          <w:sz w:val="28"/>
          <w:szCs w:val="28"/>
        </w:rPr>
        <w:t xml:space="preserve">, </w:t>
      </w:r>
      <w:r w:rsidR="00B86E98">
        <w:rPr>
          <w:sz w:val="28"/>
          <w:szCs w:val="28"/>
        </w:rPr>
        <w:t>административн</w:t>
      </w:r>
      <w:r w:rsidR="00852363">
        <w:rPr>
          <w:sz w:val="28"/>
          <w:szCs w:val="28"/>
        </w:rPr>
        <w:t>ая</w:t>
      </w:r>
      <w:r w:rsidR="00B86E98">
        <w:rPr>
          <w:sz w:val="28"/>
          <w:szCs w:val="28"/>
        </w:rPr>
        <w:t xml:space="preserve"> комисси</w:t>
      </w:r>
      <w:r w:rsidR="00852363">
        <w:rPr>
          <w:sz w:val="28"/>
          <w:szCs w:val="28"/>
        </w:rPr>
        <w:t>я</w:t>
      </w:r>
      <w:r w:rsidR="00B738EF" w:rsidRPr="00B738EF">
        <w:rPr>
          <w:sz w:val="28"/>
          <w:szCs w:val="28"/>
        </w:rPr>
        <w:t xml:space="preserve"> </w:t>
      </w:r>
      <w:r w:rsidR="00AD397D">
        <w:rPr>
          <w:sz w:val="28"/>
          <w:szCs w:val="28"/>
        </w:rPr>
        <w:t xml:space="preserve">города Барнаула </w:t>
      </w:r>
      <w:r w:rsidR="00B738EF">
        <w:rPr>
          <w:sz w:val="28"/>
          <w:szCs w:val="28"/>
        </w:rPr>
        <w:t>при администрации Индустриального района города Барнаула</w:t>
      </w:r>
      <w:r w:rsidR="00AD397D" w:rsidRPr="00AD397D">
        <w:rPr>
          <w:sz w:val="28"/>
          <w:szCs w:val="28"/>
        </w:rPr>
        <w:t xml:space="preserve"> </w:t>
      </w:r>
      <w:r w:rsidR="00AD397D">
        <w:rPr>
          <w:sz w:val="28"/>
          <w:szCs w:val="28"/>
        </w:rPr>
        <w:t>второго состава</w:t>
      </w:r>
      <w:r w:rsidR="00B738EF" w:rsidRPr="00071F4B">
        <w:rPr>
          <w:sz w:val="28"/>
          <w:szCs w:val="28"/>
        </w:rPr>
        <w:t>,</w:t>
      </w:r>
      <w:r w:rsidR="00B738EF" w:rsidRPr="00B738EF">
        <w:rPr>
          <w:sz w:val="28"/>
          <w:szCs w:val="28"/>
        </w:rPr>
        <w:t xml:space="preserve"> </w:t>
      </w:r>
      <w:r w:rsidR="00B738EF">
        <w:rPr>
          <w:sz w:val="28"/>
          <w:szCs w:val="28"/>
        </w:rPr>
        <w:t>административная комиссия</w:t>
      </w:r>
      <w:r w:rsidR="00B738EF" w:rsidRPr="00B738EF">
        <w:rPr>
          <w:sz w:val="28"/>
          <w:szCs w:val="28"/>
        </w:rPr>
        <w:t xml:space="preserve"> </w:t>
      </w:r>
      <w:r w:rsidR="00AD397D">
        <w:rPr>
          <w:sz w:val="28"/>
          <w:szCs w:val="28"/>
        </w:rPr>
        <w:t xml:space="preserve">города Барнаула </w:t>
      </w:r>
      <w:r w:rsidR="00B738EF">
        <w:rPr>
          <w:sz w:val="28"/>
          <w:szCs w:val="28"/>
        </w:rPr>
        <w:t>при администрации Индустриального района города Барнаула</w:t>
      </w:r>
      <w:r w:rsidR="00AD397D" w:rsidRPr="00AD397D">
        <w:rPr>
          <w:sz w:val="28"/>
          <w:szCs w:val="28"/>
        </w:rPr>
        <w:t xml:space="preserve"> </w:t>
      </w:r>
      <w:r w:rsidR="00AD397D">
        <w:rPr>
          <w:sz w:val="28"/>
          <w:szCs w:val="28"/>
        </w:rPr>
        <w:t>третьего состава</w:t>
      </w:r>
      <w:r w:rsidR="00B738EF" w:rsidRPr="00071F4B">
        <w:rPr>
          <w:sz w:val="28"/>
          <w:szCs w:val="28"/>
        </w:rPr>
        <w:t>,</w:t>
      </w:r>
      <w:r w:rsidR="00B86E98">
        <w:rPr>
          <w:sz w:val="28"/>
          <w:szCs w:val="28"/>
        </w:rPr>
        <w:t xml:space="preserve"> </w:t>
      </w:r>
      <w:proofErr w:type="spellStart"/>
      <w:r w:rsidR="00B86E98">
        <w:rPr>
          <w:sz w:val="28"/>
          <w:szCs w:val="28"/>
        </w:rPr>
        <w:t>Новосиликатное</w:t>
      </w:r>
      <w:proofErr w:type="spellEnd"/>
      <w:r w:rsidR="00B86E98">
        <w:rPr>
          <w:sz w:val="28"/>
          <w:szCs w:val="28"/>
        </w:rPr>
        <w:t xml:space="preserve"> территориальное управление </w:t>
      </w:r>
      <w:r w:rsidRPr="00071F4B">
        <w:rPr>
          <w:sz w:val="28"/>
          <w:szCs w:val="28"/>
        </w:rPr>
        <w:t>администра</w:t>
      </w:r>
      <w:r w:rsidR="00B86E98">
        <w:rPr>
          <w:sz w:val="28"/>
          <w:szCs w:val="28"/>
        </w:rPr>
        <w:t xml:space="preserve">ции Индустриального района города Барнаула, </w:t>
      </w:r>
      <w:proofErr w:type="spellStart"/>
      <w:r w:rsidR="00B86E98">
        <w:rPr>
          <w:sz w:val="28"/>
          <w:szCs w:val="28"/>
        </w:rPr>
        <w:t>Власихинская</w:t>
      </w:r>
      <w:proofErr w:type="spellEnd"/>
      <w:r w:rsidR="00B86E98">
        <w:rPr>
          <w:sz w:val="28"/>
          <w:szCs w:val="28"/>
        </w:rPr>
        <w:t xml:space="preserve"> сельская администрация Индустриального района города Барнаула</w:t>
      </w:r>
      <w:r w:rsidR="00C25250">
        <w:rPr>
          <w:sz w:val="28"/>
          <w:szCs w:val="28"/>
        </w:rPr>
        <w:t xml:space="preserve"> по доходам согласно приложению (приложение </w:t>
      </w:r>
      <w:r w:rsidR="00D0265F">
        <w:rPr>
          <w:sz w:val="28"/>
          <w:szCs w:val="28"/>
        </w:rPr>
        <w:t xml:space="preserve">к </w:t>
      </w:r>
      <w:r w:rsidR="00AA0C9A">
        <w:rPr>
          <w:sz w:val="28"/>
          <w:szCs w:val="28"/>
        </w:rPr>
        <w:t>Р</w:t>
      </w:r>
      <w:r w:rsidR="00D0265F">
        <w:rPr>
          <w:sz w:val="28"/>
          <w:szCs w:val="28"/>
        </w:rPr>
        <w:t>егламенту</w:t>
      </w:r>
      <w:r w:rsidR="00C25250">
        <w:rPr>
          <w:sz w:val="28"/>
          <w:szCs w:val="28"/>
        </w:rPr>
        <w:t>)</w:t>
      </w:r>
      <w:r w:rsidRPr="00071F4B">
        <w:rPr>
          <w:sz w:val="28"/>
          <w:szCs w:val="28"/>
        </w:rPr>
        <w:t>.</w:t>
      </w:r>
    </w:p>
    <w:p w:rsidR="00BE26CB" w:rsidRDefault="00BE26CB" w:rsidP="001112F8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124CE">
        <w:rPr>
          <w:sz w:val="28"/>
          <w:szCs w:val="28"/>
        </w:rPr>
        <w:t> </w:t>
      </w:r>
      <w:r>
        <w:rPr>
          <w:sz w:val="28"/>
          <w:szCs w:val="28"/>
        </w:rPr>
        <w:t xml:space="preserve">Руководители органов администрации </w:t>
      </w:r>
      <w:r w:rsidR="00F124CE">
        <w:rPr>
          <w:sz w:val="28"/>
          <w:szCs w:val="28"/>
        </w:rPr>
        <w:t>района</w:t>
      </w:r>
      <w:r w:rsidR="00134D26">
        <w:rPr>
          <w:sz w:val="28"/>
          <w:szCs w:val="28"/>
        </w:rPr>
        <w:t>,</w:t>
      </w:r>
      <w:r w:rsidR="00134D26" w:rsidRPr="00134D26">
        <w:rPr>
          <w:sz w:val="28"/>
          <w:szCs w:val="28"/>
        </w:rPr>
        <w:t xml:space="preserve"> </w:t>
      </w:r>
      <w:r w:rsidR="00134D26">
        <w:rPr>
          <w:sz w:val="28"/>
          <w:szCs w:val="28"/>
        </w:rPr>
        <w:t>Власихинской сельской администрации Индустриального района города Барнаула</w:t>
      </w:r>
      <w:r w:rsidR="00F124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распределяют обязанности по </w:t>
      </w:r>
      <w:r w:rsidRPr="00BE26CB">
        <w:rPr>
          <w:sz w:val="28"/>
          <w:szCs w:val="28"/>
        </w:rPr>
        <w:t>работ</w:t>
      </w:r>
      <w:r>
        <w:rPr>
          <w:sz w:val="28"/>
          <w:szCs w:val="28"/>
        </w:rPr>
        <w:t xml:space="preserve">е </w:t>
      </w:r>
      <w:r w:rsidRPr="00BE26CB">
        <w:rPr>
          <w:sz w:val="28"/>
          <w:szCs w:val="28"/>
        </w:rPr>
        <w:t>с дебито</w:t>
      </w:r>
      <w:r w:rsidR="00451BFF">
        <w:rPr>
          <w:sz w:val="28"/>
          <w:szCs w:val="28"/>
        </w:rPr>
        <w:t xml:space="preserve">рской задолженностью </w:t>
      </w:r>
      <w:r w:rsidR="00716D94">
        <w:rPr>
          <w:sz w:val="28"/>
          <w:szCs w:val="28"/>
        </w:rPr>
        <w:br/>
      </w:r>
      <w:r w:rsidR="00451BFF">
        <w:rPr>
          <w:sz w:val="28"/>
          <w:szCs w:val="28"/>
        </w:rPr>
        <w:t>по доходам</w:t>
      </w:r>
      <w:r>
        <w:rPr>
          <w:sz w:val="28"/>
          <w:szCs w:val="28"/>
        </w:rPr>
        <w:t xml:space="preserve"> между специалистами и закрепляют их в должностных инструкциях специалистов. </w:t>
      </w:r>
    </w:p>
    <w:p w:rsidR="00BE26CB" w:rsidRDefault="00BE26CB" w:rsidP="001112F8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Персональную ответственность за работу </w:t>
      </w:r>
      <w:r w:rsidRPr="00BE26CB">
        <w:rPr>
          <w:sz w:val="28"/>
          <w:szCs w:val="28"/>
        </w:rPr>
        <w:t xml:space="preserve">с дебиторской </w:t>
      </w:r>
      <w:r w:rsidRPr="00BE26CB">
        <w:rPr>
          <w:sz w:val="28"/>
          <w:szCs w:val="28"/>
        </w:rPr>
        <w:lastRenderedPageBreak/>
        <w:t>задолженностью по доходам</w:t>
      </w:r>
      <w:r>
        <w:rPr>
          <w:sz w:val="28"/>
          <w:szCs w:val="28"/>
        </w:rPr>
        <w:t xml:space="preserve"> несут руководители органов администрации, указанные в пункте 1.2 Регламента.</w:t>
      </w:r>
    </w:p>
    <w:p w:rsidR="00071F4B" w:rsidRPr="00071F4B" w:rsidRDefault="00071F4B" w:rsidP="001112F8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4B">
        <w:rPr>
          <w:rFonts w:ascii="Times New Roman" w:hAnsi="Times New Roman" w:cs="Times New Roman"/>
          <w:sz w:val="28"/>
          <w:szCs w:val="28"/>
        </w:rPr>
        <w:t>1.</w:t>
      </w:r>
      <w:r w:rsidR="00BE26CB">
        <w:rPr>
          <w:rFonts w:ascii="Times New Roman" w:hAnsi="Times New Roman" w:cs="Times New Roman"/>
          <w:sz w:val="28"/>
          <w:szCs w:val="28"/>
        </w:rPr>
        <w:t>5</w:t>
      </w:r>
      <w:r w:rsidRPr="00071F4B">
        <w:rPr>
          <w:rFonts w:ascii="Times New Roman" w:hAnsi="Times New Roman" w:cs="Times New Roman"/>
          <w:sz w:val="28"/>
          <w:szCs w:val="28"/>
        </w:rPr>
        <w:t>.</w:t>
      </w:r>
      <w:r w:rsidR="00F124CE">
        <w:rPr>
          <w:rFonts w:ascii="Times New Roman" w:hAnsi="Times New Roman" w:cs="Times New Roman"/>
          <w:sz w:val="28"/>
          <w:szCs w:val="28"/>
        </w:rPr>
        <w:t> </w:t>
      </w:r>
      <w:r w:rsidRPr="00071F4B">
        <w:rPr>
          <w:rFonts w:ascii="Times New Roman" w:hAnsi="Times New Roman" w:cs="Times New Roman"/>
          <w:sz w:val="28"/>
          <w:szCs w:val="28"/>
        </w:rPr>
        <w:t xml:space="preserve">Понятия и определения, используемые в </w:t>
      </w:r>
      <w:r w:rsidR="00AA0C9A">
        <w:rPr>
          <w:rFonts w:ascii="Times New Roman" w:hAnsi="Times New Roman" w:cs="Times New Roman"/>
          <w:sz w:val="28"/>
          <w:szCs w:val="28"/>
        </w:rPr>
        <w:t>Р</w:t>
      </w:r>
      <w:r w:rsidRPr="00071F4B">
        <w:rPr>
          <w:rFonts w:ascii="Times New Roman" w:hAnsi="Times New Roman" w:cs="Times New Roman"/>
          <w:sz w:val="28"/>
          <w:szCs w:val="28"/>
        </w:rPr>
        <w:t xml:space="preserve">егламенте, понимаются в значениях, установленных нормами законодательства Российской Федерации, если иное прямо не оговорено в </w:t>
      </w:r>
      <w:r w:rsidR="00AA0C9A">
        <w:rPr>
          <w:rFonts w:ascii="Times New Roman" w:hAnsi="Times New Roman" w:cs="Times New Roman"/>
          <w:sz w:val="28"/>
          <w:szCs w:val="28"/>
        </w:rPr>
        <w:t>Р</w:t>
      </w:r>
      <w:r w:rsidRPr="00071F4B">
        <w:rPr>
          <w:rFonts w:ascii="Times New Roman" w:hAnsi="Times New Roman" w:cs="Times New Roman"/>
          <w:sz w:val="28"/>
          <w:szCs w:val="28"/>
        </w:rPr>
        <w:t>егламенте.</w:t>
      </w:r>
    </w:p>
    <w:p w:rsidR="00210BCA" w:rsidRPr="00071F4B" w:rsidRDefault="00210BCA" w:rsidP="001112F8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F4B" w:rsidRPr="00071F4B" w:rsidRDefault="00113960" w:rsidP="001112F8">
      <w:pPr>
        <w:widowControl w:val="0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071F4B" w:rsidRPr="00071F4B">
        <w:rPr>
          <w:sz w:val="28"/>
          <w:szCs w:val="28"/>
        </w:rPr>
        <w:t>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071F4B" w:rsidRPr="00071F4B" w:rsidRDefault="00071F4B" w:rsidP="001112F8">
      <w:pPr>
        <w:widowControl w:val="0"/>
        <w:ind w:right="-2"/>
        <w:jc w:val="both"/>
        <w:rPr>
          <w:sz w:val="28"/>
          <w:szCs w:val="28"/>
        </w:rPr>
      </w:pP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Ответственный исполнитель в порядке и сроки, предусмотренные законодательством Российской Федерации или договором (муницип</w:t>
      </w:r>
      <w:r w:rsidR="00DF5FD9">
        <w:rPr>
          <w:sz w:val="28"/>
          <w:szCs w:val="28"/>
        </w:rPr>
        <w:t>альным контрактом, соглашением)</w:t>
      </w:r>
      <w:r w:rsidR="00624CB0">
        <w:rPr>
          <w:sz w:val="28"/>
          <w:szCs w:val="28"/>
        </w:rPr>
        <w:t>, а в случае, если такие сроки не установлены, не реже одного раза в квартал,</w:t>
      </w:r>
      <w:r w:rsidRPr="00071F4B">
        <w:rPr>
          <w:sz w:val="28"/>
          <w:szCs w:val="28"/>
        </w:rPr>
        <w:t xml:space="preserve"> осуществляет следующие мероприятия по недопущению образования просроченной дебиторской задолженности по доходам и выявлению факторов, влияющих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на ее образование: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2.1. </w:t>
      </w:r>
      <w:r w:rsidR="00B27D51">
        <w:rPr>
          <w:sz w:val="28"/>
          <w:szCs w:val="28"/>
        </w:rPr>
        <w:t>Постоянно к</w:t>
      </w:r>
      <w:r w:rsidRPr="00071F4B">
        <w:rPr>
          <w:sz w:val="28"/>
          <w:szCs w:val="28"/>
        </w:rPr>
        <w:t xml:space="preserve">онтролирует правильность исчисления, полноту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 xml:space="preserve">и своевременность осуществления платежей в бюджет города, пеней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и штрафов по ним, по закрепленным источникам доходов бюджета города, в том числе:</w:t>
      </w:r>
    </w:p>
    <w:p w:rsidR="00071F4B" w:rsidRPr="00071F4B" w:rsidRDefault="00071F4B" w:rsidP="001112F8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4B">
        <w:rPr>
          <w:rFonts w:ascii="Times New Roman" w:hAnsi="Times New Roman" w:cs="Times New Roman"/>
          <w:sz w:val="28"/>
          <w:szCs w:val="28"/>
        </w:rPr>
        <w:t>1)</w:t>
      </w:r>
      <w:r w:rsidR="001112F8" w:rsidRPr="009F5F1A">
        <w:rPr>
          <w:rFonts w:ascii="Times New Roman" w:hAnsi="Times New Roman" w:cs="Times New Roman"/>
          <w:sz w:val="28"/>
          <w:szCs w:val="28"/>
        </w:rPr>
        <w:t> </w:t>
      </w:r>
      <w:r w:rsidRPr="00071F4B">
        <w:rPr>
          <w:rFonts w:ascii="Times New Roman" w:hAnsi="Times New Roman" w:cs="Times New Roman"/>
          <w:sz w:val="28"/>
          <w:szCs w:val="28"/>
        </w:rPr>
        <w:t xml:space="preserve">фактическое зачисление платежей в бюджет города в размерах </w:t>
      </w:r>
      <w:r w:rsidR="00716D94">
        <w:rPr>
          <w:rFonts w:ascii="Times New Roman" w:hAnsi="Times New Roman" w:cs="Times New Roman"/>
          <w:sz w:val="28"/>
          <w:szCs w:val="28"/>
        </w:rPr>
        <w:br/>
      </w:r>
      <w:r w:rsidRPr="00071F4B">
        <w:rPr>
          <w:rFonts w:ascii="Times New Roman" w:hAnsi="Times New Roman" w:cs="Times New Roman"/>
          <w:sz w:val="28"/>
          <w:szCs w:val="28"/>
        </w:rPr>
        <w:t>и сроки, установленные законодательством Российской Федерации, договором (муниципальным контрактом, соглашением);</w:t>
      </w:r>
    </w:p>
    <w:p w:rsidR="00071F4B" w:rsidRPr="00071F4B" w:rsidRDefault="00071F4B" w:rsidP="001112F8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4B">
        <w:rPr>
          <w:rFonts w:ascii="Times New Roman" w:hAnsi="Times New Roman" w:cs="Times New Roman"/>
          <w:sz w:val="28"/>
          <w:szCs w:val="28"/>
        </w:rPr>
        <w:t>2)</w:t>
      </w:r>
      <w:r w:rsidR="001112F8" w:rsidRPr="009F5F1A">
        <w:rPr>
          <w:rFonts w:ascii="Times New Roman" w:hAnsi="Times New Roman" w:cs="Times New Roman"/>
          <w:sz w:val="28"/>
          <w:szCs w:val="28"/>
        </w:rPr>
        <w:t> </w:t>
      </w:r>
      <w:r w:rsidRPr="00071F4B">
        <w:rPr>
          <w:rFonts w:ascii="Times New Roman" w:hAnsi="Times New Roman" w:cs="Times New Roman"/>
          <w:sz w:val="28"/>
          <w:szCs w:val="28"/>
        </w:rPr>
        <w:t xml:space="preserve">погашение (квитирование) начислений соответствующих платежей, являющихся источниками формирования доходов бюджета города, в Государственной информационной системе о государственных </w:t>
      </w:r>
      <w:r w:rsidR="00716D94">
        <w:rPr>
          <w:rFonts w:ascii="Times New Roman" w:hAnsi="Times New Roman" w:cs="Times New Roman"/>
          <w:sz w:val="28"/>
          <w:szCs w:val="28"/>
        </w:rPr>
        <w:br/>
      </w:r>
      <w:r w:rsidRPr="00071F4B">
        <w:rPr>
          <w:rFonts w:ascii="Times New Roman" w:hAnsi="Times New Roman" w:cs="Times New Roman"/>
          <w:sz w:val="28"/>
          <w:szCs w:val="28"/>
        </w:rPr>
        <w:t>и муниципальных платежах, предусмотренной статьей 21.3 Федерального закона от 27.07.2010 №210-ФЗ «Об организации предоставления государственных и муниципальных услуг» (далее – ГИС ГМП);</w:t>
      </w:r>
    </w:p>
    <w:p w:rsidR="00071F4B" w:rsidRPr="009F5F1A" w:rsidRDefault="00071F4B" w:rsidP="001112F8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4B">
        <w:rPr>
          <w:rFonts w:ascii="Times New Roman" w:hAnsi="Times New Roman" w:cs="Times New Roman"/>
          <w:sz w:val="28"/>
          <w:szCs w:val="28"/>
        </w:rPr>
        <w:t>3)</w:t>
      </w:r>
      <w:r w:rsidR="001112F8" w:rsidRPr="009F5F1A">
        <w:rPr>
          <w:rFonts w:ascii="Times New Roman" w:hAnsi="Times New Roman" w:cs="Times New Roman"/>
          <w:sz w:val="28"/>
          <w:szCs w:val="28"/>
        </w:rPr>
        <w:t> </w:t>
      </w:r>
      <w:r w:rsidRPr="009F5F1A">
        <w:rPr>
          <w:rFonts w:ascii="Times New Roman" w:hAnsi="Times New Roman" w:cs="Times New Roman"/>
          <w:sz w:val="28"/>
          <w:szCs w:val="28"/>
        </w:rPr>
        <w:t xml:space="preserve">исполнение графика платежей в связи с предоставлением отсрочки или рассрочки уплаты платежей и погашение дебиторской задолженности по доходам, образовавшейся в связи с неисполнением графика уплаты платежей в бюджет города, а также начисление процентов </w:t>
      </w:r>
      <w:r w:rsidR="00716D94">
        <w:rPr>
          <w:rFonts w:ascii="Times New Roman" w:hAnsi="Times New Roman" w:cs="Times New Roman"/>
          <w:sz w:val="28"/>
          <w:szCs w:val="28"/>
        </w:rPr>
        <w:br/>
      </w:r>
      <w:r w:rsidRPr="009F5F1A">
        <w:rPr>
          <w:rFonts w:ascii="Times New Roman" w:hAnsi="Times New Roman" w:cs="Times New Roman"/>
          <w:sz w:val="28"/>
          <w:szCs w:val="28"/>
        </w:rPr>
        <w:t xml:space="preserve">за предоставленную отсрочку или рассрочку и пени (штрафы) </w:t>
      </w:r>
      <w:r w:rsidR="00716D94">
        <w:rPr>
          <w:rFonts w:ascii="Times New Roman" w:hAnsi="Times New Roman" w:cs="Times New Roman"/>
          <w:sz w:val="28"/>
          <w:szCs w:val="28"/>
        </w:rPr>
        <w:br/>
      </w:r>
      <w:r w:rsidRPr="009F5F1A">
        <w:rPr>
          <w:rFonts w:ascii="Times New Roman" w:hAnsi="Times New Roman" w:cs="Times New Roman"/>
          <w:sz w:val="28"/>
          <w:szCs w:val="28"/>
        </w:rPr>
        <w:t>за просрочку уплаты платежей в бюджет города в порядке и случаях, предусмотренных законодательством Российской Федерации;</w:t>
      </w:r>
    </w:p>
    <w:p w:rsidR="00071F4B" w:rsidRPr="009F5F1A" w:rsidRDefault="00071F4B" w:rsidP="001112F8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1A">
        <w:rPr>
          <w:rFonts w:ascii="Times New Roman" w:hAnsi="Times New Roman" w:cs="Times New Roman"/>
          <w:sz w:val="28"/>
          <w:szCs w:val="28"/>
        </w:rPr>
        <w:t>4)</w:t>
      </w:r>
      <w:r w:rsidR="001112F8" w:rsidRPr="009F5F1A">
        <w:rPr>
          <w:rFonts w:ascii="Times New Roman" w:hAnsi="Times New Roman" w:cs="Times New Roman"/>
          <w:sz w:val="28"/>
          <w:szCs w:val="28"/>
        </w:rPr>
        <w:t> </w:t>
      </w:r>
      <w:r w:rsidRPr="009F5F1A">
        <w:rPr>
          <w:rFonts w:ascii="Times New Roman" w:hAnsi="Times New Roman" w:cs="Times New Roman"/>
          <w:sz w:val="28"/>
          <w:szCs w:val="28"/>
        </w:rPr>
        <w:t>своевременное начисление неустойки (штрафов, пени);</w:t>
      </w:r>
    </w:p>
    <w:p w:rsidR="00071F4B" w:rsidRPr="00071F4B" w:rsidRDefault="00071F4B" w:rsidP="001112F8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F1A">
        <w:rPr>
          <w:rFonts w:ascii="Times New Roman" w:hAnsi="Times New Roman" w:cs="Times New Roman"/>
          <w:sz w:val="28"/>
          <w:szCs w:val="28"/>
        </w:rPr>
        <w:t>5) своевременное составление первичных учетных документов, обосновывающих возникновение</w:t>
      </w:r>
      <w:r w:rsidRPr="00071F4B">
        <w:rPr>
          <w:rFonts w:ascii="Times New Roman" w:hAnsi="Times New Roman" w:cs="Times New Roman"/>
          <w:sz w:val="28"/>
          <w:szCs w:val="28"/>
        </w:rPr>
        <w:t xml:space="preserve"> дебиторской задолженности по доходам или оформляющих операции по ее увеличению (уменьшению), а также своевременность передачи документов для отражения в бюджетном </w:t>
      </w:r>
      <w:r w:rsidRPr="00893D86">
        <w:rPr>
          <w:rFonts w:ascii="Times New Roman" w:hAnsi="Times New Roman" w:cs="Times New Roman"/>
          <w:sz w:val="28"/>
          <w:szCs w:val="28"/>
        </w:rPr>
        <w:t>учете</w:t>
      </w:r>
      <w:r w:rsidR="00AD6136" w:rsidRPr="00893D86">
        <w:rPr>
          <w:rFonts w:ascii="Times New Roman" w:hAnsi="Times New Roman" w:cs="Times New Roman"/>
          <w:sz w:val="28"/>
          <w:szCs w:val="28"/>
        </w:rPr>
        <w:t xml:space="preserve"> в отдел бухгалтерии</w:t>
      </w:r>
      <w:r w:rsidR="008169A1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046C85" w:rsidRPr="00893D86">
        <w:rPr>
          <w:rFonts w:ascii="Times New Roman" w:hAnsi="Times New Roman" w:cs="Times New Roman"/>
          <w:sz w:val="28"/>
          <w:szCs w:val="28"/>
        </w:rPr>
        <w:t>.</w:t>
      </w:r>
    </w:p>
    <w:p w:rsid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2.</w:t>
      </w:r>
      <w:r w:rsidRPr="00852363">
        <w:rPr>
          <w:sz w:val="28"/>
          <w:szCs w:val="28"/>
        </w:rPr>
        <w:t>2</w:t>
      </w:r>
      <w:r w:rsidRPr="009F5F1A">
        <w:rPr>
          <w:sz w:val="28"/>
          <w:szCs w:val="28"/>
        </w:rPr>
        <w:t>.</w:t>
      </w:r>
      <w:r w:rsidR="00BE26CB" w:rsidRPr="009F5F1A">
        <w:rPr>
          <w:sz w:val="28"/>
          <w:szCs w:val="28"/>
        </w:rPr>
        <w:t> </w:t>
      </w:r>
      <w:r w:rsidR="00DF5FD9" w:rsidRPr="009F5F1A">
        <w:rPr>
          <w:sz w:val="28"/>
          <w:szCs w:val="28"/>
        </w:rPr>
        <w:t>Ежемесячно п</w:t>
      </w:r>
      <w:r w:rsidRPr="009F5F1A">
        <w:rPr>
          <w:sz w:val="28"/>
          <w:szCs w:val="28"/>
        </w:rPr>
        <w:t>роводит</w:t>
      </w:r>
      <w:r w:rsidRPr="00852363">
        <w:rPr>
          <w:sz w:val="28"/>
          <w:szCs w:val="28"/>
        </w:rPr>
        <w:t xml:space="preserve"> инвентаризацию расчетов с должниками, включая сверку данных</w:t>
      </w:r>
      <w:r w:rsidRPr="00071F4B">
        <w:rPr>
          <w:sz w:val="28"/>
          <w:szCs w:val="28"/>
        </w:rPr>
        <w:t xml:space="preserve"> по доходам бюджета города на основании </w:t>
      </w:r>
      <w:r w:rsidRPr="00071F4B">
        <w:rPr>
          <w:sz w:val="28"/>
          <w:szCs w:val="28"/>
        </w:rPr>
        <w:lastRenderedPageBreak/>
        <w:t xml:space="preserve">информации о </w:t>
      </w:r>
      <w:r w:rsidR="00624CB0">
        <w:rPr>
          <w:sz w:val="28"/>
          <w:szCs w:val="28"/>
        </w:rPr>
        <w:t xml:space="preserve">начисленных и оплаченных платежах, </w:t>
      </w:r>
      <w:r w:rsidRPr="00071F4B">
        <w:rPr>
          <w:sz w:val="28"/>
          <w:szCs w:val="28"/>
        </w:rPr>
        <w:t>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</w:t>
      </w:r>
      <w:r w:rsidR="00FB66C4">
        <w:rPr>
          <w:sz w:val="28"/>
          <w:szCs w:val="28"/>
        </w:rPr>
        <w:t>енности по доходам сомнительной.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2.</w:t>
      </w:r>
      <w:r w:rsidR="00065A58">
        <w:rPr>
          <w:sz w:val="28"/>
          <w:szCs w:val="28"/>
        </w:rPr>
        <w:t>3</w:t>
      </w:r>
      <w:r w:rsidRPr="009F5F1A">
        <w:rPr>
          <w:sz w:val="28"/>
          <w:szCs w:val="28"/>
        </w:rPr>
        <w:t>. </w:t>
      </w:r>
      <w:r w:rsidR="00B27D51" w:rsidRPr="009F5F1A">
        <w:rPr>
          <w:sz w:val="28"/>
          <w:szCs w:val="28"/>
        </w:rPr>
        <w:t xml:space="preserve">Ежемесячно </w:t>
      </w:r>
      <w:r w:rsidR="00A323F0" w:rsidRPr="009F5F1A">
        <w:rPr>
          <w:sz w:val="28"/>
          <w:szCs w:val="28"/>
        </w:rPr>
        <w:t>осуществляет</w:t>
      </w:r>
      <w:r w:rsidRPr="00071F4B">
        <w:rPr>
          <w:sz w:val="28"/>
          <w:szCs w:val="28"/>
        </w:rPr>
        <w:t xml:space="preserve">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</w:t>
      </w:r>
      <w:r w:rsidR="00451BFF">
        <w:rPr>
          <w:sz w:val="28"/>
          <w:szCs w:val="28"/>
        </w:rPr>
        <w:t xml:space="preserve"> </w:t>
      </w:r>
      <w:r w:rsidRPr="00071F4B">
        <w:rPr>
          <w:sz w:val="28"/>
          <w:szCs w:val="28"/>
        </w:rPr>
        <w:t>на предмет:</w:t>
      </w:r>
    </w:p>
    <w:p w:rsidR="00071F4B" w:rsidRPr="00071F4B" w:rsidRDefault="00071F4B" w:rsidP="001112F8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4B">
        <w:rPr>
          <w:rFonts w:ascii="Times New Roman" w:hAnsi="Times New Roman" w:cs="Times New Roman"/>
          <w:sz w:val="28"/>
          <w:szCs w:val="28"/>
        </w:rPr>
        <w:t xml:space="preserve">наличия сведений о взыскании с должника денежных средств </w:t>
      </w:r>
      <w:r w:rsidR="00716D94">
        <w:rPr>
          <w:rFonts w:ascii="Times New Roman" w:hAnsi="Times New Roman" w:cs="Times New Roman"/>
          <w:sz w:val="28"/>
          <w:szCs w:val="28"/>
        </w:rPr>
        <w:br/>
      </w:r>
      <w:r w:rsidRPr="00071F4B">
        <w:rPr>
          <w:rFonts w:ascii="Times New Roman" w:hAnsi="Times New Roman" w:cs="Times New Roman"/>
          <w:sz w:val="28"/>
          <w:szCs w:val="28"/>
        </w:rPr>
        <w:t>в рамках исполнительного производства;</w:t>
      </w:r>
    </w:p>
    <w:p w:rsidR="00071F4B" w:rsidRPr="00071F4B" w:rsidRDefault="00071F4B" w:rsidP="001112F8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4B">
        <w:rPr>
          <w:rFonts w:ascii="Times New Roman" w:hAnsi="Times New Roman" w:cs="Times New Roman"/>
          <w:sz w:val="28"/>
          <w:szCs w:val="28"/>
        </w:rPr>
        <w:t xml:space="preserve">наличия сведений о возбуждении в отношении должника дела </w:t>
      </w:r>
      <w:r w:rsidR="00716D94">
        <w:rPr>
          <w:rFonts w:ascii="Times New Roman" w:hAnsi="Times New Roman" w:cs="Times New Roman"/>
          <w:sz w:val="28"/>
          <w:szCs w:val="28"/>
        </w:rPr>
        <w:br/>
      </w:r>
      <w:r w:rsidR="00FB66C4">
        <w:rPr>
          <w:rFonts w:ascii="Times New Roman" w:hAnsi="Times New Roman" w:cs="Times New Roman"/>
          <w:sz w:val="28"/>
          <w:szCs w:val="28"/>
        </w:rPr>
        <w:t>о банкротстве.</w:t>
      </w:r>
    </w:p>
    <w:p w:rsidR="00071F4B" w:rsidRPr="00071C87" w:rsidRDefault="00071F4B" w:rsidP="001112F8">
      <w:pPr>
        <w:pStyle w:val="a4"/>
        <w:shd w:val="clear" w:color="auto" w:fill="FFFFFF"/>
        <w:spacing w:before="0" w:beforeAutospacing="0" w:after="150" w:afterAutospacing="0"/>
        <w:ind w:right="-2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71F4B">
        <w:rPr>
          <w:rFonts w:eastAsiaTheme="minorHAnsi"/>
          <w:sz w:val="28"/>
          <w:szCs w:val="28"/>
          <w:lang w:eastAsia="en-US"/>
        </w:rPr>
        <w:t>2.</w:t>
      </w:r>
      <w:r w:rsidR="00065A58">
        <w:rPr>
          <w:rFonts w:eastAsiaTheme="minorHAnsi"/>
          <w:sz w:val="28"/>
          <w:szCs w:val="28"/>
          <w:lang w:eastAsia="en-US"/>
        </w:rPr>
        <w:t>4</w:t>
      </w:r>
      <w:r w:rsidRPr="00071F4B">
        <w:rPr>
          <w:rFonts w:eastAsiaTheme="minorHAnsi"/>
          <w:sz w:val="28"/>
          <w:szCs w:val="28"/>
          <w:lang w:eastAsia="en-US"/>
        </w:rPr>
        <w:t>. </w:t>
      </w:r>
      <w:r w:rsidR="00EA5DB4">
        <w:rPr>
          <w:rFonts w:eastAsiaTheme="minorHAnsi"/>
          <w:sz w:val="28"/>
          <w:szCs w:val="28"/>
          <w:lang w:eastAsia="en-US"/>
        </w:rPr>
        <w:t>Н</w:t>
      </w:r>
      <w:r w:rsidRPr="00071F4B">
        <w:rPr>
          <w:rFonts w:eastAsiaTheme="minorHAnsi"/>
          <w:sz w:val="28"/>
          <w:szCs w:val="28"/>
          <w:lang w:eastAsia="en-US"/>
        </w:rPr>
        <w:t>аправляет предложения комисси</w:t>
      </w:r>
      <w:r w:rsidR="007C7D7E">
        <w:rPr>
          <w:rFonts w:eastAsiaTheme="minorHAnsi"/>
          <w:sz w:val="28"/>
          <w:szCs w:val="28"/>
          <w:lang w:eastAsia="en-US"/>
        </w:rPr>
        <w:t>и</w:t>
      </w:r>
      <w:r w:rsidRPr="00071F4B">
        <w:rPr>
          <w:rFonts w:eastAsiaTheme="minorHAnsi"/>
          <w:sz w:val="28"/>
          <w:szCs w:val="28"/>
          <w:lang w:eastAsia="en-US"/>
        </w:rPr>
        <w:t xml:space="preserve"> по поступлению и выбытию активов администрации </w:t>
      </w:r>
      <w:r w:rsidR="00B27D51">
        <w:rPr>
          <w:rFonts w:eastAsiaTheme="minorHAnsi"/>
          <w:sz w:val="28"/>
          <w:szCs w:val="28"/>
          <w:lang w:eastAsia="en-US"/>
        </w:rPr>
        <w:t xml:space="preserve">района </w:t>
      </w:r>
      <w:r w:rsidRPr="00B27D51">
        <w:rPr>
          <w:rFonts w:eastAsiaTheme="minorHAnsi"/>
          <w:sz w:val="28"/>
          <w:szCs w:val="28"/>
          <w:lang w:eastAsia="en-US"/>
        </w:rPr>
        <w:t xml:space="preserve">для принятия решения о признании безнадежной </w:t>
      </w:r>
      <w:r w:rsidR="00A323F0">
        <w:rPr>
          <w:rFonts w:eastAsiaTheme="minorHAnsi"/>
          <w:sz w:val="28"/>
          <w:szCs w:val="28"/>
          <w:lang w:eastAsia="en-US"/>
        </w:rPr>
        <w:t xml:space="preserve">(сомнительной) </w:t>
      </w:r>
      <w:r w:rsidRPr="00B27D51">
        <w:rPr>
          <w:rFonts w:eastAsiaTheme="minorHAnsi"/>
          <w:sz w:val="28"/>
          <w:szCs w:val="28"/>
          <w:lang w:eastAsia="en-US"/>
        </w:rPr>
        <w:t xml:space="preserve">к взысканию задолженности по платежам </w:t>
      </w:r>
      <w:r w:rsidR="00716D94">
        <w:rPr>
          <w:rFonts w:eastAsiaTheme="minorHAnsi"/>
          <w:sz w:val="28"/>
          <w:szCs w:val="28"/>
          <w:lang w:eastAsia="en-US"/>
        </w:rPr>
        <w:br/>
      </w:r>
      <w:r w:rsidRPr="00B27D51">
        <w:rPr>
          <w:rFonts w:eastAsiaTheme="minorHAnsi"/>
          <w:sz w:val="28"/>
          <w:szCs w:val="28"/>
          <w:lang w:eastAsia="en-US"/>
        </w:rPr>
        <w:t xml:space="preserve">в бюджет </w:t>
      </w:r>
      <w:r w:rsidR="00046C85">
        <w:rPr>
          <w:rFonts w:eastAsiaTheme="minorHAnsi"/>
          <w:sz w:val="28"/>
          <w:szCs w:val="28"/>
          <w:lang w:eastAsia="en-US"/>
        </w:rPr>
        <w:t>города</w:t>
      </w:r>
      <w:r w:rsidRPr="00B27D51">
        <w:rPr>
          <w:rFonts w:eastAsiaTheme="minorHAnsi"/>
          <w:sz w:val="28"/>
          <w:szCs w:val="28"/>
          <w:lang w:eastAsia="en-US"/>
        </w:rPr>
        <w:t xml:space="preserve"> и ее списании</w:t>
      </w:r>
      <w:r w:rsidR="00EA5DB4" w:rsidRPr="00B27D51">
        <w:rPr>
          <w:rFonts w:eastAsiaTheme="minorHAnsi"/>
          <w:sz w:val="28"/>
          <w:szCs w:val="28"/>
          <w:lang w:eastAsia="en-US"/>
        </w:rPr>
        <w:t xml:space="preserve"> в течение 10 дней с момента,</w:t>
      </w:r>
      <w:r w:rsidR="00451BFF">
        <w:rPr>
          <w:rFonts w:eastAsiaTheme="minorHAnsi"/>
          <w:sz w:val="28"/>
          <w:szCs w:val="28"/>
          <w:lang w:eastAsia="en-US"/>
        </w:rPr>
        <w:t xml:space="preserve"> </w:t>
      </w:r>
      <w:r w:rsidR="00EA5DB4" w:rsidRPr="00B27D51">
        <w:rPr>
          <w:rFonts w:eastAsiaTheme="minorHAnsi"/>
          <w:sz w:val="28"/>
          <w:szCs w:val="28"/>
          <w:lang w:eastAsia="en-US"/>
        </w:rPr>
        <w:t xml:space="preserve">как стало известно об обстоятельствах, </w:t>
      </w:r>
      <w:r w:rsidR="00B27D51" w:rsidRPr="00B27D51">
        <w:rPr>
          <w:rFonts w:eastAsiaTheme="minorHAnsi"/>
          <w:sz w:val="28"/>
          <w:szCs w:val="28"/>
          <w:lang w:eastAsia="en-US"/>
        </w:rPr>
        <w:t>являющихся основанием для ее списания</w:t>
      </w:r>
      <w:r w:rsidR="00B27D51" w:rsidRPr="00071C87">
        <w:rPr>
          <w:rFonts w:eastAsiaTheme="minorHAnsi"/>
          <w:sz w:val="28"/>
          <w:szCs w:val="28"/>
          <w:lang w:eastAsia="en-US"/>
        </w:rPr>
        <w:t>.</w:t>
      </w:r>
    </w:p>
    <w:p w:rsidR="00071F4B" w:rsidRPr="00071F4B" w:rsidRDefault="00113960" w:rsidP="001112F8">
      <w:pPr>
        <w:widowControl w:val="0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071F4B" w:rsidRPr="00071F4B">
        <w:rPr>
          <w:sz w:val="28"/>
          <w:szCs w:val="28"/>
        </w:rPr>
        <w:t xml:space="preserve">. Мероприятия по урегулированию </w:t>
      </w:r>
      <w:r w:rsidR="00AA71AE">
        <w:rPr>
          <w:sz w:val="28"/>
          <w:szCs w:val="28"/>
        </w:rPr>
        <w:t xml:space="preserve">просроченной </w:t>
      </w:r>
      <w:r w:rsidR="00071F4B" w:rsidRPr="00071F4B">
        <w:rPr>
          <w:sz w:val="28"/>
          <w:szCs w:val="28"/>
        </w:rPr>
        <w:t>дебиторской задолженности</w:t>
      </w:r>
      <w:r w:rsidR="00071F4B">
        <w:rPr>
          <w:sz w:val="28"/>
          <w:szCs w:val="28"/>
        </w:rPr>
        <w:t xml:space="preserve"> </w:t>
      </w:r>
      <w:r w:rsidR="00071F4B" w:rsidRPr="00071F4B">
        <w:rPr>
          <w:sz w:val="28"/>
          <w:szCs w:val="28"/>
        </w:rPr>
        <w:t>по доходам в досудебном порядке</w:t>
      </w:r>
    </w:p>
    <w:p w:rsidR="00071F4B" w:rsidRPr="00071F4B" w:rsidRDefault="00071F4B" w:rsidP="001112F8">
      <w:pPr>
        <w:widowControl w:val="0"/>
        <w:ind w:right="-2"/>
        <w:jc w:val="both"/>
        <w:rPr>
          <w:sz w:val="28"/>
          <w:szCs w:val="28"/>
          <w:highlight w:val="yellow"/>
        </w:rPr>
      </w:pP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 xml:space="preserve">3.1. Мероприятия по урегулированию </w:t>
      </w:r>
      <w:r w:rsidR="00AA71AE">
        <w:rPr>
          <w:sz w:val="28"/>
          <w:szCs w:val="28"/>
        </w:rPr>
        <w:t>просрочен</w:t>
      </w:r>
      <w:r w:rsidR="00E310F9">
        <w:rPr>
          <w:sz w:val="28"/>
          <w:szCs w:val="28"/>
        </w:rPr>
        <w:t>н</w:t>
      </w:r>
      <w:r w:rsidR="00AA71AE">
        <w:rPr>
          <w:sz w:val="28"/>
          <w:szCs w:val="28"/>
        </w:rPr>
        <w:t xml:space="preserve">ой </w:t>
      </w:r>
      <w:r w:rsidRPr="00071F4B">
        <w:rPr>
          <w:sz w:val="28"/>
          <w:szCs w:val="28"/>
        </w:rPr>
        <w:t xml:space="preserve">дебиторской задолженности по доходам в досудебном порядке (со дня истечения срока уплаты соответствующего платежа в местный бюджет (пеней, штрафов)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до начала работы по их принудительному взысканию) включают в себя: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3.1.1.</w:t>
      </w:r>
      <w:r w:rsidR="001112F8" w:rsidRPr="009F5F1A">
        <w:rPr>
          <w:sz w:val="28"/>
          <w:szCs w:val="28"/>
        </w:rPr>
        <w:t> </w:t>
      </w:r>
      <w:r w:rsidRPr="00071F4B">
        <w:rPr>
          <w:sz w:val="28"/>
          <w:szCs w:val="28"/>
        </w:rPr>
        <w:t>Формирование списк</w:t>
      </w:r>
      <w:r w:rsidR="007C7D7E">
        <w:rPr>
          <w:sz w:val="28"/>
          <w:szCs w:val="28"/>
        </w:rPr>
        <w:t>ов</w:t>
      </w:r>
      <w:r w:rsidRPr="00071F4B">
        <w:rPr>
          <w:sz w:val="28"/>
          <w:szCs w:val="28"/>
        </w:rPr>
        <w:t xml:space="preserve"> должников: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 xml:space="preserve">по платежам, имеющим системный (регулярный) характер поступлений (за исключением ежемесячных платежей), не позднее </w:t>
      </w:r>
      <w:r w:rsidR="00065A58">
        <w:rPr>
          <w:sz w:val="28"/>
          <w:szCs w:val="28"/>
        </w:rPr>
        <w:t>восьми</w:t>
      </w:r>
      <w:r w:rsidRPr="00071F4B">
        <w:rPr>
          <w:sz w:val="28"/>
          <w:szCs w:val="28"/>
        </w:rPr>
        <w:t xml:space="preserve"> рабочих дней со дня истечения срока уплаты платежа на основе имеющихся сведений по исполнению плательщиками обязанности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по уплате платежей</w:t>
      </w:r>
      <w:r w:rsidR="006B344D">
        <w:rPr>
          <w:sz w:val="28"/>
          <w:szCs w:val="28"/>
        </w:rPr>
        <w:t xml:space="preserve"> по данным бухгалтерского учета</w:t>
      </w:r>
      <w:r w:rsidRPr="00071F4B">
        <w:rPr>
          <w:sz w:val="28"/>
          <w:szCs w:val="28"/>
        </w:rPr>
        <w:t>;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 xml:space="preserve">по платежам, имеющим ежемесячный срок уплаты, не позднее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 xml:space="preserve">10 числа месяца, следующего за месяцем образования задолженности,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на основе имеющихся сведений по исполнению плательщиками обязанности по уплате платежей</w:t>
      </w:r>
      <w:r w:rsidR="006B344D">
        <w:rPr>
          <w:sz w:val="28"/>
          <w:szCs w:val="28"/>
        </w:rPr>
        <w:t xml:space="preserve"> по данным бухгалтерского учета</w:t>
      </w:r>
      <w:r w:rsidRPr="00071F4B">
        <w:rPr>
          <w:sz w:val="28"/>
          <w:szCs w:val="28"/>
        </w:rPr>
        <w:t>;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 xml:space="preserve">по платежам, не имеющим системного (регулярного) характера поступлений, не позднее 10 числа месяца, следующего за месяцем образования задолженности, на основе имеющихся сведений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по исполнению плательщиками обязанности по уплате платежей</w:t>
      </w:r>
      <w:r w:rsidR="002429EA">
        <w:rPr>
          <w:sz w:val="28"/>
          <w:szCs w:val="28"/>
        </w:rPr>
        <w:t xml:space="preserve"> </w:t>
      </w:r>
      <w:r w:rsidR="00716D94">
        <w:rPr>
          <w:sz w:val="28"/>
          <w:szCs w:val="28"/>
        </w:rPr>
        <w:br/>
      </w:r>
      <w:r w:rsidR="002429EA">
        <w:rPr>
          <w:sz w:val="28"/>
          <w:szCs w:val="28"/>
        </w:rPr>
        <w:t>по данным бухгалтерского учета</w:t>
      </w:r>
      <w:r w:rsidRPr="00071F4B">
        <w:rPr>
          <w:sz w:val="28"/>
          <w:szCs w:val="28"/>
        </w:rPr>
        <w:t>;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 xml:space="preserve">по денежным обязательствам, которые не предусматривают срок их исполнения и не содержат условия, позволяющие определить этот срок,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не позднее 10 числа месяца, следующего за месяцем наступления обстоятельства, яв</w:t>
      </w:r>
      <w:r w:rsidR="00AB64BD">
        <w:rPr>
          <w:sz w:val="28"/>
          <w:szCs w:val="28"/>
        </w:rPr>
        <w:t>ившегося</w:t>
      </w:r>
      <w:r w:rsidRPr="00071F4B">
        <w:rPr>
          <w:sz w:val="28"/>
          <w:szCs w:val="28"/>
        </w:rPr>
        <w:t xml:space="preserve"> основанием предъявления требования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lastRenderedPageBreak/>
        <w:t>о погашении задолженности.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 xml:space="preserve">3.1.2. Проведение переговоров с должником (его законным или уполномоченным представителем) по вопросу погашения </w:t>
      </w:r>
      <w:r w:rsidR="004A248F">
        <w:rPr>
          <w:sz w:val="28"/>
          <w:szCs w:val="28"/>
        </w:rPr>
        <w:t xml:space="preserve">просроченной дебиторской </w:t>
      </w:r>
      <w:r w:rsidRPr="00071F4B">
        <w:rPr>
          <w:sz w:val="28"/>
          <w:szCs w:val="28"/>
        </w:rPr>
        <w:t>задолженности в течение 20 календарных дней со дн</w:t>
      </w:r>
      <w:r w:rsidR="00FB66C4">
        <w:rPr>
          <w:sz w:val="28"/>
          <w:szCs w:val="28"/>
        </w:rPr>
        <w:t>я</w:t>
      </w:r>
      <w:r w:rsidR="00093B8D">
        <w:rPr>
          <w:sz w:val="28"/>
          <w:szCs w:val="28"/>
        </w:rPr>
        <w:t xml:space="preserve"> его включения в</w:t>
      </w:r>
      <w:r w:rsidR="00FB66C4">
        <w:rPr>
          <w:sz w:val="28"/>
          <w:szCs w:val="28"/>
        </w:rPr>
        <w:t xml:space="preserve"> спис</w:t>
      </w:r>
      <w:r w:rsidR="00093B8D">
        <w:rPr>
          <w:sz w:val="28"/>
          <w:szCs w:val="28"/>
        </w:rPr>
        <w:t>ок</w:t>
      </w:r>
      <w:r w:rsidR="00FB66C4">
        <w:rPr>
          <w:sz w:val="28"/>
          <w:szCs w:val="28"/>
        </w:rPr>
        <w:t xml:space="preserve"> должников</w:t>
      </w:r>
      <w:r w:rsidR="00B96822">
        <w:rPr>
          <w:sz w:val="28"/>
          <w:szCs w:val="28"/>
        </w:rPr>
        <w:t xml:space="preserve"> в соответствии с подпунктом 3.1.1 настоящего пункта </w:t>
      </w:r>
      <w:r w:rsidR="00AA0C9A">
        <w:rPr>
          <w:sz w:val="28"/>
          <w:szCs w:val="28"/>
        </w:rPr>
        <w:t>Р</w:t>
      </w:r>
      <w:r w:rsidR="00B96822">
        <w:rPr>
          <w:sz w:val="28"/>
          <w:szCs w:val="28"/>
        </w:rPr>
        <w:t>егламента</w:t>
      </w:r>
      <w:r w:rsidR="00FB66C4">
        <w:rPr>
          <w:sz w:val="28"/>
          <w:szCs w:val="28"/>
        </w:rPr>
        <w:t>.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3.1.3.</w:t>
      </w:r>
      <w:r w:rsidR="001112F8" w:rsidRPr="009F5F1A">
        <w:rPr>
          <w:sz w:val="28"/>
          <w:szCs w:val="28"/>
        </w:rPr>
        <w:t> </w:t>
      </w:r>
      <w:r w:rsidRPr="00071F4B">
        <w:rPr>
          <w:sz w:val="28"/>
          <w:szCs w:val="28"/>
        </w:rPr>
        <w:t xml:space="preserve">Направление должнику с учетом положений пунктов 3.2 – 3.4 </w:t>
      </w:r>
      <w:r w:rsidR="00AA0C9A">
        <w:rPr>
          <w:sz w:val="28"/>
          <w:szCs w:val="28"/>
        </w:rPr>
        <w:t>Р</w:t>
      </w:r>
      <w:r w:rsidRPr="00071F4B">
        <w:rPr>
          <w:sz w:val="28"/>
          <w:szCs w:val="28"/>
        </w:rPr>
        <w:t>егламента: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 xml:space="preserve">требования о погашении образовавшейся задолженности в случаях, когда денежное обязательство не предусматривает срок его исполнения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и не содержит условия, позволяющего определить этот срок,</w:t>
      </w:r>
      <w:r w:rsidR="00451BFF">
        <w:rPr>
          <w:sz w:val="28"/>
          <w:szCs w:val="28"/>
        </w:rPr>
        <w:t xml:space="preserve"> </w:t>
      </w:r>
      <w:r w:rsidRPr="00071F4B">
        <w:rPr>
          <w:sz w:val="28"/>
          <w:szCs w:val="28"/>
        </w:rPr>
        <w:t xml:space="preserve">а равно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в случаях, когда срок исполнения обязательства определен моментом востребования (далее – требование);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 xml:space="preserve">претензии о погашении образовавшейся задолженности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в досудебном порядке в установленный законом или договором (муниципальным контрактом, соглашением) срок досудебного урегулирования в случае, когда претензионный порядок урегулирования спора предусмотрен законодательством Российской Федерации, договором (муниципальным контрактом, соглашением) (далее – претензия).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3.1.4.</w:t>
      </w:r>
      <w:r w:rsidR="00FB66C4">
        <w:rPr>
          <w:sz w:val="28"/>
          <w:szCs w:val="28"/>
        </w:rPr>
        <w:t> </w:t>
      </w:r>
      <w:r w:rsidRPr="00071F4B">
        <w:rPr>
          <w:sz w:val="28"/>
          <w:szCs w:val="28"/>
        </w:rPr>
        <w:t xml:space="preserve">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по доходам в порядке и случаях, предусмотренных законодательством Российской Федерации и (или) договором (муницип</w:t>
      </w:r>
      <w:r w:rsidR="00FB66C4">
        <w:rPr>
          <w:sz w:val="28"/>
          <w:szCs w:val="28"/>
        </w:rPr>
        <w:t>альным контрактом, соглашением)</w:t>
      </w:r>
      <w:r w:rsidR="002020F0">
        <w:rPr>
          <w:sz w:val="28"/>
          <w:szCs w:val="28"/>
        </w:rPr>
        <w:t>.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3.1.5.</w:t>
      </w:r>
      <w:r w:rsidR="001112F8">
        <w:rPr>
          <w:sz w:val="28"/>
          <w:szCs w:val="28"/>
        </w:rPr>
        <w:t> </w:t>
      </w:r>
      <w:r w:rsidRPr="00071F4B">
        <w:rPr>
          <w:sz w:val="28"/>
          <w:szCs w:val="28"/>
        </w:rPr>
        <w:t xml:space="preserve">Направление, в случае возникновения процедуры банкротства должника, требований по денежным обязательствам в порядке, сроки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 xml:space="preserve">и случаях, предусмотренных законодательством Российской Федерации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о банкротстве.</w:t>
      </w:r>
    </w:p>
    <w:p w:rsidR="00071F4B" w:rsidRPr="00071F4B" w:rsidRDefault="00071F4B" w:rsidP="001112F8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4B">
        <w:rPr>
          <w:rFonts w:ascii="Times New Roman" w:hAnsi="Times New Roman" w:cs="Times New Roman"/>
          <w:sz w:val="28"/>
          <w:szCs w:val="28"/>
        </w:rPr>
        <w:t>3.2.</w:t>
      </w:r>
      <w:r w:rsidR="001112F8">
        <w:rPr>
          <w:sz w:val="28"/>
          <w:szCs w:val="28"/>
        </w:rPr>
        <w:t> </w:t>
      </w:r>
      <w:r w:rsidRPr="00071F4B">
        <w:rPr>
          <w:rFonts w:ascii="Times New Roman" w:hAnsi="Times New Roman" w:cs="Times New Roman"/>
          <w:sz w:val="28"/>
          <w:szCs w:val="28"/>
        </w:rPr>
        <w:t>В требовании (претензии) должны содержаться следующие сведения:</w:t>
      </w:r>
    </w:p>
    <w:p w:rsidR="008F6140" w:rsidRDefault="008F6140" w:rsidP="001112F8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должника (наименование юридического лица, фамилия, имя, отчество индивидуального предпринимателя, физического лица), адрес должника в соответствии с условиями договора;</w:t>
      </w:r>
    </w:p>
    <w:p w:rsidR="00071F4B" w:rsidRPr="00071F4B" w:rsidRDefault="00071F4B" w:rsidP="001112F8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4B">
        <w:rPr>
          <w:rFonts w:ascii="Times New Roman" w:hAnsi="Times New Roman" w:cs="Times New Roman"/>
          <w:sz w:val="28"/>
          <w:szCs w:val="28"/>
        </w:rPr>
        <w:t>период образования и основания возникновения просроченной дебиторской задолженности по доходам со ссылкой на положения законодательства Российской Федерации и (или) договора (муниципального контракта, соглашения), устанавливающие обязанность по уплате платежа;</w:t>
      </w:r>
    </w:p>
    <w:p w:rsidR="00071F4B" w:rsidRPr="00071F4B" w:rsidRDefault="00071F4B" w:rsidP="001112F8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4B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8F6140">
        <w:rPr>
          <w:rFonts w:ascii="Times New Roman" w:hAnsi="Times New Roman" w:cs="Times New Roman"/>
          <w:sz w:val="28"/>
          <w:szCs w:val="28"/>
        </w:rPr>
        <w:t xml:space="preserve">просроченной дебиторской </w:t>
      </w:r>
      <w:r w:rsidRPr="00071F4B">
        <w:rPr>
          <w:rFonts w:ascii="Times New Roman" w:hAnsi="Times New Roman" w:cs="Times New Roman"/>
          <w:sz w:val="28"/>
          <w:szCs w:val="28"/>
        </w:rPr>
        <w:t>задолженности по основному долгу и (или) размер неустойки (пени, штрафа), начисленной на дату направления требования (претензии) о погашении задолженности;</w:t>
      </w:r>
    </w:p>
    <w:p w:rsidR="00071F4B" w:rsidRPr="00071F4B" w:rsidRDefault="00071F4B" w:rsidP="001112F8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сведения о сроке исполнения требования (претензии), реквизиты для перечисления денежных средств;</w:t>
      </w:r>
    </w:p>
    <w:p w:rsidR="00071F4B" w:rsidRPr="00071F4B" w:rsidRDefault="00071F4B" w:rsidP="001112F8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4B">
        <w:rPr>
          <w:rFonts w:ascii="Times New Roman" w:hAnsi="Times New Roman" w:cs="Times New Roman"/>
          <w:sz w:val="28"/>
          <w:szCs w:val="28"/>
        </w:rPr>
        <w:t xml:space="preserve">меры по взысканию задолженности в случае неисполнения </w:t>
      </w:r>
      <w:r w:rsidRPr="00071F4B">
        <w:rPr>
          <w:rFonts w:ascii="Times New Roman" w:hAnsi="Times New Roman" w:cs="Times New Roman"/>
          <w:sz w:val="28"/>
          <w:szCs w:val="28"/>
        </w:rPr>
        <w:lastRenderedPageBreak/>
        <w:t>требования (претензии) о погашении задолженности.</w:t>
      </w:r>
    </w:p>
    <w:p w:rsidR="00382FF5" w:rsidRPr="00071F4B" w:rsidRDefault="00382FF5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071F4B">
        <w:rPr>
          <w:sz w:val="28"/>
          <w:szCs w:val="28"/>
        </w:rPr>
        <w:t xml:space="preserve">. Срок исполнения требования (претензии) устанавливается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 xml:space="preserve">не более </w:t>
      </w:r>
      <w:r w:rsidR="00065A58">
        <w:rPr>
          <w:sz w:val="28"/>
          <w:szCs w:val="28"/>
        </w:rPr>
        <w:t>восьми</w:t>
      </w:r>
      <w:r w:rsidRPr="00071F4B">
        <w:rPr>
          <w:sz w:val="28"/>
          <w:szCs w:val="28"/>
        </w:rPr>
        <w:t xml:space="preserve"> календарных дней со дня </w:t>
      </w:r>
      <w:r>
        <w:rPr>
          <w:sz w:val="28"/>
          <w:szCs w:val="28"/>
        </w:rPr>
        <w:t xml:space="preserve">его </w:t>
      </w:r>
      <w:r w:rsidRPr="00071F4B">
        <w:rPr>
          <w:sz w:val="28"/>
          <w:szCs w:val="28"/>
        </w:rPr>
        <w:t>получения должником</w:t>
      </w:r>
      <w:r>
        <w:rPr>
          <w:sz w:val="28"/>
          <w:szCs w:val="28"/>
        </w:rPr>
        <w:t xml:space="preserve">, </w:t>
      </w:r>
      <w:r w:rsidR="00716D94">
        <w:rPr>
          <w:sz w:val="28"/>
          <w:szCs w:val="28"/>
        </w:rPr>
        <w:br/>
      </w:r>
      <w:r>
        <w:rPr>
          <w:sz w:val="28"/>
          <w:szCs w:val="28"/>
        </w:rPr>
        <w:t>если иной срок не установлен законодательством Российской Федерации или договором (муниципальным контрактом, соглашением)</w:t>
      </w:r>
      <w:r w:rsidRPr="00071F4B">
        <w:rPr>
          <w:sz w:val="28"/>
          <w:szCs w:val="28"/>
        </w:rPr>
        <w:t xml:space="preserve">. </w:t>
      </w:r>
    </w:p>
    <w:p w:rsidR="00071F4B" w:rsidRPr="00071F4B" w:rsidRDefault="00071F4B" w:rsidP="001112F8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382FF5">
        <w:rPr>
          <w:sz w:val="28"/>
          <w:szCs w:val="28"/>
        </w:rPr>
        <w:t>3.</w:t>
      </w:r>
      <w:r w:rsidR="0060791B">
        <w:rPr>
          <w:sz w:val="28"/>
          <w:szCs w:val="28"/>
        </w:rPr>
        <w:t>4</w:t>
      </w:r>
      <w:r w:rsidRPr="00382FF5">
        <w:rPr>
          <w:sz w:val="28"/>
          <w:szCs w:val="28"/>
        </w:rPr>
        <w:t>.</w:t>
      </w:r>
      <w:r w:rsidR="001112F8" w:rsidRPr="009F5F1A">
        <w:rPr>
          <w:sz w:val="28"/>
          <w:szCs w:val="28"/>
        </w:rPr>
        <w:t> </w:t>
      </w:r>
      <w:r w:rsidRPr="00382FF5">
        <w:rPr>
          <w:sz w:val="28"/>
          <w:szCs w:val="28"/>
        </w:rPr>
        <w:t xml:space="preserve">Требование (претензия) </w:t>
      </w:r>
      <w:r w:rsidR="00382FF5" w:rsidRPr="00382FF5">
        <w:rPr>
          <w:sz w:val="28"/>
          <w:szCs w:val="28"/>
        </w:rPr>
        <w:t>вручается</w:t>
      </w:r>
      <w:r w:rsidRPr="00382FF5">
        <w:rPr>
          <w:sz w:val="28"/>
          <w:szCs w:val="28"/>
        </w:rPr>
        <w:t xml:space="preserve"> </w:t>
      </w:r>
      <w:r w:rsidR="00382FF5" w:rsidRPr="00382FF5">
        <w:rPr>
          <w:rFonts w:eastAsiaTheme="minorHAnsi"/>
          <w:sz w:val="28"/>
          <w:szCs w:val="28"/>
          <w:lang w:eastAsia="en-US"/>
        </w:rPr>
        <w:t xml:space="preserve">должнику (юридическому, физическому лицу, индивидуальному предпринимателю либо их законному или уполномоченному представителю) </w:t>
      </w:r>
      <w:r w:rsidRPr="00382FF5">
        <w:rPr>
          <w:sz w:val="28"/>
          <w:szCs w:val="28"/>
        </w:rPr>
        <w:t xml:space="preserve">лично под расписку </w:t>
      </w:r>
      <w:r w:rsidR="00382FF5" w:rsidRPr="00382FF5">
        <w:rPr>
          <w:rFonts w:eastAsiaTheme="minorHAnsi"/>
          <w:sz w:val="28"/>
          <w:szCs w:val="28"/>
          <w:lang w:eastAsia="en-US"/>
        </w:rPr>
        <w:t xml:space="preserve">либо направляется посредством почтовой связи заказным письмом </w:t>
      </w:r>
      <w:r w:rsidR="00716D94">
        <w:rPr>
          <w:rFonts w:eastAsiaTheme="minorHAnsi"/>
          <w:sz w:val="28"/>
          <w:szCs w:val="28"/>
          <w:lang w:eastAsia="en-US"/>
        </w:rPr>
        <w:br/>
      </w:r>
      <w:r w:rsidR="00382FF5" w:rsidRPr="00382FF5">
        <w:rPr>
          <w:rFonts w:eastAsiaTheme="minorHAnsi"/>
          <w:sz w:val="28"/>
          <w:szCs w:val="28"/>
          <w:lang w:eastAsia="en-US"/>
        </w:rPr>
        <w:t>не позднее 30 календарных дней со дня включения в список должников</w:t>
      </w:r>
      <w:r w:rsidR="00B96822">
        <w:rPr>
          <w:rFonts w:eastAsiaTheme="minorHAnsi"/>
          <w:sz w:val="28"/>
          <w:szCs w:val="28"/>
          <w:lang w:eastAsia="en-US"/>
        </w:rPr>
        <w:t xml:space="preserve"> </w:t>
      </w:r>
      <w:r w:rsidR="00716D94">
        <w:rPr>
          <w:rFonts w:eastAsiaTheme="minorHAnsi"/>
          <w:sz w:val="28"/>
          <w:szCs w:val="28"/>
          <w:lang w:eastAsia="en-US"/>
        </w:rPr>
        <w:br/>
      </w:r>
      <w:r w:rsidR="00B96822">
        <w:rPr>
          <w:rFonts w:eastAsiaTheme="minorHAnsi"/>
          <w:sz w:val="28"/>
          <w:szCs w:val="28"/>
          <w:lang w:eastAsia="en-US"/>
        </w:rPr>
        <w:t xml:space="preserve">в соответствии с подпунктом 3.1.1 пункта 3.1 </w:t>
      </w:r>
      <w:r w:rsidR="00AA0C9A">
        <w:rPr>
          <w:rFonts w:eastAsiaTheme="minorHAnsi"/>
          <w:sz w:val="28"/>
          <w:szCs w:val="28"/>
          <w:lang w:eastAsia="en-US"/>
        </w:rPr>
        <w:t>Р</w:t>
      </w:r>
      <w:r w:rsidR="00B96822">
        <w:rPr>
          <w:rFonts w:eastAsiaTheme="minorHAnsi"/>
          <w:sz w:val="28"/>
          <w:szCs w:val="28"/>
          <w:lang w:eastAsia="en-US"/>
        </w:rPr>
        <w:t>егламента</w:t>
      </w:r>
      <w:r w:rsidR="009A6F32" w:rsidRPr="009A6F32">
        <w:rPr>
          <w:rFonts w:eastAsiaTheme="minorHAnsi"/>
          <w:sz w:val="28"/>
          <w:szCs w:val="28"/>
          <w:lang w:eastAsia="en-US"/>
        </w:rPr>
        <w:t xml:space="preserve"> </w:t>
      </w:r>
      <w:r w:rsidR="009A6F32" w:rsidRPr="00382FF5">
        <w:rPr>
          <w:rFonts w:eastAsiaTheme="minorHAnsi"/>
          <w:sz w:val="28"/>
          <w:szCs w:val="28"/>
          <w:lang w:eastAsia="en-US"/>
        </w:rPr>
        <w:t>или в ином порядке, установленном законодательством Российской Федерации или договором (муниципальным контрактом, соглашением)</w:t>
      </w:r>
      <w:r w:rsidRPr="00382FF5">
        <w:rPr>
          <w:sz w:val="28"/>
          <w:szCs w:val="28"/>
        </w:rPr>
        <w:t>.</w:t>
      </w:r>
      <w:r w:rsidRPr="00071F4B">
        <w:rPr>
          <w:sz w:val="28"/>
          <w:szCs w:val="28"/>
        </w:rPr>
        <w:t xml:space="preserve"> </w:t>
      </w:r>
    </w:p>
    <w:p w:rsidR="00F4778C" w:rsidRDefault="00F4778C" w:rsidP="001112F8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направления требования (претензии) по почте заказным письмом срок, установленный </w:t>
      </w:r>
      <w:hyperlink r:id="rId7" w:history="1">
        <w:r w:rsidRPr="00F4778C">
          <w:rPr>
            <w:rFonts w:eastAsiaTheme="minorHAnsi"/>
            <w:sz w:val="28"/>
            <w:szCs w:val="28"/>
            <w:lang w:eastAsia="en-US"/>
          </w:rPr>
          <w:t>пунктом 3.3</w:t>
        </w:r>
      </w:hyperlink>
      <w:r w:rsidRPr="00F4778C">
        <w:rPr>
          <w:rFonts w:eastAsiaTheme="minorHAnsi"/>
          <w:sz w:val="28"/>
          <w:szCs w:val="28"/>
          <w:lang w:eastAsia="en-US"/>
        </w:rPr>
        <w:t xml:space="preserve"> </w:t>
      </w:r>
      <w:r w:rsidR="00AA0C9A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егламента, исчисляется </w:t>
      </w:r>
      <w:r w:rsidR="00716D9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с момента вручения почтового отправления либо поступления главному администратору доходов от организации почтовой связи сообщения </w:t>
      </w:r>
      <w:r w:rsidR="00716D9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об отсутствии адресата по указанному адресу, отказе от получения адресатом почтового отправления, возвращения почтового отправления </w:t>
      </w:r>
      <w:r w:rsidR="00716D9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с отметкой об истечении срока хранения.</w:t>
      </w:r>
    </w:p>
    <w:p w:rsidR="00071F4B" w:rsidRPr="009F5F1A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9F5F1A">
        <w:rPr>
          <w:sz w:val="28"/>
          <w:szCs w:val="28"/>
        </w:rPr>
        <w:t>В случае несогласия с суммой предъявленной задолженности должник имеет право провести сверку уплаченных платежей в порядке, утвержденном администратором доходов.</w:t>
      </w:r>
    </w:p>
    <w:p w:rsidR="00071F4B" w:rsidRPr="009F5F1A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9F5F1A">
        <w:rPr>
          <w:sz w:val="28"/>
          <w:szCs w:val="28"/>
        </w:rPr>
        <w:t>3.5.</w:t>
      </w:r>
      <w:r w:rsidR="00E56B6B" w:rsidRPr="009F5F1A">
        <w:rPr>
          <w:sz w:val="28"/>
          <w:szCs w:val="28"/>
        </w:rPr>
        <w:t> </w:t>
      </w:r>
      <w:r w:rsidRPr="009F5F1A">
        <w:rPr>
          <w:sz w:val="28"/>
          <w:szCs w:val="28"/>
        </w:rPr>
        <w:t xml:space="preserve">При добровольном исполнении обязательств в срок, указанный </w:t>
      </w:r>
      <w:r w:rsidR="00716D94">
        <w:rPr>
          <w:sz w:val="28"/>
          <w:szCs w:val="28"/>
        </w:rPr>
        <w:br/>
      </w:r>
      <w:r w:rsidRPr="009F5F1A">
        <w:rPr>
          <w:sz w:val="28"/>
          <w:szCs w:val="28"/>
        </w:rPr>
        <w:t xml:space="preserve">в требовании (претензии), работа </w:t>
      </w:r>
      <w:r w:rsidR="00F4778C" w:rsidRPr="009F5F1A">
        <w:rPr>
          <w:sz w:val="28"/>
          <w:szCs w:val="28"/>
        </w:rPr>
        <w:t xml:space="preserve">по урегулированию просроченной дебиторской задолженности в досудебном порядке </w:t>
      </w:r>
      <w:r w:rsidRPr="009F5F1A">
        <w:rPr>
          <w:sz w:val="28"/>
          <w:szCs w:val="28"/>
        </w:rPr>
        <w:t xml:space="preserve">в отношении </w:t>
      </w:r>
      <w:r w:rsidR="00F4778C" w:rsidRPr="009F5F1A">
        <w:rPr>
          <w:sz w:val="28"/>
          <w:szCs w:val="28"/>
        </w:rPr>
        <w:t>должника</w:t>
      </w:r>
      <w:r w:rsidRPr="009F5F1A">
        <w:rPr>
          <w:sz w:val="28"/>
          <w:szCs w:val="28"/>
        </w:rPr>
        <w:t xml:space="preserve"> прекращается.</w:t>
      </w:r>
      <w:r w:rsidR="002020F0" w:rsidRPr="009F5F1A">
        <w:rPr>
          <w:sz w:val="28"/>
          <w:szCs w:val="28"/>
        </w:rPr>
        <w:t xml:space="preserve"> </w:t>
      </w:r>
    </w:p>
    <w:p w:rsidR="002020F0" w:rsidRPr="009F5F1A" w:rsidRDefault="002020F0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9F5F1A">
        <w:rPr>
          <w:sz w:val="28"/>
          <w:szCs w:val="28"/>
        </w:rPr>
        <w:t>3.6.</w:t>
      </w:r>
      <w:r w:rsidR="001112F8" w:rsidRPr="009F5F1A">
        <w:rPr>
          <w:sz w:val="28"/>
          <w:szCs w:val="28"/>
        </w:rPr>
        <w:t> </w:t>
      </w:r>
      <w:r w:rsidRPr="009F5F1A">
        <w:rPr>
          <w:sz w:val="28"/>
          <w:szCs w:val="28"/>
        </w:rPr>
        <w:t>В случае добровольного исполнения требования, содержащегося в претензии, ответственный исполнитель осуществляет расчет образовавшейся пени и штрафов на день фактического исполнения требования. Работа по взысканию пени и штрафов производится в том же порядке, что и сумма образовавшейся задолженности по обязательствам.</w:t>
      </w:r>
    </w:p>
    <w:p w:rsidR="00A23E72" w:rsidRPr="009F5F1A" w:rsidRDefault="00A23E72" w:rsidP="001112F8">
      <w:pPr>
        <w:widowControl w:val="0"/>
        <w:ind w:right="-2"/>
        <w:jc w:val="center"/>
        <w:rPr>
          <w:sz w:val="28"/>
          <w:szCs w:val="28"/>
        </w:rPr>
      </w:pPr>
    </w:p>
    <w:p w:rsidR="00071F4B" w:rsidRPr="00071F4B" w:rsidRDefault="00113960" w:rsidP="001112F8">
      <w:pPr>
        <w:widowControl w:val="0"/>
        <w:ind w:right="-2"/>
        <w:jc w:val="center"/>
        <w:rPr>
          <w:sz w:val="28"/>
          <w:szCs w:val="28"/>
        </w:rPr>
      </w:pPr>
      <w:r w:rsidRPr="009F5F1A">
        <w:rPr>
          <w:sz w:val="28"/>
          <w:szCs w:val="28"/>
        </w:rPr>
        <w:t>4</w:t>
      </w:r>
      <w:r w:rsidR="00071F4B" w:rsidRPr="009F5F1A">
        <w:rPr>
          <w:sz w:val="28"/>
          <w:szCs w:val="28"/>
        </w:rPr>
        <w:t>. Мероприятия по принудительному взысканию</w:t>
      </w:r>
      <w:r w:rsidR="004A248F" w:rsidRPr="009F5F1A">
        <w:rPr>
          <w:sz w:val="28"/>
          <w:szCs w:val="28"/>
        </w:rPr>
        <w:t xml:space="preserve"> просроченной</w:t>
      </w:r>
      <w:r w:rsidR="00071F4B" w:rsidRPr="009F5F1A">
        <w:rPr>
          <w:sz w:val="28"/>
          <w:szCs w:val="28"/>
        </w:rPr>
        <w:t xml:space="preserve"> </w:t>
      </w:r>
      <w:r w:rsidR="00A23E72" w:rsidRPr="009F5F1A">
        <w:rPr>
          <w:sz w:val="28"/>
          <w:szCs w:val="28"/>
        </w:rPr>
        <w:br/>
      </w:r>
      <w:r w:rsidR="00071F4B" w:rsidRPr="009F5F1A">
        <w:rPr>
          <w:sz w:val="28"/>
          <w:szCs w:val="28"/>
        </w:rPr>
        <w:t>дебиторской задолженности по доходам</w:t>
      </w:r>
    </w:p>
    <w:p w:rsidR="00071F4B" w:rsidRPr="00071F4B" w:rsidRDefault="00071F4B" w:rsidP="001112F8">
      <w:pPr>
        <w:widowControl w:val="0"/>
        <w:ind w:right="-2"/>
        <w:jc w:val="center"/>
        <w:rPr>
          <w:b/>
          <w:sz w:val="28"/>
          <w:szCs w:val="28"/>
        </w:rPr>
      </w:pP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4.1.</w:t>
      </w:r>
      <w:r w:rsidR="001112F8" w:rsidRPr="009F5F1A">
        <w:rPr>
          <w:sz w:val="28"/>
          <w:szCs w:val="28"/>
        </w:rPr>
        <w:t> </w:t>
      </w:r>
      <w:r w:rsidRPr="00071F4B">
        <w:rPr>
          <w:sz w:val="28"/>
          <w:szCs w:val="28"/>
        </w:rPr>
        <w:t xml:space="preserve">При отсутствии добровольного исполнения требования (претензии) должником в установленный для погашения задолженности срок взыскание просроченной дебиторской задолженности по доходам производится в судебном порядке. </w:t>
      </w:r>
    </w:p>
    <w:p w:rsid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4.2.</w:t>
      </w:r>
      <w:r w:rsidR="001112F8" w:rsidRPr="009F5F1A">
        <w:rPr>
          <w:sz w:val="28"/>
          <w:szCs w:val="28"/>
        </w:rPr>
        <w:t> </w:t>
      </w:r>
      <w:r w:rsidRPr="00071F4B">
        <w:rPr>
          <w:sz w:val="28"/>
          <w:szCs w:val="28"/>
        </w:rPr>
        <w:t xml:space="preserve">Взыскание просроченной дебиторской задолженности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по доходам в судебном порядке без соблюдения досудебного порядка осуществляется в случаях, предусмотренных действующим законодательством или договором</w:t>
      </w:r>
      <w:r w:rsidR="00A23E72">
        <w:rPr>
          <w:sz w:val="28"/>
          <w:szCs w:val="28"/>
        </w:rPr>
        <w:t xml:space="preserve"> (муниципальным контрактом, соглашением)</w:t>
      </w:r>
      <w:r w:rsidRPr="00071F4B">
        <w:rPr>
          <w:sz w:val="28"/>
          <w:szCs w:val="28"/>
        </w:rPr>
        <w:t>.</w:t>
      </w:r>
    </w:p>
    <w:p w:rsidR="00742ABB" w:rsidRPr="004B01E3" w:rsidRDefault="00742ABB" w:rsidP="001112F8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4B01E3">
        <w:rPr>
          <w:sz w:val="28"/>
          <w:szCs w:val="28"/>
        </w:rPr>
        <w:lastRenderedPageBreak/>
        <w:t>4.3.</w:t>
      </w:r>
      <w:r w:rsidR="001112F8" w:rsidRPr="00071F4B">
        <w:rPr>
          <w:sz w:val="28"/>
          <w:szCs w:val="28"/>
        </w:rPr>
        <w:t> </w:t>
      </w:r>
      <w:r w:rsidRPr="004B01E3">
        <w:rPr>
          <w:rFonts w:eastAsiaTheme="minorHAnsi"/>
          <w:sz w:val="28"/>
          <w:szCs w:val="28"/>
          <w:lang w:eastAsia="en-US"/>
        </w:rPr>
        <w:t xml:space="preserve">Исковое заявление (заявление о вынесении судебного приказа) </w:t>
      </w:r>
      <w:r w:rsidR="00716D94">
        <w:rPr>
          <w:rFonts w:eastAsiaTheme="minorHAnsi"/>
          <w:sz w:val="28"/>
          <w:szCs w:val="28"/>
          <w:lang w:eastAsia="en-US"/>
        </w:rPr>
        <w:br/>
      </w:r>
      <w:r w:rsidRPr="004B01E3">
        <w:rPr>
          <w:rFonts w:eastAsiaTheme="minorHAnsi"/>
          <w:sz w:val="28"/>
          <w:szCs w:val="28"/>
          <w:lang w:eastAsia="en-US"/>
        </w:rPr>
        <w:t>о взыскании просроченной дебиторской задолженности направляется в суд не позднее шести месяцев со дня образования просроченной дебиторской задолженности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6027E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4.</w:t>
      </w:r>
      <w:r w:rsidR="00E6027E">
        <w:rPr>
          <w:sz w:val="28"/>
          <w:szCs w:val="28"/>
        </w:rPr>
        <w:t>4</w:t>
      </w:r>
      <w:r w:rsidRPr="00071F4B">
        <w:rPr>
          <w:sz w:val="28"/>
          <w:szCs w:val="28"/>
        </w:rPr>
        <w:t>.</w:t>
      </w:r>
      <w:r w:rsidR="001112F8" w:rsidRPr="00071F4B">
        <w:rPr>
          <w:sz w:val="28"/>
          <w:szCs w:val="28"/>
        </w:rPr>
        <w:t> </w:t>
      </w:r>
      <w:r w:rsidRPr="00071F4B">
        <w:rPr>
          <w:sz w:val="28"/>
          <w:szCs w:val="28"/>
        </w:rPr>
        <w:t xml:space="preserve">Документы о ходе претензионно-исковой работы по взысканию дебиторской задолженности по доходам, хранятся в соответствующем </w:t>
      </w:r>
      <w:r>
        <w:rPr>
          <w:sz w:val="28"/>
          <w:szCs w:val="28"/>
        </w:rPr>
        <w:t>органе</w:t>
      </w:r>
      <w:r w:rsidRPr="00071F4B">
        <w:rPr>
          <w:sz w:val="28"/>
          <w:szCs w:val="28"/>
        </w:rPr>
        <w:t xml:space="preserve"> администрации района, осуществлявше</w:t>
      </w:r>
      <w:r w:rsidR="005D1DEF">
        <w:rPr>
          <w:sz w:val="28"/>
          <w:szCs w:val="28"/>
        </w:rPr>
        <w:t>м</w:t>
      </w:r>
      <w:r w:rsidRPr="00071F4B">
        <w:rPr>
          <w:sz w:val="28"/>
          <w:szCs w:val="28"/>
        </w:rPr>
        <w:t xml:space="preserve"> подготовку документов для подачи искового заявления</w:t>
      </w:r>
      <w:r w:rsidR="005D1DEF">
        <w:rPr>
          <w:sz w:val="28"/>
          <w:szCs w:val="28"/>
        </w:rPr>
        <w:t>,</w:t>
      </w:r>
      <w:r w:rsidR="00E6027E">
        <w:rPr>
          <w:sz w:val="28"/>
          <w:szCs w:val="28"/>
        </w:rPr>
        <w:t xml:space="preserve"> и в правовом отделе</w:t>
      </w:r>
      <w:r w:rsidR="006E73A6">
        <w:rPr>
          <w:sz w:val="28"/>
          <w:szCs w:val="28"/>
        </w:rPr>
        <w:t xml:space="preserve"> администрации района</w:t>
      </w:r>
      <w:r w:rsidR="00E6027E">
        <w:rPr>
          <w:sz w:val="28"/>
          <w:szCs w:val="28"/>
        </w:rPr>
        <w:t>. С</w:t>
      </w:r>
      <w:r w:rsidR="00E6027E" w:rsidRPr="00E6027E">
        <w:rPr>
          <w:sz w:val="28"/>
          <w:szCs w:val="28"/>
        </w:rPr>
        <w:t>удебные акты</w:t>
      </w:r>
      <w:r w:rsidR="00E6027E">
        <w:rPr>
          <w:sz w:val="28"/>
          <w:szCs w:val="28"/>
        </w:rPr>
        <w:t>, полученные администрацией района в ходе исковой работы в отношении должников (дебиторов)</w:t>
      </w:r>
      <w:r w:rsidR="006E73A6">
        <w:rPr>
          <w:sz w:val="28"/>
          <w:szCs w:val="28"/>
        </w:rPr>
        <w:t>,</w:t>
      </w:r>
      <w:r w:rsidR="00E6027E">
        <w:rPr>
          <w:sz w:val="28"/>
          <w:szCs w:val="28"/>
        </w:rPr>
        <w:t xml:space="preserve"> хранятся </w:t>
      </w:r>
      <w:r w:rsidR="00716D94">
        <w:rPr>
          <w:sz w:val="28"/>
          <w:szCs w:val="28"/>
        </w:rPr>
        <w:br/>
      </w:r>
      <w:r w:rsidR="00E6027E" w:rsidRPr="00E6027E">
        <w:rPr>
          <w:sz w:val="28"/>
          <w:szCs w:val="28"/>
        </w:rPr>
        <w:t>на бумажном носителе</w:t>
      </w:r>
      <w:r w:rsidR="00E6027E">
        <w:rPr>
          <w:sz w:val="28"/>
          <w:szCs w:val="28"/>
        </w:rPr>
        <w:t xml:space="preserve"> в правовом отделе.</w:t>
      </w:r>
    </w:p>
    <w:p w:rsid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bookmarkStart w:id="0" w:name="dfass7zil8"/>
      <w:bookmarkStart w:id="1" w:name="dfasd327en"/>
      <w:bookmarkEnd w:id="0"/>
      <w:bookmarkEnd w:id="1"/>
      <w:r w:rsidRPr="00071F4B">
        <w:rPr>
          <w:sz w:val="28"/>
          <w:szCs w:val="28"/>
        </w:rPr>
        <w:t>4.</w:t>
      </w:r>
      <w:r w:rsidR="00E6027E">
        <w:rPr>
          <w:sz w:val="28"/>
          <w:szCs w:val="28"/>
        </w:rPr>
        <w:t>5</w:t>
      </w:r>
      <w:r w:rsidRPr="00071F4B">
        <w:rPr>
          <w:sz w:val="28"/>
          <w:szCs w:val="28"/>
        </w:rPr>
        <w:t xml:space="preserve">. При принятии судом решения о полном (частичном) отказе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 xml:space="preserve">в удовлетворении заявленных требований, </w:t>
      </w:r>
      <w:r w:rsidR="00E6027E">
        <w:rPr>
          <w:sz w:val="28"/>
          <w:szCs w:val="28"/>
        </w:rPr>
        <w:t>правовой отдел</w:t>
      </w:r>
      <w:r w:rsidRPr="00071F4B">
        <w:rPr>
          <w:sz w:val="28"/>
          <w:szCs w:val="28"/>
        </w:rPr>
        <w:t xml:space="preserve"> </w:t>
      </w:r>
      <w:r w:rsidR="006E73A6">
        <w:rPr>
          <w:sz w:val="28"/>
          <w:szCs w:val="28"/>
        </w:rPr>
        <w:t xml:space="preserve">администрации района </w:t>
      </w:r>
      <w:r w:rsidRPr="00071F4B">
        <w:rPr>
          <w:sz w:val="28"/>
          <w:szCs w:val="28"/>
        </w:rPr>
        <w:t>обеспечивает принятие исчерпывающих мер по обжалованию судебных актов при наличии оснований</w:t>
      </w:r>
      <w:r w:rsidR="00164A08">
        <w:rPr>
          <w:sz w:val="28"/>
          <w:szCs w:val="28"/>
        </w:rPr>
        <w:t xml:space="preserve"> для обжалования</w:t>
      </w:r>
      <w:r w:rsidRPr="00071F4B">
        <w:rPr>
          <w:sz w:val="28"/>
          <w:szCs w:val="28"/>
        </w:rPr>
        <w:t>.</w:t>
      </w:r>
    </w:p>
    <w:p w:rsidR="003A53B1" w:rsidRDefault="003A53B1" w:rsidP="001112F8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A2E7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1112F8" w:rsidRPr="00071F4B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3A53B1">
        <w:rPr>
          <w:sz w:val="28"/>
          <w:szCs w:val="28"/>
        </w:rPr>
        <w:t xml:space="preserve">равовой отдел в течение </w:t>
      </w:r>
      <w:r w:rsidR="00065A58">
        <w:rPr>
          <w:sz w:val="28"/>
          <w:szCs w:val="28"/>
        </w:rPr>
        <w:t>пяти</w:t>
      </w:r>
      <w:r w:rsidRPr="003A53B1">
        <w:rPr>
          <w:sz w:val="28"/>
          <w:szCs w:val="28"/>
        </w:rPr>
        <w:t xml:space="preserve"> рабочих дней </w:t>
      </w:r>
      <w:r>
        <w:rPr>
          <w:sz w:val="28"/>
          <w:szCs w:val="28"/>
        </w:rPr>
        <w:t>с момента</w:t>
      </w:r>
      <w:r w:rsidR="00E6027E">
        <w:rPr>
          <w:sz w:val="28"/>
          <w:szCs w:val="28"/>
        </w:rPr>
        <w:t xml:space="preserve"> вступлени</w:t>
      </w:r>
      <w:r>
        <w:rPr>
          <w:sz w:val="28"/>
          <w:szCs w:val="28"/>
        </w:rPr>
        <w:t>я</w:t>
      </w:r>
      <w:r w:rsidR="00E6027E">
        <w:rPr>
          <w:sz w:val="28"/>
          <w:szCs w:val="28"/>
        </w:rPr>
        <w:t xml:space="preserve"> в законную силу решения суда об удовлетворении требований администрации района о взыскании задолженности </w:t>
      </w:r>
      <w:r>
        <w:rPr>
          <w:sz w:val="28"/>
          <w:szCs w:val="28"/>
        </w:rPr>
        <w:t>направляет в суд, вынесший решение</w:t>
      </w:r>
      <w:r w:rsidR="00CA17AE">
        <w:rPr>
          <w:sz w:val="28"/>
          <w:szCs w:val="28"/>
        </w:rPr>
        <w:t>,</w:t>
      </w:r>
      <w:r>
        <w:rPr>
          <w:sz w:val="28"/>
          <w:szCs w:val="28"/>
        </w:rPr>
        <w:t xml:space="preserve"> запрос о выдаче исполнительного </w:t>
      </w:r>
      <w:r w:rsidR="00CA17AE">
        <w:rPr>
          <w:sz w:val="28"/>
          <w:szCs w:val="28"/>
        </w:rPr>
        <w:t>документа</w:t>
      </w:r>
      <w:r>
        <w:rPr>
          <w:sz w:val="28"/>
          <w:szCs w:val="28"/>
        </w:rPr>
        <w:t>.</w:t>
      </w:r>
    </w:p>
    <w:p w:rsid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4.</w:t>
      </w:r>
      <w:r w:rsidR="008A2E75">
        <w:rPr>
          <w:sz w:val="28"/>
          <w:szCs w:val="28"/>
        </w:rPr>
        <w:t>7</w:t>
      </w:r>
      <w:r w:rsidRPr="00071F4B">
        <w:rPr>
          <w:sz w:val="28"/>
          <w:szCs w:val="28"/>
        </w:rPr>
        <w:t xml:space="preserve">. В течение 10 </w:t>
      </w:r>
      <w:r w:rsidR="003A53B1">
        <w:rPr>
          <w:sz w:val="28"/>
          <w:szCs w:val="28"/>
        </w:rPr>
        <w:t>календарных</w:t>
      </w:r>
      <w:r w:rsidRPr="00071F4B">
        <w:rPr>
          <w:sz w:val="28"/>
          <w:szCs w:val="28"/>
        </w:rPr>
        <w:t xml:space="preserve"> дней со дня поступления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 xml:space="preserve">в администрацию района исполнительного документа сотрудник правового отдела направляет его для принудительного исполнения в порядке, установленном Федеральным законом от 02.10.2007 №229-ФЗ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«Об исполнительном производстве».</w:t>
      </w:r>
    </w:p>
    <w:p w:rsidR="003A53B1" w:rsidRDefault="003A53B1" w:rsidP="001112F8">
      <w:pPr>
        <w:widowControl w:val="0"/>
        <w:ind w:left="360" w:right="-2"/>
        <w:jc w:val="center"/>
        <w:rPr>
          <w:sz w:val="28"/>
          <w:szCs w:val="28"/>
        </w:rPr>
      </w:pPr>
      <w:bookmarkStart w:id="2" w:name="dfasyiekgd"/>
      <w:bookmarkStart w:id="3" w:name="dfasr9sdpt"/>
      <w:bookmarkEnd w:id="2"/>
      <w:bookmarkEnd w:id="3"/>
    </w:p>
    <w:p w:rsidR="00071F4B" w:rsidRPr="00071F4B" w:rsidRDefault="00113960" w:rsidP="001112F8">
      <w:pPr>
        <w:widowControl w:val="0"/>
        <w:ind w:left="360" w:right="-2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071F4B" w:rsidRPr="00071F4B">
        <w:rPr>
          <w:sz w:val="28"/>
          <w:szCs w:val="28"/>
        </w:rPr>
        <w:t xml:space="preserve">. Мероприятия по наблюдению за взысканием просроченной дебиторской задолженности в рамках исполнительного производства </w:t>
      </w:r>
    </w:p>
    <w:p w:rsidR="00071F4B" w:rsidRPr="00071F4B" w:rsidRDefault="00071F4B" w:rsidP="001112F8">
      <w:pPr>
        <w:widowControl w:val="0"/>
        <w:ind w:right="-2"/>
        <w:jc w:val="both"/>
        <w:rPr>
          <w:sz w:val="28"/>
          <w:szCs w:val="28"/>
        </w:rPr>
      </w:pP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 xml:space="preserve">5.1. На стадии принудительного исполнения службой судебных приставов </w:t>
      </w:r>
      <w:r w:rsidR="00F2306B">
        <w:rPr>
          <w:sz w:val="28"/>
          <w:szCs w:val="28"/>
        </w:rPr>
        <w:t>исполнительных документов</w:t>
      </w:r>
      <w:r w:rsidRPr="00071F4B">
        <w:rPr>
          <w:sz w:val="28"/>
          <w:szCs w:val="28"/>
        </w:rPr>
        <w:t xml:space="preserve"> о взыскании просроченной дебиторской задолженности по доходам с должника правовой отдел</w:t>
      </w:r>
      <w:r w:rsidR="008A2E75">
        <w:rPr>
          <w:sz w:val="28"/>
          <w:szCs w:val="28"/>
        </w:rPr>
        <w:t xml:space="preserve"> администрации района</w:t>
      </w:r>
      <w:r w:rsidRPr="00071F4B">
        <w:rPr>
          <w:sz w:val="28"/>
          <w:szCs w:val="28"/>
        </w:rPr>
        <w:t>, секретар</w:t>
      </w:r>
      <w:r w:rsidR="008A2E75">
        <w:rPr>
          <w:sz w:val="28"/>
          <w:szCs w:val="28"/>
        </w:rPr>
        <w:t>и</w:t>
      </w:r>
      <w:r w:rsidRPr="00071F4B">
        <w:rPr>
          <w:sz w:val="28"/>
          <w:szCs w:val="28"/>
        </w:rPr>
        <w:t xml:space="preserve"> </w:t>
      </w:r>
      <w:r w:rsidR="008A2E75">
        <w:rPr>
          <w:sz w:val="28"/>
          <w:szCs w:val="28"/>
        </w:rPr>
        <w:t xml:space="preserve">административной комиссии </w:t>
      </w:r>
      <w:r w:rsidR="00C94A65">
        <w:rPr>
          <w:sz w:val="28"/>
          <w:szCs w:val="28"/>
        </w:rPr>
        <w:t xml:space="preserve">города Барнаула </w:t>
      </w:r>
      <w:r w:rsidR="008A2E75">
        <w:rPr>
          <w:sz w:val="28"/>
          <w:szCs w:val="28"/>
        </w:rPr>
        <w:t>при администрации Индустриального района города Барнаула</w:t>
      </w:r>
      <w:r w:rsidR="00C94A65" w:rsidRPr="00C94A65">
        <w:rPr>
          <w:sz w:val="28"/>
          <w:szCs w:val="28"/>
        </w:rPr>
        <w:t xml:space="preserve"> </w:t>
      </w:r>
      <w:r w:rsidR="00C94A65">
        <w:rPr>
          <w:sz w:val="28"/>
          <w:szCs w:val="28"/>
        </w:rPr>
        <w:t>первого состава</w:t>
      </w:r>
      <w:r w:rsidR="008A2E75" w:rsidRPr="00071F4B">
        <w:rPr>
          <w:sz w:val="28"/>
          <w:szCs w:val="28"/>
        </w:rPr>
        <w:t xml:space="preserve">, </w:t>
      </w:r>
      <w:r w:rsidR="008A2E75">
        <w:rPr>
          <w:sz w:val="28"/>
          <w:szCs w:val="28"/>
        </w:rPr>
        <w:t>административной комиссии</w:t>
      </w:r>
      <w:r w:rsidR="008A2E75" w:rsidRPr="00B738EF">
        <w:rPr>
          <w:sz w:val="28"/>
          <w:szCs w:val="28"/>
        </w:rPr>
        <w:t xml:space="preserve"> </w:t>
      </w:r>
      <w:r w:rsidR="00C94A65">
        <w:rPr>
          <w:sz w:val="28"/>
          <w:szCs w:val="28"/>
        </w:rPr>
        <w:t xml:space="preserve">города Барнаула </w:t>
      </w:r>
      <w:r w:rsidR="00716D94">
        <w:rPr>
          <w:sz w:val="28"/>
          <w:szCs w:val="28"/>
        </w:rPr>
        <w:br/>
      </w:r>
      <w:r w:rsidR="008A2E75">
        <w:rPr>
          <w:sz w:val="28"/>
          <w:szCs w:val="28"/>
        </w:rPr>
        <w:t>при администрации Индустриального района города Барнаула</w:t>
      </w:r>
      <w:r w:rsidR="00C94A65" w:rsidRPr="00C94A65">
        <w:rPr>
          <w:sz w:val="28"/>
          <w:szCs w:val="28"/>
        </w:rPr>
        <w:t xml:space="preserve"> </w:t>
      </w:r>
      <w:r w:rsidR="00C94A65">
        <w:rPr>
          <w:sz w:val="28"/>
          <w:szCs w:val="28"/>
        </w:rPr>
        <w:t>второго состава</w:t>
      </w:r>
      <w:r w:rsidR="008A2E75" w:rsidRPr="00071F4B">
        <w:rPr>
          <w:sz w:val="28"/>
          <w:szCs w:val="28"/>
        </w:rPr>
        <w:t>,</w:t>
      </w:r>
      <w:r w:rsidR="008A2E75" w:rsidRPr="00B738EF">
        <w:rPr>
          <w:sz w:val="28"/>
          <w:szCs w:val="28"/>
        </w:rPr>
        <w:t xml:space="preserve"> </w:t>
      </w:r>
      <w:r w:rsidR="008A2E75">
        <w:rPr>
          <w:sz w:val="28"/>
          <w:szCs w:val="28"/>
        </w:rPr>
        <w:t>административной комиссии</w:t>
      </w:r>
      <w:r w:rsidR="008A2E75" w:rsidRPr="00B738EF">
        <w:rPr>
          <w:sz w:val="28"/>
          <w:szCs w:val="28"/>
        </w:rPr>
        <w:t xml:space="preserve"> </w:t>
      </w:r>
      <w:r w:rsidR="00C94A65">
        <w:rPr>
          <w:sz w:val="28"/>
          <w:szCs w:val="28"/>
        </w:rPr>
        <w:t xml:space="preserve">города </w:t>
      </w:r>
      <w:r w:rsidR="008A2E75">
        <w:rPr>
          <w:sz w:val="28"/>
          <w:szCs w:val="28"/>
        </w:rPr>
        <w:t xml:space="preserve">при администрации Индустриального района города Барнаула </w:t>
      </w:r>
      <w:r w:rsidR="00C94A65">
        <w:rPr>
          <w:sz w:val="28"/>
          <w:szCs w:val="28"/>
        </w:rPr>
        <w:t xml:space="preserve">третьего состава </w:t>
      </w:r>
      <w:r w:rsidRPr="00071F4B">
        <w:rPr>
          <w:sz w:val="28"/>
          <w:szCs w:val="28"/>
        </w:rPr>
        <w:t>осуществля</w:t>
      </w:r>
      <w:r w:rsidR="000A59E2">
        <w:rPr>
          <w:sz w:val="28"/>
          <w:szCs w:val="28"/>
        </w:rPr>
        <w:t>ю</w:t>
      </w:r>
      <w:r w:rsidRPr="00071F4B">
        <w:rPr>
          <w:sz w:val="28"/>
          <w:szCs w:val="28"/>
        </w:rPr>
        <w:t>т взаимодействие со службой судебны</w:t>
      </w:r>
      <w:r w:rsidR="002710ED">
        <w:rPr>
          <w:sz w:val="28"/>
          <w:szCs w:val="28"/>
        </w:rPr>
        <w:t>х приставов, в том числе проводя</w:t>
      </w:r>
      <w:r w:rsidRPr="00071F4B">
        <w:rPr>
          <w:sz w:val="28"/>
          <w:szCs w:val="28"/>
        </w:rPr>
        <w:t>т следующие мероприятия:</w:t>
      </w:r>
    </w:p>
    <w:p w:rsidR="000A59E2" w:rsidRDefault="00071F4B" w:rsidP="001112F8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852363">
        <w:rPr>
          <w:sz w:val="28"/>
          <w:szCs w:val="28"/>
        </w:rPr>
        <w:t>1) </w:t>
      </w:r>
      <w:r w:rsidR="000A59E2">
        <w:rPr>
          <w:rFonts w:eastAsiaTheme="minorHAnsi"/>
          <w:sz w:val="28"/>
          <w:szCs w:val="28"/>
          <w:lang w:eastAsia="en-US"/>
        </w:rPr>
        <w:t xml:space="preserve">направление не реже одного раза в квартал запроса </w:t>
      </w:r>
      <w:r w:rsidR="00716D94">
        <w:rPr>
          <w:rFonts w:eastAsiaTheme="minorHAnsi"/>
          <w:sz w:val="28"/>
          <w:szCs w:val="28"/>
          <w:lang w:eastAsia="en-US"/>
        </w:rPr>
        <w:br/>
      </w:r>
      <w:r w:rsidR="000A59E2">
        <w:rPr>
          <w:rFonts w:eastAsiaTheme="minorHAnsi"/>
          <w:sz w:val="28"/>
          <w:szCs w:val="28"/>
          <w:lang w:eastAsia="en-US"/>
        </w:rPr>
        <w:t xml:space="preserve">о предоставлении информации о мероприятиях, проведенных судебным приставом-исполнителем по принудительному исполнению исполнительных документов, о сумме непогашенной задолженности по исполнительному документу, о наличии данных об объявлении розыска должника, </w:t>
      </w:r>
      <w:r w:rsidR="00FE070C">
        <w:rPr>
          <w:rFonts w:eastAsiaTheme="minorHAnsi"/>
          <w:sz w:val="28"/>
          <w:szCs w:val="28"/>
          <w:lang w:eastAsia="en-US"/>
        </w:rPr>
        <w:br/>
      </w:r>
      <w:r w:rsidR="000A59E2">
        <w:rPr>
          <w:rFonts w:eastAsiaTheme="minorHAnsi"/>
          <w:sz w:val="28"/>
          <w:szCs w:val="28"/>
          <w:lang w:eastAsia="en-US"/>
        </w:rPr>
        <w:lastRenderedPageBreak/>
        <w:t>его имущества, об изменении состояния счета (счетов) должника, имуществе и правах имущественного характера должника на дату запроса;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2) осуществл</w:t>
      </w:r>
      <w:r w:rsidR="000A59E2">
        <w:rPr>
          <w:sz w:val="28"/>
          <w:szCs w:val="28"/>
        </w:rPr>
        <w:t xml:space="preserve">ение </w:t>
      </w:r>
      <w:r w:rsidR="00065A58">
        <w:rPr>
          <w:sz w:val="28"/>
          <w:szCs w:val="28"/>
        </w:rPr>
        <w:t>не реже одного раза в неделю</w:t>
      </w:r>
      <w:r w:rsidRPr="00071F4B">
        <w:rPr>
          <w:sz w:val="28"/>
          <w:szCs w:val="28"/>
        </w:rPr>
        <w:t xml:space="preserve"> выгрузк</w:t>
      </w:r>
      <w:r w:rsidR="000A59E2">
        <w:rPr>
          <w:sz w:val="28"/>
          <w:szCs w:val="28"/>
        </w:rPr>
        <w:t>и</w:t>
      </w:r>
      <w:r w:rsidRPr="00071F4B">
        <w:rPr>
          <w:sz w:val="28"/>
          <w:szCs w:val="28"/>
        </w:rPr>
        <w:t xml:space="preserve"> материалов исполнительных производств</w:t>
      </w:r>
      <w:r w:rsidR="001512B0">
        <w:rPr>
          <w:sz w:val="28"/>
          <w:szCs w:val="28"/>
        </w:rPr>
        <w:t xml:space="preserve">, </w:t>
      </w:r>
      <w:r w:rsidR="000A59E2">
        <w:rPr>
          <w:sz w:val="28"/>
          <w:szCs w:val="28"/>
        </w:rPr>
        <w:t>ознакомление</w:t>
      </w:r>
      <w:r w:rsidR="001512B0">
        <w:rPr>
          <w:sz w:val="28"/>
          <w:szCs w:val="28"/>
        </w:rPr>
        <w:t xml:space="preserve"> с ходом исполнительного производства</w:t>
      </w:r>
      <w:r w:rsidRPr="00071F4B">
        <w:rPr>
          <w:sz w:val="28"/>
          <w:szCs w:val="28"/>
        </w:rPr>
        <w:t xml:space="preserve"> </w:t>
      </w:r>
      <w:r w:rsidR="003A53B1">
        <w:rPr>
          <w:sz w:val="28"/>
          <w:szCs w:val="28"/>
        </w:rPr>
        <w:t>посредством</w:t>
      </w:r>
      <w:r w:rsidRPr="00071F4B">
        <w:rPr>
          <w:sz w:val="28"/>
          <w:szCs w:val="28"/>
        </w:rPr>
        <w:t xml:space="preserve"> портала «Госуслуги»;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3) </w:t>
      </w:r>
      <w:r w:rsidR="000A59E2">
        <w:rPr>
          <w:sz w:val="28"/>
          <w:szCs w:val="28"/>
        </w:rPr>
        <w:t xml:space="preserve">проведение не реже </w:t>
      </w:r>
      <w:r w:rsidRPr="00071F4B">
        <w:rPr>
          <w:sz w:val="28"/>
          <w:szCs w:val="28"/>
        </w:rPr>
        <w:t>од</w:t>
      </w:r>
      <w:r w:rsidR="000A59E2">
        <w:rPr>
          <w:sz w:val="28"/>
          <w:szCs w:val="28"/>
        </w:rPr>
        <w:t>ного</w:t>
      </w:r>
      <w:r w:rsidR="001512B0">
        <w:rPr>
          <w:sz w:val="28"/>
          <w:szCs w:val="28"/>
        </w:rPr>
        <w:t xml:space="preserve"> раз</w:t>
      </w:r>
      <w:r w:rsidR="000A59E2">
        <w:rPr>
          <w:sz w:val="28"/>
          <w:szCs w:val="28"/>
        </w:rPr>
        <w:t>а</w:t>
      </w:r>
      <w:r w:rsidR="001512B0">
        <w:rPr>
          <w:sz w:val="28"/>
          <w:szCs w:val="28"/>
        </w:rPr>
        <w:t xml:space="preserve"> в квартал сверк</w:t>
      </w:r>
      <w:r w:rsidR="000A59E2">
        <w:rPr>
          <w:sz w:val="28"/>
          <w:szCs w:val="28"/>
        </w:rPr>
        <w:t>и</w:t>
      </w:r>
      <w:r w:rsidR="001512B0">
        <w:rPr>
          <w:sz w:val="28"/>
          <w:szCs w:val="28"/>
        </w:rPr>
        <w:t xml:space="preserve"> </w:t>
      </w:r>
      <w:r w:rsidRPr="00071F4B">
        <w:rPr>
          <w:sz w:val="28"/>
          <w:szCs w:val="28"/>
        </w:rPr>
        <w:t>сумм</w:t>
      </w:r>
      <w:r w:rsidR="001512B0">
        <w:rPr>
          <w:sz w:val="28"/>
          <w:szCs w:val="28"/>
        </w:rPr>
        <w:t>ы</w:t>
      </w:r>
      <w:r w:rsidRPr="00071F4B">
        <w:rPr>
          <w:sz w:val="28"/>
          <w:szCs w:val="28"/>
        </w:rPr>
        <w:t xml:space="preserve"> непогашенной задолженности по исполнительному документу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с подразделениями службы судебных приставов;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4)</w:t>
      </w:r>
      <w:r w:rsidR="001112F8" w:rsidRPr="009F5F1A">
        <w:rPr>
          <w:sz w:val="28"/>
          <w:szCs w:val="28"/>
        </w:rPr>
        <w:t> </w:t>
      </w:r>
      <w:r w:rsidR="007F0AE6">
        <w:rPr>
          <w:sz w:val="28"/>
          <w:szCs w:val="28"/>
        </w:rPr>
        <w:t>актуализация не реже одного раза в квартал</w:t>
      </w:r>
      <w:r w:rsidRPr="00071F4B">
        <w:rPr>
          <w:sz w:val="28"/>
          <w:szCs w:val="28"/>
        </w:rPr>
        <w:t xml:space="preserve"> реестр</w:t>
      </w:r>
      <w:r w:rsidR="007F0AE6">
        <w:rPr>
          <w:sz w:val="28"/>
          <w:szCs w:val="28"/>
        </w:rPr>
        <w:t>а</w:t>
      </w:r>
      <w:r w:rsidRPr="00071F4B">
        <w:rPr>
          <w:sz w:val="28"/>
          <w:szCs w:val="28"/>
        </w:rPr>
        <w:t xml:space="preserve"> исполнительных производств;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5) </w:t>
      </w:r>
      <w:r w:rsidR="007F0AE6">
        <w:rPr>
          <w:sz w:val="28"/>
          <w:szCs w:val="28"/>
        </w:rPr>
        <w:t xml:space="preserve">организация и проведение </w:t>
      </w:r>
      <w:r w:rsidR="0080325D">
        <w:rPr>
          <w:sz w:val="28"/>
          <w:szCs w:val="28"/>
        </w:rPr>
        <w:t xml:space="preserve">не реже одного раза в год </w:t>
      </w:r>
      <w:r w:rsidRPr="00071F4B">
        <w:rPr>
          <w:sz w:val="28"/>
          <w:szCs w:val="28"/>
        </w:rPr>
        <w:t>рабочих встреч (совещаний) с подразделениями службы судебных приставов</w:t>
      </w:r>
      <w:r w:rsidR="007F0AE6">
        <w:rPr>
          <w:sz w:val="28"/>
          <w:szCs w:val="28"/>
        </w:rPr>
        <w:t xml:space="preserve">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(по согласованию);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6) </w:t>
      </w:r>
      <w:r w:rsidR="007F0AE6">
        <w:rPr>
          <w:sz w:val="28"/>
          <w:szCs w:val="28"/>
        </w:rPr>
        <w:t xml:space="preserve">организация и проведение </w:t>
      </w:r>
      <w:r w:rsidR="0080325D">
        <w:rPr>
          <w:sz w:val="28"/>
          <w:szCs w:val="28"/>
        </w:rPr>
        <w:t xml:space="preserve">не реже одного раза в год </w:t>
      </w:r>
      <w:r w:rsidRPr="00071F4B">
        <w:rPr>
          <w:color w:val="000000"/>
          <w:sz w:val="28"/>
          <w:szCs w:val="28"/>
          <w:lang w:eastAsia="ar-SA"/>
        </w:rPr>
        <w:t>рейдов совместно со службой судебных приставов;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7) </w:t>
      </w:r>
      <w:r w:rsidR="007F0AE6">
        <w:rPr>
          <w:sz w:val="28"/>
          <w:szCs w:val="28"/>
        </w:rPr>
        <w:t xml:space="preserve">осуществление </w:t>
      </w:r>
      <w:r w:rsidR="0080325D">
        <w:rPr>
          <w:sz w:val="28"/>
          <w:szCs w:val="28"/>
        </w:rPr>
        <w:t xml:space="preserve">еженедельно </w:t>
      </w:r>
      <w:r w:rsidRPr="00071F4B">
        <w:rPr>
          <w:sz w:val="28"/>
          <w:szCs w:val="28"/>
        </w:rPr>
        <w:t>мониторинг</w:t>
      </w:r>
      <w:r w:rsidR="007F0AE6">
        <w:rPr>
          <w:sz w:val="28"/>
          <w:szCs w:val="28"/>
        </w:rPr>
        <w:t>а</w:t>
      </w:r>
      <w:r w:rsidRPr="00071F4B">
        <w:rPr>
          <w:sz w:val="28"/>
          <w:szCs w:val="28"/>
        </w:rPr>
        <w:t xml:space="preserve"> соблюдения сроков взыскания просроченной дебиторской задолженности в рамках исполнительного производства, установленных Федеральным законом </w:t>
      </w:r>
      <w:r w:rsidR="00716D94">
        <w:rPr>
          <w:sz w:val="28"/>
          <w:szCs w:val="28"/>
        </w:rPr>
        <w:br/>
      </w:r>
      <w:r w:rsidRPr="00071F4B">
        <w:rPr>
          <w:sz w:val="28"/>
          <w:szCs w:val="28"/>
        </w:rPr>
        <w:t>от 02.10.2007 №229-ФЗ «Об исполнительном производстве»;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>8) </w:t>
      </w:r>
      <w:r w:rsidR="007F0AE6">
        <w:rPr>
          <w:sz w:val="28"/>
          <w:szCs w:val="28"/>
        </w:rPr>
        <w:t xml:space="preserve">осуществление </w:t>
      </w:r>
      <w:r w:rsidR="0080325D">
        <w:rPr>
          <w:sz w:val="28"/>
          <w:szCs w:val="28"/>
        </w:rPr>
        <w:t xml:space="preserve">еженедельно </w:t>
      </w:r>
      <w:r w:rsidRPr="00071F4B">
        <w:rPr>
          <w:sz w:val="28"/>
          <w:szCs w:val="28"/>
        </w:rPr>
        <w:t>мониторинг</w:t>
      </w:r>
      <w:r w:rsidR="007F0AE6">
        <w:rPr>
          <w:sz w:val="28"/>
          <w:szCs w:val="28"/>
        </w:rPr>
        <w:t>а</w:t>
      </w:r>
      <w:r w:rsidRPr="00071F4B">
        <w:rPr>
          <w:sz w:val="28"/>
          <w:szCs w:val="28"/>
        </w:rPr>
        <w:t xml:space="preserve"> эффективности взыскания просроченной дебиторской задолженности в рамках исполнительного производства.</w:t>
      </w:r>
    </w:p>
    <w:p w:rsidR="00071F4B" w:rsidRPr="00071F4B" w:rsidRDefault="00071F4B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071F4B">
        <w:rPr>
          <w:sz w:val="28"/>
          <w:szCs w:val="28"/>
        </w:rPr>
        <w:t xml:space="preserve">5.2. При установлении фактов бездействия должностных лиц </w:t>
      </w:r>
      <w:r w:rsidR="002710ED">
        <w:rPr>
          <w:sz w:val="28"/>
          <w:szCs w:val="28"/>
        </w:rPr>
        <w:t xml:space="preserve">службы судебных приставов правовой отдел администрации района </w:t>
      </w:r>
      <w:r w:rsidRPr="00071F4B">
        <w:rPr>
          <w:sz w:val="28"/>
          <w:szCs w:val="28"/>
        </w:rPr>
        <w:t xml:space="preserve">обеспечивает принятие исчерпывающих мер по </w:t>
      </w:r>
      <w:r w:rsidR="002710ED">
        <w:rPr>
          <w:sz w:val="28"/>
          <w:szCs w:val="28"/>
        </w:rPr>
        <w:t xml:space="preserve">признанию бездействия незаконным </w:t>
      </w:r>
      <w:r w:rsidR="00716D94">
        <w:rPr>
          <w:sz w:val="28"/>
          <w:szCs w:val="28"/>
        </w:rPr>
        <w:br/>
      </w:r>
      <w:r w:rsidR="002710ED">
        <w:rPr>
          <w:sz w:val="28"/>
          <w:szCs w:val="28"/>
        </w:rPr>
        <w:t xml:space="preserve">в судебном порядке </w:t>
      </w:r>
      <w:r w:rsidRPr="00071F4B">
        <w:rPr>
          <w:sz w:val="28"/>
          <w:szCs w:val="28"/>
        </w:rPr>
        <w:t>при наличии к тому оснований.</w:t>
      </w:r>
    </w:p>
    <w:p w:rsidR="00071F4B" w:rsidRDefault="00071F4B" w:rsidP="001112F8">
      <w:pPr>
        <w:widowControl w:val="0"/>
        <w:ind w:right="-2" w:firstLine="709"/>
        <w:jc w:val="both"/>
        <w:rPr>
          <w:b/>
          <w:sz w:val="28"/>
          <w:szCs w:val="28"/>
        </w:rPr>
      </w:pPr>
    </w:p>
    <w:p w:rsidR="00916999" w:rsidRPr="00916999" w:rsidRDefault="00916999" w:rsidP="001112F8">
      <w:pPr>
        <w:ind w:right="-2"/>
        <w:jc w:val="center"/>
        <w:rPr>
          <w:sz w:val="28"/>
          <w:szCs w:val="28"/>
          <w:lang w:eastAsia="en-US"/>
        </w:rPr>
      </w:pPr>
      <w:r w:rsidRPr="00916999">
        <w:rPr>
          <w:sz w:val="28"/>
          <w:szCs w:val="28"/>
          <w:lang w:eastAsia="en-US"/>
        </w:rPr>
        <w:t xml:space="preserve">6. Порядок обмена информацией (первичными документами) </w:t>
      </w:r>
      <w:r>
        <w:rPr>
          <w:sz w:val="28"/>
          <w:szCs w:val="28"/>
          <w:lang w:eastAsia="en-US"/>
        </w:rPr>
        <w:br/>
      </w:r>
      <w:r w:rsidRPr="00916999">
        <w:rPr>
          <w:sz w:val="28"/>
          <w:szCs w:val="28"/>
          <w:lang w:eastAsia="en-US"/>
        </w:rPr>
        <w:t>между органами администрации района</w:t>
      </w:r>
    </w:p>
    <w:p w:rsidR="00916999" w:rsidRPr="00916999" w:rsidRDefault="00916999" w:rsidP="001112F8">
      <w:pPr>
        <w:ind w:right="-2" w:firstLine="709"/>
        <w:contextualSpacing/>
        <w:rPr>
          <w:sz w:val="28"/>
          <w:szCs w:val="28"/>
          <w:lang w:eastAsia="en-US"/>
        </w:rPr>
      </w:pPr>
    </w:p>
    <w:p w:rsidR="00916999" w:rsidRPr="00916999" w:rsidRDefault="00916999" w:rsidP="001112F8">
      <w:pPr>
        <w:ind w:right="-2" w:firstLine="709"/>
        <w:contextualSpacing/>
        <w:jc w:val="both"/>
        <w:rPr>
          <w:sz w:val="28"/>
          <w:szCs w:val="28"/>
          <w:lang w:eastAsia="en-US"/>
        </w:rPr>
      </w:pPr>
      <w:r w:rsidRPr="00916999">
        <w:rPr>
          <w:sz w:val="28"/>
          <w:szCs w:val="28"/>
          <w:lang w:eastAsia="en-US"/>
        </w:rPr>
        <w:t>6.1.</w:t>
      </w:r>
      <w:r w:rsidR="001112F8" w:rsidRPr="009F5F1A">
        <w:rPr>
          <w:sz w:val="28"/>
          <w:szCs w:val="28"/>
        </w:rPr>
        <w:t> </w:t>
      </w:r>
      <w:r w:rsidR="004239EA">
        <w:rPr>
          <w:sz w:val="28"/>
          <w:szCs w:val="28"/>
          <w:lang w:eastAsia="en-US"/>
        </w:rPr>
        <w:t>Ответственные исполнители</w:t>
      </w:r>
      <w:r w:rsidRPr="00916999">
        <w:rPr>
          <w:sz w:val="28"/>
          <w:szCs w:val="28"/>
          <w:lang w:eastAsia="en-US"/>
        </w:rPr>
        <w:t xml:space="preserve"> не позднее 10 числа каждого месяца формиру</w:t>
      </w:r>
      <w:r w:rsidR="004239EA">
        <w:rPr>
          <w:sz w:val="28"/>
          <w:szCs w:val="28"/>
          <w:lang w:eastAsia="en-US"/>
        </w:rPr>
        <w:t>ю</w:t>
      </w:r>
      <w:r w:rsidRPr="00916999">
        <w:rPr>
          <w:sz w:val="28"/>
          <w:szCs w:val="28"/>
          <w:lang w:eastAsia="en-US"/>
        </w:rPr>
        <w:t>т из ГИС ГМП, муниципальной информационной системы «</w:t>
      </w:r>
      <w:r w:rsidR="004239EA">
        <w:rPr>
          <w:sz w:val="28"/>
          <w:szCs w:val="28"/>
          <w:lang w:eastAsia="en-US"/>
        </w:rPr>
        <w:t>С</w:t>
      </w:r>
      <w:r w:rsidRPr="00916999">
        <w:rPr>
          <w:sz w:val="28"/>
          <w:szCs w:val="28"/>
          <w:lang w:eastAsia="en-US"/>
        </w:rPr>
        <w:t>истем</w:t>
      </w:r>
      <w:r w:rsidR="004239EA">
        <w:rPr>
          <w:sz w:val="28"/>
          <w:szCs w:val="28"/>
          <w:lang w:eastAsia="en-US"/>
        </w:rPr>
        <w:t>а</w:t>
      </w:r>
      <w:r w:rsidRPr="00916999">
        <w:rPr>
          <w:sz w:val="28"/>
          <w:szCs w:val="28"/>
          <w:lang w:eastAsia="en-US"/>
        </w:rPr>
        <w:t xml:space="preserve"> учета административных правонарушений» (далее</w:t>
      </w:r>
      <w:r w:rsidR="004239EA">
        <w:rPr>
          <w:sz w:val="28"/>
          <w:szCs w:val="28"/>
          <w:lang w:eastAsia="en-US"/>
        </w:rPr>
        <w:t xml:space="preserve"> </w:t>
      </w:r>
      <w:r w:rsidRPr="00916999">
        <w:rPr>
          <w:sz w:val="28"/>
          <w:szCs w:val="28"/>
          <w:lang w:eastAsia="en-US"/>
        </w:rPr>
        <w:t xml:space="preserve">- МИС </w:t>
      </w:r>
      <w:proofErr w:type="spellStart"/>
      <w:r w:rsidRPr="00916999">
        <w:rPr>
          <w:sz w:val="28"/>
          <w:szCs w:val="28"/>
          <w:lang w:eastAsia="en-US"/>
        </w:rPr>
        <w:t>СуАП</w:t>
      </w:r>
      <w:proofErr w:type="spellEnd"/>
      <w:r w:rsidRPr="00916999">
        <w:rPr>
          <w:sz w:val="28"/>
          <w:szCs w:val="28"/>
          <w:lang w:eastAsia="en-US"/>
        </w:rPr>
        <w:t xml:space="preserve">) список непогашенных начисленных платежей в разрезе должников </w:t>
      </w:r>
      <w:r w:rsidR="00716D94">
        <w:rPr>
          <w:sz w:val="28"/>
          <w:szCs w:val="28"/>
          <w:lang w:eastAsia="en-US"/>
        </w:rPr>
        <w:br/>
      </w:r>
      <w:r w:rsidRPr="00916999">
        <w:rPr>
          <w:sz w:val="28"/>
          <w:szCs w:val="28"/>
          <w:lang w:eastAsia="en-US"/>
        </w:rPr>
        <w:t>и предоставля</w:t>
      </w:r>
      <w:r w:rsidR="00742ABB">
        <w:rPr>
          <w:sz w:val="28"/>
          <w:szCs w:val="28"/>
          <w:lang w:eastAsia="en-US"/>
        </w:rPr>
        <w:t>ю</w:t>
      </w:r>
      <w:r w:rsidRPr="00916999">
        <w:rPr>
          <w:sz w:val="28"/>
          <w:szCs w:val="28"/>
          <w:lang w:eastAsia="en-US"/>
        </w:rPr>
        <w:t xml:space="preserve">т его в отдел бухгалтерии. </w:t>
      </w:r>
    </w:p>
    <w:p w:rsidR="00916999" w:rsidRPr="009F5F1A" w:rsidRDefault="004239EA" w:rsidP="001112F8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42ABB">
        <w:rPr>
          <w:sz w:val="28"/>
          <w:szCs w:val="28"/>
        </w:rPr>
        <w:t>2</w:t>
      </w:r>
      <w:r w:rsidR="00916999" w:rsidRPr="009F5F1A">
        <w:rPr>
          <w:sz w:val="28"/>
          <w:szCs w:val="28"/>
        </w:rPr>
        <w:t>. </w:t>
      </w:r>
      <w:r w:rsidR="00916999" w:rsidRPr="00916999">
        <w:rPr>
          <w:sz w:val="28"/>
          <w:szCs w:val="28"/>
          <w:lang w:eastAsia="en-US"/>
        </w:rPr>
        <w:t xml:space="preserve">В случае отсутствия добровольного исполнения требования (претензии) должником в установленный для погашения задолженности срок либо погашения задолженности не в полном объеме, </w:t>
      </w:r>
      <w:r>
        <w:rPr>
          <w:sz w:val="28"/>
          <w:szCs w:val="28"/>
          <w:lang w:eastAsia="en-US"/>
        </w:rPr>
        <w:t>р</w:t>
      </w:r>
      <w:r w:rsidR="00916999" w:rsidRPr="009F5F1A">
        <w:rPr>
          <w:sz w:val="28"/>
          <w:szCs w:val="28"/>
        </w:rPr>
        <w:t xml:space="preserve">уководитель органа администрации, ответственного за работу с дебиторской задолженностью по доходам, подготавливает на имя главы </w:t>
      </w:r>
      <w:r w:rsidR="00916999">
        <w:rPr>
          <w:sz w:val="28"/>
          <w:szCs w:val="28"/>
        </w:rPr>
        <w:t xml:space="preserve">администрации района </w:t>
      </w:r>
      <w:r w:rsidR="00916999" w:rsidRPr="009F5F1A">
        <w:rPr>
          <w:sz w:val="28"/>
          <w:szCs w:val="28"/>
        </w:rPr>
        <w:t xml:space="preserve">служебную записку </w:t>
      </w:r>
      <w:r w:rsidR="00742ABB">
        <w:rPr>
          <w:sz w:val="28"/>
          <w:szCs w:val="28"/>
        </w:rPr>
        <w:t xml:space="preserve">о необходимости </w:t>
      </w:r>
      <w:r w:rsidR="00742ABB" w:rsidRPr="00916999">
        <w:rPr>
          <w:sz w:val="28"/>
          <w:szCs w:val="28"/>
          <w:lang w:eastAsia="en-US"/>
        </w:rPr>
        <w:t xml:space="preserve">принудительного взыскания задолженности не позднее, чем за тридцать календарных дней </w:t>
      </w:r>
      <w:r w:rsidR="00716D94">
        <w:rPr>
          <w:sz w:val="28"/>
          <w:szCs w:val="28"/>
          <w:lang w:eastAsia="en-US"/>
        </w:rPr>
        <w:br/>
      </w:r>
      <w:r w:rsidR="00742ABB" w:rsidRPr="00916999">
        <w:rPr>
          <w:sz w:val="28"/>
          <w:szCs w:val="28"/>
          <w:lang w:eastAsia="en-US"/>
        </w:rPr>
        <w:t>до истечения срока, установленного пунктом 4.3 Регламента</w:t>
      </w:r>
      <w:r w:rsidR="00742ABB">
        <w:rPr>
          <w:sz w:val="28"/>
          <w:szCs w:val="28"/>
          <w:lang w:eastAsia="en-US"/>
        </w:rPr>
        <w:t>,</w:t>
      </w:r>
      <w:r w:rsidR="00916999" w:rsidRPr="009F5F1A">
        <w:rPr>
          <w:sz w:val="28"/>
          <w:szCs w:val="28"/>
        </w:rPr>
        <w:t xml:space="preserve"> </w:t>
      </w:r>
      <w:r w:rsidR="00716D94">
        <w:rPr>
          <w:sz w:val="28"/>
          <w:szCs w:val="28"/>
        </w:rPr>
        <w:br/>
      </w:r>
      <w:r w:rsidR="00916999" w:rsidRPr="009F5F1A">
        <w:rPr>
          <w:sz w:val="28"/>
          <w:szCs w:val="28"/>
        </w:rPr>
        <w:t>с приложением следующих документов:</w:t>
      </w:r>
    </w:p>
    <w:p w:rsidR="00916999" w:rsidRPr="009F5F1A" w:rsidRDefault="00916999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9F5F1A">
        <w:rPr>
          <w:sz w:val="28"/>
          <w:szCs w:val="28"/>
        </w:rPr>
        <w:t>1)</w:t>
      </w:r>
      <w:r w:rsidR="001112F8" w:rsidRPr="009F5F1A">
        <w:rPr>
          <w:sz w:val="28"/>
          <w:szCs w:val="28"/>
        </w:rPr>
        <w:t> </w:t>
      </w:r>
      <w:r w:rsidRPr="009F5F1A">
        <w:rPr>
          <w:sz w:val="28"/>
          <w:szCs w:val="28"/>
        </w:rPr>
        <w:t xml:space="preserve">копии документов, являющиеся основанием для начисления сумм, </w:t>
      </w:r>
      <w:r w:rsidRPr="009F5F1A">
        <w:rPr>
          <w:sz w:val="28"/>
          <w:szCs w:val="28"/>
        </w:rPr>
        <w:lastRenderedPageBreak/>
        <w:t xml:space="preserve">подлежащих уплате должником, со всеми приложениями к ним; </w:t>
      </w:r>
    </w:p>
    <w:p w:rsidR="00916999" w:rsidRDefault="00916999" w:rsidP="001112F8">
      <w:pPr>
        <w:widowControl w:val="0"/>
        <w:ind w:right="-2" w:firstLine="709"/>
        <w:jc w:val="both"/>
        <w:rPr>
          <w:sz w:val="28"/>
          <w:szCs w:val="28"/>
        </w:rPr>
      </w:pPr>
      <w:r w:rsidRPr="009F5F1A">
        <w:rPr>
          <w:sz w:val="28"/>
          <w:szCs w:val="28"/>
        </w:rPr>
        <w:t>2)</w:t>
      </w:r>
      <w:r w:rsidR="001112F8" w:rsidRPr="009F5F1A">
        <w:rPr>
          <w:sz w:val="28"/>
          <w:szCs w:val="28"/>
        </w:rPr>
        <w:t> </w:t>
      </w:r>
      <w:r>
        <w:rPr>
          <w:sz w:val="28"/>
          <w:szCs w:val="28"/>
        </w:rPr>
        <w:t xml:space="preserve">выписка из </w:t>
      </w:r>
      <w:r w:rsidRPr="00B738EF">
        <w:rPr>
          <w:bCs/>
          <w:color w:val="333333"/>
          <w:sz w:val="28"/>
          <w:szCs w:val="28"/>
          <w:shd w:val="clear" w:color="auto" w:fill="FFFFFF"/>
        </w:rPr>
        <w:t>Един</w:t>
      </w:r>
      <w:r>
        <w:rPr>
          <w:bCs/>
          <w:color w:val="333333"/>
          <w:sz w:val="28"/>
          <w:szCs w:val="28"/>
          <w:shd w:val="clear" w:color="auto" w:fill="FFFFFF"/>
        </w:rPr>
        <w:t>ого</w:t>
      </w:r>
      <w:r w:rsidRPr="00B738EF">
        <w:rPr>
          <w:bCs/>
          <w:color w:val="333333"/>
          <w:sz w:val="28"/>
          <w:szCs w:val="28"/>
          <w:shd w:val="clear" w:color="auto" w:fill="FFFFFF"/>
        </w:rPr>
        <w:t xml:space="preserve"> государственн</w:t>
      </w:r>
      <w:r>
        <w:rPr>
          <w:bCs/>
          <w:color w:val="333333"/>
          <w:sz w:val="28"/>
          <w:szCs w:val="28"/>
          <w:shd w:val="clear" w:color="auto" w:fill="FFFFFF"/>
        </w:rPr>
        <w:t>ого</w:t>
      </w:r>
      <w:r w:rsidRPr="00B738EF">
        <w:rPr>
          <w:bCs/>
          <w:color w:val="333333"/>
          <w:sz w:val="28"/>
          <w:szCs w:val="28"/>
          <w:shd w:val="clear" w:color="auto" w:fill="FFFFFF"/>
        </w:rPr>
        <w:t xml:space="preserve"> реестр</w:t>
      </w:r>
      <w:r>
        <w:rPr>
          <w:bCs/>
          <w:color w:val="333333"/>
          <w:sz w:val="28"/>
          <w:szCs w:val="28"/>
          <w:shd w:val="clear" w:color="auto" w:fill="FFFFFF"/>
        </w:rPr>
        <w:t>а</w:t>
      </w:r>
      <w:r w:rsidRPr="00B738EF">
        <w:rPr>
          <w:bCs/>
          <w:color w:val="333333"/>
          <w:sz w:val="28"/>
          <w:szCs w:val="28"/>
          <w:shd w:val="clear" w:color="auto" w:fill="FFFFFF"/>
        </w:rPr>
        <w:t xml:space="preserve"> юридических лиц</w:t>
      </w:r>
      <w:r w:rsidRPr="00B738EF">
        <w:rPr>
          <w:sz w:val="28"/>
          <w:szCs w:val="28"/>
        </w:rPr>
        <w:t xml:space="preserve"> (для юридических</w:t>
      </w:r>
      <w:r w:rsidRPr="009F5F1A">
        <w:rPr>
          <w:sz w:val="28"/>
          <w:szCs w:val="28"/>
        </w:rPr>
        <w:t xml:space="preserve"> лиц); </w:t>
      </w:r>
    </w:p>
    <w:p w:rsidR="00916999" w:rsidRPr="009F5F1A" w:rsidRDefault="00916999" w:rsidP="001112F8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F5F1A">
        <w:rPr>
          <w:sz w:val="28"/>
          <w:szCs w:val="28"/>
        </w:rPr>
        <w:t>)</w:t>
      </w:r>
      <w:r w:rsidR="001112F8" w:rsidRPr="009F5F1A">
        <w:rPr>
          <w:sz w:val="28"/>
          <w:szCs w:val="28"/>
        </w:rPr>
        <w:t> </w:t>
      </w:r>
      <w:r>
        <w:rPr>
          <w:sz w:val="28"/>
          <w:szCs w:val="28"/>
        </w:rPr>
        <w:t xml:space="preserve">выписка из </w:t>
      </w:r>
      <w:r w:rsidRPr="00B738EF">
        <w:rPr>
          <w:bCs/>
          <w:color w:val="333333"/>
          <w:sz w:val="28"/>
          <w:szCs w:val="28"/>
          <w:shd w:val="clear" w:color="auto" w:fill="FFFFFF"/>
        </w:rPr>
        <w:t>Един</w:t>
      </w:r>
      <w:r>
        <w:rPr>
          <w:bCs/>
          <w:color w:val="333333"/>
          <w:sz w:val="28"/>
          <w:szCs w:val="28"/>
          <w:shd w:val="clear" w:color="auto" w:fill="FFFFFF"/>
        </w:rPr>
        <w:t>ого</w:t>
      </w:r>
      <w:r w:rsidRPr="00B738EF">
        <w:rPr>
          <w:bCs/>
          <w:color w:val="333333"/>
          <w:sz w:val="28"/>
          <w:szCs w:val="28"/>
          <w:shd w:val="clear" w:color="auto" w:fill="FFFFFF"/>
        </w:rPr>
        <w:t xml:space="preserve"> государственн</w:t>
      </w:r>
      <w:r>
        <w:rPr>
          <w:bCs/>
          <w:color w:val="333333"/>
          <w:sz w:val="28"/>
          <w:szCs w:val="28"/>
          <w:shd w:val="clear" w:color="auto" w:fill="FFFFFF"/>
        </w:rPr>
        <w:t>ого</w:t>
      </w:r>
      <w:r w:rsidRPr="00B738EF">
        <w:rPr>
          <w:bCs/>
          <w:color w:val="333333"/>
          <w:sz w:val="28"/>
          <w:szCs w:val="28"/>
          <w:shd w:val="clear" w:color="auto" w:fill="FFFFFF"/>
        </w:rPr>
        <w:t xml:space="preserve"> реестр</w:t>
      </w:r>
      <w:r>
        <w:rPr>
          <w:bCs/>
          <w:color w:val="333333"/>
          <w:sz w:val="28"/>
          <w:szCs w:val="28"/>
          <w:shd w:val="clear" w:color="auto" w:fill="FFFFFF"/>
        </w:rPr>
        <w:t>а</w:t>
      </w:r>
      <w:r w:rsidRPr="00B738EF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bCs/>
          <w:color w:val="333333"/>
          <w:sz w:val="28"/>
          <w:szCs w:val="28"/>
          <w:shd w:val="clear" w:color="auto" w:fill="FFFFFF"/>
        </w:rPr>
        <w:t xml:space="preserve">индивидуальных предпринимателей, </w:t>
      </w:r>
      <w:r w:rsidRPr="009F5F1A">
        <w:rPr>
          <w:sz w:val="28"/>
          <w:szCs w:val="28"/>
        </w:rPr>
        <w:t>содержащ</w:t>
      </w:r>
      <w:r>
        <w:rPr>
          <w:sz w:val="28"/>
          <w:szCs w:val="28"/>
        </w:rPr>
        <w:t>ая</w:t>
      </w:r>
      <w:r w:rsidRPr="009F5F1A">
        <w:rPr>
          <w:sz w:val="28"/>
          <w:szCs w:val="28"/>
        </w:rPr>
        <w:t xml:space="preserve"> информацию о месте его нахождения (проживание, регистрации) (для </w:t>
      </w:r>
      <w:r>
        <w:rPr>
          <w:sz w:val="28"/>
          <w:szCs w:val="28"/>
        </w:rPr>
        <w:t>индивидуальных предпринимателей)</w:t>
      </w:r>
      <w:r w:rsidRPr="009F5F1A">
        <w:rPr>
          <w:sz w:val="28"/>
          <w:szCs w:val="28"/>
        </w:rPr>
        <w:t xml:space="preserve">; </w:t>
      </w:r>
    </w:p>
    <w:p w:rsidR="00916999" w:rsidRPr="009F5F1A" w:rsidRDefault="00916999" w:rsidP="001112F8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F5F1A">
        <w:rPr>
          <w:sz w:val="28"/>
          <w:szCs w:val="28"/>
        </w:rPr>
        <w:t>)</w:t>
      </w:r>
      <w:r w:rsidR="001112F8" w:rsidRPr="009F5F1A">
        <w:rPr>
          <w:sz w:val="28"/>
          <w:szCs w:val="28"/>
        </w:rPr>
        <w:t> </w:t>
      </w:r>
      <w:r w:rsidRPr="009F5F1A">
        <w:rPr>
          <w:sz w:val="28"/>
          <w:szCs w:val="28"/>
        </w:rPr>
        <w:t xml:space="preserve">копии документов, удостоверяющих личность должника, в том числе содержащих информацию о месте его нахождения (проживание, регистрации) (для физических лиц); </w:t>
      </w:r>
    </w:p>
    <w:p w:rsidR="00916999" w:rsidRPr="009F5F1A" w:rsidRDefault="00916999" w:rsidP="001112F8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F5F1A">
        <w:rPr>
          <w:sz w:val="28"/>
          <w:szCs w:val="28"/>
        </w:rPr>
        <w:t>)</w:t>
      </w:r>
      <w:r w:rsidR="001112F8" w:rsidRPr="009F5F1A">
        <w:rPr>
          <w:sz w:val="28"/>
          <w:szCs w:val="28"/>
        </w:rPr>
        <w:t> </w:t>
      </w:r>
      <w:r w:rsidRPr="009F5F1A">
        <w:rPr>
          <w:sz w:val="28"/>
          <w:szCs w:val="28"/>
        </w:rPr>
        <w:t xml:space="preserve">расчет платы с указанием сумм (основного долга, пени, штрафных санкций; </w:t>
      </w:r>
    </w:p>
    <w:p w:rsidR="00916999" w:rsidRPr="009F5F1A" w:rsidRDefault="00916999" w:rsidP="001112F8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F5F1A">
        <w:rPr>
          <w:sz w:val="28"/>
          <w:szCs w:val="28"/>
        </w:rPr>
        <w:t xml:space="preserve">) копия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 </w:t>
      </w:r>
    </w:p>
    <w:p w:rsidR="00916999" w:rsidRPr="009F5F1A" w:rsidRDefault="00742ABB" w:rsidP="001112F8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916999" w:rsidRPr="009F5F1A">
        <w:rPr>
          <w:sz w:val="28"/>
          <w:szCs w:val="28"/>
        </w:rPr>
        <w:t>.</w:t>
      </w:r>
      <w:r w:rsidR="001112F8" w:rsidRPr="009F5F1A">
        <w:rPr>
          <w:sz w:val="28"/>
          <w:szCs w:val="28"/>
        </w:rPr>
        <w:t> </w:t>
      </w:r>
      <w:r w:rsidR="00916999" w:rsidRPr="009F5F1A">
        <w:rPr>
          <w:sz w:val="28"/>
          <w:szCs w:val="28"/>
        </w:rPr>
        <w:t xml:space="preserve">По результатам рассмотрения служебной записки, подготовленной в соответствии с пунктом </w:t>
      </w:r>
      <w:r>
        <w:rPr>
          <w:sz w:val="28"/>
          <w:szCs w:val="28"/>
        </w:rPr>
        <w:t>6.2</w:t>
      </w:r>
      <w:r w:rsidR="00916999" w:rsidRPr="009F5F1A">
        <w:rPr>
          <w:sz w:val="28"/>
          <w:szCs w:val="28"/>
        </w:rPr>
        <w:t xml:space="preserve"> Регламента, главой администрации района принимается решение о принудительном взыскании дебиторской задолженности в судебном порядке и дается соответствующее поручение правовому отделу</w:t>
      </w:r>
      <w:r w:rsidR="00916999">
        <w:rPr>
          <w:sz w:val="28"/>
          <w:szCs w:val="28"/>
        </w:rPr>
        <w:t xml:space="preserve"> администрации района</w:t>
      </w:r>
      <w:r w:rsidR="00916999" w:rsidRPr="009F5F1A">
        <w:rPr>
          <w:sz w:val="28"/>
          <w:szCs w:val="28"/>
        </w:rPr>
        <w:t xml:space="preserve">, посредством проставления резолюции на служебной записке. </w:t>
      </w:r>
    </w:p>
    <w:p w:rsidR="004239EA" w:rsidRPr="00071F4B" w:rsidRDefault="00742ABB" w:rsidP="001112F8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239E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4239EA">
        <w:rPr>
          <w:sz w:val="28"/>
          <w:szCs w:val="28"/>
        </w:rPr>
        <w:t>.</w:t>
      </w:r>
      <w:r w:rsidR="001112F8" w:rsidRPr="009F5F1A">
        <w:rPr>
          <w:sz w:val="28"/>
          <w:szCs w:val="28"/>
        </w:rPr>
        <w:t> </w:t>
      </w:r>
      <w:r w:rsidR="004239EA" w:rsidRPr="00E6027E">
        <w:rPr>
          <w:sz w:val="28"/>
          <w:szCs w:val="28"/>
        </w:rPr>
        <w:t xml:space="preserve">Правовой отдел </w:t>
      </w:r>
      <w:r w:rsidR="004239EA">
        <w:rPr>
          <w:sz w:val="28"/>
          <w:szCs w:val="28"/>
        </w:rPr>
        <w:t xml:space="preserve">администрации района </w:t>
      </w:r>
      <w:r w:rsidR="004239EA" w:rsidRPr="00E6027E">
        <w:rPr>
          <w:sz w:val="28"/>
          <w:szCs w:val="28"/>
        </w:rPr>
        <w:t xml:space="preserve">не </w:t>
      </w:r>
      <w:r w:rsidR="004239EA" w:rsidRPr="009F5F1A">
        <w:rPr>
          <w:sz w:val="28"/>
          <w:szCs w:val="28"/>
        </w:rPr>
        <w:t>позднее 20 рабочих дней с момента</w:t>
      </w:r>
      <w:r w:rsidR="004239EA">
        <w:rPr>
          <w:sz w:val="28"/>
          <w:szCs w:val="28"/>
        </w:rPr>
        <w:t xml:space="preserve"> получения поручения от главы администрации района </w:t>
      </w:r>
      <w:r w:rsidR="00716D94">
        <w:rPr>
          <w:sz w:val="28"/>
          <w:szCs w:val="28"/>
        </w:rPr>
        <w:br/>
      </w:r>
      <w:r w:rsidR="004239EA">
        <w:rPr>
          <w:sz w:val="28"/>
          <w:szCs w:val="28"/>
        </w:rPr>
        <w:t>о проведении судебной работы по взысканию задолженности</w:t>
      </w:r>
      <w:r w:rsidR="004239EA" w:rsidRPr="00E6027E">
        <w:rPr>
          <w:sz w:val="28"/>
          <w:szCs w:val="28"/>
        </w:rPr>
        <w:t xml:space="preserve"> подготавливает исковое заявление, обеспечивает направление искового заявления с приложением необходимых документов в судебный орган </w:t>
      </w:r>
      <w:r w:rsidR="00716D94">
        <w:rPr>
          <w:sz w:val="28"/>
          <w:szCs w:val="28"/>
        </w:rPr>
        <w:br/>
      </w:r>
      <w:r w:rsidR="004239EA" w:rsidRPr="00E6027E">
        <w:rPr>
          <w:sz w:val="28"/>
          <w:szCs w:val="28"/>
        </w:rPr>
        <w:t>по подведомственности</w:t>
      </w:r>
      <w:r w:rsidR="004239EA">
        <w:rPr>
          <w:sz w:val="28"/>
          <w:szCs w:val="28"/>
        </w:rPr>
        <w:t xml:space="preserve"> </w:t>
      </w:r>
      <w:r w:rsidR="004239EA" w:rsidRPr="00E6027E">
        <w:rPr>
          <w:sz w:val="28"/>
          <w:szCs w:val="28"/>
        </w:rPr>
        <w:t>и подсудности</w:t>
      </w:r>
      <w:r w:rsidR="004239EA">
        <w:rPr>
          <w:sz w:val="28"/>
          <w:szCs w:val="28"/>
        </w:rPr>
        <w:t xml:space="preserve">. </w:t>
      </w:r>
      <w:r w:rsidR="004239EA" w:rsidRPr="00E6027E">
        <w:rPr>
          <w:sz w:val="28"/>
          <w:szCs w:val="28"/>
        </w:rPr>
        <w:t xml:space="preserve">Срок может быть сокращен </w:t>
      </w:r>
      <w:r w:rsidR="00716D94">
        <w:rPr>
          <w:sz w:val="28"/>
          <w:szCs w:val="28"/>
        </w:rPr>
        <w:br/>
      </w:r>
      <w:r w:rsidR="004239EA" w:rsidRPr="00E6027E">
        <w:rPr>
          <w:sz w:val="28"/>
          <w:szCs w:val="28"/>
        </w:rPr>
        <w:t>при необходимости и устанавливается глав</w:t>
      </w:r>
      <w:r w:rsidR="004239EA">
        <w:rPr>
          <w:sz w:val="28"/>
          <w:szCs w:val="28"/>
        </w:rPr>
        <w:t>ой</w:t>
      </w:r>
      <w:r w:rsidR="004239EA" w:rsidRPr="00E6027E">
        <w:rPr>
          <w:sz w:val="28"/>
          <w:szCs w:val="28"/>
        </w:rPr>
        <w:t xml:space="preserve"> администрации района.</w:t>
      </w:r>
      <w:r w:rsidR="004239EA" w:rsidRPr="00D536FA">
        <w:rPr>
          <w:sz w:val="28"/>
          <w:szCs w:val="28"/>
        </w:rPr>
        <w:t xml:space="preserve"> </w:t>
      </w:r>
      <w:r w:rsidR="004239EA">
        <w:rPr>
          <w:sz w:val="28"/>
          <w:szCs w:val="28"/>
        </w:rPr>
        <w:t>После подачи искового заявления правовой отдел администрации района</w:t>
      </w:r>
      <w:r w:rsidR="004239EA" w:rsidRPr="00E6027E">
        <w:rPr>
          <w:sz w:val="28"/>
          <w:szCs w:val="28"/>
        </w:rPr>
        <w:t xml:space="preserve"> обеспечивает представление интересов администрации района у мировых судей, в судах общей юрисдикции, арбитражных судах.</w:t>
      </w:r>
    </w:p>
    <w:p w:rsidR="00905BC2" w:rsidRPr="00071F4B" w:rsidRDefault="00905BC2" w:rsidP="00071F4B">
      <w:pPr>
        <w:autoSpaceDE w:val="0"/>
        <w:autoSpaceDN w:val="0"/>
        <w:adjustRightInd w:val="0"/>
        <w:ind w:right="-284"/>
        <w:jc w:val="center"/>
        <w:outlineLvl w:val="0"/>
        <w:rPr>
          <w:sz w:val="28"/>
          <w:szCs w:val="28"/>
        </w:rPr>
      </w:pPr>
    </w:p>
    <w:sectPr w:rsidR="00905BC2" w:rsidRPr="00071F4B" w:rsidSect="00852363">
      <w:headerReference w:type="default" r:id="rId8"/>
      <w:pgSz w:w="11906" w:h="16838"/>
      <w:pgMar w:top="1021" w:right="851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22F7" w:rsidRDefault="00DC22F7" w:rsidP="00852363">
      <w:r>
        <w:separator/>
      </w:r>
    </w:p>
  </w:endnote>
  <w:endnote w:type="continuationSeparator" w:id="0">
    <w:p w:rsidR="00DC22F7" w:rsidRDefault="00DC22F7" w:rsidP="0085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22F7" w:rsidRDefault="00DC22F7" w:rsidP="00852363">
      <w:r>
        <w:separator/>
      </w:r>
    </w:p>
  </w:footnote>
  <w:footnote w:type="continuationSeparator" w:id="0">
    <w:p w:rsidR="00DC22F7" w:rsidRDefault="00DC22F7" w:rsidP="00852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901657"/>
      <w:docPartObj>
        <w:docPartGallery w:val="Page Numbers (Top of Page)"/>
        <w:docPartUnique/>
      </w:docPartObj>
    </w:sdtPr>
    <w:sdtEndPr/>
    <w:sdtContent>
      <w:p w:rsidR="004239EA" w:rsidRDefault="00BB2ED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239EA" w:rsidRDefault="004239E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66D"/>
    <w:rsid w:val="000348C5"/>
    <w:rsid w:val="00046C85"/>
    <w:rsid w:val="00065A58"/>
    <w:rsid w:val="00071C87"/>
    <w:rsid w:val="00071F4B"/>
    <w:rsid w:val="00080961"/>
    <w:rsid w:val="00086DAD"/>
    <w:rsid w:val="00093B8D"/>
    <w:rsid w:val="000A3B24"/>
    <w:rsid w:val="000A59E2"/>
    <w:rsid w:val="000B6AD8"/>
    <w:rsid w:val="000C3FB8"/>
    <w:rsid w:val="001112F8"/>
    <w:rsid w:val="00113960"/>
    <w:rsid w:val="0012366D"/>
    <w:rsid w:val="00134D26"/>
    <w:rsid w:val="001512B0"/>
    <w:rsid w:val="00164A08"/>
    <w:rsid w:val="00172766"/>
    <w:rsid w:val="0017511F"/>
    <w:rsid w:val="001E35B9"/>
    <w:rsid w:val="00201F75"/>
    <w:rsid w:val="002020F0"/>
    <w:rsid w:val="00210BCA"/>
    <w:rsid w:val="002153F6"/>
    <w:rsid w:val="00217B65"/>
    <w:rsid w:val="00222A88"/>
    <w:rsid w:val="00230468"/>
    <w:rsid w:val="002429EA"/>
    <w:rsid w:val="002710ED"/>
    <w:rsid w:val="002E62B0"/>
    <w:rsid w:val="002F3489"/>
    <w:rsid w:val="00312809"/>
    <w:rsid w:val="003202CC"/>
    <w:rsid w:val="00382FF5"/>
    <w:rsid w:val="003A53B1"/>
    <w:rsid w:val="003C1099"/>
    <w:rsid w:val="003E0766"/>
    <w:rsid w:val="00416068"/>
    <w:rsid w:val="00416AE0"/>
    <w:rsid w:val="004239EA"/>
    <w:rsid w:val="00451BFF"/>
    <w:rsid w:val="00461168"/>
    <w:rsid w:val="004975D7"/>
    <w:rsid w:val="004A248F"/>
    <w:rsid w:val="004A666F"/>
    <w:rsid w:val="004E17B0"/>
    <w:rsid w:val="004E3DDE"/>
    <w:rsid w:val="004F5572"/>
    <w:rsid w:val="0050455D"/>
    <w:rsid w:val="00592453"/>
    <w:rsid w:val="005A0CA9"/>
    <w:rsid w:val="005D1DEF"/>
    <w:rsid w:val="0060791B"/>
    <w:rsid w:val="00624CB0"/>
    <w:rsid w:val="0065035A"/>
    <w:rsid w:val="00682E5F"/>
    <w:rsid w:val="006856A4"/>
    <w:rsid w:val="006B344D"/>
    <w:rsid w:val="006E109E"/>
    <w:rsid w:val="006E73A6"/>
    <w:rsid w:val="00716D94"/>
    <w:rsid w:val="0074229D"/>
    <w:rsid w:val="00742ABB"/>
    <w:rsid w:val="007C7D7E"/>
    <w:rsid w:val="007F0AE6"/>
    <w:rsid w:val="0080325D"/>
    <w:rsid w:val="008169A1"/>
    <w:rsid w:val="0083167D"/>
    <w:rsid w:val="00852363"/>
    <w:rsid w:val="00893D86"/>
    <w:rsid w:val="008A2E75"/>
    <w:rsid w:val="008C546F"/>
    <w:rsid w:val="008F6140"/>
    <w:rsid w:val="00905BC2"/>
    <w:rsid w:val="00916999"/>
    <w:rsid w:val="009423AC"/>
    <w:rsid w:val="00961CB9"/>
    <w:rsid w:val="009A6F32"/>
    <w:rsid w:val="009D4BEA"/>
    <w:rsid w:val="009F5F1A"/>
    <w:rsid w:val="00A23E72"/>
    <w:rsid w:val="00A323F0"/>
    <w:rsid w:val="00A577AE"/>
    <w:rsid w:val="00AA0C9A"/>
    <w:rsid w:val="00AA71AE"/>
    <w:rsid w:val="00AB64BD"/>
    <w:rsid w:val="00AD397D"/>
    <w:rsid w:val="00AD3D8F"/>
    <w:rsid w:val="00AD6136"/>
    <w:rsid w:val="00AD6FBB"/>
    <w:rsid w:val="00B27D51"/>
    <w:rsid w:val="00B738EF"/>
    <w:rsid w:val="00B86E98"/>
    <w:rsid w:val="00B9347F"/>
    <w:rsid w:val="00B96822"/>
    <w:rsid w:val="00BB2EDD"/>
    <w:rsid w:val="00BE26CB"/>
    <w:rsid w:val="00C25250"/>
    <w:rsid w:val="00C479FB"/>
    <w:rsid w:val="00C53B2B"/>
    <w:rsid w:val="00C57DFF"/>
    <w:rsid w:val="00C94A65"/>
    <w:rsid w:val="00C9795D"/>
    <w:rsid w:val="00CA17AE"/>
    <w:rsid w:val="00D0265F"/>
    <w:rsid w:val="00D3059D"/>
    <w:rsid w:val="00D536FA"/>
    <w:rsid w:val="00DC22F7"/>
    <w:rsid w:val="00DF5FD9"/>
    <w:rsid w:val="00E310F9"/>
    <w:rsid w:val="00E56B6B"/>
    <w:rsid w:val="00E6027E"/>
    <w:rsid w:val="00EA5DB4"/>
    <w:rsid w:val="00EA6B49"/>
    <w:rsid w:val="00F124CE"/>
    <w:rsid w:val="00F2306B"/>
    <w:rsid w:val="00F4778C"/>
    <w:rsid w:val="00F47DD9"/>
    <w:rsid w:val="00F50B4D"/>
    <w:rsid w:val="00F670E6"/>
    <w:rsid w:val="00FB66C4"/>
    <w:rsid w:val="00FD15CF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9516"/>
  <w15:docId w15:val="{B49A786A-2B42-45EE-B74E-B82325EA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F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071F4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B6A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AD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523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2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523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23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16&amp;n=120547&amp;dst=1000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E6D47-105F-4344-86F4-B170E40C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Школин Данил Сергеевич</dc:creator>
  <cp:lastModifiedBy>ПравПортал</cp:lastModifiedBy>
  <cp:revision>3</cp:revision>
  <cp:lastPrinted>2024-10-30T00:58:00Z</cp:lastPrinted>
  <dcterms:created xsi:type="dcterms:W3CDTF">2024-12-23T01:39:00Z</dcterms:created>
  <dcterms:modified xsi:type="dcterms:W3CDTF">2024-12-23T03:03:00Z</dcterms:modified>
</cp:coreProperties>
</file>