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33283" w14:textId="77777777" w:rsidR="009C7DA5" w:rsidRPr="005502E0" w:rsidRDefault="009C7DA5" w:rsidP="009C7DA5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2E959758" w14:textId="77777777" w:rsidR="009C7DA5" w:rsidRPr="005502E0" w:rsidRDefault="009C7DA5" w:rsidP="009C7DA5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14:paraId="3BDBD6F2" w14:textId="77777777" w:rsidR="009C7DA5" w:rsidRPr="005502E0" w:rsidRDefault="009C7DA5" w:rsidP="009C7DA5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14:paraId="7BD1E2CB" w14:textId="77777777" w:rsidR="009C7DA5" w:rsidRPr="005502E0" w:rsidRDefault="009C7DA5" w:rsidP="009C7DA5">
      <w:pPr>
        <w:widowControl w:val="0"/>
        <w:autoSpaceDE w:val="0"/>
        <w:autoSpaceDN w:val="0"/>
        <w:adjustRightInd w:val="0"/>
        <w:ind w:firstLine="6379"/>
        <w:jc w:val="both"/>
        <w:rPr>
          <w:sz w:val="28"/>
          <w:szCs w:val="28"/>
        </w:rPr>
      </w:pPr>
      <w:r w:rsidRPr="005502E0">
        <w:rPr>
          <w:sz w:val="28"/>
          <w:szCs w:val="28"/>
        </w:rPr>
        <w:t xml:space="preserve">от </w:t>
      </w:r>
      <w:r w:rsidR="00336EE1">
        <w:rPr>
          <w:sz w:val="28"/>
          <w:szCs w:val="28"/>
        </w:rPr>
        <w:t>09.11.2021 №1683</w:t>
      </w:r>
    </w:p>
    <w:p w14:paraId="3DF680A1" w14:textId="77777777" w:rsidR="009C7DA5" w:rsidRDefault="009C7DA5" w:rsidP="009C7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B17622" w14:textId="77777777" w:rsidR="009C7DA5" w:rsidRDefault="009C7DA5" w:rsidP="009C7D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70DC16F" w14:textId="77777777" w:rsidR="009C7DA5" w:rsidRPr="00B86BD7" w:rsidRDefault="004F5D99" w:rsidP="009C7D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B86BD7">
        <w:rPr>
          <w:sz w:val="28"/>
          <w:szCs w:val="28"/>
        </w:rPr>
        <w:t>АРИФЫ</w:t>
      </w:r>
    </w:p>
    <w:p w14:paraId="05C272F4" w14:textId="77777777" w:rsidR="009C7DA5" w:rsidRDefault="00154E90" w:rsidP="009C7DA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перевозки</w:t>
      </w:r>
      <w:r w:rsidRPr="00DF7E1F">
        <w:rPr>
          <w:sz w:val="28"/>
          <w:szCs w:val="28"/>
        </w:rPr>
        <w:t xml:space="preserve"> пассажиров и багажа автомобильным транспортом</w:t>
      </w:r>
      <w:r>
        <w:rPr>
          <w:sz w:val="28"/>
          <w:szCs w:val="28"/>
        </w:rPr>
        <w:t>, осуществляющим</w:t>
      </w:r>
      <w:r w:rsidRPr="00DF7E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перевозки с посадкой и высадкой пассажиров только </w:t>
      </w:r>
      <w:r w:rsidR="00AC7793">
        <w:rPr>
          <w:sz w:val="28"/>
          <w:szCs w:val="28"/>
        </w:rPr>
        <w:br/>
      </w:r>
      <w:r>
        <w:rPr>
          <w:sz w:val="28"/>
          <w:szCs w:val="28"/>
        </w:rPr>
        <w:t xml:space="preserve">в установленных остановочных пунктах </w:t>
      </w:r>
      <w:r w:rsidRPr="00DF7E1F">
        <w:rPr>
          <w:sz w:val="28"/>
          <w:szCs w:val="28"/>
        </w:rPr>
        <w:t>по муниципальным маршрутам регулярных перевозок города Барнаула</w:t>
      </w:r>
      <w:r>
        <w:rPr>
          <w:sz w:val="28"/>
          <w:szCs w:val="28"/>
        </w:rPr>
        <w:t xml:space="preserve"> </w:t>
      </w:r>
      <w:r w:rsidRPr="00DF7E1F">
        <w:rPr>
          <w:sz w:val="28"/>
          <w:szCs w:val="28"/>
        </w:rPr>
        <w:t>в пригородном направлении</w:t>
      </w:r>
    </w:p>
    <w:p w14:paraId="0FC0B3E4" w14:textId="77777777" w:rsidR="007C6EC2" w:rsidRDefault="007C6EC2" w:rsidP="009C7DA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7"/>
        <w:gridCol w:w="3670"/>
        <w:gridCol w:w="2101"/>
        <w:gridCol w:w="2286"/>
      </w:tblGrid>
      <w:tr w:rsidR="009B28A3" w14:paraId="0C4E225C" w14:textId="77777777" w:rsidTr="009B28A3">
        <w:trPr>
          <w:trHeight w:val="271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1DC9C" w14:textId="77777777" w:rsidR="009B28A3" w:rsidRPr="001F2B8B" w:rsidRDefault="009B28A3" w:rsidP="00C21D4C">
            <w:pPr>
              <w:ind w:left="-113" w:right="-122"/>
              <w:jc w:val="center"/>
              <w:rPr>
                <w:sz w:val="26"/>
                <w:szCs w:val="26"/>
              </w:rPr>
            </w:pPr>
            <w:r w:rsidRPr="006E1BD9">
              <w:rPr>
                <w:sz w:val="28"/>
                <w:szCs w:val="28"/>
              </w:rPr>
              <w:t>№ маршрута</w:t>
            </w:r>
          </w:p>
        </w:tc>
        <w:tc>
          <w:tcPr>
            <w:tcW w:w="1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4203" w14:textId="77777777" w:rsidR="009B28A3" w:rsidRPr="001F2B8B" w:rsidRDefault="009B28A3" w:rsidP="00C21D4C">
            <w:pPr>
              <w:keepNext/>
              <w:jc w:val="center"/>
              <w:outlineLvl w:val="0"/>
              <w:rPr>
                <w:sz w:val="26"/>
                <w:szCs w:val="26"/>
              </w:rPr>
            </w:pPr>
            <w:r w:rsidRPr="006E1BD9">
              <w:rPr>
                <w:sz w:val="28"/>
                <w:szCs w:val="28"/>
              </w:rPr>
              <w:t>Наименование остановочного пункта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31F4" w14:textId="77777777" w:rsidR="009B28A3" w:rsidRPr="00DC473F" w:rsidRDefault="009B28A3" w:rsidP="00C21D4C">
            <w:pPr>
              <w:ind w:left="-42"/>
              <w:jc w:val="center"/>
              <w:rPr>
                <w:sz w:val="28"/>
                <w:szCs w:val="28"/>
              </w:rPr>
            </w:pPr>
            <w:r w:rsidRPr="006E1BD9">
              <w:rPr>
                <w:sz w:val="28"/>
                <w:szCs w:val="28"/>
              </w:rPr>
              <w:t>Тариф за наличный расчет (от начального пункта), рублей</w:t>
            </w:r>
            <w:r>
              <w:rPr>
                <w:sz w:val="28"/>
                <w:szCs w:val="28"/>
              </w:rPr>
              <w:t xml:space="preserve"> за одну поездку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70E59" w14:textId="77777777" w:rsidR="009B28A3" w:rsidRDefault="009B28A3" w:rsidP="00C21D4C">
            <w:pPr>
              <w:ind w:left="-83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6E1BD9">
              <w:rPr>
                <w:sz w:val="28"/>
                <w:szCs w:val="28"/>
              </w:rPr>
              <w:t>Тарифный план типа «Электронный кошелек» (от начального пункта), рублей</w:t>
            </w:r>
            <w:r>
              <w:rPr>
                <w:sz w:val="28"/>
                <w:szCs w:val="28"/>
              </w:rPr>
              <w:t xml:space="preserve"> за одну поездку</w:t>
            </w:r>
          </w:p>
        </w:tc>
      </w:tr>
    </w:tbl>
    <w:p w14:paraId="2C88D57A" w14:textId="77777777" w:rsidR="009C7DA5" w:rsidRPr="009B28A3" w:rsidRDefault="009C7DA5" w:rsidP="009C7DA5">
      <w:pPr>
        <w:autoSpaceDE w:val="0"/>
        <w:autoSpaceDN w:val="0"/>
        <w:adjustRightInd w:val="0"/>
        <w:rPr>
          <w:sz w:val="2"/>
          <w:szCs w:val="2"/>
        </w:rPr>
      </w:pPr>
    </w:p>
    <w:p w14:paraId="187269B0" w14:textId="77777777" w:rsidR="00DC473F" w:rsidRPr="001F2B8B" w:rsidRDefault="00DC473F" w:rsidP="00DC473F">
      <w:pPr>
        <w:jc w:val="center"/>
        <w:rPr>
          <w:sz w:val="2"/>
          <w:szCs w:val="2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7"/>
        <w:gridCol w:w="3551"/>
        <w:gridCol w:w="295"/>
        <w:gridCol w:w="2100"/>
        <w:gridCol w:w="2287"/>
      </w:tblGrid>
      <w:tr w:rsidR="00DC473F" w:rsidRPr="001F2B8B" w14:paraId="6D050BA9" w14:textId="77777777" w:rsidTr="008A68E0">
        <w:trPr>
          <w:trHeight w:val="271"/>
          <w:tblHeader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3989" w14:textId="77777777" w:rsidR="00DC473F" w:rsidRPr="001F2B8B" w:rsidRDefault="005364F4" w:rsidP="004F5FC2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8C691" wp14:editId="6D469279">
                      <wp:simplePos x="0" y="0"/>
                      <wp:positionH relativeFrom="column">
                        <wp:posOffset>-1083310</wp:posOffset>
                      </wp:positionH>
                      <wp:positionV relativeFrom="paragraph">
                        <wp:posOffset>-4203700</wp:posOffset>
                      </wp:positionV>
                      <wp:extent cx="552450" cy="34290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E989C0" w14:textId="77777777" w:rsidR="00E64AA7" w:rsidRPr="00B3170E" w:rsidRDefault="00E64AA7" w:rsidP="00B3170E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8C691" id="Прямоугольник 1" o:spid="_x0000_s1026" style="position:absolute;left:0;text-align:left;margin-left:-85.3pt;margin-top:-331pt;width:43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" fillcolor="white [3212]" stroked="f" strokeweight="1pt">
                      <v:textbox>
                        <w:txbxContent>
                          <w:p w14:paraId="5AE989C0" w14:textId="77777777" w:rsidR="00E64AA7" w:rsidRPr="00B3170E" w:rsidRDefault="00E64AA7" w:rsidP="00B3170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C473F" w:rsidRPr="001F2B8B">
              <w:rPr>
                <w:sz w:val="26"/>
                <w:szCs w:val="26"/>
              </w:rPr>
              <w:t>1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52A3D" w14:textId="77777777" w:rsidR="00DC473F" w:rsidRPr="001F2B8B" w:rsidRDefault="00DC473F" w:rsidP="004F5FC2">
            <w:pPr>
              <w:keepNext/>
              <w:ind w:left="-250"/>
              <w:jc w:val="center"/>
              <w:outlineLvl w:val="0"/>
              <w:rPr>
                <w:sz w:val="26"/>
                <w:szCs w:val="26"/>
              </w:rPr>
            </w:pPr>
            <w:r w:rsidRPr="001F2B8B">
              <w:rPr>
                <w:sz w:val="26"/>
                <w:szCs w:val="26"/>
              </w:rPr>
              <w:t>2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4E88" w14:textId="77777777" w:rsidR="00DC473F" w:rsidRPr="001F2B8B" w:rsidRDefault="00DC473F" w:rsidP="004F5FC2">
            <w:pPr>
              <w:ind w:left="34"/>
              <w:jc w:val="center"/>
              <w:rPr>
                <w:sz w:val="26"/>
                <w:szCs w:val="26"/>
              </w:rPr>
            </w:pPr>
            <w:r w:rsidRPr="001F2B8B">
              <w:rPr>
                <w:sz w:val="26"/>
                <w:szCs w:val="26"/>
              </w:rPr>
              <w:t>3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B896" w14:textId="77777777" w:rsidR="00DC473F" w:rsidRPr="001F2B8B" w:rsidRDefault="00DC473F" w:rsidP="004F5FC2">
            <w:pPr>
              <w:ind w:left="34"/>
              <w:jc w:val="center"/>
              <w:rPr>
                <w:sz w:val="26"/>
                <w:szCs w:val="26"/>
              </w:rPr>
            </w:pPr>
            <w:r>
              <w:rPr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E1814" wp14:editId="659E954C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-4223385</wp:posOffset>
                      </wp:positionV>
                      <wp:extent cx="466725" cy="285750"/>
                      <wp:effectExtent l="0" t="0" r="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29F45A" w14:textId="77777777" w:rsidR="00DC473F" w:rsidRPr="00F02459" w:rsidRDefault="00DC473F" w:rsidP="00DC473F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E1814" id="Прямоугольник 2" o:spid="_x0000_s1027" style="position:absolute;left:0;text-align:left;margin-left:82pt;margin-top:-332.55pt;width:36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" filled="f" stroked="f" strokeweight="1pt">
                      <v:textbox>
                        <w:txbxContent>
                          <w:p w14:paraId="2A29F45A" w14:textId="77777777" w:rsidR="00DC473F" w:rsidRPr="00F02459" w:rsidRDefault="00DC473F" w:rsidP="00DC473F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F2B8B">
              <w:rPr>
                <w:sz w:val="26"/>
                <w:szCs w:val="26"/>
              </w:rPr>
              <w:t>4</w:t>
            </w:r>
          </w:p>
        </w:tc>
      </w:tr>
      <w:tr w:rsidR="00DC473F" w:rsidRPr="001F2B8B" w14:paraId="2D1DC46F" w14:textId="77777777" w:rsidTr="008A68E0">
        <w:trPr>
          <w:trHeight w:val="27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42EF" w14:textId="77777777" w:rsidR="00DC473F" w:rsidRPr="001B2A2B" w:rsidRDefault="00DC473F" w:rsidP="004F5FC2">
            <w:pPr>
              <w:jc w:val="center"/>
              <w:rPr>
                <w:sz w:val="28"/>
                <w:szCs w:val="28"/>
              </w:rPr>
            </w:pPr>
            <w:r w:rsidRPr="001B2A2B">
              <w:rPr>
                <w:rFonts w:eastAsiaTheme="minorHAnsi"/>
                <w:sz w:val="28"/>
                <w:szCs w:val="28"/>
                <w:lang w:eastAsia="en-US"/>
              </w:rPr>
              <w:t>Перевозка пассажиров автомобильным транспортом, осуществляющим перевозки с посадкой и высадкой пассажиров только в установленных остановочных пунктах по муниципальным маршрутам регулярных перевозок города Барнаула в пригородном направлении</w:t>
            </w:r>
          </w:p>
        </w:tc>
      </w:tr>
      <w:tr w:rsidR="00E64AA7" w:rsidRPr="001F2B8B" w14:paraId="6C48C608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A8AB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104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99DC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</w:t>
            </w:r>
            <w:r w:rsidRPr="0057091A">
              <w:rPr>
                <w:sz w:val="26"/>
                <w:szCs w:val="26"/>
              </w:rPr>
              <w:t>Спартака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82C8" w14:textId="77777777" w:rsidR="00E64AA7" w:rsidRDefault="00E64AA7" w:rsidP="00E64A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2838" w14:textId="77777777" w:rsidR="00E64AA7" w:rsidRPr="0084103E" w:rsidRDefault="00E64AA7" w:rsidP="00E64AA7">
            <w:pPr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4AA7" w:rsidRPr="001F2B8B" w14:paraId="206B782B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20B01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D0700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Школа Садоводов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321D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95556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163A7BCA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DEBD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6DFB0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«Южный-2»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03369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2022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4,5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33CF2358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BA24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0D50A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>Бельмесево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9B1ED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D460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E64AA7" w:rsidRPr="001F2B8B" w14:paraId="1E8CCF1A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B0D9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108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526C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</w:t>
            </w:r>
            <w:r w:rsidRPr="0057091A">
              <w:rPr>
                <w:sz w:val="26"/>
                <w:szCs w:val="26"/>
              </w:rPr>
              <w:t>Победы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A7B1" w14:textId="77777777" w:rsidR="00E64AA7" w:rsidRDefault="00E64AA7" w:rsidP="00E64AA7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7FC74" w14:textId="77777777" w:rsidR="00E64AA7" w:rsidRPr="0084103E" w:rsidRDefault="00E64AA7" w:rsidP="00E64AA7">
            <w:pPr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4AA7" w:rsidRPr="001F2B8B" w14:paraId="0E1A407E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1CD92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82B90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Pr="004C070F">
              <w:rPr>
                <w:sz w:val="26"/>
                <w:szCs w:val="26"/>
              </w:rPr>
              <w:t>Лесная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FEC4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97BAC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3C4A995F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CE6F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35B0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57091A">
              <w:rPr>
                <w:sz w:val="26"/>
                <w:szCs w:val="26"/>
              </w:rPr>
              <w:t>Лебяжье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C9812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E365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3B4AC5AA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98C5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8D72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>Черницк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F3A7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3212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E64AA7" w:rsidRPr="001F2B8B" w14:paraId="67E159B8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DDE87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109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EBDBA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Мебельная фабрика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17CDC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DA29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4AA7" w:rsidRPr="001F2B8B" w14:paraId="042AC79E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BC761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9E6B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Pr="0057091A">
              <w:rPr>
                <w:sz w:val="26"/>
                <w:szCs w:val="26"/>
              </w:rPr>
              <w:t>Лесная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641F8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8B6D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0597ED27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A4E7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2E13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57091A">
              <w:rPr>
                <w:sz w:val="26"/>
                <w:szCs w:val="26"/>
              </w:rPr>
              <w:t>Лебяжье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367FF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53FC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7D4E7D20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955C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BA00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>Центральный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41BA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57175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E64AA7" w:rsidRPr="001F2B8B" w14:paraId="0EA660AB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3CD8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109оп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20D00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Мебельная фабрика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8D5E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3D37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4AA7" w:rsidRPr="001F2B8B" w14:paraId="176142A9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3300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474A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Pr="0057091A">
              <w:rPr>
                <w:sz w:val="26"/>
                <w:szCs w:val="26"/>
              </w:rPr>
              <w:t>Лесная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7B5E1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943F8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5D49FA94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6FE67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A60F5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Pr="0057091A">
              <w:rPr>
                <w:sz w:val="26"/>
                <w:szCs w:val="26"/>
              </w:rPr>
              <w:t>Опытная Станция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3892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52144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16CDCE07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E78A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111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588EE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</w:t>
            </w:r>
            <w:r w:rsidRPr="0057091A">
              <w:rPr>
                <w:sz w:val="26"/>
                <w:szCs w:val="26"/>
              </w:rPr>
              <w:t>Спартака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C63C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BD957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4AA7" w:rsidRPr="001F2B8B" w14:paraId="3E111D7D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99D6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BA8E6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Школа Садоводов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B204D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2EBE8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6A3CCDA7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2824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BDDA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«Южный-2»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6B0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22D9D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366A600D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75FB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F0C1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«Росинка»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FC65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9831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E64AA7" w:rsidRPr="001F2B8B" w14:paraId="21CAC950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9ACE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112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6A0A4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ЛДП «Спартак-2»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51DA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9DA5B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4AA7" w:rsidRPr="001F2B8B" w14:paraId="78E45423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9C1AC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EBDA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«Укладочный»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FA83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5826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,50</w:t>
            </w:r>
          </w:p>
        </w:tc>
      </w:tr>
      <w:tr w:rsidR="00E64AA7" w:rsidRPr="001F2B8B" w14:paraId="2B7B4E14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CB49B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lastRenderedPageBreak/>
              <w:t>112т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97BBE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ЛДП «Спартак-2»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1545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CB77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4AA7" w:rsidRPr="001F2B8B" w14:paraId="63207A9E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F116F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CA3B2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«Трансмашевец-2»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AB5F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B2ED5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,50</w:t>
            </w:r>
          </w:p>
        </w:tc>
      </w:tr>
      <w:tr w:rsidR="00E64AA7" w:rsidRPr="001F2B8B" w14:paraId="200F7A7D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CE60C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113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54B8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ЛДП «Урожайный»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E226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89456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4AA7" w:rsidRPr="001F2B8B" w14:paraId="1CA0E1AF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ADFAF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00FC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«Локомотивщик»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972B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1B5E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685792E8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A5B4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7CDE5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>Новомихайловка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AC6C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D8A18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5A6439BF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BC678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9AA8F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Воинская часть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0F5F0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B554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E64AA7" w:rsidRPr="001F2B8B" w14:paraId="73F3BFC5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8333F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D014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>Березовка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6116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7053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,50</w:t>
            </w:r>
          </w:p>
        </w:tc>
      </w:tr>
      <w:tr w:rsidR="00E64AA7" w:rsidRPr="001F2B8B" w14:paraId="0098091A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DB6E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113к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F0D43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ЛДП «Урожайный»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C984F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BE7CB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4AA7" w:rsidRPr="001F2B8B" w14:paraId="2774A573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E051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7445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«Локомотивщик»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4F24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CC3EA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4DE7B95C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C0485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630B2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>Новомихайловка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CFFD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0703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07972973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ECBE6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17BD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Воинская часть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877B0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48675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E64AA7" w:rsidRPr="001F2B8B" w14:paraId="1319F2DF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DC677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3AB16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«Березовая роща»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71507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8390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,50</w:t>
            </w:r>
          </w:p>
        </w:tc>
      </w:tr>
      <w:tr w:rsidR="00E64AA7" w:rsidRPr="001F2B8B" w14:paraId="0E459904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1A65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114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762D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Докучаево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5BE2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EE81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4AA7" w:rsidRPr="001F2B8B" w14:paraId="40D0DA3E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F33D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3B43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«Локомотивщик»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1337C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0F417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66235793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45BB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CDC2A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>Новомихайловка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7312A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6067A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3F5526B3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99C3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B53D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Воинская часть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D87A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C88B4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E64AA7" w:rsidRPr="001F2B8B" w14:paraId="56698243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A7B8A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4728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>Березовка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0A432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E3C4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,50</w:t>
            </w:r>
          </w:p>
        </w:tc>
      </w:tr>
      <w:tr w:rsidR="00E64AA7" w:rsidRPr="001F2B8B" w14:paraId="20E4535B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16B0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2952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«Луговое»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D7EC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6E38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1</w:t>
            </w:r>
            <w:r w:rsidRPr="0084103E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573F2CBF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8B05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117э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82B2A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ЛДП «Урожайный»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B6E9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1DB85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4AA7" w:rsidRPr="001F2B8B" w14:paraId="7A191810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7467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2652B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«Локомотивщик»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FDC9D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F6380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39F87BAC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139A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5C31B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Новомихайловское кладбище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9337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E657F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34,5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001F366C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D5AB7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118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DE12A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</w:t>
            </w:r>
            <w:r w:rsidRPr="0057091A">
              <w:rPr>
                <w:sz w:val="26"/>
                <w:szCs w:val="26"/>
              </w:rPr>
              <w:t>Спартака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FB6D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13F1E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4AA7" w:rsidRPr="001F2B8B" w14:paraId="220DEBA1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7C84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9F09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Школа Садоводов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1DE47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4AF9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0EE33429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549AC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7F837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«Южный-2»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A40AF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1FDD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07C1C334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B853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0212A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«Монтажник»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405F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33695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E64AA7" w:rsidRPr="001F2B8B" w14:paraId="6163558B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69E6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D6563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«Степное-2»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4FB9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2DFF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,50</w:t>
            </w:r>
          </w:p>
        </w:tc>
      </w:tr>
      <w:tr w:rsidR="00E64AA7" w:rsidRPr="001F2B8B" w14:paraId="7884ADD5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5A165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119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D68BF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Pr="0057091A">
              <w:rPr>
                <w:sz w:val="26"/>
                <w:szCs w:val="26"/>
              </w:rPr>
              <w:t>Солнечная Поляна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450D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B926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4AA7" w:rsidRPr="001F2B8B" w14:paraId="49EA3072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DCC14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ACCF1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Школа Садоводов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23CD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B38AE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4BEF8EC5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58F6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E9D27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«Южный-2»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518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8ED5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42752ED9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EC1D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F87E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«Монтажник»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B916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06D7E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E64AA7" w:rsidRPr="001F2B8B" w14:paraId="59050BE7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31DE4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8341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«Степное-2»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E1CC4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8855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,50</w:t>
            </w:r>
          </w:p>
        </w:tc>
      </w:tr>
      <w:tr w:rsidR="00E64AA7" w:rsidRPr="001F2B8B" w14:paraId="1168E4E3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93C1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119ш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3019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Pr="0057091A">
              <w:rPr>
                <w:sz w:val="26"/>
                <w:szCs w:val="26"/>
              </w:rPr>
              <w:t>Солнечная Поляна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18E1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5BDC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64AA7" w:rsidRPr="001F2B8B" w14:paraId="582D848E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18367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BCF8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Школа Садоводов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03290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694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2260D0D0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1ECA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1181A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«Южный-2»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8CCA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F814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15E72E1C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8238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8333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«Монтажник»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01E3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2A72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E64AA7" w:rsidRPr="001F2B8B" w14:paraId="06F75030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0A1B7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D681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«Степное-2»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D15A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5644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,50</w:t>
            </w:r>
          </w:p>
        </w:tc>
      </w:tr>
      <w:tr w:rsidR="00E64AA7" w:rsidRPr="001F2B8B" w14:paraId="5BC8DA25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C00FA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E51DC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 Шадрино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732FF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74,00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C44D1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66,00</w:t>
            </w:r>
          </w:p>
        </w:tc>
      </w:tr>
      <w:tr w:rsidR="00E64AA7" w:rsidRPr="001F2B8B" w14:paraId="7FE97379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9D93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123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EBF7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</w:t>
            </w:r>
            <w:r w:rsidRPr="0057091A">
              <w:rPr>
                <w:sz w:val="26"/>
                <w:szCs w:val="26"/>
              </w:rPr>
              <w:t>Спартака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B3B39" w14:textId="77777777" w:rsidR="00E64AA7" w:rsidRDefault="00E64AA7" w:rsidP="00E64AA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BC10A" w14:textId="77777777" w:rsidR="00E64AA7" w:rsidRPr="0084103E" w:rsidRDefault="00E64AA7" w:rsidP="00E64AA7">
            <w:pPr>
              <w:jc w:val="center"/>
              <w:rPr>
                <w:color w:val="FF0000"/>
                <w:sz w:val="26"/>
                <w:szCs w:val="26"/>
              </w:rPr>
            </w:pPr>
            <w:r w:rsidRPr="0084103E">
              <w:rPr>
                <w:color w:val="FF0000"/>
                <w:sz w:val="26"/>
                <w:szCs w:val="26"/>
              </w:rPr>
              <w:t> </w:t>
            </w:r>
          </w:p>
        </w:tc>
      </w:tr>
      <w:tr w:rsidR="00E64AA7" w:rsidRPr="001F2B8B" w14:paraId="315BAB2C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FD6CD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05B67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Школа Садоводов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4B99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3E381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5665A0D0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292A0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FBD38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«Южный-2»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F6EB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F6C97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56087F1D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7421A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FA08F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«Монтажник»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61DF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6C45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E64AA7" w:rsidRPr="001F2B8B" w14:paraId="59E4AA0D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15287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7DA77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«Степное-2»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BD67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2FEC5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,50</w:t>
            </w:r>
          </w:p>
        </w:tc>
      </w:tr>
      <w:tr w:rsidR="00E64AA7" w:rsidRPr="001F2B8B" w14:paraId="5CF5AA7C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C9070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DD8C0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«Эллара»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2334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597B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1</w:t>
            </w:r>
            <w:r w:rsidRPr="0084103E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509C68DF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38FA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124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8B82B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ЛДП «Урожайный»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324B" w14:textId="77777777" w:rsidR="00E64AA7" w:rsidRDefault="00E64AA7" w:rsidP="00E64AA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C5DEE" w14:textId="77777777" w:rsidR="00E64AA7" w:rsidRPr="0084103E" w:rsidRDefault="00E64AA7" w:rsidP="00E64AA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4103E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E64AA7" w:rsidRPr="001F2B8B" w14:paraId="712A3EDB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0250E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4F18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«Локомотивщик»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30BA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FD5A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0639C2C7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5D9A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5DB81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>Новомихайловка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8F66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403FC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7A834095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F2CE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B09D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>Березовка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0408A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8CF3D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E64AA7" w:rsidRPr="001F2B8B" w14:paraId="4BCFD61E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83DA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EF15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«Прутское»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A48A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8068A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1</w:t>
            </w:r>
            <w:r w:rsidRPr="0084103E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2E733B2C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60BA5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124к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9B579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ЛДП «Урожайный»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3B89A" w14:textId="77777777" w:rsidR="00E64AA7" w:rsidRDefault="00E64AA7" w:rsidP="00E64AA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DB706" w14:textId="77777777" w:rsidR="00E64AA7" w:rsidRPr="0084103E" w:rsidRDefault="00E64AA7" w:rsidP="00E64AA7">
            <w:pPr>
              <w:jc w:val="center"/>
              <w:rPr>
                <w:color w:val="FF0000"/>
                <w:sz w:val="26"/>
                <w:szCs w:val="26"/>
              </w:rPr>
            </w:pPr>
            <w:r w:rsidRPr="0084103E">
              <w:rPr>
                <w:color w:val="FF0000"/>
                <w:sz w:val="26"/>
                <w:szCs w:val="26"/>
              </w:rPr>
              <w:t> </w:t>
            </w:r>
          </w:p>
        </w:tc>
      </w:tr>
      <w:tr w:rsidR="00E64AA7" w:rsidRPr="001F2B8B" w14:paraId="7093CA72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C03C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86894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«Локомотивщик»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EB1B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82F84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28DDAAFF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A5C0A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9E9BD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>Новомихайловка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C61D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00D4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57C13098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5B447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F81D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>Березовка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2EBB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56645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E64AA7" w:rsidRPr="002217BB" w14:paraId="2AD9A6A8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14A8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F37EB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«Прутское»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DF67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52A1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1</w:t>
            </w:r>
            <w:r w:rsidRPr="0084103E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2217BB" w14:paraId="2A5351B6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4F66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EA20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«Озерное»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FA104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11D07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2</w:t>
            </w:r>
            <w:r w:rsidRPr="0084103E">
              <w:rPr>
                <w:color w:val="000000"/>
                <w:sz w:val="26"/>
                <w:szCs w:val="26"/>
              </w:rPr>
              <w:t>,00</w:t>
            </w:r>
          </w:p>
        </w:tc>
      </w:tr>
      <w:tr w:rsidR="00E64AA7" w:rsidRPr="002217BB" w14:paraId="6AD28BC7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877C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125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8E1F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пл.</w:t>
            </w:r>
            <w:r w:rsidRPr="0057091A">
              <w:rPr>
                <w:sz w:val="26"/>
                <w:szCs w:val="26"/>
              </w:rPr>
              <w:t>Спартака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CE838" w14:textId="77777777" w:rsidR="00E64AA7" w:rsidRDefault="00E64AA7" w:rsidP="00E64AA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8595" w14:textId="77777777" w:rsidR="00E64AA7" w:rsidRPr="0084103E" w:rsidRDefault="00E64AA7" w:rsidP="00E64AA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84103E">
              <w:rPr>
                <w:b/>
                <w:bCs/>
                <w:color w:val="FF0000"/>
                <w:sz w:val="26"/>
                <w:szCs w:val="26"/>
              </w:rPr>
              <w:t> </w:t>
            </w:r>
          </w:p>
        </w:tc>
      </w:tr>
      <w:tr w:rsidR="00E64AA7" w:rsidRPr="002217BB" w14:paraId="7BA4A1CD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4BA7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10F8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Школа Садоводов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FE8FD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A0527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2217BB" w14:paraId="6D3C893C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2064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A453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«Южный-2»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D1B5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C027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13EAB441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ABEC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55094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«Флора»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216D" w14:textId="77777777" w:rsidR="00E64AA7" w:rsidRDefault="00FC0CE6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47,5</w:t>
            </w:r>
            <w:r w:rsidR="00E64AA7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F60B" w14:textId="77777777" w:rsidR="00E64AA7" w:rsidRPr="0084103E" w:rsidRDefault="00FC0CE6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41,5</w:t>
            </w:r>
            <w:r w:rsidR="00E64AA7"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70784EFD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D431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137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62693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Pr="0057091A">
              <w:rPr>
                <w:sz w:val="26"/>
                <w:szCs w:val="26"/>
              </w:rPr>
              <w:t>Солнечная Поляна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E03E" w14:textId="77777777" w:rsidR="00E64AA7" w:rsidRDefault="00E64AA7" w:rsidP="00E64AA7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19AB1" w14:textId="77777777" w:rsidR="00E64AA7" w:rsidRPr="0084103E" w:rsidRDefault="00E64AA7" w:rsidP="00E64AA7">
            <w:pPr>
              <w:jc w:val="center"/>
              <w:rPr>
                <w:color w:val="FF0000"/>
                <w:sz w:val="26"/>
                <w:szCs w:val="26"/>
              </w:rPr>
            </w:pPr>
            <w:r w:rsidRPr="0084103E">
              <w:rPr>
                <w:color w:val="FF0000"/>
                <w:sz w:val="26"/>
                <w:szCs w:val="26"/>
              </w:rPr>
              <w:t> </w:t>
            </w:r>
          </w:p>
        </w:tc>
      </w:tr>
      <w:tr w:rsidR="00E64AA7" w:rsidRPr="001F2B8B" w14:paraId="70C37642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462E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3FBB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57091A">
              <w:rPr>
                <w:sz w:val="26"/>
                <w:szCs w:val="26"/>
              </w:rPr>
              <w:t>Власиха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9CDC9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8496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4A34DD8C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CC747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A7AA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>Лесной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DF96E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6AE2E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262DAB44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41E98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138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6AC26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Pr="0057091A">
              <w:rPr>
                <w:sz w:val="26"/>
                <w:szCs w:val="26"/>
              </w:rPr>
              <w:t>Солнечная Поляна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FC1A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6A88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4AA7" w:rsidRPr="001F2B8B" w14:paraId="0CA1B2C9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0A99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6095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57091A">
              <w:rPr>
                <w:sz w:val="26"/>
                <w:szCs w:val="26"/>
              </w:rPr>
              <w:t>Власиха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CF52B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63F93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16502513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48E54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0707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>Лесной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B8192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7269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49AE0EBA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185B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149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2155B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Pr="0057091A">
              <w:rPr>
                <w:sz w:val="26"/>
                <w:szCs w:val="26"/>
              </w:rPr>
              <w:t>Озерная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A03AC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BBF7D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4AA7" w:rsidRPr="001F2B8B" w14:paraId="2FB1078F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DA33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AAE31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57091A">
              <w:rPr>
                <w:sz w:val="26"/>
                <w:szCs w:val="26"/>
              </w:rPr>
              <w:t>Власиха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7B93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6DDA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71AAF77A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B7BD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4AFBD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 xml:space="preserve">Лесной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6DCF1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71059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2EF5BD00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4F8A8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151</w:t>
            </w: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3041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</w:t>
            </w:r>
            <w:r w:rsidRPr="0057091A">
              <w:rPr>
                <w:sz w:val="26"/>
                <w:szCs w:val="26"/>
              </w:rPr>
              <w:t>Солнечная Поляна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04AE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C6399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 </w:t>
            </w:r>
          </w:p>
        </w:tc>
      </w:tr>
      <w:tr w:rsidR="00E64AA7" w:rsidRPr="001F2B8B" w14:paraId="488597C5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695E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6EFC0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«Локомотивщик»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5FDC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23CDB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24,00</w:t>
            </w:r>
          </w:p>
        </w:tc>
      </w:tr>
      <w:tr w:rsidR="00E64AA7" w:rsidRPr="001F2B8B" w14:paraId="3164742C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C34DC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4C305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>Новомихайловка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A94A0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70B3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34,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E64AA7" w:rsidRPr="001F2B8B" w14:paraId="3C983E6F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7A19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012D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Воинская часть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EB00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15B3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45,00</w:t>
            </w:r>
          </w:p>
        </w:tc>
      </w:tr>
      <w:tr w:rsidR="00E64AA7" w:rsidRPr="001F2B8B" w14:paraId="58253CE0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FE9F6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60B5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57091A">
              <w:rPr>
                <w:sz w:val="26"/>
                <w:szCs w:val="26"/>
              </w:rPr>
              <w:t>Березовка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A72A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62,50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E4EE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5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,50</w:t>
            </w:r>
          </w:p>
        </w:tc>
      </w:tr>
      <w:tr w:rsidR="00E64AA7" w:rsidRPr="001F2B8B" w14:paraId="73E99888" w14:textId="77777777" w:rsidTr="008A68E0">
        <w:trPr>
          <w:trHeight w:val="271"/>
        </w:trPr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42FB" w14:textId="77777777" w:rsidR="00E64AA7" w:rsidRPr="0057091A" w:rsidRDefault="00E64AA7" w:rsidP="00E64AA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5659" w14:textId="77777777" w:rsidR="00E64AA7" w:rsidRPr="0057091A" w:rsidRDefault="00E64AA7" w:rsidP="00E64AA7">
            <w:pPr>
              <w:pStyle w:val="1"/>
              <w:rPr>
                <w:sz w:val="26"/>
                <w:szCs w:val="26"/>
              </w:rPr>
            </w:pPr>
            <w:r w:rsidRPr="0057091A">
              <w:rPr>
                <w:sz w:val="26"/>
                <w:szCs w:val="26"/>
              </w:rPr>
              <w:t>Садоводство «Солнечное»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072E4" w14:textId="77777777" w:rsidR="00E64AA7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69,00</w:t>
            </w:r>
          </w:p>
        </w:tc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47783" w14:textId="77777777" w:rsidR="00E64AA7" w:rsidRPr="0084103E" w:rsidRDefault="00E64AA7" w:rsidP="00E64AA7">
            <w:pPr>
              <w:jc w:val="center"/>
              <w:rPr>
                <w:color w:val="000000"/>
                <w:sz w:val="26"/>
                <w:szCs w:val="26"/>
              </w:rPr>
            </w:pPr>
            <w:r w:rsidRPr="0084103E">
              <w:rPr>
                <w:color w:val="000000"/>
                <w:sz w:val="26"/>
                <w:szCs w:val="26"/>
              </w:rPr>
              <w:t>6</w:t>
            </w:r>
            <w:r>
              <w:rPr>
                <w:color w:val="000000"/>
                <w:sz w:val="26"/>
                <w:szCs w:val="26"/>
              </w:rPr>
              <w:t>1</w:t>
            </w:r>
            <w:r w:rsidRPr="0084103E">
              <w:rPr>
                <w:color w:val="000000"/>
                <w:sz w:val="26"/>
                <w:szCs w:val="26"/>
              </w:rPr>
              <w:t>,</w:t>
            </w:r>
            <w:r>
              <w:rPr>
                <w:color w:val="000000"/>
                <w:sz w:val="26"/>
                <w:szCs w:val="26"/>
              </w:rPr>
              <w:t>5</w:t>
            </w:r>
            <w:r w:rsidRPr="0084103E">
              <w:rPr>
                <w:color w:val="000000"/>
                <w:sz w:val="26"/>
                <w:szCs w:val="26"/>
              </w:rPr>
              <w:t>0</w:t>
            </w:r>
          </w:p>
        </w:tc>
      </w:tr>
      <w:tr w:rsidR="00DC473F" w:rsidRPr="001B2A2B" w14:paraId="4656F4F1" w14:textId="77777777" w:rsidTr="008A6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8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7F3B" w14:textId="77777777" w:rsidR="00DC473F" w:rsidRPr="001B2A2B" w:rsidRDefault="00DC473F" w:rsidP="004F5FC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1B2A2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Провоз одного места багажа автомобильным транспортом, </w:t>
            </w:r>
            <w:r w:rsidR="00080DF8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             </w:t>
            </w:r>
            <w:r w:rsidRPr="001B2A2B">
              <w:rPr>
                <w:rFonts w:eastAsiaTheme="minorHAnsi"/>
                <w:bCs/>
                <w:sz w:val="28"/>
                <w:szCs w:val="28"/>
                <w:lang w:eastAsia="en-US"/>
              </w:rPr>
              <w:t>осуществляющим перевозки с посадкой и высадкой пассажиров только в установленных остановочных пунктах по муниципальным маршрутам регулярных перевозок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r w:rsidRPr="001B2A2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города Барнаула в пригородном направлении </w:t>
            </w:r>
          </w:p>
        </w:tc>
      </w:tr>
      <w:tr w:rsidR="00DC473F" w:rsidRPr="001B2A2B" w14:paraId="024E92BC" w14:textId="77777777" w:rsidTr="008A6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9AB8" w14:textId="77777777" w:rsidR="00DC473F" w:rsidRPr="001B2A2B" w:rsidRDefault="00DC473F" w:rsidP="004F5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Регулируемый тариф за наличный расчет, рублей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3E2A" w14:textId="77777777" w:rsidR="00DC473F" w:rsidRDefault="00DC473F" w:rsidP="004F5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Тарифный план типа </w:t>
            </w:r>
          </w:p>
          <w:p w14:paraId="6760A95F" w14:textId="77777777" w:rsidR="00DC473F" w:rsidRPr="001B2A2B" w:rsidRDefault="00DC473F" w:rsidP="004F5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«Электронный кошелек», рублей</w:t>
            </w:r>
            <w:r w:rsidRPr="001B2A2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C473F" w:rsidRPr="001B2A2B" w14:paraId="1A43CAA0" w14:textId="77777777" w:rsidTr="008A68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D505" w14:textId="77777777" w:rsidR="00DC473F" w:rsidRPr="001B2A2B" w:rsidRDefault="002217BB" w:rsidP="004F5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28</w:t>
            </w:r>
            <w:r w:rsidR="00DC473F" w:rsidRPr="001B2A2B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,00 </w:t>
            </w:r>
          </w:p>
        </w:tc>
        <w:tc>
          <w:tcPr>
            <w:tcW w:w="2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E66D" w14:textId="77777777" w:rsidR="00DC473F" w:rsidRPr="001B2A2B" w:rsidRDefault="002217BB" w:rsidP="004F5FC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24,00</w:t>
            </w:r>
          </w:p>
        </w:tc>
      </w:tr>
    </w:tbl>
    <w:p w14:paraId="35C12C99" w14:textId="77777777" w:rsidR="00DC473F" w:rsidRPr="009C7DA5" w:rsidRDefault="00DC473F" w:rsidP="009C7DA5"/>
    <w:sectPr w:rsidR="00DC473F" w:rsidRPr="009C7DA5" w:rsidSect="002D0772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0C1C3" w14:textId="77777777" w:rsidR="00E37F7F" w:rsidRDefault="00E37F7F" w:rsidP="002D0772">
      <w:r>
        <w:separator/>
      </w:r>
    </w:p>
  </w:endnote>
  <w:endnote w:type="continuationSeparator" w:id="0">
    <w:p w14:paraId="6AA73D50" w14:textId="77777777" w:rsidR="00E37F7F" w:rsidRDefault="00E37F7F" w:rsidP="002D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2833E" w14:textId="77777777" w:rsidR="00E37F7F" w:rsidRDefault="00E37F7F" w:rsidP="002D0772">
      <w:r>
        <w:separator/>
      </w:r>
    </w:p>
  </w:footnote>
  <w:footnote w:type="continuationSeparator" w:id="0">
    <w:p w14:paraId="4995B47B" w14:textId="77777777" w:rsidR="00E37F7F" w:rsidRDefault="00E37F7F" w:rsidP="002D0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918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E30F17B" w14:textId="77777777" w:rsidR="002D0772" w:rsidRPr="002D0772" w:rsidRDefault="002D0772">
        <w:pPr>
          <w:pStyle w:val="a3"/>
          <w:jc w:val="right"/>
          <w:rPr>
            <w:sz w:val="28"/>
            <w:szCs w:val="28"/>
          </w:rPr>
        </w:pPr>
        <w:r w:rsidRPr="002D0772">
          <w:rPr>
            <w:sz w:val="28"/>
            <w:szCs w:val="28"/>
          </w:rPr>
          <w:fldChar w:fldCharType="begin"/>
        </w:r>
        <w:r w:rsidRPr="002D0772">
          <w:rPr>
            <w:sz w:val="28"/>
            <w:szCs w:val="28"/>
          </w:rPr>
          <w:instrText>PAGE   \* MERGEFORMAT</w:instrText>
        </w:r>
        <w:r w:rsidRPr="002D0772">
          <w:rPr>
            <w:sz w:val="28"/>
            <w:szCs w:val="28"/>
          </w:rPr>
          <w:fldChar w:fldCharType="separate"/>
        </w:r>
        <w:r w:rsidR="00336EE1">
          <w:rPr>
            <w:noProof/>
            <w:sz w:val="28"/>
            <w:szCs w:val="28"/>
          </w:rPr>
          <w:t>3</w:t>
        </w:r>
        <w:r w:rsidRPr="002D0772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02"/>
    <w:rsid w:val="00073A88"/>
    <w:rsid w:val="00080DF8"/>
    <w:rsid w:val="00154E90"/>
    <w:rsid w:val="001716FC"/>
    <w:rsid w:val="00193CFC"/>
    <w:rsid w:val="001C6C0F"/>
    <w:rsid w:val="002217BB"/>
    <w:rsid w:val="00275226"/>
    <w:rsid w:val="00282674"/>
    <w:rsid w:val="002D0772"/>
    <w:rsid w:val="002D7EB2"/>
    <w:rsid w:val="00336EE1"/>
    <w:rsid w:val="0034051A"/>
    <w:rsid w:val="003B6E4D"/>
    <w:rsid w:val="00423A1C"/>
    <w:rsid w:val="004F5D99"/>
    <w:rsid w:val="005035ED"/>
    <w:rsid w:val="005364F4"/>
    <w:rsid w:val="00544FED"/>
    <w:rsid w:val="005826C7"/>
    <w:rsid w:val="005E4D7D"/>
    <w:rsid w:val="00651413"/>
    <w:rsid w:val="007125C3"/>
    <w:rsid w:val="00786829"/>
    <w:rsid w:val="007977AF"/>
    <w:rsid w:val="007C24B4"/>
    <w:rsid w:val="007C6EC2"/>
    <w:rsid w:val="00816CC8"/>
    <w:rsid w:val="00874292"/>
    <w:rsid w:val="008A68E0"/>
    <w:rsid w:val="00984502"/>
    <w:rsid w:val="009B28A3"/>
    <w:rsid w:val="009C7DA5"/>
    <w:rsid w:val="00AC7793"/>
    <w:rsid w:val="00B50E41"/>
    <w:rsid w:val="00C945A3"/>
    <w:rsid w:val="00D707DC"/>
    <w:rsid w:val="00D81E9D"/>
    <w:rsid w:val="00DC473F"/>
    <w:rsid w:val="00E37F7F"/>
    <w:rsid w:val="00E430D2"/>
    <w:rsid w:val="00E64AA7"/>
    <w:rsid w:val="00F65958"/>
    <w:rsid w:val="00F9379C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6CD83"/>
  <w15:docId w15:val="{913D7443-403F-415C-8635-DD5F5332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EB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AA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7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0772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07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0772"/>
    <w:rPr>
      <w:rFonts w:eastAsia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16F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16F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64AA7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3434</Characters>
  <Application>Microsoft Office Word</Application>
  <DocSecurity>4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Валерьевич Скурихин</dc:creator>
  <cp:keywords/>
  <dc:description/>
  <cp:lastModifiedBy>ПравПортал</cp:lastModifiedBy>
  <cp:revision>2</cp:revision>
  <cp:lastPrinted>2021-10-06T08:26:00Z</cp:lastPrinted>
  <dcterms:created xsi:type="dcterms:W3CDTF">2021-11-12T04:30:00Z</dcterms:created>
  <dcterms:modified xsi:type="dcterms:W3CDTF">2021-11-12T04:30:00Z</dcterms:modified>
</cp:coreProperties>
</file>