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F328" w14:textId="77777777" w:rsidR="00B07608" w:rsidRPr="009A36F3" w:rsidRDefault="00B07608" w:rsidP="005A4386">
      <w:pPr>
        <w:spacing w:after="0" w:line="240" w:lineRule="auto"/>
        <w:ind w:firstLine="4820"/>
        <w:rPr>
          <w:rFonts w:ascii="Times New Roman" w:eastAsia="Times New Roman" w:hAnsi="Times New Roman" w:cs="Times New Roman"/>
          <w:sz w:val="28"/>
          <w:szCs w:val="28"/>
          <w:lang w:eastAsia="ru-RU"/>
        </w:rPr>
      </w:pPr>
      <w:r w:rsidRPr="009A36F3">
        <w:rPr>
          <w:rFonts w:ascii="Times New Roman" w:eastAsia="Times New Roman" w:hAnsi="Times New Roman" w:cs="Times New Roman"/>
          <w:sz w:val="28"/>
          <w:szCs w:val="28"/>
          <w:lang w:eastAsia="ru-RU"/>
        </w:rPr>
        <w:t>Приложение</w:t>
      </w:r>
    </w:p>
    <w:p w14:paraId="091911E3" w14:textId="4546A082" w:rsidR="00B07608" w:rsidRPr="009A36F3" w:rsidRDefault="00B07608" w:rsidP="005A4386">
      <w:pPr>
        <w:spacing w:after="0" w:line="240" w:lineRule="auto"/>
        <w:ind w:firstLine="4820"/>
        <w:rPr>
          <w:rFonts w:ascii="Times New Roman" w:eastAsia="Times New Roman" w:hAnsi="Times New Roman" w:cs="Times New Roman"/>
          <w:sz w:val="28"/>
          <w:szCs w:val="28"/>
          <w:lang w:eastAsia="ru-RU"/>
        </w:rPr>
      </w:pPr>
      <w:r w:rsidRPr="009A36F3">
        <w:rPr>
          <w:rFonts w:ascii="Times New Roman" w:eastAsia="Times New Roman" w:hAnsi="Times New Roman" w:cs="Times New Roman"/>
          <w:sz w:val="28"/>
          <w:szCs w:val="28"/>
          <w:lang w:eastAsia="ru-RU"/>
        </w:rPr>
        <w:t xml:space="preserve">к приказу комитета </w:t>
      </w:r>
      <w:r w:rsidR="00CD7BCA">
        <w:rPr>
          <w:rFonts w:ascii="Times New Roman" w:eastAsia="Times New Roman" w:hAnsi="Times New Roman" w:cs="Times New Roman"/>
          <w:sz w:val="28"/>
          <w:szCs w:val="28"/>
          <w:lang w:eastAsia="ru-RU"/>
        </w:rPr>
        <w:t>по</w:t>
      </w:r>
    </w:p>
    <w:p w14:paraId="21CFE877" w14:textId="07AA894F" w:rsidR="00B07608" w:rsidRDefault="005A4386" w:rsidP="005A4386">
      <w:pPr>
        <w:spacing w:after="0" w:line="240" w:lineRule="auto"/>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земельным ресурсам и </w:t>
      </w:r>
    </w:p>
    <w:p w14:paraId="4015DD25" w14:textId="268C193A" w:rsidR="00B07608" w:rsidRPr="009A36F3" w:rsidRDefault="005A4386" w:rsidP="005A4386">
      <w:pPr>
        <w:spacing w:after="0" w:line="240" w:lineRule="auto"/>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землеустройству города Барнаула </w:t>
      </w:r>
    </w:p>
    <w:p w14:paraId="79287B09" w14:textId="768E02F9" w:rsidR="00B07608" w:rsidRDefault="005A4386" w:rsidP="005A4386">
      <w:pPr>
        <w:spacing w:after="0" w:line="240" w:lineRule="auto"/>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D726B2">
        <w:rPr>
          <w:rFonts w:ascii="Times New Roman" w:eastAsia="Times New Roman" w:hAnsi="Times New Roman" w:cs="Times New Roman"/>
          <w:sz w:val="28"/>
          <w:szCs w:val="28"/>
          <w:lang w:eastAsia="ru-RU"/>
        </w:rPr>
        <w:t>11.11.2021</w:t>
      </w:r>
      <w:r>
        <w:rPr>
          <w:rFonts w:ascii="Times New Roman" w:eastAsia="Times New Roman" w:hAnsi="Times New Roman" w:cs="Times New Roman"/>
          <w:sz w:val="28"/>
          <w:szCs w:val="28"/>
          <w:lang w:eastAsia="ru-RU"/>
        </w:rPr>
        <w:t xml:space="preserve"> </w:t>
      </w:r>
      <w:r w:rsidR="00D726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D726B2">
        <w:rPr>
          <w:rFonts w:ascii="Times New Roman" w:eastAsia="Times New Roman" w:hAnsi="Times New Roman" w:cs="Times New Roman"/>
          <w:sz w:val="28"/>
          <w:szCs w:val="28"/>
          <w:lang w:eastAsia="ru-RU"/>
        </w:rPr>
        <w:t>73р</w:t>
      </w:r>
    </w:p>
    <w:p w14:paraId="2C7C3993" w14:textId="77777777" w:rsidR="005A4386" w:rsidRDefault="005A4386" w:rsidP="005A4386">
      <w:pPr>
        <w:spacing w:after="0" w:line="240" w:lineRule="auto"/>
        <w:ind w:firstLine="4820"/>
        <w:rPr>
          <w:rFonts w:ascii="Times New Roman" w:eastAsia="Times New Roman" w:hAnsi="Times New Roman" w:cs="Times New Roman"/>
          <w:sz w:val="28"/>
          <w:szCs w:val="28"/>
          <w:lang w:eastAsia="ru-RU"/>
        </w:rPr>
      </w:pPr>
    </w:p>
    <w:p w14:paraId="34B98A41" w14:textId="77777777" w:rsidR="005A4386" w:rsidRDefault="005A4386" w:rsidP="005A4386">
      <w:pPr>
        <w:spacing w:after="0" w:line="240" w:lineRule="auto"/>
        <w:ind w:firstLine="4820"/>
        <w:rPr>
          <w:rFonts w:ascii="Times New Roman" w:eastAsia="Times New Roman" w:hAnsi="Times New Roman" w:cs="Times New Roman"/>
          <w:sz w:val="28"/>
          <w:szCs w:val="28"/>
          <w:lang w:eastAsia="ru-RU"/>
        </w:rPr>
      </w:pPr>
    </w:p>
    <w:p w14:paraId="4CF9AEE3" w14:textId="77777777" w:rsidR="005A4386" w:rsidRPr="009A36F3" w:rsidRDefault="005A4386" w:rsidP="005A4386">
      <w:pPr>
        <w:spacing w:after="0" w:line="240" w:lineRule="auto"/>
        <w:ind w:firstLine="4820"/>
        <w:rPr>
          <w:rFonts w:ascii="Times New Roman" w:eastAsia="Times New Roman" w:hAnsi="Times New Roman" w:cs="Times New Roman"/>
          <w:sz w:val="28"/>
          <w:szCs w:val="28"/>
          <w:lang w:eastAsia="ru-RU"/>
        </w:rPr>
      </w:pPr>
    </w:p>
    <w:p w14:paraId="5C4EC340" w14:textId="77777777" w:rsidR="005A4386" w:rsidRPr="006A22C6" w:rsidRDefault="005A4386" w:rsidP="005A4386">
      <w:pPr>
        <w:autoSpaceDE w:val="0"/>
        <w:autoSpaceDN w:val="0"/>
        <w:adjustRightInd w:val="0"/>
        <w:contextualSpacing/>
        <w:jc w:val="center"/>
        <w:rPr>
          <w:rFonts w:ascii="Times New Roman" w:hAnsi="Times New Roman" w:cs="Times New Roman"/>
          <w:sz w:val="28"/>
          <w:szCs w:val="28"/>
        </w:rPr>
      </w:pPr>
      <w:r w:rsidRPr="006A22C6">
        <w:rPr>
          <w:rFonts w:ascii="Times New Roman" w:hAnsi="Times New Roman" w:cs="Times New Roman"/>
          <w:sz w:val="28"/>
          <w:szCs w:val="28"/>
        </w:rPr>
        <w:t>АДМИНИСТРАТИВНЫЙ РЕГЛАМЕНТ</w:t>
      </w:r>
    </w:p>
    <w:p w14:paraId="54A5677C" w14:textId="77777777" w:rsidR="005A4386" w:rsidRPr="006A22C6" w:rsidRDefault="005A4386" w:rsidP="005A4386">
      <w:pPr>
        <w:autoSpaceDE w:val="0"/>
        <w:autoSpaceDN w:val="0"/>
        <w:adjustRightInd w:val="0"/>
        <w:spacing w:after="0"/>
        <w:contextualSpacing/>
        <w:jc w:val="center"/>
        <w:rPr>
          <w:rFonts w:ascii="Times New Roman" w:hAnsi="Times New Roman" w:cs="Times New Roman"/>
          <w:sz w:val="28"/>
          <w:szCs w:val="28"/>
        </w:rPr>
      </w:pPr>
      <w:r w:rsidRPr="006A22C6">
        <w:rPr>
          <w:rFonts w:ascii="Times New Roman" w:hAnsi="Times New Roman" w:cs="Times New Roman"/>
          <w:sz w:val="28"/>
          <w:szCs w:val="28"/>
        </w:rPr>
        <w:t>предоставления муниципальной услуги</w:t>
      </w:r>
    </w:p>
    <w:p w14:paraId="687FD5D6" w14:textId="77777777" w:rsidR="005A4386" w:rsidRDefault="005A4386" w:rsidP="005A4386">
      <w:pPr>
        <w:pStyle w:val="1"/>
        <w:contextualSpacing/>
        <w:rPr>
          <w:szCs w:val="28"/>
        </w:rPr>
      </w:pPr>
      <w:r w:rsidRPr="006A22C6">
        <w:rPr>
          <w:szCs w:val="28"/>
        </w:rPr>
        <w:t>«Учет граждан, имеющих трех и более детей, желающих приобрести земельные участки</w:t>
      </w:r>
      <w:r>
        <w:rPr>
          <w:szCs w:val="28"/>
        </w:rPr>
        <w:t xml:space="preserve"> </w:t>
      </w:r>
      <w:r w:rsidRPr="006A22C6">
        <w:rPr>
          <w:szCs w:val="28"/>
        </w:rPr>
        <w:t>на территории городского округа − города Барнаула Алтайского края»</w:t>
      </w:r>
    </w:p>
    <w:p w14:paraId="787DE635" w14:textId="77777777" w:rsidR="00CD4DB7" w:rsidRPr="009A36F3" w:rsidRDefault="00CD4DB7" w:rsidP="00F32648">
      <w:pPr>
        <w:spacing w:after="0" w:line="240" w:lineRule="auto"/>
        <w:jc w:val="center"/>
        <w:rPr>
          <w:rFonts w:ascii="Times New Roman" w:hAnsi="Times New Roman" w:cs="Times New Roman"/>
          <w:sz w:val="28"/>
          <w:szCs w:val="28"/>
        </w:rPr>
      </w:pPr>
    </w:p>
    <w:tbl>
      <w:tblPr>
        <w:tblStyle w:val="a3"/>
        <w:tblW w:w="9067" w:type="dxa"/>
        <w:jc w:val="center"/>
        <w:tblLook w:val="04A0" w:firstRow="1" w:lastRow="0" w:firstColumn="1" w:lastColumn="0" w:noHBand="0" w:noVBand="1"/>
      </w:tblPr>
      <w:tblGrid>
        <w:gridCol w:w="2834"/>
        <w:gridCol w:w="6233"/>
      </w:tblGrid>
      <w:tr w:rsidR="008B46A5" w:rsidRPr="009A36F3" w14:paraId="5935CB04" w14:textId="77777777" w:rsidTr="0048425C">
        <w:trPr>
          <w:jc w:val="center"/>
        </w:trPr>
        <w:tc>
          <w:tcPr>
            <w:tcW w:w="2834" w:type="dxa"/>
          </w:tcPr>
          <w:p w14:paraId="10F56BE7" w14:textId="77777777" w:rsidR="008B46A5" w:rsidRPr="009A36F3" w:rsidRDefault="008B46A5" w:rsidP="00F32648">
            <w:pPr>
              <w:jc w:val="center"/>
              <w:rPr>
                <w:rFonts w:ascii="Times New Roman" w:hAnsi="Times New Roman" w:cs="Times New Roman"/>
                <w:sz w:val="28"/>
                <w:szCs w:val="28"/>
              </w:rPr>
            </w:pPr>
            <w:r w:rsidRPr="009A36F3">
              <w:rPr>
                <w:rFonts w:ascii="Times New Roman" w:hAnsi="Times New Roman" w:cs="Times New Roman"/>
                <w:sz w:val="28"/>
                <w:szCs w:val="28"/>
              </w:rPr>
              <w:t>Наименование подраздела</w:t>
            </w:r>
          </w:p>
        </w:tc>
        <w:tc>
          <w:tcPr>
            <w:tcW w:w="6233" w:type="dxa"/>
          </w:tcPr>
          <w:p w14:paraId="32393F15" w14:textId="77777777" w:rsidR="008B46A5" w:rsidRPr="009A36F3" w:rsidRDefault="008B46A5" w:rsidP="00F32648">
            <w:pPr>
              <w:jc w:val="center"/>
              <w:rPr>
                <w:rFonts w:ascii="Times New Roman" w:hAnsi="Times New Roman" w:cs="Times New Roman"/>
                <w:sz w:val="28"/>
                <w:szCs w:val="28"/>
              </w:rPr>
            </w:pPr>
            <w:r w:rsidRPr="009A36F3">
              <w:rPr>
                <w:rFonts w:ascii="Times New Roman" w:hAnsi="Times New Roman" w:cs="Times New Roman"/>
                <w:sz w:val="28"/>
                <w:szCs w:val="28"/>
              </w:rPr>
              <w:t>Содержание подраздела</w:t>
            </w:r>
          </w:p>
        </w:tc>
      </w:tr>
    </w:tbl>
    <w:p w14:paraId="39722B81" w14:textId="77777777" w:rsidR="00C02021" w:rsidRPr="00C02021" w:rsidRDefault="00C02021" w:rsidP="00C02021">
      <w:pPr>
        <w:spacing w:after="0"/>
        <w:rPr>
          <w:sz w:val="4"/>
          <w:szCs w:val="4"/>
        </w:rPr>
      </w:pPr>
    </w:p>
    <w:tbl>
      <w:tblPr>
        <w:tblStyle w:val="a3"/>
        <w:tblW w:w="9071" w:type="dxa"/>
        <w:jc w:val="center"/>
        <w:tblLook w:val="04A0" w:firstRow="1" w:lastRow="0" w:firstColumn="1" w:lastColumn="0" w:noHBand="0" w:noVBand="1"/>
      </w:tblPr>
      <w:tblGrid>
        <w:gridCol w:w="2836"/>
        <w:gridCol w:w="6235"/>
      </w:tblGrid>
      <w:tr w:rsidR="0048425C" w:rsidRPr="009A36F3" w14:paraId="6716F088" w14:textId="77777777" w:rsidTr="0048425C">
        <w:trPr>
          <w:trHeight w:val="252"/>
          <w:tblHeader/>
          <w:jc w:val="center"/>
        </w:trPr>
        <w:tc>
          <w:tcPr>
            <w:tcW w:w="2836" w:type="dxa"/>
          </w:tcPr>
          <w:p w14:paraId="6DC2587A" w14:textId="21F817F9" w:rsidR="001765F2" w:rsidRPr="00C02021" w:rsidRDefault="0081476F" w:rsidP="0081476F">
            <w:pPr>
              <w:spacing w:line="2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6235" w:type="dxa"/>
          </w:tcPr>
          <w:p w14:paraId="53C9282C" w14:textId="77777777" w:rsidR="001765F2" w:rsidRPr="00C02021" w:rsidRDefault="008B46A5" w:rsidP="008B46A5">
            <w:pPr>
              <w:spacing w:line="220" w:lineRule="atLeast"/>
              <w:ind w:firstLine="540"/>
              <w:jc w:val="center"/>
              <w:rPr>
                <w:rFonts w:ascii="Times New Roman" w:hAnsi="Times New Roman" w:cs="Times New Roman"/>
                <w:sz w:val="24"/>
                <w:szCs w:val="24"/>
              </w:rPr>
            </w:pPr>
            <w:r w:rsidRPr="00C02021">
              <w:rPr>
                <w:rFonts w:ascii="Times New Roman" w:hAnsi="Times New Roman" w:cs="Times New Roman"/>
                <w:sz w:val="24"/>
                <w:szCs w:val="24"/>
              </w:rPr>
              <w:t>2</w:t>
            </w:r>
          </w:p>
        </w:tc>
      </w:tr>
      <w:tr w:rsidR="00BE0862" w:rsidRPr="009A36F3" w14:paraId="56A13019" w14:textId="77777777" w:rsidTr="0081476F">
        <w:trPr>
          <w:trHeight w:val="285"/>
          <w:jc w:val="center"/>
        </w:trPr>
        <w:tc>
          <w:tcPr>
            <w:tcW w:w="9071" w:type="dxa"/>
            <w:gridSpan w:val="2"/>
          </w:tcPr>
          <w:p w14:paraId="7616755C" w14:textId="77777777" w:rsidR="008B46A5" w:rsidRPr="009A36F3" w:rsidRDefault="008B46A5" w:rsidP="008B46A5">
            <w:pPr>
              <w:pStyle w:val="aa"/>
              <w:spacing w:line="220" w:lineRule="atLeast"/>
              <w:ind w:left="1980"/>
              <w:rPr>
                <w:rFonts w:ascii="Times New Roman" w:hAnsi="Times New Roman" w:cs="Times New Roman"/>
                <w:sz w:val="28"/>
                <w:szCs w:val="28"/>
              </w:rPr>
            </w:pPr>
            <w:r w:rsidRPr="009A36F3">
              <w:rPr>
                <w:rFonts w:ascii="Times New Roman" w:hAnsi="Times New Roman" w:cs="Times New Roman"/>
                <w:sz w:val="28"/>
                <w:szCs w:val="28"/>
              </w:rPr>
              <w:t xml:space="preserve">                     </w:t>
            </w:r>
            <w:r w:rsidRPr="009A36F3">
              <w:rPr>
                <w:rFonts w:ascii="Times New Roman" w:hAnsi="Times New Roman" w:cs="Times New Roman"/>
                <w:sz w:val="28"/>
                <w:szCs w:val="28"/>
                <w:lang w:val="en-US"/>
              </w:rPr>
              <w:t>I</w:t>
            </w:r>
            <w:r w:rsidRPr="009A36F3">
              <w:rPr>
                <w:rFonts w:ascii="Times New Roman" w:hAnsi="Times New Roman" w:cs="Times New Roman"/>
                <w:sz w:val="28"/>
                <w:szCs w:val="28"/>
              </w:rPr>
              <w:t>.</w:t>
            </w:r>
            <w:r w:rsidRPr="009A36F3">
              <w:rPr>
                <w:rFonts w:ascii="Times New Roman" w:hAnsi="Times New Roman" w:cs="Times New Roman"/>
                <w:sz w:val="28"/>
                <w:szCs w:val="28"/>
                <w:lang w:val="en-US"/>
              </w:rPr>
              <w:t> </w:t>
            </w:r>
            <w:r w:rsidRPr="009A36F3">
              <w:rPr>
                <w:rFonts w:ascii="Times New Roman" w:hAnsi="Times New Roman" w:cs="Times New Roman"/>
                <w:sz w:val="28"/>
                <w:szCs w:val="28"/>
              </w:rPr>
              <w:t>Общие положения</w:t>
            </w:r>
          </w:p>
        </w:tc>
      </w:tr>
      <w:tr w:rsidR="0048425C" w:rsidRPr="009A36F3" w14:paraId="6A4032D6" w14:textId="77777777" w:rsidTr="0048425C">
        <w:trPr>
          <w:trHeight w:val="429"/>
          <w:jc w:val="center"/>
        </w:trPr>
        <w:tc>
          <w:tcPr>
            <w:tcW w:w="2836" w:type="dxa"/>
          </w:tcPr>
          <w:p w14:paraId="00BF1BA8" w14:textId="77777777" w:rsidR="008B46A5" w:rsidRPr="009A36F3" w:rsidRDefault="008B46A5" w:rsidP="003D5C1E">
            <w:pPr>
              <w:spacing w:line="220" w:lineRule="atLeast"/>
              <w:jc w:val="both"/>
              <w:rPr>
                <w:rFonts w:ascii="Times New Roman" w:hAnsi="Times New Roman" w:cs="Times New Roman"/>
                <w:sz w:val="28"/>
                <w:szCs w:val="28"/>
              </w:rPr>
            </w:pPr>
            <w:r w:rsidRPr="009A36F3">
              <w:rPr>
                <w:rFonts w:ascii="Times New Roman" w:hAnsi="Times New Roman" w:cs="Times New Roman"/>
                <w:sz w:val="28"/>
                <w:szCs w:val="28"/>
              </w:rPr>
              <w:t>1. Предмет регулирования административного регламента</w:t>
            </w:r>
          </w:p>
        </w:tc>
        <w:tc>
          <w:tcPr>
            <w:tcW w:w="6235" w:type="dxa"/>
          </w:tcPr>
          <w:p w14:paraId="5AC9AF0D" w14:textId="47D6F0B5" w:rsidR="00F220C2" w:rsidRPr="00F220C2" w:rsidRDefault="00F220C2" w:rsidP="00F220C2">
            <w:pPr>
              <w:ind w:firstLine="601"/>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1.1 Административный регламент предоставления муниципальной услуги «Учет граждан, имеющих трех и более детей, желающих приобрести земельные участки на территории городского округа − города Барнаула Алтайского края»</w:t>
            </w:r>
            <w:r w:rsidR="0081476F">
              <w:rPr>
                <w:rFonts w:ascii="Times New Roman" w:eastAsia="EanGnivc" w:hAnsi="Times New Roman" w:cs="Times New Roman"/>
                <w:sz w:val="28"/>
                <w:szCs w:val="28"/>
                <w:lang w:eastAsia="ru-RU"/>
              </w:rPr>
              <w:t xml:space="preserve"> </w:t>
            </w:r>
            <w:r w:rsidRPr="00F220C2">
              <w:rPr>
                <w:rFonts w:ascii="Times New Roman" w:eastAsia="EanGnivc" w:hAnsi="Times New Roman" w:cs="Times New Roman"/>
                <w:sz w:val="28"/>
                <w:szCs w:val="28"/>
                <w:lang w:eastAsia="ru-RU"/>
              </w:rPr>
              <w:t>(далее − Регламент) разработан в целях повышения качества и доступности предоставления муниципальной услуги «Учет граждан, имеющих трех и более детей, желающих приобрести земельные участки на территории городского округа − города Барнаула Алтайского края»</w:t>
            </w:r>
            <w:r w:rsidR="0081476F">
              <w:rPr>
                <w:rFonts w:ascii="Times New Roman" w:eastAsia="EanGnivc" w:hAnsi="Times New Roman" w:cs="Times New Roman"/>
                <w:sz w:val="28"/>
                <w:szCs w:val="28"/>
                <w:lang w:eastAsia="ru-RU"/>
              </w:rPr>
              <w:t xml:space="preserve"> </w:t>
            </w:r>
            <w:r w:rsidRPr="00F220C2">
              <w:rPr>
                <w:rFonts w:ascii="Times New Roman" w:eastAsia="EanGnivc" w:hAnsi="Times New Roman" w:cs="Times New Roman"/>
                <w:sz w:val="28"/>
                <w:szCs w:val="28"/>
                <w:lang w:eastAsia="ru-RU"/>
              </w:rPr>
              <w:t>(далее − муниципальная услуга),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r w:rsidR="0048425C">
              <w:rPr>
                <w:rFonts w:ascii="Times New Roman" w:eastAsia="EanGnivc" w:hAnsi="Times New Roman" w:cs="Times New Roman"/>
                <w:sz w:val="28"/>
                <w:szCs w:val="28"/>
                <w:lang w:eastAsia="ru-RU"/>
              </w:rPr>
              <w:t xml:space="preserve"> </w:t>
            </w:r>
            <w:r w:rsidRPr="00F220C2">
              <w:rPr>
                <w:rFonts w:ascii="Times New Roman" w:eastAsia="EanGnivc" w:hAnsi="Times New Roman" w:cs="Times New Roman"/>
                <w:sz w:val="28"/>
                <w:szCs w:val="28"/>
                <w:lang w:eastAsia="ru-RU"/>
              </w:rPr>
              <w:t xml:space="preserve">(далее – МФЦ), филиалы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r w:rsidR="0081476F">
              <w:rPr>
                <w:rFonts w:ascii="Times New Roman" w:eastAsia="EanGnivc" w:hAnsi="Times New Roman" w:cs="Times New Roman"/>
                <w:sz w:val="28"/>
                <w:szCs w:val="28"/>
                <w:lang w:eastAsia="ru-RU"/>
              </w:rPr>
              <w:t xml:space="preserve">                      </w:t>
            </w:r>
            <w:r w:rsidRPr="00F220C2">
              <w:rPr>
                <w:rFonts w:ascii="Times New Roman" w:eastAsia="EanGnivc" w:hAnsi="Times New Roman" w:cs="Times New Roman"/>
                <w:sz w:val="28"/>
                <w:szCs w:val="28"/>
                <w:lang w:eastAsia="ru-RU"/>
              </w:rPr>
              <w:t>(далее – Единый портал государственных и муниципальных услуг (функций), муниципальной автоматизированной информационной системы  «Электронный Барнаул»</w:t>
            </w:r>
            <w:r w:rsidR="0081476F">
              <w:rPr>
                <w:rFonts w:ascii="Times New Roman" w:eastAsia="EanGnivc" w:hAnsi="Times New Roman" w:cs="Times New Roman"/>
                <w:sz w:val="28"/>
                <w:szCs w:val="28"/>
                <w:lang w:eastAsia="ru-RU"/>
              </w:rPr>
              <w:t xml:space="preserve"> </w:t>
            </w:r>
            <w:r w:rsidRPr="00F220C2">
              <w:rPr>
                <w:rFonts w:ascii="Times New Roman" w:eastAsia="EanGnivc" w:hAnsi="Times New Roman" w:cs="Times New Roman"/>
                <w:sz w:val="28"/>
                <w:szCs w:val="28"/>
                <w:lang w:eastAsia="ru-RU"/>
              </w:rPr>
              <w:t xml:space="preserve">(далее – городской </w:t>
            </w:r>
            <w:r w:rsidRPr="00F220C2">
              <w:rPr>
                <w:rFonts w:ascii="Times New Roman" w:eastAsia="EanGnivc" w:hAnsi="Times New Roman" w:cs="Times New Roman"/>
                <w:sz w:val="28"/>
                <w:szCs w:val="28"/>
                <w:lang w:eastAsia="ru-RU"/>
              </w:rPr>
              <w:lastRenderedPageBreak/>
              <w:t>портал) с соблюдением норм законодательства Российской Федерации о защите персональных данных.</w:t>
            </w:r>
          </w:p>
          <w:p w14:paraId="064D6795" w14:textId="74BD8E27" w:rsidR="00F220C2" w:rsidRPr="00F220C2" w:rsidRDefault="00F220C2" w:rsidP="00F220C2">
            <w:pPr>
              <w:tabs>
                <w:tab w:val="left" w:pos="-5670"/>
              </w:tabs>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1.2. Регламент устанавливает порядок и стандарт предоставления муниципальной услуги органом местного самоуправления города по запросу физических лиц либо их уполномоченных представителей в пределах полномочий органа местного самоуправления города по решению вопросов местного значения, установленных </w:t>
            </w:r>
            <w:hyperlink r:id="rId8" w:history="1">
              <w:r w:rsidRPr="00F220C2">
                <w:rPr>
                  <w:rFonts w:ascii="Times New Roman" w:eastAsia="EanGnivc" w:hAnsi="Times New Roman" w:cs="Times New Roman"/>
                  <w:sz w:val="28"/>
                  <w:szCs w:val="28"/>
                  <w:lang w:eastAsia="ru-RU"/>
                </w:rPr>
                <w:t>Федеральным законом</w:t>
              </w:r>
            </w:hyperlink>
            <w:r w:rsidRPr="00F220C2">
              <w:rPr>
                <w:rFonts w:ascii="Times New Roman" w:eastAsia="EanGnivc" w:hAnsi="Times New Roman" w:cs="Times New Roman"/>
                <w:sz w:val="28"/>
                <w:szCs w:val="28"/>
                <w:lang w:eastAsia="ru-RU"/>
              </w:rPr>
              <w:t xml:space="preserve"> от 06.10.2003 №131-ФЗ </w:t>
            </w:r>
            <w:r w:rsidR="0081476F">
              <w:rPr>
                <w:rFonts w:ascii="Times New Roman" w:eastAsia="EanGnivc" w:hAnsi="Times New Roman" w:cs="Times New Roman"/>
                <w:sz w:val="28"/>
                <w:szCs w:val="28"/>
                <w:lang w:eastAsia="ru-RU"/>
              </w:rPr>
              <w:t xml:space="preserve"> </w:t>
            </w:r>
            <w:r w:rsidRPr="00F220C2">
              <w:rPr>
                <w:rFonts w:ascii="Times New Roman" w:eastAsia="EanGnivc" w:hAnsi="Times New Roman" w:cs="Times New Roman"/>
                <w:sz w:val="28"/>
                <w:szCs w:val="28"/>
                <w:lang w:eastAsia="ru-RU"/>
              </w:rPr>
              <w:t xml:space="preserve">«Об общих принципах организации местного самоуправления в Российской Федерации», Уставом городского округа - города Барнаула Алтайского края, в соответствии с требованиями </w:t>
            </w:r>
            <w:hyperlink r:id="rId9" w:history="1">
              <w:r w:rsidRPr="00F220C2">
                <w:rPr>
                  <w:rFonts w:ascii="Times New Roman" w:eastAsia="EanGnivc" w:hAnsi="Times New Roman" w:cs="Times New Roman"/>
                  <w:sz w:val="28"/>
                  <w:szCs w:val="28"/>
                  <w:lang w:eastAsia="ru-RU"/>
                </w:rPr>
                <w:t>Федерального закона</w:t>
              </w:r>
            </w:hyperlink>
            <w:r w:rsidRPr="00F220C2">
              <w:rPr>
                <w:rFonts w:ascii="Times New Roman" w:eastAsia="EanGnivc" w:hAnsi="Times New Roman" w:cs="Times New Roman"/>
                <w:sz w:val="28"/>
                <w:szCs w:val="28"/>
                <w:lang w:eastAsia="ru-RU"/>
              </w:rPr>
              <w:t xml:space="preserve"> от 27.07.2010 №210-ФЗ «Об организации предоставления государственных и муниципальных услуг» (далее − Федеральный закон от 27.07.2010 №210-ФЗ).</w:t>
            </w:r>
          </w:p>
          <w:p w14:paraId="3E94B713" w14:textId="29FFFFB5" w:rsidR="005A4386" w:rsidRPr="0081476F" w:rsidRDefault="00F220C2" w:rsidP="0081476F">
            <w:pPr>
              <w:keepNext/>
              <w:autoSpaceDE w:val="0"/>
              <w:autoSpaceDN w:val="0"/>
              <w:adjustRightInd w:val="0"/>
              <w:ind w:firstLine="709"/>
              <w:jc w:val="both"/>
              <w:outlineLvl w:val="0"/>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1.3. Регламент регулирует общественные отношения, возникающие в связи с учетом в границах городского</w:t>
            </w:r>
            <w:r w:rsidR="0081476F">
              <w:rPr>
                <w:rFonts w:ascii="Times New Roman" w:eastAsia="EanGnivc" w:hAnsi="Times New Roman" w:cs="Times New Roman"/>
                <w:sz w:val="28"/>
                <w:szCs w:val="28"/>
                <w:lang w:eastAsia="ru-RU"/>
              </w:rPr>
              <w:t xml:space="preserve"> </w:t>
            </w:r>
            <w:r w:rsidRPr="00F220C2">
              <w:rPr>
                <w:rFonts w:ascii="Times New Roman" w:eastAsia="EanGnivc" w:hAnsi="Times New Roman" w:cs="Times New Roman"/>
                <w:sz w:val="28"/>
                <w:szCs w:val="28"/>
                <w:lang w:eastAsia="ru-RU"/>
              </w:rPr>
              <w:t>округа – города Барнаула Алтайского края</w:t>
            </w:r>
            <w:r w:rsidR="0081476F">
              <w:rPr>
                <w:rFonts w:ascii="Times New Roman" w:eastAsia="EanGnivc" w:hAnsi="Times New Roman" w:cs="Times New Roman"/>
                <w:sz w:val="28"/>
                <w:szCs w:val="28"/>
                <w:lang w:eastAsia="ru-RU"/>
              </w:rPr>
              <w:t xml:space="preserve"> </w:t>
            </w:r>
            <w:r w:rsidRPr="00F220C2">
              <w:rPr>
                <w:rFonts w:ascii="Times New Roman" w:eastAsia="EanGnivc" w:hAnsi="Times New Roman" w:cs="Times New Roman"/>
                <w:sz w:val="28"/>
                <w:szCs w:val="28"/>
                <w:lang w:eastAsia="ru-RU"/>
              </w:rPr>
              <w:t xml:space="preserve"> (далее – город Барнаул) граждан, имеющих трех и более детей, желающих приобрести однократно бесплатно в собственность земельные участки для индивидуального жилищного строительства или ведения личного подсобного хозяйства, органом местного самоуправления города Барнаула, предоставляющим муниципальную услугу</w:t>
            </w:r>
            <w:r w:rsidR="0081476F">
              <w:rPr>
                <w:rFonts w:ascii="Times New Roman" w:eastAsia="EanGnivc" w:hAnsi="Times New Roman" w:cs="Times New Roman"/>
                <w:sz w:val="28"/>
                <w:szCs w:val="28"/>
                <w:lang w:eastAsia="ru-RU"/>
              </w:rPr>
              <w:t xml:space="preserve">             </w:t>
            </w:r>
            <w:r w:rsidRPr="00F220C2">
              <w:rPr>
                <w:rFonts w:ascii="Times New Roman" w:eastAsia="EanGnivc" w:hAnsi="Times New Roman" w:cs="Times New Roman"/>
                <w:sz w:val="28"/>
                <w:szCs w:val="28"/>
                <w:lang w:eastAsia="ru-RU"/>
              </w:rPr>
              <w:t xml:space="preserve"> (далее – орган, предоставляющий муниципальную услугу).</w:t>
            </w:r>
          </w:p>
        </w:tc>
      </w:tr>
      <w:tr w:rsidR="0048425C" w:rsidRPr="009A36F3" w14:paraId="711F275E" w14:textId="77777777" w:rsidTr="0048425C">
        <w:trPr>
          <w:trHeight w:val="144"/>
          <w:jc w:val="center"/>
        </w:trPr>
        <w:tc>
          <w:tcPr>
            <w:tcW w:w="2836" w:type="dxa"/>
          </w:tcPr>
          <w:p w14:paraId="3BEB265E" w14:textId="77777777" w:rsidR="001765F2" w:rsidRPr="009A36F3" w:rsidRDefault="001765F2" w:rsidP="00071794">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lastRenderedPageBreak/>
              <w:t>2. Круг заявителей</w:t>
            </w:r>
          </w:p>
        </w:tc>
        <w:tc>
          <w:tcPr>
            <w:tcW w:w="6235" w:type="dxa"/>
          </w:tcPr>
          <w:p w14:paraId="472BA9D5" w14:textId="4BA1A49D" w:rsidR="005A4386" w:rsidRPr="0081476F" w:rsidRDefault="00F220C2" w:rsidP="0048425C">
            <w:pPr>
              <w:spacing w:line="220" w:lineRule="atLeast"/>
              <w:ind w:firstLine="540"/>
              <w:jc w:val="both"/>
              <w:rPr>
                <w:rFonts w:ascii="Times New Roman" w:eastAsia="Calibri" w:hAnsi="Times New Roman" w:cs="Times New Roman"/>
                <w:sz w:val="28"/>
                <w:szCs w:val="28"/>
              </w:rPr>
            </w:pPr>
            <w:r w:rsidRPr="00F220C2">
              <w:rPr>
                <w:rFonts w:ascii="Times New Roman" w:eastAsia="Calibri" w:hAnsi="Times New Roman" w:cs="Times New Roman"/>
                <w:sz w:val="28"/>
                <w:szCs w:val="28"/>
              </w:rPr>
              <w:t>Правом на подачу заявления о предоставлении муниципальной услуги</w:t>
            </w:r>
            <w:r w:rsidR="0081476F">
              <w:rPr>
                <w:rFonts w:ascii="Times New Roman" w:eastAsia="Calibri" w:hAnsi="Times New Roman" w:cs="Times New Roman"/>
                <w:sz w:val="28"/>
                <w:szCs w:val="28"/>
              </w:rPr>
              <w:t xml:space="preserve"> </w:t>
            </w:r>
            <w:r w:rsidR="0048425C">
              <w:rPr>
                <w:rFonts w:ascii="Times New Roman" w:eastAsia="Calibri" w:hAnsi="Times New Roman" w:cs="Times New Roman"/>
                <w:sz w:val="28"/>
                <w:szCs w:val="28"/>
              </w:rPr>
              <w:t xml:space="preserve">                   </w:t>
            </w:r>
            <w:r w:rsidRPr="00F220C2">
              <w:rPr>
                <w:rFonts w:ascii="Times New Roman" w:eastAsia="Calibri" w:hAnsi="Times New Roman" w:cs="Times New Roman"/>
                <w:sz w:val="28"/>
                <w:szCs w:val="28"/>
              </w:rPr>
              <w:t xml:space="preserve">(далее − заявление) обладают граждане, имеющие трех и более детей, нуждающиеся в жилых помещениях, совместно проживающие с детьми, имеющие право на бесплатное предоставление в собственность земельного участка для индивидуального жилищного строительства или ведения   личного подсобного хозяйства и проживающие на территории Алтайского края не </w:t>
            </w:r>
            <w:r w:rsidRPr="00F220C2">
              <w:rPr>
                <w:rFonts w:ascii="Times New Roman" w:eastAsia="Calibri" w:hAnsi="Times New Roman" w:cs="Times New Roman"/>
                <w:sz w:val="28"/>
                <w:szCs w:val="28"/>
              </w:rPr>
              <w:lastRenderedPageBreak/>
              <w:t>менее двух лет до даты подачи заявления о постановке на учет в целях бесплатного предоставления в собственно</w:t>
            </w:r>
            <w:r w:rsidR="0048425C">
              <w:rPr>
                <w:rFonts w:ascii="Times New Roman" w:eastAsia="Calibri" w:hAnsi="Times New Roman" w:cs="Times New Roman"/>
                <w:sz w:val="28"/>
                <w:szCs w:val="28"/>
              </w:rPr>
              <w:t xml:space="preserve">сть земельных участков, а также </w:t>
            </w:r>
            <w:r w:rsidRPr="00F220C2">
              <w:rPr>
                <w:rFonts w:ascii="Times New Roman" w:eastAsia="Calibri" w:hAnsi="Times New Roman" w:cs="Times New Roman"/>
                <w:sz w:val="28"/>
                <w:szCs w:val="28"/>
              </w:rPr>
              <w:t>их уполномоченные представители</w:t>
            </w:r>
            <w:r w:rsidR="0081476F">
              <w:rPr>
                <w:rFonts w:ascii="Times New Roman" w:eastAsia="Calibri" w:hAnsi="Times New Roman" w:cs="Times New Roman"/>
                <w:sz w:val="28"/>
                <w:szCs w:val="28"/>
              </w:rPr>
              <w:t xml:space="preserve"> </w:t>
            </w:r>
            <w:r w:rsidRPr="00F220C2">
              <w:rPr>
                <w:rFonts w:ascii="Times New Roman" w:eastAsia="Calibri" w:hAnsi="Times New Roman" w:cs="Times New Roman"/>
                <w:sz w:val="28"/>
                <w:szCs w:val="28"/>
              </w:rPr>
              <w:t>(далее − заявитель).</w:t>
            </w:r>
          </w:p>
        </w:tc>
      </w:tr>
      <w:tr w:rsidR="0048425C" w:rsidRPr="009A36F3" w14:paraId="5398E6FD" w14:textId="77777777" w:rsidTr="0048425C">
        <w:trPr>
          <w:trHeight w:val="631"/>
          <w:jc w:val="center"/>
        </w:trPr>
        <w:tc>
          <w:tcPr>
            <w:tcW w:w="2836" w:type="dxa"/>
          </w:tcPr>
          <w:p w14:paraId="53363CEE" w14:textId="717D0613" w:rsidR="001765F2" w:rsidRPr="009A36F3" w:rsidRDefault="001765F2" w:rsidP="003656BC">
            <w:pPr>
              <w:spacing w:line="220" w:lineRule="atLeast"/>
              <w:jc w:val="both"/>
              <w:outlineLvl w:val="2"/>
              <w:rPr>
                <w:rFonts w:ascii="Times New Roman" w:hAnsi="Times New Roman" w:cs="Times New Roman"/>
                <w:sz w:val="28"/>
                <w:szCs w:val="28"/>
              </w:rPr>
            </w:pPr>
            <w:bookmarkStart w:id="0" w:name="P45"/>
            <w:bookmarkEnd w:id="0"/>
            <w:r w:rsidRPr="009A36F3">
              <w:rPr>
                <w:rFonts w:ascii="Times New Roman" w:hAnsi="Times New Roman" w:cs="Times New Roman"/>
                <w:sz w:val="28"/>
                <w:szCs w:val="28"/>
              </w:rPr>
              <w:lastRenderedPageBreak/>
              <w:t>3.</w:t>
            </w:r>
            <w:r w:rsidR="003656BC" w:rsidRPr="009A36F3">
              <w:rPr>
                <w:rFonts w:ascii="Times New Roman" w:hAnsi="Times New Roman" w:cs="Times New Roman"/>
                <w:sz w:val="28"/>
                <w:szCs w:val="28"/>
              </w:rPr>
              <w:t> </w:t>
            </w:r>
            <w:r w:rsidRPr="009A36F3">
              <w:rPr>
                <w:rFonts w:ascii="Times New Roman" w:hAnsi="Times New Roman" w:cs="Times New Roman"/>
                <w:sz w:val="28"/>
                <w:szCs w:val="28"/>
              </w:rPr>
              <w:t>Требования к порядку информирования о предоставлении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муниципальной услуги</w:t>
            </w:r>
          </w:p>
        </w:tc>
        <w:tc>
          <w:tcPr>
            <w:tcW w:w="6235" w:type="dxa"/>
          </w:tcPr>
          <w:p w14:paraId="3DA07639" w14:textId="730D36C0" w:rsidR="00F220C2" w:rsidRPr="004214F0" w:rsidRDefault="00F220C2" w:rsidP="004214F0">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3.1. Информация о местах нахождения, почтовом адресе, графике работы и (или) графике приема заявителей, контактных телефонах, адресе электронной почты органа, предоставляющего мун</w:t>
            </w:r>
            <w:r w:rsidR="0081476F">
              <w:rPr>
                <w:rFonts w:ascii="Times New Roman" w:eastAsia="Times New Roman" w:hAnsi="Times New Roman" w:cs="Times New Roman"/>
                <w:sz w:val="28"/>
                <w:szCs w:val="28"/>
                <w:lang w:eastAsia="ru-RU"/>
              </w:rPr>
              <w:t xml:space="preserve">иципальную услугу, размещена на </w:t>
            </w:r>
            <w:r w:rsidRPr="00F220C2">
              <w:rPr>
                <w:rFonts w:ascii="Times New Roman" w:eastAsia="Times New Roman" w:hAnsi="Times New Roman" w:cs="Times New Roman"/>
                <w:sz w:val="28"/>
                <w:szCs w:val="28"/>
                <w:lang w:eastAsia="ru-RU"/>
              </w:rPr>
              <w:t>официальном Интернет-сайте города</w:t>
            </w:r>
            <w:r w:rsidR="0048425C">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Барнаула – http://barnaul.org</w:t>
            </w:r>
            <w:r w:rsidR="0081476F">
              <w:rPr>
                <w:rFonts w:ascii="Times New Roman" w:eastAsia="Times New Roman" w:hAnsi="Times New Roman" w:cs="Times New Roman"/>
                <w:sz w:val="28"/>
                <w:szCs w:val="28"/>
                <w:lang w:eastAsia="ru-RU"/>
              </w:rPr>
              <w:t xml:space="preserve"> </w:t>
            </w:r>
            <w:r w:rsidR="004214F0">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(далее – сайт города), Интернет-сайте комитета по земельным</w:t>
            </w:r>
            <w:r w:rsidR="0081476F">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 xml:space="preserve"> ресурсам</w:t>
            </w:r>
            <w:r w:rsidR="0081476F">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и</w:t>
            </w:r>
            <w:r w:rsidR="0081476F">
              <w:rPr>
                <w:rFonts w:ascii="Times New Roman" w:eastAsia="Times New Roman" w:hAnsi="Times New Roman" w:cs="Times New Roman"/>
                <w:sz w:val="28"/>
                <w:szCs w:val="28"/>
                <w:lang w:eastAsia="ru-RU"/>
              </w:rPr>
              <w:t xml:space="preserve"> землеустройству города                </w:t>
            </w:r>
            <w:r w:rsidRPr="00F220C2">
              <w:rPr>
                <w:rFonts w:ascii="Times New Roman" w:eastAsia="Times New Roman" w:hAnsi="Times New Roman" w:cs="Times New Roman"/>
                <w:sz w:val="28"/>
                <w:szCs w:val="28"/>
                <w:lang w:eastAsia="ru-RU"/>
              </w:rPr>
              <w:t>Барнаула</w:t>
            </w:r>
            <w:r w:rsidR="004214F0">
              <w:rPr>
                <w:rFonts w:ascii="Times New Roman" w:eastAsia="Times New Roman" w:hAnsi="Times New Roman" w:cs="Times New Roman"/>
                <w:sz w:val="28"/>
                <w:szCs w:val="28"/>
                <w:lang w:eastAsia="ru-RU"/>
              </w:rPr>
              <w:t xml:space="preserve"> – </w:t>
            </w:r>
            <w:hyperlink r:id="rId10" w:history="1">
              <w:r w:rsidRPr="005A4386">
                <w:rPr>
                  <w:rStyle w:val="af2"/>
                  <w:rFonts w:ascii="Times New Roman" w:eastAsia="Times New Roman" w:hAnsi="Times New Roman" w:cs="Times New Roman"/>
                  <w:color w:val="000000" w:themeColor="text1"/>
                  <w:sz w:val="28"/>
                  <w:szCs w:val="28"/>
                  <w:u w:val="none"/>
                  <w:lang w:eastAsia="ru-RU"/>
                </w:rPr>
                <w:t>http://barnaul-zem.ru</w:t>
              </w:r>
            </w:hyperlink>
            <w:r w:rsidRPr="005A4386">
              <w:rPr>
                <w:rFonts w:ascii="Times New Roman" w:eastAsia="Times New Roman" w:hAnsi="Times New Roman" w:cs="Times New Roman"/>
                <w:color w:val="000000" w:themeColor="text1"/>
                <w:sz w:val="28"/>
                <w:szCs w:val="28"/>
                <w:lang w:eastAsia="ru-RU"/>
              </w:rPr>
              <w:t xml:space="preserve"> (</w:t>
            </w:r>
            <w:r w:rsidRPr="00F220C2">
              <w:rPr>
                <w:rFonts w:ascii="Times New Roman" w:eastAsia="Times New Roman" w:hAnsi="Times New Roman" w:cs="Times New Roman"/>
                <w:sz w:val="28"/>
                <w:szCs w:val="28"/>
                <w:lang w:eastAsia="ru-RU"/>
              </w:rPr>
              <w:t>далее – сайт Комитета), на Едином портале государственных и муниципальных услуг (функций), городском портале и на стендах в местах предоставления муниципальной услуги.</w:t>
            </w:r>
          </w:p>
          <w:p w14:paraId="304CCA5A" w14:textId="7EA17A4D" w:rsidR="00BA5B48"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3.2. Информация о местах нахождения, почтовых адресах, графиках работы, справочных телефонах, адресах официальных сайтов (при наличии), адресах электронной почты </w:t>
            </w:r>
            <w:r w:rsidR="00BA5B48">
              <w:rPr>
                <w:rFonts w:ascii="Times New Roman" w:eastAsia="Times New Roman" w:hAnsi="Times New Roman" w:cs="Times New Roman"/>
                <w:sz w:val="28"/>
                <w:szCs w:val="28"/>
                <w:lang w:eastAsia="ru-RU"/>
              </w:rPr>
              <w:t>органов, участвующих в предоставлении муниципальной услуги в порядке межведомственного</w:t>
            </w:r>
            <w:r w:rsidR="003E0265">
              <w:rPr>
                <w:rFonts w:ascii="Times New Roman" w:eastAsia="Times New Roman" w:hAnsi="Times New Roman" w:cs="Times New Roman"/>
                <w:sz w:val="28"/>
                <w:szCs w:val="28"/>
                <w:lang w:eastAsia="ru-RU"/>
              </w:rPr>
              <w:t xml:space="preserve"> информационного</w:t>
            </w:r>
            <w:r w:rsidR="00BA5B48">
              <w:rPr>
                <w:rFonts w:ascii="Times New Roman" w:eastAsia="Times New Roman" w:hAnsi="Times New Roman" w:cs="Times New Roman"/>
                <w:sz w:val="28"/>
                <w:szCs w:val="28"/>
                <w:lang w:eastAsia="ru-RU"/>
              </w:rPr>
              <w:t xml:space="preserve">  взаимодействия:</w:t>
            </w:r>
          </w:p>
          <w:p w14:paraId="2CB2D62C" w14:textId="21822A2D" w:rsidR="00BA5B48" w:rsidRDefault="00BA5B48" w:rsidP="00BA5B48">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органов государственной власти и комитета по жилищно-коммунальному хозяйству города Барнаула размещена на сайте города;</w:t>
            </w:r>
          </w:p>
          <w:p w14:paraId="5A03FAD9" w14:textId="46D7740B" w:rsidR="004214F0" w:rsidRPr="00BA5B48" w:rsidRDefault="00F220C2" w:rsidP="0081476F">
            <w:pPr>
              <w:ind w:firstLine="709"/>
              <w:jc w:val="both"/>
              <w:rPr>
                <w:rFonts w:ascii="Times New Roman" w:eastAsia="Times New Roman" w:hAnsi="Times New Roman" w:cs="Times New Roman"/>
                <w:color w:val="000000" w:themeColor="text1"/>
                <w:sz w:val="28"/>
                <w:szCs w:val="28"/>
                <w:lang w:eastAsia="ru-RU"/>
              </w:rPr>
            </w:pPr>
            <w:r w:rsidRPr="00F220C2">
              <w:rPr>
                <w:rFonts w:ascii="Times New Roman" w:eastAsia="Times New Roman" w:hAnsi="Times New Roman" w:cs="Times New Roman"/>
                <w:sz w:val="28"/>
                <w:szCs w:val="28"/>
                <w:lang w:eastAsia="ru-RU"/>
              </w:rPr>
              <w:t xml:space="preserve">органов местного самоуправления муниципальных районов и городских округов Алтайского </w:t>
            </w:r>
            <w:proofErr w:type="gramStart"/>
            <w:r w:rsidRPr="00F220C2">
              <w:rPr>
                <w:rFonts w:ascii="Times New Roman" w:eastAsia="Times New Roman" w:hAnsi="Times New Roman" w:cs="Times New Roman"/>
                <w:sz w:val="28"/>
                <w:szCs w:val="28"/>
                <w:lang w:eastAsia="ru-RU"/>
              </w:rPr>
              <w:t>края</w:t>
            </w:r>
            <w:r w:rsidR="00BA5B48">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 xml:space="preserve"> размещена</w:t>
            </w:r>
            <w:proofErr w:type="gramEnd"/>
            <w:r w:rsidRPr="00F220C2">
              <w:rPr>
                <w:rFonts w:ascii="Times New Roman" w:eastAsia="Times New Roman" w:hAnsi="Times New Roman" w:cs="Times New Roman"/>
                <w:sz w:val="28"/>
                <w:szCs w:val="28"/>
                <w:lang w:eastAsia="ru-RU"/>
              </w:rPr>
              <w:t xml:space="preserve"> на</w:t>
            </w:r>
            <w:r w:rsidR="0081476F">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 xml:space="preserve"> официальном Интернет-сайте Алтайского</w:t>
            </w:r>
            <w:r w:rsidR="0081476F">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 xml:space="preserve"> </w:t>
            </w:r>
            <w:r w:rsidR="0081476F">
              <w:rPr>
                <w:rFonts w:ascii="Times New Roman" w:eastAsia="Times New Roman" w:hAnsi="Times New Roman" w:cs="Times New Roman"/>
                <w:color w:val="000000" w:themeColor="text1"/>
                <w:sz w:val="28"/>
                <w:szCs w:val="28"/>
                <w:lang w:eastAsia="ru-RU"/>
              </w:rPr>
              <w:t>края –</w:t>
            </w:r>
            <w:r w:rsidR="003E0265">
              <w:rPr>
                <w:rFonts w:ascii="Times New Roman" w:eastAsia="Times New Roman" w:hAnsi="Times New Roman" w:cs="Times New Roman"/>
                <w:color w:val="000000" w:themeColor="text1"/>
                <w:sz w:val="28"/>
                <w:szCs w:val="28"/>
                <w:lang w:eastAsia="ru-RU"/>
              </w:rPr>
              <w:t xml:space="preserve"> </w:t>
            </w:r>
            <w:hyperlink r:id="rId11" w:history="1">
              <w:r w:rsidRPr="005A4386">
                <w:rPr>
                  <w:rStyle w:val="af2"/>
                  <w:rFonts w:ascii="Times New Roman" w:eastAsia="Times New Roman" w:hAnsi="Times New Roman" w:cs="Times New Roman"/>
                  <w:color w:val="000000" w:themeColor="text1"/>
                  <w:sz w:val="28"/>
                  <w:szCs w:val="28"/>
                  <w:u w:val="none"/>
                  <w:lang w:eastAsia="ru-RU"/>
                </w:rPr>
                <w:t>http://altairegion22.ru</w:t>
              </w:r>
            </w:hyperlink>
            <w:r w:rsidRPr="005A4386">
              <w:rPr>
                <w:rFonts w:ascii="Times New Roman" w:eastAsia="Times New Roman" w:hAnsi="Times New Roman" w:cs="Times New Roman"/>
                <w:color w:val="000000" w:themeColor="text1"/>
                <w:sz w:val="28"/>
                <w:szCs w:val="28"/>
                <w:lang w:eastAsia="ru-RU"/>
              </w:rPr>
              <w:t>.</w:t>
            </w:r>
          </w:p>
          <w:p w14:paraId="04DF2F42"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3.3. Муниципальная услуга может быть получена заявителем посредством Единого портала государственных и муниципальных услуг (функций), городского портала.</w:t>
            </w:r>
          </w:p>
          <w:p w14:paraId="01249D1F" w14:textId="3ED685CA"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Адреса Единого портала государственных и муниципальных услуг</w:t>
            </w:r>
            <w:r w:rsidR="0048425C">
              <w:rPr>
                <w:rFonts w:ascii="Times New Roman" w:eastAsia="Times New Roman" w:hAnsi="Times New Roman" w:cs="Times New Roman"/>
                <w:sz w:val="28"/>
                <w:szCs w:val="28"/>
                <w:lang w:eastAsia="ru-RU"/>
              </w:rPr>
              <w:t xml:space="preserve"> (функций) и </w:t>
            </w:r>
            <w:r w:rsidR="003E0265">
              <w:rPr>
                <w:rFonts w:ascii="Times New Roman" w:eastAsia="Times New Roman" w:hAnsi="Times New Roman" w:cs="Times New Roman"/>
                <w:sz w:val="28"/>
                <w:szCs w:val="28"/>
                <w:lang w:eastAsia="ru-RU"/>
              </w:rPr>
              <w:t xml:space="preserve">               </w:t>
            </w:r>
            <w:r w:rsidR="0048425C">
              <w:rPr>
                <w:rFonts w:ascii="Times New Roman" w:eastAsia="Times New Roman" w:hAnsi="Times New Roman" w:cs="Times New Roman"/>
                <w:sz w:val="28"/>
                <w:szCs w:val="28"/>
                <w:lang w:eastAsia="ru-RU"/>
              </w:rPr>
              <w:t>городского портала</w:t>
            </w:r>
            <w:r w:rsidR="003E0265">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 xml:space="preserve">в информационно-телекоммуникационной сети «Интернет» </w:t>
            </w:r>
            <w:r w:rsidR="0048425C">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 xml:space="preserve">(далее – сеть Интернет) указаны в приложении 1 </w:t>
            </w:r>
            <w:r w:rsidRPr="00F220C2">
              <w:rPr>
                <w:rFonts w:ascii="Times New Roman" w:eastAsia="Times New Roman" w:hAnsi="Times New Roman" w:cs="Times New Roman"/>
                <w:sz w:val="28"/>
                <w:szCs w:val="28"/>
                <w:lang w:eastAsia="ru-RU"/>
              </w:rPr>
              <w:lastRenderedPageBreak/>
              <w:t>к Регламенту.</w:t>
            </w:r>
          </w:p>
          <w:p w14:paraId="74AC4CD4"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Для получения муниципальной услуги с использованием Единого портала государственных и муниципальных услуг (функций),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110C656B"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3.4. Муниципальная услуга может быть получена заявителем по принципу «одного окна» в МФЦ (филиалах МФЦ).</w:t>
            </w:r>
          </w:p>
          <w:p w14:paraId="239B7764"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w:t>
            </w:r>
            <w:r w:rsidRPr="00F220C2">
              <w:rPr>
                <w:rFonts w:ascii="Times New Roman" w:eastAsia="Times New Roman" w:hAnsi="Times New Roman" w:cs="Times New Roman"/>
                <w:b/>
                <w:sz w:val="28"/>
                <w:szCs w:val="28"/>
                <w:lang w:eastAsia="ru-RU"/>
              </w:rPr>
              <w:t xml:space="preserve">- </w:t>
            </w:r>
            <w:r w:rsidRPr="00F220C2">
              <w:rPr>
                <w:rFonts w:ascii="Times New Roman" w:eastAsia="Times New Roman" w:hAnsi="Times New Roman" w:cs="Times New Roman"/>
                <w:sz w:val="28"/>
                <w:szCs w:val="28"/>
                <w:lang w:eastAsia="ru-RU"/>
              </w:rPr>
              <w:t>http://mfc22.ru (далее – сайт МФЦ) и на стендах в местах предоставления муниципальной услуги.</w:t>
            </w:r>
          </w:p>
          <w:p w14:paraId="1E3FEFAD"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3.5. Информация по вопросам предоставления муниципальной услуги, в том числе о порядке и сроках ее оказания, является открытой и общедоступной.</w:t>
            </w:r>
          </w:p>
          <w:p w14:paraId="15DA8A1B"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3.5.1. Информация по вопросам предоставления муниципальной услуги может быть получена заявителем самостоятельно путем ознакомления с информацией:</w:t>
            </w:r>
          </w:p>
          <w:p w14:paraId="7BF0E181"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на стендах, в местах предоставления муниципальной услуги;</w:t>
            </w:r>
          </w:p>
          <w:p w14:paraId="63081ECD"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на сайте города;</w:t>
            </w:r>
          </w:p>
          <w:p w14:paraId="499291F0"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на сайте Комитета;</w:t>
            </w:r>
          </w:p>
          <w:p w14:paraId="16F57A82"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на сайте МФЦ;</w:t>
            </w:r>
          </w:p>
          <w:p w14:paraId="62698A4B"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на городском портале;</w:t>
            </w:r>
          </w:p>
          <w:p w14:paraId="05EB3A83"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на Едином портале государственных и муниципальных услуг (функций).</w:t>
            </w:r>
          </w:p>
          <w:p w14:paraId="2C307035"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3.5.2.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14:paraId="594D7912"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по почте;</w:t>
            </w:r>
          </w:p>
          <w:p w14:paraId="0C2A7CE3"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по электронной почте или иным способом, </w:t>
            </w:r>
            <w:r w:rsidRPr="00F220C2">
              <w:rPr>
                <w:rFonts w:ascii="Times New Roman" w:eastAsia="Times New Roman" w:hAnsi="Times New Roman" w:cs="Times New Roman"/>
                <w:sz w:val="28"/>
                <w:szCs w:val="28"/>
                <w:lang w:eastAsia="ru-RU"/>
              </w:rPr>
              <w:lastRenderedPageBreak/>
              <w:t>позволяющим производить передачу данных в электронной форме;</w:t>
            </w:r>
          </w:p>
          <w:p w14:paraId="5505BFAB"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по телефону;</w:t>
            </w:r>
          </w:p>
          <w:p w14:paraId="5896ED98"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в ходе личного приема.</w:t>
            </w:r>
          </w:p>
          <w:p w14:paraId="3125BE54"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3.6. Сведения о ходе предоставления муниципальной услуги (по конкретному заявлению) могут быть получены заявителем:</w:t>
            </w:r>
          </w:p>
          <w:p w14:paraId="10037BC1"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3.6.1. Самостоятельно в «Личном кабинете» на Едином портале государственных и муниципальных услуг (функций), городском портале (в случае подачи заявления через соответствующий портал); </w:t>
            </w:r>
          </w:p>
          <w:p w14:paraId="70AF496B"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3.6.2. Посредством письменного и (или) устного обращения в орган, предоставляющий муниципальную услугу, или в МФЦ (филиал МФЦ) (в случае подачи заявления через МФЦ (филиал МФЦ):</w:t>
            </w:r>
          </w:p>
          <w:p w14:paraId="0FA07174"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по почте;</w:t>
            </w:r>
          </w:p>
          <w:p w14:paraId="192D320E"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по электронной почте или иным способом, позволяющим производить передачу данных в электронной форме;</w:t>
            </w:r>
          </w:p>
          <w:p w14:paraId="75E5FE6D"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по контактным телефонам;</w:t>
            </w:r>
          </w:p>
          <w:p w14:paraId="135E9668"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в ходе личного приема.</w:t>
            </w:r>
          </w:p>
          <w:p w14:paraId="2EBCE288"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3.7.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14:paraId="1F4B5193"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в устной форме (при личном устном обращении по контактному телефону, в ходе личного приема (в случаях, предусмотренных подпунктами 3.7.1, 3.7.2 настоящего пункта Регламента);</w:t>
            </w:r>
          </w:p>
          <w:p w14:paraId="278549E6"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в письменной форме (при личном устном обращении в ходе личного приема, при направлении обращения по почте (в случаях, предусмотренных подпунктами 3.7.1, 3.7.3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w:t>
            </w:r>
            <w:r w:rsidRPr="00F220C2">
              <w:rPr>
                <w:rFonts w:ascii="Times New Roman" w:eastAsia="Times New Roman" w:hAnsi="Times New Roman" w:cs="Times New Roman"/>
                <w:sz w:val="28"/>
                <w:szCs w:val="28"/>
                <w:lang w:eastAsia="ru-RU"/>
              </w:rPr>
              <w:lastRenderedPageBreak/>
              <w:t>подпунктом 3.7.4 настоящего пункта Регламента);</w:t>
            </w:r>
          </w:p>
          <w:p w14:paraId="3F70B9B2"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3.7.4 настоящего пункта Регламента).</w:t>
            </w:r>
          </w:p>
          <w:p w14:paraId="6290C3E5"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3.7.1.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3.7.3 настоящего пункта Регламента.</w:t>
            </w:r>
          </w:p>
          <w:p w14:paraId="66B8070C"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14:paraId="3CF355EA"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3.7.2.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w:t>
            </w:r>
            <w:r w:rsidRPr="00F220C2">
              <w:rPr>
                <w:rFonts w:ascii="Times New Roman" w:eastAsia="Times New Roman" w:hAnsi="Times New Roman" w:cs="Times New Roman"/>
                <w:sz w:val="28"/>
                <w:szCs w:val="28"/>
                <w:lang w:eastAsia="ru-RU"/>
              </w:rPr>
              <w:lastRenderedPageBreak/>
              <w:t>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5E33C3D4"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14:paraId="02EC8359"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14:paraId="46778CF4"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3.7.3.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w:t>
            </w:r>
            <w:r w:rsidRPr="00F220C2">
              <w:rPr>
                <w:rFonts w:ascii="Times New Roman" w:eastAsia="Times New Roman" w:hAnsi="Times New Roman" w:cs="Times New Roman"/>
                <w:sz w:val="28"/>
                <w:szCs w:val="28"/>
                <w:lang w:eastAsia="ru-RU"/>
              </w:rPr>
              <w:lastRenderedPageBreak/>
              <w:t>ответа.</w:t>
            </w:r>
          </w:p>
          <w:p w14:paraId="73673924"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3.7.4.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5A081C61"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3.8. Основными требованиями к информированию заявителя о предоставлении муниципальной услуги являются:</w:t>
            </w:r>
          </w:p>
          <w:p w14:paraId="04358A49"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достоверность предоставляемой информации;</w:t>
            </w:r>
          </w:p>
          <w:p w14:paraId="1506CC38"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четкость и лаконичность в изложении информации;</w:t>
            </w:r>
          </w:p>
          <w:p w14:paraId="40D52E93"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полнота и оперативность информирования;</w:t>
            </w:r>
          </w:p>
          <w:p w14:paraId="4D689A03"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наглядность форм предоставляемой информации;</w:t>
            </w:r>
          </w:p>
          <w:p w14:paraId="62CC52FF" w14:textId="776AB53D" w:rsidR="005A4386" w:rsidRPr="0081476F" w:rsidRDefault="00F220C2" w:rsidP="0081476F">
            <w:pPr>
              <w:spacing w:line="220" w:lineRule="atLeast"/>
              <w:ind w:firstLine="540"/>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удобство и доступность информации.</w:t>
            </w:r>
          </w:p>
        </w:tc>
      </w:tr>
      <w:tr w:rsidR="0048425C" w:rsidRPr="009A36F3" w14:paraId="542F21D8" w14:textId="77777777" w:rsidTr="0048425C">
        <w:trPr>
          <w:trHeight w:val="144"/>
          <w:jc w:val="center"/>
        </w:trPr>
        <w:tc>
          <w:tcPr>
            <w:tcW w:w="2836" w:type="dxa"/>
          </w:tcPr>
          <w:p w14:paraId="2BE25665" w14:textId="273B8CA0" w:rsidR="001765F2" w:rsidRPr="009A36F3" w:rsidRDefault="001765F2" w:rsidP="00071794">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lastRenderedPageBreak/>
              <w:t>4. Информация для заявителей об их праве на судебное</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обжалование действий (бездействия) и решений, принятых</w:t>
            </w:r>
            <w:r w:rsidR="0035615B" w:rsidRPr="009A36F3">
              <w:rPr>
                <w:rFonts w:ascii="Times New Roman" w:hAnsi="Times New Roman" w:cs="Times New Roman"/>
                <w:sz w:val="28"/>
                <w:szCs w:val="28"/>
              </w:rPr>
              <w:t xml:space="preserve"> </w:t>
            </w:r>
            <w:r w:rsidRPr="009A36F3">
              <w:rPr>
                <w:rFonts w:ascii="Times New Roman" w:hAnsi="Times New Roman" w:cs="Times New Roman"/>
                <w:sz w:val="28"/>
                <w:szCs w:val="28"/>
              </w:rPr>
              <w:t>(осуществляемых)</w:t>
            </w:r>
            <w:r w:rsidR="00071794" w:rsidRPr="009A36F3">
              <w:rPr>
                <w:rFonts w:ascii="Times New Roman" w:hAnsi="Times New Roman" w:cs="Times New Roman"/>
                <w:sz w:val="28"/>
                <w:szCs w:val="28"/>
              </w:rPr>
              <w:t xml:space="preserve"> </w:t>
            </w:r>
            <w:r w:rsidR="009A1874" w:rsidRPr="009A36F3">
              <w:rPr>
                <w:rFonts w:ascii="Times New Roman" w:hAnsi="Times New Roman" w:cs="Times New Roman"/>
                <w:sz w:val="28"/>
                <w:szCs w:val="28"/>
              </w:rPr>
              <w:t xml:space="preserve">                 </w:t>
            </w:r>
            <w:r w:rsidR="0048425C">
              <w:rPr>
                <w:rFonts w:ascii="Times New Roman" w:hAnsi="Times New Roman" w:cs="Times New Roman"/>
                <w:sz w:val="28"/>
                <w:szCs w:val="28"/>
              </w:rPr>
              <w:t xml:space="preserve">в </w:t>
            </w:r>
            <w:r w:rsidRPr="009A36F3">
              <w:rPr>
                <w:rFonts w:ascii="Times New Roman" w:hAnsi="Times New Roman" w:cs="Times New Roman"/>
                <w:sz w:val="28"/>
                <w:szCs w:val="28"/>
              </w:rPr>
              <w:t xml:space="preserve">ходе </w:t>
            </w:r>
            <w:r w:rsidRPr="009A36F3">
              <w:rPr>
                <w:rFonts w:ascii="Times New Roman" w:hAnsi="Times New Roman" w:cs="Times New Roman"/>
                <w:sz w:val="28"/>
                <w:szCs w:val="28"/>
              </w:rPr>
              <w:lastRenderedPageBreak/>
              <w:t>предоставления муниципальной услуги,</w:t>
            </w:r>
            <w:r w:rsidR="000B37F6" w:rsidRPr="009A36F3">
              <w:rPr>
                <w:rFonts w:ascii="Times New Roman" w:hAnsi="Times New Roman" w:cs="Times New Roman"/>
                <w:sz w:val="28"/>
                <w:szCs w:val="28"/>
              </w:rPr>
              <w:t xml:space="preserve"> </w:t>
            </w:r>
            <w:r w:rsidR="009A1874" w:rsidRPr="009A36F3">
              <w:rPr>
                <w:rFonts w:ascii="Times New Roman" w:hAnsi="Times New Roman" w:cs="Times New Roman"/>
                <w:sz w:val="28"/>
                <w:szCs w:val="28"/>
              </w:rPr>
              <w:t xml:space="preserve">                            </w:t>
            </w:r>
            <w:r w:rsidRPr="009A36F3">
              <w:rPr>
                <w:rFonts w:ascii="Times New Roman" w:hAnsi="Times New Roman" w:cs="Times New Roman"/>
                <w:sz w:val="28"/>
                <w:szCs w:val="28"/>
              </w:rPr>
              <w:t>в соответствии с законодательством Российской Федерации</w:t>
            </w:r>
          </w:p>
        </w:tc>
        <w:tc>
          <w:tcPr>
            <w:tcW w:w="6235" w:type="dxa"/>
          </w:tcPr>
          <w:p w14:paraId="4BF3D053" w14:textId="77777777" w:rsidR="00F220C2" w:rsidRPr="00F220C2" w:rsidRDefault="00F220C2" w:rsidP="00F220C2">
            <w:pPr>
              <w:ind w:firstLine="709"/>
              <w:jc w:val="both"/>
              <w:rPr>
                <w:rFonts w:ascii="Times New Roman" w:eastAsia="Times New Roman" w:hAnsi="Times New Roman" w:cs="Times New Roman"/>
                <w:color w:val="000000"/>
                <w:sz w:val="28"/>
                <w:szCs w:val="28"/>
                <w:lang w:eastAsia="ru-RU"/>
              </w:rPr>
            </w:pPr>
            <w:r w:rsidRPr="00F220C2">
              <w:rPr>
                <w:rFonts w:ascii="Times New Roman" w:eastAsia="Times New Roman" w:hAnsi="Times New Roman" w:cs="Times New Roman"/>
                <w:color w:val="000000"/>
                <w:sz w:val="28"/>
                <w:szCs w:val="28"/>
                <w:lang w:eastAsia="ru-RU"/>
              </w:rPr>
              <w:lastRenderedPageBreak/>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порядке, предусмотренном законодательством Российской Федерации.</w:t>
            </w:r>
          </w:p>
          <w:p w14:paraId="25193C68" w14:textId="77777777" w:rsidR="001765F2" w:rsidRPr="009A36F3" w:rsidRDefault="001765F2" w:rsidP="001765F2">
            <w:pPr>
              <w:spacing w:line="220" w:lineRule="atLeast"/>
              <w:ind w:firstLine="540"/>
              <w:jc w:val="both"/>
              <w:rPr>
                <w:rFonts w:ascii="Times New Roman" w:hAnsi="Times New Roman" w:cs="Times New Roman"/>
                <w:sz w:val="28"/>
                <w:szCs w:val="28"/>
              </w:rPr>
            </w:pPr>
          </w:p>
        </w:tc>
      </w:tr>
      <w:tr w:rsidR="00BE0862" w:rsidRPr="009A36F3" w14:paraId="35F17554" w14:textId="77777777" w:rsidTr="0081476F">
        <w:trPr>
          <w:trHeight w:val="300"/>
          <w:jc w:val="center"/>
        </w:trPr>
        <w:tc>
          <w:tcPr>
            <w:tcW w:w="9071" w:type="dxa"/>
            <w:gridSpan w:val="2"/>
          </w:tcPr>
          <w:p w14:paraId="2F3240EC" w14:textId="77777777" w:rsidR="001765F2" w:rsidRPr="009A36F3" w:rsidRDefault="001765F2" w:rsidP="00071794">
            <w:pPr>
              <w:spacing w:line="220" w:lineRule="atLeast"/>
              <w:jc w:val="center"/>
              <w:rPr>
                <w:rFonts w:ascii="Times New Roman" w:hAnsi="Times New Roman" w:cs="Times New Roman"/>
                <w:sz w:val="28"/>
                <w:szCs w:val="28"/>
              </w:rPr>
            </w:pPr>
            <w:r w:rsidRPr="009A36F3">
              <w:rPr>
                <w:rFonts w:ascii="Times New Roman" w:hAnsi="Times New Roman" w:cs="Times New Roman"/>
                <w:sz w:val="28"/>
                <w:szCs w:val="28"/>
              </w:rPr>
              <w:t>II. Стандарт предоставления муниципальной услуги</w:t>
            </w:r>
          </w:p>
        </w:tc>
      </w:tr>
      <w:tr w:rsidR="0048425C" w:rsidRPr="009A36F3" w14:paraId="18870364" w14:textId="77777777" w:rsidTr="0048425C">
        <w:trPr>
          <w:trHeight w:val="417"/>
          <w:jc w:val="center"/>
        </w:trPr>
        <w:tc>
          <w:tcPr>
            <w:tcW w:w="2836" w:type="dxa"/>
          </w:tcPr>
          <w:p w14:paraId="0B2ED7F5" w14:textId="77777777" w:rsidR="001765F2" w:rsidRPr="009A36F3" w:rsidRDefault="003656BC" w:rsidP="00071794">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1. </w:t>
            </w:r>
            <w:r w:rsidR="001765F2" w:rsidRPr="009A36F3">
              <w:rPr>
                <w:rFonts w:ascii="Times New Roman" w:hAnsi="Times New Roman" w:cs="Times New Roman"/>
                <w:sz w:val="28"/>
                <w:szCs w:val="28"/>
              </w:rPr>
              <w:t>Наименование муниципальной услуги</w:t>
            </w:r>
          </w:p>
        </w:tc>
        <w:tc>
          <w:tcPr>
            <w:tcW w:w="6235" w:type="dxa"/>
          </w:tcPr>
          <w:p w14:paraId="1F1F8D93" w14:textId="376490EE" w:rsidR="005A4386" w:rsidRPr="0081476F" w:rsidRDefault="00F220C2" w:rsidP="0081476F">
            <w:pPr>
              <w:spacing w:line="220" w:lineRule="atLeast"/>
              <w:ind w:firstLine="540"/>
              <w:jc w:val="both"/>
              <w:rPr>
                <w:rFonts w:ascii="Times New Roman" w:eastAsia="Times New Roman" w:hAnsi="Times New Roman" w:cs="Times New Roman"/>
                <w:bCs/>
                <w:sz w:val="28"/>
                <w:szCs w:val="28"/>
                <w:lang w:eastAsia="ru-RU"/>
              </w:rPr>
            </w:pPr>
            <w:r w:rsidRPr="00F220C2">
              <w:rPr>
                <w:rFonts w:ascii="Times New Roman" w:eastAsia="Times New Roman" w:hAnsi="Times New Roman" w:cs="Times New Roman"/>
                <w:bCs/>
                <w:sz w:val="28"/>
                <w:szCs w:val="28"/>
                <w:lang w:eastAsia="ru-RU"/>
              </w:rPr>
              <w:t xml:space="preserve">Учет граждан, имеющих трех и более детей, желающих приобрести земельные участки на территории городского </w:t>
            </w:r>
            <w:r w:rsidR="0048425C">
              <w:rPr>
                <w:rFonts w:ascii="Times New Roman" w:eastAsia="Times New Roman" w:hAnsi="Times New Roman" w:cs="Times New Roman"/>
                <w:bCs/>
                <w:sz w:val="28"/>
                <w:szCs w:val="28"/>
                <w:lang w:eastAsia="ru-RU"/>
              </w:rPr>
              <w:t xml:space="preserve"> </w:t>
            </w:r>
            <w:r w:rsidRPr="00F220C2">
              <w:rPr>
                <w:rFonts w:ascii="Times New Roman" w:eastAsia="Times New Roman" w:hAnsi="Times New Roman" w:cs="Times New Roman"/>
                <w:bCs/>
                <w:sz w:val="28"/>
                <w:szCs w:val="28"/>
                <w:lang w:eastAsia="ru-RU"/>
              </w:rPr>
              <w:t>округа − города Барнаула Алтайского края.</w:t>
            </w:r>
          </w:p>
        </w:tc>
      </w:tr>
      <w:tr w:rsidR="0048425C" w:rsidRPr="009A36F3" w14:paraId="787FA0F7" w14:textId="77777777" w:rsidTr="0048425C">
        <w:trPr>
          <w:trHeight w:val="448"/>
          <w:jc w:val="center"/>
        </w:trPr>
        <w:tc>
          <w:tcPr>
            <w:tcW w:w="2836" w:type="dxa"/>
          </w:tcPr>
          <w:p w14:paraId="0E99D5A5" w14:textId="77777777" w:rsidR="001765F2" w:rsidRPr="009A36F3" w:rsidRDefault="001765F2" w:rsidP="005D669D">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2.</w:t>
            </w:r>
            <w:r w:rsidR="005D669D" w:rsidRPr="009A36F3">
              <w:rPr>
                <w:rFonts w:ascii="Times New Roman" w:hAnsi="Times New Roman" w:cs="Times New Roman"/>
                <w:sz w:val="28"/>
                <w:szCs w:val="28"/>
              </w:rPr>
              <w:t> </w:t>
            </w:r>
            <w:r w:rsidRPr="009A36F3">
              <w:rPr>
                <w:rFonts w:ascii="Times New Roman" w:hAnsi="Times New Roman" w:cs="Times New Roman"/>
                <w:sz w:val="28"/>
                <w:szCs w:val="28"/>
              </w:rPr>
              <w:t>Наименование органа, предоставляющего</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муниципальную услугу</w:t>
            </w:r>
          </w:p>
        </w:tc>
        <w:tc>
          <w:tcPr>
            <w:tcW w:w="6235" w:type="dxa"/>
          </w:tcPr>
          <w:p w14:paraId="37A1B770" w14:textId="64B4594B" w:rsidR="00F220C2" w:rsidRPr="00F220C2" w:rsidRDefault="008F7095" w:rsidP="00F220C2">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Органом, </w:t>
            </w:r>
            <w:r w:rsidR="00F220C2" w:rsidRPr="00F220C2">
              <w:rPr>
                <w:rFonts w:ascii="Times New Roman" w:eastAsia="Times New Roman" w:hAnsi="Times New Roman" w:cs="Times New Roman"/>
                <w:sz w:val="28"/>
                <w:szCs w:val="28"/>
                <w:lang w:eastAsia="ru-RU"/>
              </w:rPr>
              <w:t>предоставляющим муниципальную</w:t>
            </w:r>
            <w:r>
              <w:rPr>
                <w:rFonts w:ascii="Times New Roman" w:eastAsia="Times New Roman" w:hAnsi="Times New Roman" w:cs="Times New Roman"/>
                <w:sz w:val="28"/>
                <w:szCs w:val="28"/>
                <w:lang w:eastAsia="ru-RU"/>
              </w:rPr>
              <w:t xml:space="preserve"> услугу, </w:t>
            </w:r>
            <w:r w:rsidR="00F220C2" w:rsidRPr="00F220C2">
              <w:rPr>
                <w:rFonts w:ascii="Times New Roman" w:eastAsia="Times New Roman" w:hAnsi="Times New Roman" w:cs="Times New Roman"/>
                <w:sz w:val="28"/>
                <w:szCs w:val="28"/>
                <w:lang w:eastAsia="ru-RU"/>
              </w:rPr>
              <w:t>является комитет по земельным ресурсам и землеустройству города Барнаула</w:t>
            </w:r>
            <w:r>
              <w:rPr>
                <w:rFonts w:ascii="Times New Roman" w:eastAsia="Times New Roman" w:hAnsi="Times New Roman" w:cs="Times New Roman"/>
                <w:sz w:val="28"/>
                <w:szCs w:val="28"/>
                <w:lang w:eastAsia="ru-RU"/>
              </w:rPr>
              <w:t xml:space="preserve"> </w:t>
            </w:r>
            <w:r w:rsidR="00F220C2" w:rsidRPr="00F220C2">
              <w:rPr>
                <w:rFonts w:ascii="Times New Roman" w:eastAsia="Times New Roman" w:hAnsi="Times New Roman" w:cs="Times New Roman"/>
                <w:sz w:val="28"/>
                <w:szCs w:val="28"/>
                <w:lang w:eastAsia="ru-RU"/>
              </w:rPr>
              <w:t>(далее – Комитет).</w:t>
            </w:r>
          </w:p>
          <w:p w14:paraId="5EFFE3DC" w14:textId="77777777" w:rsidR="008A39DF" w:rsidRDefault="00F220C2" w:rsidP="008A39DF">
            <w:pPr>
              <w:ind w:firstLine="709"/>
              <w:contextualSpacing/>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2.2. Комитет взаимодействует в ходе предоставления</w:t>
            </w:r>
            <w:r w:rsidR="00BA5B48">
              <w:rPr>
                <w:rFonts w:ascii="Times New Roman" w:eastAsia="Times New Roman" w:hAnsi="Times New Roman" w:cs="Times New Roman"/>
                <w:sz w:val="28"/>
                <w:szCs w:val="28"/>
                <w:lang w:eastAsia="ru-RU"/>
              </w:rPr>
              <w:t xml:space="preserve"> муниципальной услуги в порядке </w:t>
            </w:r>
            <w:r w:rsidRPr="00F220C2">
              <w:rPr>
                <w:rFonts w:ascii="Times New Roman" w:eastAsia="Times New Roman" w:hAnsi="Times New Roman" w:cs="Times New Roman"/>
                <w:sz w:val="28"/>
                <w:szCs w:val="28"/>
                <w:lang w:eastAsia="ru-RU"/>
              </w:rPr>
              <w:t>межведомственного</w:t>
            </w:r>
            <w:r w:rsidR="00E2559E">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инф</w:t>
            </w:r>
            <w:r w:rsidR="0081476F">
              <w:rPr>
                <w:rFonts w:ascii="Times New Roman" w:eastAsia="Times New Roman" w:hAnsi="Times New Roman" w:cs="Times New Roman"/>
                <w:sz w:val="28"/>
                <w:szCs w:val="28"/>
                <w:lang w:eastAsia="ru-RU"/>
              </w:rPr>
              <w:t xml:space="preserve">ормационного взаимодействия </w:t>
            </w:r>
            <w:r w:rsidRPr="00F220C2">
              <w:rPr>
                <w:rFonts w:ascii="Times New Roman" w:eastAsia="Times New Roman" w:hAnsi="Times New Roman" w:cs="Times New Roman"/>
                <w:sz w:val="28"/>
                <w:szCs w:val="28"/>
                <w:lang w:eastAsia="ru-RU"/>
              </w:rPr>
              <w:t>со следующими органами</w:t>
            </w:r>
            <w:r w:rsidR="00581554">
              <w:rPr>
                <w:rFonts w:ascii="Times New Roman" w:eastAsia="Times New Roman" w:hAnsi="Times New Roman" w:cs="Times New Roman"/>
                <w:sz w:val="28"/>
                <w:szCs w:val="28"/>
                <w:lang w:eastAsia="ru-RU"/>
              </w:rPr>
              <w:t>:</w:t>
            </w:r>
          </w:p>
          <w:p w14:paraId="28BC56D6" w14:textId="46E3A322" w:rsidR="008A39DF" w:rsidRDefault="008A39DF" w:rsidP="008A39DF">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Министерством</w:t>
            </w:r>
            <w:r w:rsidRPr="008A39DF">
              <w:rPr>
                <w:rFonts w:ascii="Times New Roman" w:eastAsia="Times New Roman" w:hAnsi="Times New Roman" w:cs="Times New Roman"/>
                <w:sz w:val="28"/>
                <w:szCs w:val="28"/>
                <w:lang w:eastAsia="ru-RU"/>
              </w:rPr>
              <w:t xml:space="preserve"> внутренних дел Российской Федерации;</w:t>
            </w:r>
          </w:p>
          <w:p w14:paraId="321F2E88" w14:textId="01C6E745" w:rsidR="008A39DF" w:rsidRDefault="008A39DF" w:rsidP="00303375">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Федеральной налоговой службой</w:t>
            </w:r>
            <w:r w:rsidRPr="008A39DF">
              <w:rPr>
                <w:rFonts w:ascii="Times New Roman" w:eastAsia="Times New Roman" w:hAnsi="Times New Roman" w:cs="Times New Roman"/>
                <w:sz w:val="28"/>
                <w:szCs w:val="28"/>
                <w:lang w:eastAsia="ru-RU"/>
              </w:rPr>
              <w:t>;</w:t>
            </w:r>
          </w:p>
          <w:p w14:paraId="744FA95F" w14:textId="77777777" w:rsidR="00F220C2" w:rsidRPr="00F220C2" w:rsidRDefault="00F220C2" w:rsidP="00F220C2">
            <w:pPr>
              <w:ind w:firstLine="709"/>
              <w:contextualSpacing/>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органами местного самоуправления муниципальных районов и городских округов Алтайского края, а также органами государственной власти и органами местного самоуправления других субъектов Российской Федерации, уполномоченными на распоряжение земельными участками (в случае изменения постоянного места жительства заявителя, за исключением изменения постоянного места жительства в границах города Барнаула); </w:t>
            </w:r>
          </w:p>
          <w:p w14:paraId="2F21877E" w14:textId="77777777" w:rsidR="00F220C2" w:rsidRPr="00F220C2" w:rsidRDefault="00F220C2" w:rsidP="00F220C2">
            <w:pPr>
              <w:ind w:firstLine="709"/>
              <w:contextualSpacing/>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органами местного самоуправления городского округа ЗАТО Сибирский Алтайского края (в случае обращения граждан, проживающих на территории городского округа ЗАТО Сибирский Алтайского края);</w:t>
            </w:r>
          </w:p>
          <w:p w14:paraId="3EA5C4E7" w14:textId="68E1FABA" w:rsidR="005A4386" w:rsidRPr="0081476F" w:rsidRDefault="0081476F" w:rsidP="0081476F">
            <w:pPr>
              <w:spacing w:line="220"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комитетом </w:t>
            </w:r>
            <w:r w:rsidR="00F220C2" w:rsidRPr="00F220C2">
              <w:rPr>
                <w:rFonts w:ascii="Times New Roman" w:eastAsia="Times New Roman" w:hAnsi="Times New Roman" w:cs="Times New Roman"/>
                <w:sz w:val="28"/>
                <w:szCs w:val="28"/>
                <w:lang w:eastAsia="ru-RU"/>
              </w:rPr>
              <w:t xml:space="preserve">жилищно-коммунального </w:t>
            </w:r>
            <w:r>
              <w:rPr>
                <w:rFonts w:ascii="Times New Roman" w:eastAsia="Times New Roman" w:hAnsi="Times New Roman" w:cs="Times New Roman"/>
                <w:sz w:val="28"/>
                <w:szCs w:val="28"/>
                <w:lang w:eastAsia="ru-RU"/>
              </w:rPr>
              <w:t>хозяйства города Барнаула.</w:t>
            </w:r>
          </w:p>
        </w:tc>
      </w:tr>
      <w:tr w:rsidR="0048425C" w:rsidRPr="009A36F3" w14:paraId="3CD9C8EF" w14:textId="77777777" w:rsidTr="0048425C">
        <w:trPr>
          <w:trHeight w:val="144"/>
          <w:jc w:val="center"/>
        </w:trPr>
        <w:tc>
          <w:tcPr>
            <w:tcW w:w="2836" w:type="dxa"/>
          </w:tcPr>
          <w:p w14:paraId="534F15C5" w14:textId="7A6183DB" w:rsidR="001765F2" w:rsidRPr="009A36F3" w:rsidRDefault="001765F2" w:rsidP="005D669D">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3.</w:t>
            </w:r>
            <w:r w:rsidR="005D669D" w:rsidRPr="009A36F3">
              <w:rPr>
                <w:rFonts w:ascii="Times New Roman" w:hAnsi="Times New Roman" w:cs="Times New Roman"/>
                <w:sz w:val="28"/>
                <w:szCs w:val="28"/>
              </w:rPr>
              <w:t> </w:t>
            </w:r>
            <w:r w:rsidRPr="009A36F3">
              <w:rPr>
                <w:rFonts w:ascii="Times New Roman" w:hAnsi="Times New Roman" w:cs="Times New Roman"/>
                <w:sz w:val="28"/>
                <w:szCs w:val="28"/>
              </w:rPr>
              <w:t xml:space="preserve">Результат предоставления муниципальной </w:t>
            </w:r>
            <w:r w:rsidRPr="009A36F3">
              <w:rPr>
                <w:rFonts w:ascii="Times New Roman" w:hAnsi="Times New Roman" w:cs="Times New Roman"/>
                <w:sz w:val="28"/>
                <w:szCs w:val="28"/>
              </w:rPr>
              <w:lastRenderedPageBreak/>
              <w:t>услуги</w:t>
            </w:r>
          </w:p>
        </w:tc>
        <w:tc>
          <w:tcPr>
            <w:tcW w:w="6235" w:type="dxa"/>
          </w:tcPr>
          <w:p w14:paraId="208CB5C8"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lastRenderedPageBreak/>
              <w:t>3.1. Виды документов, являющихся результатом предоставления муниципальной услуги:</w:t>
            </w:r>
          </w:p>
          <w:p w14:paraId="51266D95" w14:textId="77777777"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lastRenderedPageBreak/>
              <w:t xml:space="preserve">3.1.1. Решение о постановке на учет заявителя </w:t>
            </w:r>
            <w:proofErr w:type="gramStart"/>
            <w:r w:rsidRPr="00F220C2">
              <w:rPr>
                <w:rFonts w:ascii="Times New Roman" w:eastAsia="Times New Roman" w:hAnsi="Times New Roman" w:cs="Times New Roman"/>
                <w:sz w:val="28"/>
                <w:szCs w:val="28"/>
                <w:lang w:eastAsia="ru-RU"/>
              </w:rPr>
              <w:t>в качестве</w:t>
            </w:r>
            <w:proofErr w:type="gramEnd"/>
            <w:r w:rsidRPr="00F220C2">
              <w:rPr>
                <w:rFonts w:ascii="Times New Roman" w:eastAsia="Times New Roman" w:hAnsi="Times New Roman" w:cs="Times New Roman"/>
                <w:sz w:val="28"/>
                <w:szCs w:val="28"/>
                <w:lang w:eastAsia="ru-RU"/>
              </w:rPr>
              <w:t xml:space="preserve"> желающего приобрести земельный участок (далее – решение о постановке на учет);</w:t>
            </w:r>
          </w:p>
          <w:p w14:paraId="4A46C23F" w14:textId="35C95CDC" w:rsidR="00F220C2" w:rsidRPr="00F220C2" w:rsidRDefault="00F220C2" w:rsidP="00F220C2">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3.1.2. Решение об отказе в постановке на учет заявителя </w:t>
            </w:r>
            <w:proofErr w:type="gramStart"/>
            <w:r w:rsidRPr="00F220C2">
              <w:rPr>
                <w:rFonts w:ascii="Times New Roman" w:eastAsia="Times New Roman" w:hAnsi="Times New Roman" w:cs="Times New Roman"/>
                <w:sz w:val="28"/>
                <w:szCs w:val="28"/>
                <w:lang w:eastAsia="ru-RU"/>
              </w:rPr>
              <w:t>в качестве</w:t>
            </w:r>
            <w:proofErr w:type="gramEnd"/>
            <w:r w:rsidRPr="00F220C2">
              <w:rPr>
                <w:rFonts w:ascii="Times New Roman" w:eastAsia="Times New Roman" w:hAnsi="Times New Roman" w:cs="Times New Roman"/>
                <w:sz w:val="28"/>
                <w:szCs w:val="28"/>
                <w:lang w:eastAsia="ru-RU"/>
              </w:rPr>
              <w:t xml:space="preserve"> желающего приобрести земельный участок</w:t>
            </w:r>
            <w:r w:rsidR="0081476F">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(далее – решение об отказе в постановке на учет).</w:t>
            </w:r>
          </w:p>
          <w:p w14:paraId="1C031217" w14:textId="08FC391E" w:rsidR="005A4386" w:rsidRPr="0081476F" w:rsidRDefault="00F220C2" w:rsidP="0081476F">
            <w:pPr>
              <w:spacing w:line="220" w:lineRule="atLeast"/>
              <w:ind w:firstLine="540"/>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3.2. Выдача (направление) Комитетом заявителю документа, являющегося результатом предоставления муниципальной услуги, осуществляется в порядке, предусмотренном разделом III Регламента.</w:t>
            </w:r>
          </w:p>
        </w:tc>
      </w:tr>
      <w:tr w:rsidR="0048425C" w:rsidRPr="009A36F3" w14:paraId="513806B0" w14:textId="77777777" w:rsidTr="0048425C">
        <w:trPr>
          <w:trHeight w:val="144"/>
          <w:jc w:val="center"/>
        </w:trPr>
        <w:tc>
          <w:tcPr>
            <w:tcW w:w="2836" w:type="dxa"/>
          </w:tcPr>
          <w:p w14:paraId="09FE44BB" w14:textId="77777777" w:rsidR="001765F2" w:rsidRPr="009A36F3" w:rsidRDefault="001765F2" w:rsidP="003656BC">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lastRenderedPageBreak/>
              <w:t>4.</w:t>
            </w:r>
            <w:r w:rsidR="003656BC" w:rsidRPr="009A36F3">
              <w:rPr>
                <w:rFonts w:ascii="Times New Roman" w:hAnsi="Times New Roman" w:cs="Times New Roman"/>
                <w:sz w:val="28"/>
                <w:szCs w:val="28"/>
              </w:rPr>
              <w:t> </w:t>
            </w:r>
            <w:r w:rsidRPr="009A36F3">
              <w:rPr>
                <w:rFonts w:ascii="Times New Roman" w:hAnsi="Times New Roman" w:cs="Times New Roman"/>
                <w:sz w:val="28"/>
                <w:szCs w:val="28"/>
              </w:rPr>
              <w:t>Срок предоставления муниципальной услуги</w:t>
            </w:r>
          </w:p>
        </w:tc>
        <w:tc>
          <w:tcPr>
            <w:tcW w:w="6235" w:type="dxa"/>
          </w:tcPr>
          <w:p w14:paraId="798FE8A6" w14:textId="77777777" w:rsidR="00F220C2" w:rsidRPr="00F220C2" w:rsidRDefault="00F220C2" w:rsidP="00F220C2">
            <w:pPr>
              <w:ind w:firstLine="709"/>
              <w:jc w:val="both"/>
              <w:rPr>
                <w:rFonts w:ascii="Times New Roman" w:eastAsia="Times New Roman" w:hAnsi="Times New Roman" w:cs="Times New Roman"/>
                <w:sz w:val="28"/>
                <w:szCs w:val="24"/>
                <w:lang w:eastAsia="ru-RU"/>
              </w:rPr>
            </w:pPr>
            <w:r w:rsidRPr="00F220C2">
              <w:rPr>
                <w:rFonts w:ascii="Times New Roman" w:eastAsia="Times New Roman" w:hAnsi="Times New Roman" w:cs="Times New Roman"/>
                <w:sz w:val="28"/>
                <w:szCs w:val="24"/>
                <w:lang w:eastAsia="ru-RU"/>
              </w:rPr>
              <w:t>4.1. Решение о постановке на учет или об отказе в постановке на учет принимается не позднее чем через 30 календарных дней со дня предоставления заявления в Комитет.</w:t>
            </w:r>
          </w:p>
          <w:p w14:paraId="7A9F6D7B" w14:textId="3A080705" w:rsidR="005A4386" w:rsidRPr="0081476F" w:rsidRDefault="00F220C2" w:rsidP="0081476F">
            <w:pPr>
              <w:spacing w:line="220" w:lineRule="atLeast"/>
              <w:ind w:firstLine="540"/>
              <w:jc w:val="both"/>
              <w:rPr>
                <w:rFonts w:ascii="Times New Roman" w:eastAsia="Times New Roman" w:hAnsi="Times New Roman" w:cs="Times New Roman"/>
                <w:sz w:val="28"/>
                <w:szCs w:val="24"/>
                <w:lang w:eastAsia="ru-RU"/>
              </w:rPr>
            </w:pPr>
            <w:r w:rsidRPr="00F220C2">
              <w:rPr>
                <w:rFonts w:ascii="Times New Roman" w:eastAsia="Times New Roman" w:hAnsi="Times New Roman" w:cs="Times New Roman"/>
                <w:sz w:val="28"/>
                <w:szCs w:val="24"/>
                <w:lang w:eastAsia="ru-RU"/>
              </w:rPr>
              <w:t xml:space="preserve">4.2. Решение о постановке на учет или об отказе в постановке на учет Комитет не позднее чем через семь дней со дня его принятия </w:t>
            </w:r>
            <w:r w:rsidR="0081476F">
              <w:rPr>
                <w:rFonts w:ascii="Times New Roman" w:eastAsia="Times New Roman" w:hAnsi="Times New Roman" w:cs="Times New Roman"/>
                <w:sz w:val="28"/>
                <w:szCs w:val="24"/>
                <w:lang w:eastAsia="ru-RU"/>
              </w:rPr>
              <w:t>выдает или направляет заявителю.</w:t>
            </w:r>
          </w:p>
        </w:tc>
      </w:tr>
      <w:tr w:rsidR="0048425C" w:rsidRPr="009A36F3" w14:paraId="100921D5" w14:textId="77777777" w:rsidTr="0048425C">
        <w:trPr>
          <w:trHeight w:val="144"/>
          <w:jc w:val="center"/>
        </w:trPr>
        <w:tc>
          <w:tcPr>
            <w:tcW w:w="2836" w:type="dxa"/>
          </w:tcPr>
          <w:p w14:paraId="6D656347" w14:textId="77777777" w:rsidR="001765F2" w:rsidRPr="009A36F3" w:rsidRDefault="001765F2" w:rsidP="005D669D">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5.</w:t>
            </w:r>
            <w:r w:rsidR="005D669D" w:rsidRPr="009A36F3">
              <w:rPr>
                <w:rFonts w:ascii="Times New Roman" w:hAnsi="Times New Roman" w:cs="Times New Roman"/>
                <w:sz w:val="28"/>
                <w:szCs w:val="28"/>
              </w:rPr>
              <w:t> </w:t>
            </w:r>
            <w:r w:rsidRPr="009A36F3">
              <w:rPr>
                <w:rFonts w:ascii="Times New Roman" w:hAnsi="Times New Roman" w:cs="Times New Roman"/>
                <w:sz w:val="28"/>
                <w:szCs w:val="28"/>
              </w:rPr>
              <w:t>Правовые основания для предоставления</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муниципальной услуги</w:t>
            </w:r>
          </w:p>
        </w:tc>
        <w:tc>
          <w:tcPr>
            <w:tcW w:w="6235" w:type="dxa"/>
          </w:tcPr>
          <w:p w14:paraId="659E96B9" w14:textId="18157C99" w:rsidR="005A4386" w:rsidRPr="009A36F3" w:rsidRDefault="00F220C2" w:rsidP="0081476F">
            <w:pPr>
              <w:widowControl w:val="0"/>
              <w:autoSpaceDE w:val="0"/>
              <w:autoSpaceDN w:val="0"/>
              <w:adjustRightInd w:val="0"/>
              <w:ind w:firstLine="709"/>
              <w:jc w:val="both"/>
              <w:rPr>
                <w:rFonts w:ascii="Times New Roman" w:hAnsi="Times New Roman" w:cs="Times New Roman"/>
                <w:sz w:val="28"/>
                <w:szCs w:val="28"/>
              </w:rPr>
            </w:pPr>
            <w:r w:rsidRPr="00F220C2">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сайте города Барнаула, на Едином портале государственных и муниципальных усл</w:t>
            </w:r>
            <w:r w:rsidR="0081476F">
              <w:rPr>
                <w:rFonts w:ascii="Times New Roman" w:hAnsi="Times New Roman" w:cs="Times New Roman"/>
                <w:sz w:val="28"/>
                <w:szCs w:val="28"/>
              </w:rPr>
              <w:t>уг (функций), городском портале.</w:t>
            </w:r>
          </w:p>
        </w:tc>
      </w:tr>
      <w:tr w:rsidR="0048425C" w:rsidRPr="009A36F3" w14:paraId="3B561E41" w14:textId="77777777" w:rsidTr="0048425C">
        <w:trPr>
          <w:trHeight w:val="144"/>
          <w:jc w:val="center"/>
        </w:trPr>
        <w:tc>
          <w:tcPr>
            <w:tcW w:w="2836" w:type="dxa"/>
          </w:tcPr>
          <w:p w14:paraId="4963AE10" w14:textId="77777777" w:rsidR="001765F2" w:rsidRPr="009A36F3" w:rsidRDefault="001765F2" w:rsidP="00071794">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6. Исчерпывающий перечень документов, необходимых</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в соответствии с нормативными правовыми актами</w:t>
            </w:r>
            <w:r w:rsidR="000B37F6" w:rsidRPr="009A36F3">
              <w:rPr>
                <w:rFonts w:ascii="Times New Roman" w:hAnsi="Times New Roman" w:cs="Times New Roman"/>
                <w:sz w:val="28"/>
                <w:szCs w:val="28"/>
              </w:rPr>
              <w:t xml:space="preserve"> </w:t>
            </w:r>
            <w:r w:rsidRPr="009A36F3">
              <w:rPr>
                <w:rFonts w:ascii="Times New Roman" w:hAnsi="Times New Roman" w:cs="Times New Roman"/>
                <w:sz w:val="28"/>
                <w:szCs w:val="28"/>
              </w:rPr>
              <w:t>для предоставления муниципальной услуги, подлежащих</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предоставлению заявителем, порядок их предоставления</w:t>
            </w:r>
          </w:p>
        </w:tc>
        <w:tc>
          <w:tcPr>
            <w:tcW w:w="6235" w:type="dxa"/>
          </w:tcPr>
          <w:p w14:paraId="7EFE39C7" w14:textId="647763BA" w:rsidR="00F220C2" w:rsidRPr="00F220C2" w:rsidRDefault="00F220C2" w:rsidP="008B44BC">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6.1. </w:t>
            </w:r>
            <w:r w:rsidR="00491985" w:rsidRPr="002846DF">
              <w:rPr>
                <w:rFonts w:ascii="Times New Roman" w:hAnsi="Times New Roman"/>
                <w:sz w:val="28"/>
                <w:szCs w:val="28"/>
              </w:rPr>
              <w:t>Для предоставления муниципальной услуги з</w:t>
            </w:r>
            <w:r w:rsidR="00491985">
              <w:rPr>
                <w:rFonts w:ascii="Times New Roman" w:hAnsi="Times New Roman"/>
                <w:sz w:val="28"/>
                <w:szCs w:val="28"/>
              </w:rPr>
              <w:t>аявитель подает (направляет) в К</w:t>
            </w:r>
            <w:r w:rsidR="00491985" w:rsidRPr="002846DF">
              <w:rPr>
                <w:rFonts w:ascii="Times New Roman" w:hAnsi="Times New Roman"/>
                <w:sz w:val="28"/>
                <w:szCs w:val="28"/>
              </w:rPr>
              <w:t xml:space="preserve">омитет заявление </w:t>
            </w:r>
            <w:r w:rsidRPr="00F220C2">
              <w:rPr>
                <w:rFonts w:ascii="Times New Roman" w:eastAsia="Times New Roman" w:hAnsi="Times New Roman" w:cs="Times New Roman"/>
                <w:sz w:val="28"/>
                <w:szCs w:val="28"/>
                <w:lang w:eastAsia="ru-RU"/>
              </w:rPr>
              <w:t>по форме, установленной постановлением администрации города Барнаула от 03.02.2017 №196 «О ведении учета граждан, имеющих право на бесплатное предоставление земельного участка для индивидуального жилищного строительства или ведени</w:t>
            </w:r>
            <w:r w:rsidR="00BF7B12">
              <w:rPr>
                <w:rFonts w:ascii="Times New Roman" w:eastAsia="Times New Roman" w:hAnsi="Times New Roman" w:cs="Times New Roman"/>
                <w:sz w:val="28"/>
                <w:szCs w:val="28"/>
                <w:lang w:eastAsia="ru-RU"/>
              </w:rPr>
              <w:t>я личного подсобного хозяйства»</w:t>
            </w:r>
            <w:r w:rsidR="008B44BC">
              <w:rPr>
                <w:rFonts w:ascii="Times New Roman" w:eastAsia="Times New Roman" w:hAnsi="Times New Roman" w:cs="Times New Roman"/>
                <w:sz w:val="28"/>
                <w:szCs w:val="28"/>
                <w:lang w:eastAsia="ru-RU"/>
              </w:rPr>
              <w:t xml:space="preserve"> (далее – заявление)</w:t>
            </w:r>
            <w:r w:rsidR="00743B45">
              <w:rPr>
                <w:rFonts w:ascii="Times New Roman" w:eastAsia="Times New Roman" w:hAnsi="Times New Roman" w:cs="Times New Roman"/>
                <w:sz w:val="28"/>
                <w:szCs w:val="28"/>
                <w:lang w:eastAsia="ru-RU"/>
              </w:rPr>
              <w:t>.</w:t>
            </w:r>
          </w:p>
          <w:p w14:paraId="79FB865E" w14:textId="057313FC" w:rsidR="00F220C2" w:rsidRPr="00F220C2" w:rsidRDefault="00F220C2" w:rsidP="00F56238">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В заявлении заявитель (гражданин (физическое лицо), представитель) выражает согласие на обработку персональных данных в соответствии с требованиями Федерального закона от </w:t>
            </w:r>
            <w:proofErr w:type="gramStart"/>
            <w:r w:rsidRPr="00F220C2">
              <w:rPr>
                <w:rFonts w:ascii="Times New Roman" w:eastAsia="Times New Roman" w:hAnsi="Times New Roman" w:cs="Times New Roman"/>
                <w:sz w:val="28"/>
                <w:szCs w:val="28"/>
                <w:lang w:eastAsia="ru-RU"/>
              </w:rPr>
              <w:t xml:space="preserve">27.07.2006 </w:t>
            </w:r>
            <w:r w:rsidR="0081476F">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w:t>
            </w:r>
            <w:proofErr w:type="gramEnd"/>
            <w:r w:rsidRPr="00F220C2">
              <w:rPr>
                <w:rFonts w:ascii="Times New Roman" w:eastAsia="Times New Roman" w:hAnsi="Times New Roman" w:cs="Times New Roman"/>
                <w:sz w:val="28"/>
                <w:szCs w:val="28"/>
                <w:lang w:eastAsia="ru-RU"/>
              </w:rPr>
              <w:t>152-ФЗ</w:t>
            </w:r>
            <w:r w:rsidR="0081476F">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«О персональных данных»</w:t>
            </w:r>
            <w:r w:rsidR="0048425C">
              <w:rPr>
                <w:rFonts w:ascii="Times New Roman" w:eastAsia="Times New Roman" w:hAnsi="Times New Roman" w:cs="Times New Roman"/>
                <w:sz w:val="28"/>
                <w:szCs w:val="28"/>
                <w:lang w:eastAsia="ru-RU"/>
              </w:rPr>
              <w:t xml:space="preserve"> </w:t>
            </w:r>
            <w:r w:rsidR="00F56238">
              <w:rPr>
                <w:rFonts w:ascii="Times New Roman" w:eastAsia="Times New Roman" w:hAnsi="Times New Roman" w:cs="Times New Roman"/>
                <w:sz w:val="28"/>
                <w:szCs w:val="28"/>
                <w:lang w:eastAsia="ru-RU"/>
              </w:rPr>
              <w:t>(далее –</w:t>
            </w:r>
            <w:r w:rsidR="0048425C">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 xml:space="preserve">Федеральный закон </w:t>
            </w:r>
            <w:r w:rsidR="0048425C">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от 27.07.2006</w:t>
            </w:r>
            <w:r w:rsidR="0048425C">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 xml:space="preserve">№152-ФЗ). В случае, если </w:t>
            </w:r>
            <w:r w:rsidRPr="00F220C2">
              <w:rPr>
                <w:rFonts w:ascii="Times New Roman" w:eastAsia="Times New Roman" w:hAnsi="Times New Roman" w:cs="Times New Roman"/>
                <w:sz w:val="28"/>
                <w:szCs w:val="28"/>
                <w:lang w:eastAsia="ru-RU"/>
              </w:rPr>
              <w:lastRenderedPageBreak/>
              <w:t xml:space="preserve">заявителем является уполномоченный представитель, также должно быть дано согласие на обработку персональных данных представляемого лица в соответствии с требованиями Федерального закона </w:t>
            </w:r>
            <w:r w:rsidR="0081476F">
              <w:rPr>
                <w:rFonts w:ascii="Times New Roman" w:eastAsia="Times New Roman" w:hAnsi="Times New Roman" w:cs="Times New Roman"/>
                <w:sz w:val="28"/>
                <w:szCs w:val="28"/>
                <w:lang w:eastAsia="ru-RU"/>
              </w:rPr>
              <w:t xml:space="preserve"> </w:t>
            </w:r>
            <w:r w:rsidR="0048425C">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от 27.07.2006 №152-ФЗ.</w:t>
            </w:r>
          </w:p>
          <w:p w14:paraId="415EC6C0" w14:textId="77777777" w:rsidR="00F220C2" w:rsidRDefault="00F220C2" w:rsidP="00F220C2">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В заявлении заявитель имеет право выразить согласие на информирование о ходе предоставления муниципальной услуги (при необходимости) путем СМС-оповещения по телефону, указанному заявителем в заявлении, в соответствии с требованиями Федерального закона от 07.07.2003 №126-ФЗ «О связи».</w:t>
            </w:r>
          </w:p>
          <w:p w14:paraId="284381FE" w14:textId="76F4057C" w:rsidR="00C50F19" w:rsidRDefault="00C50F19" w:rsidP="00F220C2">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Заявление подписывается заявителем. Заявление в форме электронного документа подписывается заявителем с использованием электронной подписи. </w:t>
            </w:r>
          </w:p>
          <w:p w14:paraId="0A836AF9" w14:textId="5B44A30D" w:rsidR="00C50F19" w:rsidRDefault="00C50F19" w:rsidP="00F220C2">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предоставлении заявления уполномоченным представителем в форме электронного документы к такому заявлению прилагаются надлежащим образом оформленная доверенност</w:t>
            </w:r>
            <w:r w:rsidR="007317EB">
              <w:rPr>
                <w:rFonts w:ascii="Times New Roman" w:eastAsia="Times New Roman" w:hAnsi="Times New Roman" w:cs="Times New Roman"/>
                <w:sz w:val="28"/>
                <w:szCs w:val="28"/>
                <w:lang w:eastAsia="ru-RU"/>
              </w:rPr>
              <w:t>ь в форме электронного документа</w:t>
            </w:r>
            <w:r>
              <w:rPr>
                <w:rFonts w:ascii="Times New Roman" w:eastAsia="Times New Roman" w:hAnsi="Times New Roman" w:cs="Times New Roman"/>
                <w:sz w:val="28"/>
                <w:szCs w:val="28"/>
                <w:lang w:eastAsia="ru-RU"/>
              </w:rPr>
              <w:t>. Доверенность, подтверждающая правомочие на обращение за получением муниципальной услуги, выданная физическим лицом, удостоверяется усиленной квалификационной электронной подписью нотариуса.  Доверенность, подтверждающая правомочие на обращение за получением муниципальной услуги, выданная организацией удостоверяется усиленной квалификационной электронной подписью правомочного должно</w:t>
            </w:r>
            <w:r w:rsidR="008F7095">
              <w:rPr>
                <w:rFonts w:ascii="Times New Roman" w:eastAsia="Times New Roman" w:hAnsi="Times New Roman" w:cs="Times New Roman"/>
                <w:sz w:val="28"/>
                <w:szCs w:val="28"/>
                <w:lang w:eastAsia="ru-RU"/>
              </w:rPr>
              <w:t>стного</w:t>
            </w:r>
            <w:r w:rsidR="007317EB">
              <w:rPr>
                <w:rFonts w:ascii="Times New Roman" w:eastAsia="Times New Roman" w:hAnsi="Times New Roman" w:cs="Times New Roman"/>
                <w:sz w:val="28"/>
                <w:szCs w:val="28"/>
                <w:lang w:eastAsia="ru-RU"/>
              </w:rPr>
              <w:t xml:space="preserve"> лица организации. </w:t>
            </w:r>
            <w:r>
              <w:rPr>
                <w:rFonts w:ascii="Times New Roman" w:eastAsia="Times New Roman" w:hAnsi="Times New Roman" w:cs="Times New Roman"/>
                <w:sz w:val="28"/>
                <w:szCs w:val="28"/>
                <w:lang w:eastAsia="ru-RU"/>
              </w:rPr>
              <w:t xml:space="preserve">   </w:t>
            </w:r>
          </w:p>
          <w:p w14:paraId="162485BE" w14:textId="3F559A1E" w:rsidR="008B44BC" w:rsidRPr="00F220C2" w:rsidRDefault="008B44BC" w:rsidP="00F220C2">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заявлению прилагаются следующие документы:</w:t>
            </w:r>
          </w:p>
          <w:p w14:paraId="6BFB7E4D" w14:textId="338298B1" w:rsidR="00F220C2" w:rsidRPr="00F220C2" w:rsidRDefault="00E20CC3" w:rsidP="00F220C2">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 К</w:t>
            </w:r>
            <w:r w:rsidR="00F220C2" w:rsidRPr="00F220C2">
              <w:rPr>
                <w:rFonts w:ascii="Times New Roman" w:eastAsia="Times New Roman" w:hAnsi="Times New Roman" w:cs="Times New Roman"/>
                <w:sz w:val="28"/>
                <w:szCs w:val="28"/>
                <w:lang w:eastAsia="ru-RU"/>
              </w:rPr>
              <w:t>опия документа, удостоверяющего личность заявителя (заявителей), его (ее) супруги (супруга) (при наличии), а также личность представителя заявителя (заявителей), если с заявлением обращается представитель заявителя (заявителей);</w:t>
            </w:r>
          </w:p>
          <w:p w14:paraId="2A2945E9" w14:textId="056FFB21" w:rsidR="00F220C2" w:rsidRDefault="00E20CC3" w:rsidP="00F220C2">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 К</w:t>
            </w:r>
            <w:r w:rsidR="00F220C2" w:rsidRPr="00F220C2">
              <w:rPr>
                <w:rFonts w:ascii="Times New Roman" w:eastAsia="Times New Roman" w:hAnsi="Times New Roman" w:cs="Times New Roman"/>
                <w:sz w:val="28"/>
                <w:szCs w:val="28"/>
                <w:lang w:eastAsia="ru-RU"/>
              </w:rPr>
              <w:t xml:space="preserve">опия документа, удостоверяющего полномочия </w:t>
            </w:r>
            <w:r w:rsidR="00BF7B12">
              <w:rPr>
                <w:rFonts w:ascii="Times New Roman" w:eastAsia="Times New Roman" w:hAnsi="Times New Roman" w:cs="Times New Roman"/>
                <w:sz w:val="28"/>
                <w:szCs w:val="28"/>
                <w:lang w:eastAsia="ru-RU"/>
              </w:rPr>
              <w:t xml:space="preserve"> </w:t>
            </w:r>
            <w:r w:rsidR="00F220C2" w:rsidRPr="00F220C2">
              <w:rPr>
                <w:rFonts w:ascii="Times New Roman" w:eastAsia="Times New Roman" w:hAnsi="Times New Roman" w:cs="Times New Roman"/>
                <w:sz w:val="28"/>
                <w:szCs w:val="28"/>
                <w:lang w:eastAsia="ru-RU"/>
              </w:rPr>
              <w:t>представителя</w:t>
            </w:r>
            <w:r w:rsidR="00BF7B12">
              <w:rPr>
                <w:rFonts w:ascii="Times New Roman" w:eastAsia="Times New Roman" w:hAnsi="Times New Roman" w:cs="Times New Roman"/>
                <w:sz w:val="28"/>
                <w:szCs w:val="28"/>
                <w:lang w:eastAsia="ru-RU"/>
              </w:rPr>
              <w:t xml:space="preserve"> заявителя (заявителей)</w:t>
            </w:r>
            <w:r w:rsidR="00F220C2" w:rsidRPr="00F220C2">
              <w:rPr>
                <w:rFonts w:ascii="Times New Roman" w:eastAsia="Times New Roman" w:hAnsi="Times New Roman" w:cs="Times New Roman"/>
                <w:sz w:val="28"/>
                <w:szCs w:val="28"/>
                <w:lang w:eastAsia="ru-RU"/>
              </w:rPr>
              <w:t xml:space="preserve">, если с заявлением обращается </w:t>
            </w:r>
            <w:r w:rsidR="00BF7B12">
              <w:rPr>
                <w:rFonts w:ascii="Times New Roman" w:eastAsia="Times New Roman" w:hAnsi="Times New Roman" w:cs="Times New Roman"/>
                <w:sz w:val="28"/>
                <w:szCs w:val="28"/>
                <w:lang w:eastAsia="ru-RU"/>
              </w:rPr>
              <w:lastRenderedPageBreak/>
              <w:t>представитель заявителя (заявителей);</w:t>
            </w:r>
          </w:p>
          <w:p w14:paraId="513DE368" w14:textId="4D4A0D77" w:rsidR="000A38D6" w:rsidRDefault="000A38D6" w:rsidP="00F220C2">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 К</w:t>
            </w:r>
            <w:r w:rsidRPr="000A38D6">
              <w:rPr>
                <w:rFonts w:ascii="Times New Roman" w:eastAsia="Times New Roman" w:hAnsi="Times New Roman" w:cs="Times New Roman"/>
                <w:sz w:val="28"/>
                <w:szCs w:val="28"/>
                <w:lang w:eastAsia="ru-RU"/>
              </w:rPr>
              <w:t>опии свидетельств о рождении детей</w:t>
            </w:r>
            <w:r w:rsidR="00D30684">
              <w:rPr>
                <w:rFonts w:ascii="Times New Roman" w:eastAsia="Times New Roman" w:hAnsi="Times New Roman" w:cs="Times New Roman"/>
                <w:sz w:val="28"/>
                <w:szCs w:val="28"/>
                <w:lang w:eastAsia="ru-RU"/>
              </w:rPr>
              <w:t>, выданных компетентными органами иностранного государства, и их нотариально удостоверенного перевода на русский язык;</w:t>
            </w:r>
          </w:p>
          <w:p w14:paraId="5C076157" w14:textId="1FD08FFB" w:rsidR="000A38D6" w:rsidRDefault="000A38D6" w:rsidP="00F220C2">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6.1.4. К</w:t>
            </w:r>
            <w:r w:rsidRPr="000A38D6">
              <w:rPr>
                <w:rFonts w:ascii="Times New Roman" w:eastAsia="Times New Roman" w:hAnsi="Times New Roman" w:cs="Times New Roman"/>
                <w:sz w:val="28"/>
                <w:szCs w:val="28"/>
                <w:lang w:eastAsia="ru-RU"/>
              </w:rPr>
              <w:t>опии свидетельств об усыновлении, выданные органами записи актов гражданского состояния или консульскими учреждениями Российской Федерации;</w:t>
            </w:r>
          </w:p>
          <w:p w14:paraId="1F3054BF" w14:textId="651273D1" w:rsidR="000A38D6" w:rsidRDefault="000A38D6" w:rsidP="00F220C2">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AC3773">
              <w:rPr>
                <w:rFonts w:ascii="Times New Roman" w:eastAsia="Times New Roman" w:hAnsi="Times New Roman" w:cs="Times New Roman"/>
                <w:sz w:val="28"/>
                <w:szCs w:val="28"/>
                <w:lang w:eastAsia="ru-RU"/>
              </w:rPr>
              <w:t>Копия решения суда, подтверждающая</w:t>
            </w:r>
            <w:r w:rsidRPr="000A38D6">
              <w:rPr>
                <w:rFonts w:ascii="Times New Roman" w:eastAsia="Times New Roman" w:hAnsi="Times New Roman" w:cs="Times New Roman"/>
                <w:sz w:val="28"/>
                <w:szCs w:val="28"/>
                <w:lang w:eastAsia="ru-RU"/>
              </w:rPr>
              <w:t xml:space="preserve"> постоянное место жительства гражданина на территории Алтайского края не менее двух лет до даты подачи заявления о постановке на учет в целях бесплатного предоставления в собственность земельного участка;</w:t>
            </w:r>
          </w:p>
          <w:p w14:paraId="0C42837B" w14:textId="22A00B12" w:rsidR="00491985" w:rsidRDefault="00D30684" w:rsidP="00491985">
            <w:pPr>
              <w:widowControl w:val="0"/>
              <w:autoSpaceDE w:val="0"/>
              <w:autoSpaceDN w:val="0"/>
              <w:adjustRightInd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6.2</w:t>
            </w:r>
            <w:r w:rsidR="00491985" w:rsidRPr="00491985">
              <w:rPr>
                <w:rFonts w:ascii="Times New Roman" w:eastAsia="Times New Roman" w:hAnsi="Times New Roman" w:cs="Times New Roman"/>
                <w:sz w:val="28"/>
                <w:szCs w:val="28"/>
                <w:lang w:eastAsia="ar-SA"/>
              </w:rPr>
              <w:t xml:space="preserve">. Одновременно с копиями документов представляются их оригиналы (за исключением уголовно-процессуальных документов). Копии документов после проверки их соответствия оригиналу заверяются уполномоченным должностным лицом </w:t>
            </w:r>
            <w:r w:rsidR="00AC3773">
              <w:rPr>
                <w:rFonts w:ascii="Times New Roman" w:eastAsia="Times New Roman" w:hAnsi="Times New Roman" w:cs="Times New Roman"/>
                <w:sz w:val="28"/>
                <w:szCs w:val="28"/>
                <w:lang w:eastAsia="ar-SA"/>
              </w:rPr>
              <w:t>Комитета</w:t>
            </w:r>
            <w:r w:rsidR="00491985" w:rsidRPr="00491985">
              <w:rPr>
                <w:rFonts w:ascii="Times New Roman" w:eastAsia="Times New Roman" w:hAnsi="Times New Roman" w:cs="Times New Roman"/>
                <w:sz w:val="28"/>
                <w:szCs w:val="28"/>
                <w:lang w:eastAsia="ar-SA"/>
              </w:rPr>
              <w:t>. Гражданину, подавшему заявление, выдается расписка в получении документов с указанием их перечня, даты и времени подачи.</w:t>
            </w:r>
          </w:p>
          <w:p w14:paraId="6EBAB629" w14:textId="2C8BCD1A" w:rsidR="00491985" w:rsidRPr="00491985" w:rsidRDefault="00D30684" w:rsidP="00491985">
            <w:pPr>
              <w:widowControl w:val="0"/>
              <w:autoSpaceDE w:val="0"/>
              <w:autoSpaceDN w:val="0"/>
              <w:adjustRightInd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491985" w:rsidRPr="0049198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3.</w:t>
            </w:r>
            <w:r w:rsidR="00491985" w:rsidRPr="00491985">
              <w:rPr>
                <w:rFonts w:ascii="Times New Roman" w:eastAsia="Times New Roman" w:hAnsi="Times New Roman" w:cs="Times New Roman"/>
                <w:sz w:val="28"/>
                <w:szCs w:val="28"/>
                <w:lang w:eastAsia="ar-SA"/>
              </w:rPr>
              <w:t xml:space="preserve"> Указанное в пункте 6.1 настоящего подраздела Регламента заявление и прилагаемые к нему документы по выбору заявителя могут быть поданы (направлены) в ходе личного приема в Комитет, в МФЦ (филиалы МФЦ), посредством почтовой связи либо в форме электронных документов с использованием сети Интернет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w:t>
            </w:r>
          </w:p>
          <w:p w14:paraId="0BEB30BE" w14:textId="5CDF83CB" w:rsidR="00491985" w:rsidRPr="00491985" w:rsidRDefault="00D30684" w:rsidP="00491985">
            <w:pPr>
              <w:widowControl w:val="0"/>
              <w:autoSpaceDE w:val="0"/>
              <w:autoSpaceDN w:val="0"/>
              <w:adjustRightInd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6.4</w:t>
            </w:r>
            <w:r w:rsidR="00491985" w:rsidRPr="00491985">
              <w:rPr>
                <w:rFonts w:ascii="Times New Roman" w:eastAsia="Times New Roman" w:hAnsi="Times New Roman" w:cs="Times New Roman"/>
                <w:sz w:val="28"/>
                <w:szCs w:val="28"/>
                <w:lang w:eastAsia="ar-SA"/>
              </w:rPr>
              <w:t xml:space="preserve">. В случае подачи заявления в электронной форме через Единый портал государственных и муниципальных услуг (функций), городской портал к заявлению прикрепляются отсканированные копии документов в формате, исключающем </w:t>
            </w:r>
            <w:r w:rsidR="00491985" w:rsidRPr="00491985">
              <w:rPr>
                <w:rFonts w:ascii="Times New Roman" w:eastAsia="Times New Roman" w:hAnsi="Times New Roman" w:cs="Times New Roman"/>
                <w:sz w:val="28"/>
                <w:szCs w:val="28"/>
                <w:lang w:eastAsia="ar-SA"/>
              </w:rPr>
              <w:lastRenderedPageBreak/>
              <w:t>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наименования файлов должны позволять идентифицировать документы.</w:t>
            </w:r>
          </w:p>
          <w:p w14:paraId="58B9A796" w14:textId="21AC0865" w:rsidR="00491985" w:rsidRPr="00491985" w:rsidRDefault="00D30684" w:rsidP="00491985">
            <w:pPr>
              <w:widowControl w:val="0"/>
              <w:autoSpaceDE w:val="0"/>
              <w:autoSpaceDN w:val="0"/>
              <w:adjustRightInd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6.5</w:t>
            </w:r>
            <w:r w:rsidR="00491985" w:rsidRPr="00491985">
              <w:rPr>
                <w:rFonts w:ascii="Times New Roman" w:eastAsia="Times New Roman" w:hAnsi="Times New Roman" w:cs="Times New Roman"/>
                <w:sz w:val="28"/>
                <w:szCs w:val="28"/>
                <w:lang w:eastAsia="ar-SA"/>
              </w:rPr>
              <w:t xml:space="preserve">. Документы, прилагаемые к заявлению, указанные в пункте 6.1 настоящего </w:t>
            </w:r>
            <w:r>
              <w:rPr>
                <w:rFonts w:ascii="Times New Roman" w:eastAsia="Times New Roman" w:hAnsi="Times New Roman" w:cs="Times New Roman"/>
                <w:sz w:val="28"/>
                <w:szCs w:val="28"/>
                <w:lang w:eastAsia="ar-SA"/>
              </w:rPr>
              <w:t>под</w:t>
            </w:r>
            <w:r w:rsidR="00491985" w:rsidRPr="00491985">
              <w:rPr>
                <w:rFonts w:ascii="Times New Roman" w:eastAsia="Times New Roman" w:hAnsi="Times New Roman" w:cs="Times New Roman"/>
                <w:sz w:val="28"/>
                <w:szCs w:val="28"/>
                <w:lang w:eastAsia="ar-SA"/>
              </w:rPr>
              <w:t>раздела Регламента, получаются заявителем в порядке и на условиях, установленных действующим законодательством Российской Федерации, в том числе в электронной форме.</w:t>
            </w:r>
          </w:p>
          <w:p w14:paraId="655F1908" w14:textId="5AF22FD8" w:rsidR="00491985" w:rsidRPr="00491985" w:rsidRDefault="0026652E" w:rsidP="00491985">
            <w:pPr>
              <w:widowControl w:val="0"/>
              <w:autoSpaceDE w:val="0"/>
              <w:autoSpaceDN w:val="0"/>
              <w:adjustRightInd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6.6</w:t>
            </w:r>
            <w:r w:rsidR="00491985" w:rsidRPr="00491985">
              <w:rPr>
                <w:rFonts w:ascii="Times New Roman" w:eastAsia="Times New Roman" w:hAnsi="Times New Roman" w:cs="Times New Roman"/>
                <w:sz w:val="28"/>
                <w:szCs w:val="28"/>
                <w:lang w:eastAsia="ar-SA"/>
              </w:rPr>
              <w:t>. Комитет не вправе требовать от заявителя:</w:t>
            </w:r>
          </w:p>
          <w:p w14:paraId="0C502532" w14:textId="77777777" w:rsidR="00491985" w:rsidRPr="00491985" w:rsidRDefault="00491985" w:rsidP="00491985">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491985">
              <w:rPr>
                <w:rFonts w:ascii="Times New Roman" w:eastAsia="Times New Roman" w:hAnsi="Times New Roman" w:cs="Times New Roman"/>
                <w:sz w:val="28"/>
                <w:szCs w:val="28"/>
                <w:lang w:eastAsia="ar-SA"/>
              </w:rPr>
              <w:t xml:space="preserve"> 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01972CF" w14:textId="417D50F9" w:rsidR="005A4386" w:rsidRPr="00F220C2" w:rsidRDefault="00491985" w:rsidP="0048425C">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491985">
              <w:rPr>
                <w:rFonts w:ascii="Times New Roman" w:eastAsia="Times New Roman" w:hAnsi="Times New Roman" w:cs="Times New Roman"/>
                <w:sz w:val="28"/>
                <w:szCs w:val="28"/>
                <w:lang w:eastAsia="ar-SA"/>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нормативными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части 6 статьи 7 Федерального закона от 27.07.2010 №210-ФЗ.</w:t>
            </w:r>
          </w:p>
        </w:tc>
      </w:tr>
      <w:tr w:rsidR="0048425C" w:rsidRPr="009A36F3" w14:paraId="37F3952B" w14:textId="77777777" w:rsidTr="0048425C">
        <w:trPr>
          <w:trHeight w:val="144"/>
          <w:jc w:val="center"/>
        </w:trPr>
        <w:tc>
          <w:tcPr>
            <w:tcW w:w="2836" w:type="dxa"/>
          </w:tcPr>
          <w:p w14:paraId="71D38026" w14:textId="79CCFBA2" w:rsidR="001765F2" w:rsidRPr="009A36F3" w:rsidRDefault="001765F2" w:rsidP="008D3810">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lastRenderedPageBreak/>
              <w:t>7. Исчерпывающий перечень документов, необходимых</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 xml:space="preserve">в соответствии с </w:t>
            </w:r>
            <w:r w:rsidRPr="009A36F3">
              <w:rPr>
                <w:rFonts w:ascii="Times New Roman" w:hAnsi="Times New Roman" w:cs="Times New Roman"/>
                <w:sz w:val="28"/>
                <w:szCs w:val="28"/>
              </w:rPr>
              <w:lastRenderedPageBreak/>
              <w:t>нормативными правовыми актами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для предоставления муниципальной услуги, которые находятся</w:t>
            </w:r>
            <w:r w:rsidR="000B37F6" w:rsidRPr="009A36F3">
              <w:rPr>
                <w:rFonts w:ascii="Times New Roman" w:hAnsi="Times New Roman" w:cs="Times New Roman"/>
                <w:sz w:val="28"/>
                <w:szCs w:val="28"/>
              </w:rPr>
              <w:t xml:space="preserve"> </w:t>
            </w:r>
            <w:r w:rsidRPr="009A36F3">
              <w:rPr>
                <w:rFonts w:ascii="Times New Roman" w:hAnsi="Times New Roman" w:cs="Times New Roman"/>
                <w:sz w:val="28"/>
                <w:szCs w:val="28"/>
              </w:rPr>
              <w:t>в распоряжении органов государственной власти, органов</w:t>
            </w:r>
            <w:r w:rsidR="000B37F6" w:rsidRPr="009A36F3">
              <w:rPr>
                <w:rFonts w:ascii="Times New Roman" w:hAnsi="Times New Roman" w:cs="Times New Roman"/>
                <w:sz w:val="28"/>
                <w:szCs w:val="28"/>
              </w:rPr>
              <w:t xml:space="preserve"> </w:t>
            </w:r>
            <w:r w:rsidRPr="009A36F3">
              <w:rPr>
                <w:rFonts w:ascii="Times New Roman" w:hAnsi="Times New Roman" w:cs="Times New Roman"/>
                <w:sz w:val="28"/>
                <w:szCs w:val="28"/>
              </w:rPr>
              <w:t>местного самоуправления и иных органов и организаций,</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участвующих в предоставлении муниципальной услуги, которые</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заявитель вправе предоставить по собственной инициативе,</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порядок их предоставления</w:t>
            </w:r>
          </w:p>
        </w:tc>
        <w:tc>
          <w:tcPr>
            <w:tcW w:w="6235" w:type="dxa"/>
          </w:tcPr>
          <w:p w14:paraId="42A55BCE" w14:textId="6167AE34" w:rsidR="00F56238" w:rsidRDefault="00F220C2" w:rsidP="00F56238">
            <w:pPr>
              <w:ind w:firstLine="709"/>
              <w:contextualSpacing/>
              <w:jc w:val="both"/>
              <w:rPr>
                <w:rFonts w:ascii="Times New Roman" w:hAnsi="Times New Roman" w:cs="Times New Roman"/>
                <w:sz w:val="28"/>
                <w:szCs w:val="28"/>
              </w:rPr>
            </w:pPr>
            <w:r w:rsidRPr="00F220C2">
              <w:rPr>
                <w:rFonts w:ascii="Times New Roman" w:hAnsi="Times New Roman" w:cs="Times New Roman"/>
                <w:sz w:val="28"/>
                <w:szCs w:val="28"/>
              </w:rPr>
              <w:lastRenderedPageBreak/>
              <w:t xml:space="preserve">7.1. </w:t>
            </w:r>
            <w:r w:rsidR="00BF7B12" w:rsidRPr="00BF7B12">
              <w:rPr>
                <w:rFonts w:ascii="Times New Roman" w:hAnsi="Times New Roman" w:cs="Times New Roman"/>
                <w:sz w:val="28"/>
                <w:szCs w:val="28"/>
              </w:rPr>
              <w:t>В порядке межведомственного информационного взаимодействия в о</w:t>
            </w:r>
            <w:r w:rsidR="00D30684">
              <w:rPr>
                <w:rFonts w:ascii="Times New Roman" w:hAnsi="Times New Roman" w:cs="Times New Roman"/>
                <w:sz w:val="28"/>
                <w:szCs w:val="28"/>
              </w:rPr>
              <w:t>рганах государственной власти, К</w:t>
            </w:r>
            <w:r w:rsidR="00BF7B12" w:rsidRPr="00BF7B12">
              <w:rPr>
                <w:rFonts w:ascii="Times New Roman" w:hAnsi="Times New Roman" w:cs="Times New Roman"/>
                <w:sz w:val="28"/>
                <w:szCs w:val="28"/>
              </w:rPr>
              <w:t>омитетом запрашиваются следующие документы</w:t>
            </w:r>
            <w:r w:rsidR="000761AC">
              <w:rPr>
                <w:rFonts w:ascii="Times New Roman" w:hAnsi="Times New Roman" w:cs="Times New Roman"/>
                <w:sz w:val="28"/>
                <w:szCs w:val="28"/>
              </w:rPr>
              <w:t xml:space="preserve"> (сведения</w:t>
            </w:r>
            <w:r w:rsidR="00255EC2">
              <w:rPr>
                <w:rFonts w:ascii="Times New Roman" w:hAnsi="Times New Roman" w:cs="Times New Roman"/>
                <w:sz w:val="28"/>
                <w:szCs w:val="28"/>
              </w:rPr>
              <w:t>, содержащиеся в них</w:t>
            </w:r>
            <w:r w:rsidR="000761AC">
              <w:rPr>
                <w:rFonts w:ascii="Times New Roman" w:hAnsi="Times New Roman" w:cs="Times New Roman"/>
                <w:sz w:val="28"/>
                <w:szCs w:val="28"/>
              </w:rPr>
              <w:t>)</w:t>
            </w:r>
            <w:r w:rsidR="00BF7B12" w:rsidRPr="00BF7B12">
              <w:rPr>
                <w:rFonts w:ascii="Times New Roman" w:hAnsi="Times New Roman" w:cs="Times New Roman"/>
                <w:sz w:val="28"/>
                <w:szCs w:val="28"/>
              </w:rPr>
              <w:t xml:space="preserve">, если заявитель не </w:t>
            </w:r>
            <w:r w:rsidR="00BF7B12" w:rsidRPr="00BF7B12">
              <w:rPr>
                <w:rFonts w:ascii="Times New Roman" w:hAnsi="Times New Roman" w:cs="Times New Roman"/>
                <w:sz w:val="28"/>
                <w:szCs w:val="28"/>
              </w:rPr>
              <w:lastRenderedPageBreak/>
              <w:t>предоставил их по собственной инициативе:</w:t>
            </w:r>
            <w:r w:rsidR="00F56238">
              <w:rPr>
                <w:rFonts w:ascii="Times New Roman" w:hAnsi="Times New Roman" w:cs="Times New Roman"/>
                <w:sz w:val="28"/>
                <w:szCs w:val="28"/>
              </w:rPr>
              <w:t xml:space="preserve"> </w:t>
            </w:r>
          </w:p>
          <w:p w14:paraId="3DB97DE9" w14:textId="6AC2A841" w:rsidR="00F220C2" w:rsidRPr="00F220C2" w:rsidRDefault="00F56238" w:rsidP="00BF7B1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7.1.1. </w:t>
            </w:r>
            <w:r w:rsidR="00255EC2">
              <w:rPr>
                <w:rFonts w:ascii="Times New Roman" w:hAnsi="Times New Roman" w:cs="Times New Roman"/>
                <w:sz w:val="28"/>
                <w:szCs w:val="28"/>
              </w:rPr>
              <w:t xml:space="preserve">Сведения о государственной регистрации рождения, содержащиеся в Едином государственном реестре записей актов гражданского состояния </w:t>
            </w:r>
            <w:r w:rsidR="00F220C2" w:rsidRPr="00F220C2">
              <w:rPr>
                <w:rFonts w:ascii="Times New Roman" w:hAnsi="Times New Roman" w:cs="Times New Roman"/>
                <w:sz w:val="28"/>
                <w:szCs w:val="28"/>
              </w:rPr>
              <w:t xml:space="preserve">– в </w:t>
            </w:r>
            <w:r w:rsidR="00792E41" w:rsidRPr="00792E41">
              <w:rPr>
                <w:rFonts w:ascii="Times New Roman" w:hAnsi="Times New Roman" w:cs="Times New Roman"/>
                <w:sz w:val="28"/>
                <w:szCs w:val="28"/>
              </w:rPr>
              <w:t>Федеральной налоговой с</w:t>
            </w:r>
            <w:r w:rsidR="005C2BF2">
              <w:rPr>
                <w:rFonts w:ascii="Times New Roman" w:hAnsi="Times New Roman" w:cs="Times New Roman"/>
                <w:sz w:val="28"/>
                <w:szCs w:val="28"/>
              </w:rPr>
              <w:t>лужбе</w:t>
            </w:r>
            <w:r w:rsidR="00792E41">
              <w:rPr>
                <w:rFonts w:ascii="Times New Roman" w:hAnsi="Times New Roman" w:cs="Times New Roman"/>
                <w:sz w:val="28"/>
                <w:szCs w:val="28"/>
              </w:rPr>
              <w:t>;</w:t>
            </w:r>
          </w:p>
          <w:p w14:paraId="3C97CA11" w14:textId="195D07EF" w:rsidR="00F220C2" w:rsidRPr="00F56238" w:rsidRDefault="008F5605" w:rsidP="00F56238">
            <w:pPr>
              <w:ind w:firstLine="709"/>
              <w:contextualSpacing/>
              <w:jc w:val="both"/>
              <w:rPr>
                <w:rFonts w:ascii="Times New Roman" w:hAnsi="Times New Roman" w:cs="Times New Roman"/>
                <w:sz w:val="28"/>
                <w:szCs w:val="28"/>
              </w:rPr>
            </w:pPr>
            <w:r>
              <w:rPr>
                <w:rFonts w:ascii="Times New Roman" w:hAnsi="Times New Roman" w:cs="Times New Roman"/>
                <w:sz w:val="28"/>
                <w:szCs w:val="28"/>
              </w:rPr>
              <w:t>7.1.2</w:t>
            </w:r>
            <w:r w:rsidR="00F56238">
              <w:rPr>
                <w:rFonts w:ascii="Times New Roman" w:hAnsi="Times New Roman" w:cs="Times New Roman"/>
                <w:sz w:val="28"/>
                <w:szCs w:val="28"/>
              </w:rPr>
              <w:t xml:space="preserve">. </w:t>
            </w:r>
            <w:r w:rsidR="00F220C2" w:rsidRPr="00F220C2">
              <w:rPr>
                <w:rFonts w:ascii="Times New Roman" w:hAnsi="Times New Roman" w:cs="Times New Roman"/>
                <w:sz w:val="28"/>
                <w:szCs w:val="28"/>
              </w:rPr>
              <w:t>Документ, подтверждающий постоянное место жительства гражданина на территории Алтайского края не менее двух лет до даты подачи заявления о постановке на учет в целях бесплатного предоставления в собственность земельного участка –</w:t>
            </w:r>
            <w:r w:rsidR="00F56238">
              <w:rPr>
                <w:rFonts w:ascii="Times New Roman" w:hAnsi="Times New Roman" w:cs="Times New Roman"/>
                <w:sz w:val="28"/>
                <w:szCs w:val="28"/>
              </w:rPr>
              <w:t xml:space="preserve"> </w:t>
            </w:r>
            <w:r w:rsidR="00792E41">
              <w:rPr>
                <w:rFonts w:ascii="Times New Roman" w:hAnsi="Times New Roman" w:cs="Times New Roman"/>
                <w:sz w:val="28"/>
                <w:szCs w:val="28"/>
              </w:rPr>
              <w:t>в Министерстве</w:t>
            </w:r>
            <w:r w:rsidR="00792E41" w:rsidRPr="00792E41">
              <w:rPr>
                <w:rFonts w:ascii="Times New Roman" w:hAnsi="Times New Roman" w:cs="Times New Roman"/>
                <w:sz w:val="28"/>
                <w:szCs w:val="28"/>
              </w:rPr>
              <w:t xml:space="preserve"> внутренних дел Российской Федерации</w:t>
            </w:r>
            <w:r w:rsidR="00792E41">
              <w:rPr>
                <w:rFonts w:ascii="Times New Roman" w:hAnsi="Times New Roman" w:cs="Times New Roman"/>
                <w:sz w:val="28"/>
                <w:szCs w:val="28"/>
              </w:rPr>
              <w:t>;</w:t>
            </w:r>
          </w:p>
          <w:p w14:paraId="262FB7FB" w14:textId="6111B992" w:rsidR="00F220C2" w:rsidRPr="00F220C2" w:rsidRDefault="008F5605" w:rsidP="00F220C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7.1.3</w:t>
            </w:r>
            <w:r w:rsidR="00F56238">
              <w:rPr>
                <w:rFonts w:ascii="Times New Roman" w:hAnsi="Times New Roman" w:cs="Times New Roman"/>
                <w:sz w:val="28"/>
                <w:szCs w:val="28"/>
              </w:rPr>
              <w:t xml:space="preserve">. </w:t>
            </w:r>
            <w:r w:rsidR="00F220C2" w:rsidRPr="00F220C2">
              <w:rPr>
                <w:rFonts w:ascii="Times New Roman" w:hAnsi="Times New Roman" w:cs="Times New Roman"/>
                <w:sz w:val="28"/>
                <w:szCs w:val="28"/>
              </w:rPr>
              <w:t>Справка, выданная органом, осуществляющим предоставление земельных участков, о непредоставлении ранее заявителю, его (ее) супруге (супругу) земельного участка в собственность бесплатно на основании подпунктов 6 и 7 статьи 39.5 Земельного кодекса Российской Федерации, закона Алтайского края от 16.12.2002 №88-ЗС «О бесплатном предоставлении в собственность земельных участков» (в случае изменения постоянного места жительства, за исключением изменения постоянного места жительства в границах города Барнаула) – в органах местного самоуправления муниципальных районов и городских округов Алтайского края, а также органах государственной власти или органах местного самоуправления других субъектов Российской Федерации, уполномоченных на распоряжение земельными участками;</w:t>
            </w:r>
          </w:p>
          <w:p w14:paraId="0FB1EECE" w14:textId="217B25F9" w:rsidR="00F220C2" w:rsidRPr="00F220C2" w:rsidRDefault="008F5605" w:rsidP="00F220C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7.1.4</w:t>
            </w:r>
            <w:r w:rsidR="00F56238">
              <w:rPr>
                <w:rFonts w:ascii="Times New Roman" w:hAnsi="Times New Roman" w:cs="Times New Roman"/>
                <w:sz w:val="28"/>
                <w:szCs w:val="28"/>
              </w:rPr>
              <w:t xml:space="preserve">. </w:t>
            </w:r>
            <w:r w:rsidR="00F220C2" w:rsidRPr="00F220C2">
              <w:rPr>
                <w:rFonts w:ascii="Times New Roman" w:hAnsi="Times New Roman" w:cs="Times New Roman"/>
                <w:sz w:val="28"/>
                <w:szCs w:val="28"/>
              </w:rPr>
              <w:t>Документ, подтверждающий постановку заявителя (заявителей) на учет в качестве нуждающегося (нуждающихся) в жилых помещениях, – в комитете жилищно-коммуналь</w:t>
            </w:r>
            <w:r w:rsidR="00743B45">
              <w:rPr>
                <w:rFonts w:ascii="Times New Roman" w:hAnsi="Times New Roman" w:cs="Times New Roman"/>
                <w:sz w:val="28"/>
                <w:szCs w:val="28"/>
              </w:rPr>
              <w:t>ного хозяйства города Барнаула;</w:t>
            </w:r>
          </w:p>
          <w:p w14:paraId="3823076A" w14:textId="1A3D5FC9" w:rsidR="00F220C2" w:rsidRPr="00F220C2" w:rsidRDefault="008F5605" w:rsidP="00F56238">
            <w:pPr>
              <w:ind w:firstLine="709"/>
              <w:contextualSpacing/>
              <w:jc w:val="both"/>
              <w:rPr>
                <w:rFonts w:ascii="Times New Roman" w:hAnsi="Times New Roman" w:cs="Times New Roman"/>
                <w:sz w:val="28"/>
                <w:szCs w:val="28"/>
              </w:rPr>
            </w:pPr>
            <w:r>
              <w:rPr>
                <w:rFonts w:ascii="Times New Roman" w:hAnsi="Times New Roman" w:cs="Times New Roman"/>
                <w:sz w:val="28"/>
                <w:szCs w:val="28"/>
              </w:rPr>
              <w:t>7.1.5</w:t>
            </w:r>
            <w:r w:rsidR="00F56238">
              <w:rPr>
                <w:rFonts w:ascii="Times New Roman" w:hAnsi="Times New Roman" w:cs="Times New Roman"/>
                <w:sz w:val="28"/>
                <w:szCs w:val="28"/>
              </w:rPr>
              <w:t xml:space="preserve">. </w:t>
            </w:r>
            <w:r w:rsidR="00F220C2" w:rsidRPr="00F220C2">
              <w:rPr>
                <w:rFonts w:ascii="Times New Roman" w:hAnsi="Times New Roman" w:cs="Times New Roman"/>
                <w:sz w:val="28"/>
                <w:szCs w:val="28"/>
              </w:rPr>
              <w:t xml:space="preserve">Документ (сведения), подтверждающий (подтверждающие) совместное проживание заявителя (заявителей) с детьми – </w:t>
            </w:r>
            <w:r w:rsidR="00792E41">
              <w:rPr>
                <w:rFonts w:ascii="Times New Roman" w:hAnsi="Times New Roman" w:cs="Times New Roman"/>
                <w:sz w:val="28"/>
                <w:szCs w:val="28"/>
              </w:rPr>
              <w:t>в Министерстве</w:t>
            </w:r>
            <w:r w:rsidR="00792E41" w:rsidRPr="00792E41">
              <w:rPr>
                <w:rFonts w:ascii="Times New Roman" w:hAnsi="Times New Roman" w:cs="Times New Roman"/>
                <w:sz w:val="28"/>
                <w:szCs w:val="28"/>
              </w:rPr>
              <w:t xml:space="preserve"> внутренних дел Российской Федерации</w:t>
            </w:r>
            <w:r w:rsidR="00792E41">
              <w:rPr>
                <w:rFonts w:ascii="Times New Roman" w:hAnsi="Times New Roman" w:cs="Times New Roman"/>
                <w:sz w:val="28"/>
                <w:szCs w:val="28"/>
              </w:rPr>
              <w:t>.</w:t>
            </w:r>
          </w:p>
          <w:p w14:paraId="5EDC2CFF" w14:textId="0DAD48C7" w:rsidR="00F220C2" w:rsidRPr="00F220C2" w:rsidRDefault="00D30684" w:rsidP="00F220C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7.2</w:t>
            </w:r>
            <w:r w:rsidR="00F220C2" w:rsidRPr="00F220C2">
              <w:rPr>
                <w:rFonts w:ascii="Times New Roman" w:hAnsi="Times New Roman" w:cs="Times New Roman"/>
                <w:sz w:val="28"/>
                <w:szCs w:val="28"/>
              </w:rPr>
              <w:t>. В отношении граждан, имеющих трех и более детей, постоянно проживающих на территории городского округа ЗАТО Сибирский Алтайского края, документ, подтверждающий, что граждане не стоят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на территории Алтайского края – в органах местного самоуправления городского округа</w:t>
            </w:r>
            <w:r w:rsidR="00743B45">
              <w:rPr>
                <w:rFonts w:ascii="Times New Roman" w:hAnsi="Times New Roman" w:cs="Times New Roman"/>
                <w:sz w:val="28"/>
                <w:szCs w:val="28"/>
              </w:rPr>
              <w:t xml:space="preserve"> ЗАТО Сибирский Алтайского края.</w:t>
            </w:r>
          </w:p>
          <w:p w14:paraId="3FB722BB" w14:textId="03027AD1" w:rsidR="00F220C2" w:rsidRPr="00F220C2" w:rsidRDefault="00333981" w:rsidP="00F220C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7.3</w:t>
            </w:r>
            <w:r w:rsidR="00F220C2" w:rsidRPr="00F220C2">
              <w:rPr>
                <w:rFonts w:ascii="Times New Roman" w:hAnsi="Times New Roman" w:cs="Times New Roman"/>
                <w:sz w:val="28"/>
                <w:szCs w:val="28"/>
              </w:rPr>
              <w:t>. В случае наличия у заявителя документов, указанных в пункте 7.1</w:t>
            </w:r>
            <w:r w:rsidR="00585819">
              <w:rPr>
                <w:rFonts w:ascii="Times New Roman" w:hAnsi="Times New Roman" w:cs="Times New Roman"/>
                <w:sz w:val="28"/>
                <w:szCs w:val="28"/>
              </w:rPr>
              <w:t xml:space="preserve">, </w:t>
            </w:r>
            <w:r w:rsidR="00D30684">
              <w:rPr>
                <w:rFonts w:ascii="Times New Roman" w:hAnsi="Times New Roman" w:cs="Times New Roman"/>
                <w:sz w:val="28"/>
                <w:szCs w:val="28"/>
              </w:rPr>
              <w:t>7.2</w:t>
            </w:r>
            <w:r w:rsidR="00F220C2" w:rsidRPr="00F220C2">
              <w:rPr>
                <w:rFonts w:ascii="Times New Roman" w:hAnsi="Times New Roman" w:cs="Times New Roman"/>
                <w:sz w:val="28"/>
                <w:szCs w:val="28"/>
              </w:rPr>
              <w:t xml:space="preserve"> настоящего подраздела Регламента, заявитель вправе предоставить их вместе с заявлением по собственной инициативе.</w:t>
            </w:r>
          </w:p>
          <w:p w14:paraId="104B5AB1" w14:textId="25746042" w:rsidR="00F56238" w:rsidRDefault="00333981" w:rsidP="0058581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7.4</w:t>
            </w:r>
            <w:r w:rsidR="00F220C2" w:rsidRPr="00F220C2">
              <w:rPr>
                <w:rFonts w:ascii="Times New Roman" w:hAnsi="Times New Roman" w:cs="Times New Roman"/>
                <w:sz w:val="28"/>
                <w:szCs w:val="28"/>
              </w:rPr>
              <w:t xml:space="preserve">. Непредоставление заявителем указанных в пункте </w:t>
            </w:r>
            <w:r w:rsidR="00F56238" w:rsidRPr="00F220C2">
              <w:rPr>
                <w:rFonts w:ascii="Times New Roman" w:hAnsi="Times New Roman" w:cs="Times New Roman"/>
                <w:sz w:val="28"/>
                <w:szCs w:val="28"/>
              </w:rPr>
              <w:t>7.1</w:t>
            </w:r>
            <w:r w:rsidR="00585819">
              <w:rPr>
                <w:rFonts w:ascii="Times New Roman" w:hAnsi="Times New Roman" w:cs="Times New Roman"/>
                <w:sz w:val="28"/>
                <w:szCs w:val="28"/>
              </w:rPr>
              <w:t xml:space="preserve">, </w:t>
            </w:r>
            <w:r w:rsidR="00D30684">
              <w:rPr>
                <w:rFonts w:ascii="Times New Roman" w:hAnsi="Times New Roman" w:cs="Times New Roman"/>
                <w:sz w:val="28"/>
                <w:szCs w:val="28"/>
              </w:rPr>
              <w:t>7.2</w:t>
            </w:r>
            <w:r w:rsidR="00F56238" w:rsidRPr="00F220C2">
              <w:rPr>
                <w:rFonts w:ascii="Times New Roman" w:hAnsi="Times New Roman" w:cs="Times New Roman"/>
                <w:sz w:val="28"/>
                <w:szCs w:val="28"/>
              </w:rPr>
              <w:t xml:space="preserve"> </w:t>
            </w:r>
            <w:r w:rsidR="00F220C2" w:rsidRPr="00F220C2">
              <w:rPr>
                <w:rFonts w:ascii="Times New Roman" w:hAnsi="Times New Roman" w:cs="Times New Roman"/>
                <w:sz w:val="28"/>
                <w:szCs w:val="28"/>
              </w:rPr>
              <w:t>настоящего подраздела Регламента документов, необходимых для предоставления муниципальной услуги, которые находятся в распоряжении органов местного самоуправления муниципальных районов и городских округов Алтайского края,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14:paraId="59E81828" w14:textId="14CA2CE1" w:rsidR="003F44EA" w:rsidRPr="009A36F3" w:rsidRDefault="003F44EA" w:rsidP="00585819">
            <w:pPr>
              <w:autoSpaceDE w:val="0"/>
              <w:autoSpaceDN w:val="0"/>
              <w:adjustRightInd w:val="0"/>
              <w:ind w:firstLine="709"/>
              <w:jc w:val="both"/>
              <w:rPr>
                <w:rFonts w:ascii="Times New Roman" w:hAnsi="Times New Roman" w:cs="Times New Roman"/>
                <w:sz w:val="28"/>
                <w:szCs w:val="28"/>
              </w:rPr>
            </w:pPr>
          </w:p>
        </w:tc>
      </w:tr>
      <w:tr w:rsidR="0048425C" w:rsidRPr="009A36F3" w14:paraId="7C1A526E" w14:textId="77777777" w:rsidTr="0048425C">
        <w:trPr>
          <w:trHeight w:val="240"/>
          <w:jc w:val="center"/>
        </w:trPr>
        <w:tc>
          <w:tcPr>
            <w:tcW w:w="2836" w:type="dxa"/>
          </w:tcPr>
          <w:p w14:paraId="16AE55E9" w14:textId="6ED2E7B5" w:rsidR="001765F2" w:rsidRPr="009A36F3" w:rsidRDefault="001765F2" w:rsidP="00071794">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lastRenderedPageBreak/>
              <w:t>8. Исчерпывающий перечень оснований для отказа в приеме</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документов, необходимых для предоставления муниципальной</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услуги</w:t>
            </w:r>
          </w:p>
        </w:tc>
        <w:tc>
          <w:tcPr>
            <w:tcW w:w="6235" w:type="dxa"/>
          </w:tcPr>
          <w:p w14:paraId="18CF95E8" w14:textId="77777777" w:rsidR="00F220C2" w:rsidRPr="00F220C2" w:rsidRDefault="00F220C2" w:rsidP="00F220C2">
            <w:pPr>
              <w:autoSpaceDE w:val="0"/>
              <w:autoSpaceDN w:val="0"/>
              <w:adjustRightInd w:val="0"/>
              <w:ind w:firstLine="709"/>
              <w:jc w:val="both"/>
              <w:outlineLvl w:val="2"/>
              <w:rPr>
                <w:rFonts w:ascii="Times New Roman" w:hAnsi="Times New Roman" w:cs="Times New Roman"/>
                <w:sz w:val="28"/>
                <w:szCs w:val="28"/>
              </w:rPr>
            </w:pPr>
            <w:r w:rsidRPr="00F220C2">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отсутствуют. </w:t>
            </w:r>
          </w:p>
          <w:p w14:paraId="39228378" w14:textId="77777777" w:rsidR="001765F2" w:rsidRPr="009A36F3" w:rsidRDefault="001765F2" w:rsidP="00F220C2">
            <w:pPr>
              <w:autoSpaceDE w:val="0"/>
              <w:autoSpaceDN w:val="0"/>
              <w:adjustRightInd w:val="0"/>
              <w:ind w:firstLine="709"/>
              <w:jc w:val="both"/>
              <w:outlineLvl w:val="2"/>
              <w:rPr>
                <w:rFonts w:ascii="Times New Roman" w:hAnsi="Times New Roman" w:cs="Times New Roman"/>
                <w:sz w:val="28"/>
                <w:szCs w:val="28"/>
              </w:rPr>
            </w:pPr>
          </w:p>
        </w:tc>
      </w:tr>
      <w:tr w:rsidR="0048425C" w:rsidRPr="009A36F3" w14:paraId="02773B48" w14:textId="77777777" w:rsidTr="0048425C">
        <w:trPr>
          <w:trHeight w:val="285"/>
          <w:jc w:val="center"/>
        </w:trPr>
        <w:tc>
          <w:tcPr>
            <w:tcW w:w="2836" w:type="dxa"/>
          </w:tcPr>
          <w:p w14:paraId="18D93CE0" w14:textId="77777777" w:rsidR="001765F2" w:rsidRPr="009A36F3" w:rsidRDefault="001765F2" w:rsidP="00071794">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9. Исчерпывающий перечень оснований для приостановления</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предоставления муниципальной услуги или отказа</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в предоставлении муниципальной услуги</w:t>
            </w:r>
          </w:p>
        </w:tc>
        <w:tc>
          <w:tcPr>
            <w:tcW w:w="6235" w:type="dxa"/>
          </w:tcPr>
          <w:p w14:paraId="68E996F5" w14:textId="77777777" w:rsidR="00F220C2" w:rsidRPr="00F220C2" w:rsidRDefault="00F220C2" w:rsidP="00F220C2">
            <w:pPr>
              <w:autoSpaceDE w:val="0"/>
              <w:autoSpaceDN w:val="0"/>
              <w:adjustRightInd w:val="0"/>
              <w:ind w:firstLine="709"/>
              <w:jc w:val="both"/>
              <w:outlineLvl w:val="1"/>
              <w:rPr>
                <w:rFonts w:ascii="Times New Roman" w:hAnsi="Times New Roman" w:cs="Times New Roman"/>
                <w:sz w:val="28"/>
                <w:szCs w:val="28"/>
              </w:rPr>
            </w:pPr>
            <w:r w:rsidRPr="00F220C2">
              <w:rPr>
                <w:rFonts w:ascii="Times New Roman" w:hAnsi="Times New Roman" w:cs="Times New Roman"/>
                <w:sz w:val="28"/>
                <w:szCs w:val="28"/>
              </w:rPr>
              <w:t>9.1. Приостановление предоставления муниципальной услуги законодательством Российской Федерации не предусмотрено.</w:t>
            </w:r>
          </w:p>
          <w:p w14:paraId="64512971" w14:textId="77777777" w:rsidR="00F220C2" w:rsidRPr="00F220C2" w:rsidRDefault="00F220C2" w:rsidP="00F220C2">
            <w:pPr>
              <w:autoSpaceDE w:val="0"/>
              <w:autoSpaceDN w:val="0"/>
              <w:adjustRightInd w:val="0"/>
              <w:ind w:firstLine="709"/>
              <w:jc w:val="both"/>
              <w:outlineLvl w:val="1"/>
              <w:rPr>
                <w:rFonts w:ascii="Times New Roman" w:hAnsi="Times New Roman" w:cs="Times New Roman"/>
                <w:sz w:val="28"/>
                <w:szCs w:val="28"/>
              </w:rPr>
            </w:pPr>
            <w:r w:rsidRPr="00F220C2">
              <w:rPr>
                <w:rFonts w:ascii="Times New Roman" w:hAnsi="Times New Roman" w:cs="Times New Roman"/>
                <w:sz w:val="28"/>
                <w:szCs w:val="28"/>
              </w:rPr>
              <w:t>9.2. Основаниями для отказа в постановке на учет являются:</w:t>
            </w:r>
          </w:p>
          <w:p w14:paraId="18AFB83C" w14:textId="243EBF7E" w:rsidR="00F220C2" w:rsidRPr="00DE22C2" w:rsidRDefault="00F220C2" w:rsidP="00DE22C2">
            <w:pPr>
              <w:autoSpaceDE w:val="0"/>
              <w:autoSpaceDN w:val="0"/>
              <w:adjustRightInd w:val="0"/>
              <w:ind w:firstLine="709"/>
              <w:jc w:val="both"/>
              <w:outlineLvl w:val="1"/>
              <w:rPr>
                <w:rFonts w:ascii="Times New Roman" w:hAnsi="Times New Roman"/>
                <w:sz w:val="28"/>
                <w:szCs w:val="28"/>
              </w:rPr>
            </w:pPr>
            <w:r w:rsidRPr="00F220C2">
              <w:rPr>
                <w:rFonts w:ascii="Times New Roman" w:hAnsi="Times New Roman" w:cs="Times New Roman"/>
                <w:sz w:val="28"/>
                <w:szCs w:val="28"/>
              </w:rPr>
              <w:t>9.2.1. Отсутствие права на</w:t>
            </w:r>
            <w:r w:rsidR="007C45B0">
              <w:rPr>
                <w:rFonts w:ascii="Times New Roman" w:hAnsi="Times New Roman" w:cs="Times New Roman"/>
                <w:sz w:val="28"/>
                <w:szCs w:val="28"/>
              </w:rPr>
              <w:t xml:space="preserve"> бесплатное предоставление в собственность </w:t>
            </w:r>
            <w:r w:rsidRPr="00F220C2">
              <w:rPr>
                <w:rFonts w:ascii="Times New Roman" w:hAnsi="Times New Roman" w:cs="Times New Roman"/>
                <w:sz w:val="28"/>
                <w:szCs w:val="28"/>
              </w:rPr>
              <w:t>земельного участка в соответствии с</w:t>
            </w:r>
            <w:r w:rsidR="00DE22C2">
              <w:rPr>
                <w:rFonts w:ascii="Times New Roman" w:hAnsi="Times New Roman" w:cs="Times New Roman"/>
                <w:sz w:val="28"/>
                <w:szCs w:val="28"/>
              </w:rPr>
              <w:t xml:space="preserve"> </w:t>
            </w:r>
            <w:r w:rsidRPr="00F220C2">
              <w:rPr>
                <w:rFonts w:ascii="Times New Roman" w:hAnsi="Times New Roman" w:cs="Times New Roman"/>
                <w:sz w:val="28"/>
                <w:szCs w:val="28"/>
              </w:rPr>
              <w:t xml:space="preserve"> </w:t>
            </w:r>
            <w:r w:rsidR="00DE22C2" w:rsidRPr="006A22C6">
              <w:rPr>
                <w:rFonts w:ascii="Times New Roman" w:hAnsi="Times New Roman"/>
                <w:sz w:val="28"/>
                <w:szCs w:val="28"/>
              </w:rPr>
              <w:t>законом</w:t>
            </w:r>
            <w:r w:rsidR="00DE22C2">
              <w:rPr>
                <w:rFonts w:ascii="Times New Roman" w:hAnsi="Times New Roman"/>
                <w:sz w:val="28"/>
                <w:szCs w:val="28"/>
              </w:rPr>
              <w:t xml:space="preserve"> </w:t>
            </w:r>
            <w:r w:rsidR="00DE22C2" w:rsidRPr="006A22C6">
              <w:rPr>
                <w:rFonts w:ascii="Times New Roman" w:hAnsi="Times New Roman"/>
                <w:sz w:val="28"/>
                <w:szCs w:val="28"/>
              </w:rPr>
              <w:t>Алтайского</w:t>
            </w:r>
            <w:r w:rsidR="00DE22C2">
              <w:rPr>
                <w:rFonts w:ascii="Times New Roman" w:hAnsi="Times New Roman"/>
                <w:sz w:val="28"/>
                <w:szCs w:val="28"/>
              </w:rPr>
              <w:t xml:space="preserve"> </w:t>
            </w:r>
            <w:r w:rsidR="007C45B0">
              <w:rPr>
                <w:rFonts w:ascii="Times New Roman" w:hAnsi="Times New Roman"/>
                <w:sz w:val="28"/>
                <w:szCs w:val="28"/>
              </w:rPr>
              <w:t xml:space="preserve">края от 09.11.2015 №98-ЗС «О </w:t>
            </w:r>
            <w:r w:rsidR="00DE22C2" w:rsidRPr="006A22C6">
              <w:rPr>
                <w:rFonts w:ascii="Times New Roman" w:hAnsi="Times New Roman"/>
                <w:sz w:val="28"/>
                <w:szCs w:val="28"/>
              </w:rPr>
              <w:t>бесплатном предоставлении в</w:t>
            </w:r>
            <w:r w:rsidR="007C45B0">
              <w:rPr>
                <w:rFonts w:ascii="Times New Roman" w:hAnsi="Times New Roman"/>
                <w:sz w:val="28"/>
                <w:szCs w:val="28"/>
              </w:rPr>
              <w:t xml:space="preserve"> </w:t>
            </w:r>
            <w:r w:rsidR="00DE22C2" w:rsidRPr="006A22C6">
              <w:rPr>
                <w:rFonts w:ascii="Times New Roman" w:hAnsi="Times New Roman"/>
                <w:sz w:val="28"/>
                <w:szCs w:val="28"/>
              </w:rPr>
              <w:t>собственность земельных участков»</w:t>
            </w:r>
            <w:r w:rsidR="007C45B0">
              <w:rPr>
                <w:rFonts w:ascii="Times New Roman" w:hAnsi="Times New Roman"/>
                <w:sz w:val="28"/>
                <w:szCs w:val="28"/>
              </w:rPr>
              <w:t xml:space="preserve"> </w:t>
            </w:r>
            <w:r w:rsidR="00DE22C2">
              <w:rPr>
                <w:rFonts w:ascii="Times New Roman" w:hAnsi="Times New Roman"/>
                <w:sz w:val="28"/>
                <w:szCs w:val="28"/>
              </w:rPr>
              <w:t xml:space="preserve">(далее – </w:t>
            </w:r>
            <w:r w:rsidR="00DE22C2">
              <w:rPr>
                <w:rFonts w:ascii="Times New Roman" w:hAnsi="Times New Roman" w:cs="Times New Roman"/>
                <w:sz w:val="28"/>
                <w:szCs w:val="28"/>
              </w:rPr>
              <w:t>Закон</w:t>
            </w:r>
            <w:r w:rsidRPr="00F220C2">
              <w:rPr>
                <w:rFonts w:ascii="Times New Roman" w:hAnsi="Times New Roman" w:cs="Times New Roman"/>
                <w:sz w:val="28"/>
                <w:szCs w:val="28"/>
              </w:rPr>
              <w:t xml:space="preserve"> №98-ЗС</w:t>
            </w:r>
            <w:r w:rsidR="00DE22C2">
              <w:rPr>
                <w:rFonts w:ascii="Times New Roman" w:hAnsi="Times New Roman" w:cs="Times New Roman"/>
                <w:sz w:val="28"/>
                <w:szCs w:val="28"/>
              </w:rPr>
              <w:t>)</w:t>
            </w:r>
            <w:r w:rsidRPr="00F220C2">
              <w:rPr>
                <w:rFonts w:ascii="Times New Roman" w:hAnsi="Times New Roman" w:cs="Times New Roman"/>
                <w:sz w:val="28"/>
                <w:szCs w:val="28"/>
              </w:rPr>
              <w:t>;</w:t>
            </w:r>
          </w:p>
          <w:p w14:paraId="283B83A8" w14:textId="5C8A371D" w:rsidR="00F220C2" w:rsidRPr="00F220C2" w:rsidRDefault="00697FF6" w:rsidP="00F220C2">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9.2.2. Непредоставление документов, </w:t>
            </w:r>
            <w:r w:rsidR="00F220C2" w:rsidRPr="00F220C2">
              <w:rPr>
                <w:rFonts w:ascii="Times New Roman" w:hAnsi="Times New Roman" w:cs="Times New Roman"/>
                <w:sz w:val="28"/>
                <w:szCs w:val="28"/>
              </w:rPr>
              <w:t>указанных в пункте 6.1 подраздела 6</w:t>
            </w:r>
            <w:r w:rsidR="007A65CA">
              <w:rPr>
                <w:rFonts w:ascii="Times New Roman" w:hAnsi="Times New Roman" w:cs="Times New Roman"/>
                <w:sz w:val="28"/>
                <w:szCs w:val="28"/>
              </w:rPr>
              <w:t xml:space="preserve">           </w:t>
            </w:r>
            <w:r w:rsidR="00F220C2" w:rsidRPr="00F220C2">
              <w:rPr>
                <w:rFonts w:ascii="Times New Roman" w:hAnsi="Times New Roman" w:cs="Times New Roman"/>
                <w:sz w:val="28"/>
                <w:szCs w:val="28"/>
              </w:rPr>
              <w:t xml:space="preserve"> настоящего раздела Регламента</w:t>
            </w:r>
            <w:r w:rsidR="007A65CA">
              <w:rPr>
                <w:rFonts w:ascii="Times New Roman" w:hAnsi="Times New Roman" w:cs="Times New Roman"/>
                <w:sz w:val="28"/>
                <w:szCs w:val="28"/>
              </w:rPr>
              <w:t>;</w:t>
            </w:r>
          </w:p>
          <w:p w14:paraId="0E367DCE" w14:textId="1782E27F" w:rsidR="00F220C2" w:rsidRPr="00F220C2" w:rsidRDefault="00F220C2" w:rsidP="00F220C2">
            <w:pPr>
              <w:autoSpaceDE w:val="0"/>
              <w:autoSpaceDN w:val="0"/>
              <w:adjustRightInd w:val="0"/>
              <w:ind w:firstLine="709"/>
              <w:jc w:val="both"/>
              <w:outlineLvl w:val="1"/>
              <w:rPr>
                <w:rFonts w:ascii="Times New Roman" w:hAnsi="Times New Roman" w:cs="Times New Roman"/>
                <w:sz w:val="28"/>
                <w:szCs w:val="28"/>
              </w:rPr>
            </w:pPr>
            <w:r w:rsidRPr="00F220C2">
              <w:rPr>
                <w:rFonts w:ascii="Times New Roman" w:hAnsi="Times New Roman" w:cs="Times New Roman"/>
                <w:sz w:val="28"/>
                <w:szCs w:val="28"/>
              </w:rPr>
              <w:t xml:space="preserve">9.2.3. Подача заявления лицом, </w:t>
            </w:r>
            <w:r w:rsidR="007A65CA">
              <w:rPr>
                <w:rFonts w:ascii="Times New Roman" w:hAnsi="Times New Roman" w:cs="Times New Roman"/>
                <w:sz w:val="28"/>
                <w:szCs w:val="28"/>
              </w:rPr>
              <w:t xml:space="preserve">                           </w:t>
            </w:r>
            <w:r w:rsidRPr="00F220C2">
              <w:rPr>
                <w:rFonts w:ascii="Times New Roman" w:hAnsi="Times New Roman" w:cs="Times New Roman"/>
                <w:sz w:val="28"/>
                <w:szCs w:val="28"/>
              </w:rPr>
              <w:t>не уполномоченным на осуществление таких действий;</w:t>
            </w:r>
          </w:p>
          <w:p w14:paraId="5B84FD09" w14:textId="3D71377D" w:rsidR="00F220C2" w:rsidRPr="00F220C2" w:rsidRDefault="00F220C2" w:rsidP="00F220C2">
            <w:pPr>
              <w:autoSpaceDE w:val="0"/>
              <w:autoSpaceDN w:val="0"/>
              <w:adjustRightInd w:val="0"/>
              <w:ind w:firstLine="709"/>
              <w:jc w:val="both"/>
              <w:outlineLvl w:val="1"/>
              <w:rPr>
                <w:rFonts w:ascii="Times New Roman" w:hAnsi="Times New Roman" w:cs="Times New Roman"/>
                <w:sz w:val="28"/>
                <w:szCs w:val="28"/>
              </w:rPr>
            </w:pPr>
            <w:r w:rsidRPr="00F220C2">
              <w:rPr>
                <w:rFonts w:ascii="Times New Roman" w:hAnsi="Times New Roman" w:cs="Times New Roman"/>
                <w:sz w:val="28"/>
                <w:szCs w:val="28"/>
              </w:rPr>
              <w:t xml:space="preserve">9.2.4. Предоставление земельного участка (доли земельного участка) одному из </w:t>
            </w:r>
            <w:r w:rsidR="007A65CA">
              <w:rPr>
                <w:rFonts w:ascii="Times New Roman" w:hAnsi="Times New Roman" w:cs="Times New Roman"/>
                <w:sz w:val="28"/>
                <w:szCs w:val="28"/>
              </w:rPr>
              <w:t xml:space="preserve">             </w:t>
            </w:r>
            <w:r w:rsidRPr="00F220C2">
              <w:rPr>
                <w:rFonts w:ascii="Times New Roman" w:hAnsi="Times New Roman" w:cs="Times New Roman"/>
                <w:sz w:val="28"/>
                <w:szCs w:val="28"/>
              </w:rPr>
              <w:t xml:space="preserve">родителей (усыновителей), состоявшему </w:t>
            </w:r>
            <w:r w:rsidR="007A65CA">
              <w:rPr>
                <w:rFonts w:ascii="Times New Roman" w:hAnsi="Times New Roman" w:cs="Times New Roman"/>
                <w:sz w:val="28"/>
                <w:szCs w:val="28"/>
              </w:rPr>
              <w:t xml:space="preserve">                  </w:t>
            </w:r>
            <w:r w:rsidRPr="00F220C2">
              <w:rPr>
                <w:rFonts w:ascii="Times New Roman" w:hAnsi="Times New Roman" w:cs="Times New Roman"/>
                <w:sz w:val="28"/>
                <w:szCs w:val="28"/>
              </w:rPr>
              <w:t>на</w:t>
            </w:r>
            <w:r w:rsidR="007A65CA">
              <w:rPr>
                <w:rFonts w:ascii="Times New Roman" w:hAnsi="Times New Roman" w:cs="Times New Roman"/>
                <w:sz w:val="28"/>
                <w:szCs w:val="28"/>
              </w:rPr>
              <w:t xml:space="preserve">  </w:t>
            </w:r>
            <w:r w:rsidRPr="00F220C2">
              <w:rPr>
                <w:rFonts w:ascii="Times New Roman" w:hAnsi="Times New Roman" w:cs="Times New Roman"/>
                <w:sz w:val="28"/>
                <w:szCs w:val="28"/>
              </w:rPr>
              <w:t>учете в целях бесплатного предоставления</w:t>
            </w:r>
            <w:r w:rsidR="007A65CA">
              <w:rPr>
                <w:rFonts w:ascii="Times New Roman" w:hAnsi="Times New Roman" w:cs="Times New Roman"/>
                <w:sz w:val="28"/>
                <w:szCs w:val="28"/>
              </w:rPr>
              <w:t xml:space="preserve">                   </w:t>
            </w:r>
            <w:r w:rsidRPr="00F220C2">
              <w:rPr>
                <w:rFonts w:ascii="Times New Roman" w:hAnsi="Times New Roman" w:cs="Times New Roman"/>
                <w:sz w:val="28"/>
                <w:szCs w:val="28"/>
              </w:rPr>
              <w:t xml:space="preserve"> в собственность земельных участков </w:t>
            </w:r>
            <w:r w:rsidR="007A65CA">
              <w:rPr>
                <w:rFonts w:ascii="Times New Roman" w:hAnsi="Times New Roman" w:cs="Times New Roman"/>
                <w:sz w:val="28"/>
                <w:szCs w:val="28"/>
              </w:rPr>
              <w:t xml:space="preserve">                          </w:t>
            </w:r>
            <w:r w:rsidRPr="00F220C2">
              <w:rPr>
                <w:rFonts w:ascii="Times New Roman" w:hAnsi="Times New Roman" w:cs="Times New Roman"/>
                <w:sz w:val="28"/>
                <w:szCs w:val="28"/>
              </w:rPr>
              <w:t xml:space="preserve">для индивидуального жилищного </w:t>
            </w:r>
            <w:r w:rsidR="007A65CA">
              <w:rPr>
                <w:rFonts w:ascii="Times New Roman" w:hAnsi="Times New Roman" w:cs="Times New Roman"/>
                <w:sz w:val="28"/>
                <w:szCs w:val="28"/>
              </w:rPr>
              <w:t xml:space="preserve">            </w:t>
            </w:r>
            <w:r w:rsidRPr="00F220C2">
              <w:rPr>
                <w:rFonts w:ascii="Times New Roman" w:hAnsi="Times New Roman" w:cs="Times New Roman"/>
                <w:sz w:val="28"/>
                <w:szCs w:val="28"/>
              </w:rPr>
              <w:t>строительства</w:t>
            </w:r>
            <w:r w:rsidR="007A65CA">
              <w:rPr>
                <w:rFonts w:ascii="Times New Roman" w:hAnsi="Times New Roman" w:cs="Times New Roman"/>
                <w:sz w:val="28"/>
                <w:szCs w:val="28"/>
              </w:rPr>
              <w:t xml:space="preserve">          </w:t>
            </w:r>
            <w:r w:rsidRPr="00F220C2">
              <w:rPr>
                <w:rFonts w:ascii="Times New Roman" w:hAnsi="Times New Roman" w:cs="Times New Roman"/>
                <w:sz w:val="28"/>
                <w:szCs w:val="28"/>
              </w:rPr>
              <w:t xml:space="preserve"> или ведения личного подсобного хозяйства;</w:t>
            </w:r>
          </w:p>
          <w:p w14:paraId="10F42557" w14:textId="00B5999A" w:rsidR="00F220C2" w:rsidRPr="00A37524" w:rsidRDefault="00F220C2" w:rsidP="00F220C2">
            <w:pPr>
              <w:ind w:firstLine="851"/>
              <w:contextualSpacing/>
              <w:jc w:val="both"/>
              <w:rPr>
                <w:rFonts w:ascii="Times New Roman" w:hAnsi="Times New Roman" w:cs="Times New Roman"/>
                <w:sz w:val="28"/>
                <w:szCs w:val="28"/>
              </w:rPr>
            </w:pPr>
            <w:r w:rsidRPr="00A37524">
              <w:rPr>
                <w:rFonts w:ascii="Times New Roman" w:hAnsi="Times New Roman" w:cs="Times New Roman"/>
                <w:sz w:val="28"/>
                <w:szCs w:val="28"/>
              </w:rPr>
              <w:t>9.2.5. Постановка граждан, имеющих трех и более детей, постоянно проживающих на территории городского округа ЗАТО Сибирский Алтайского края, на учет в целях</w:t>
            </w:r>
            <w:r w:rsidR="007A65CA">
              <w:rPr>
                <w:rFonts w:ascii="Times New Roman" w:hAnsi="Times New Roman" w:cs="Times New Roman"/>
                <w:sz w:val="28"/>
                <w:szCs w:val="28"/>
              </w:rPr>
              <w:t xml:space="preserve">              </w:t>
            </w:r>
            <w:r w:rsidRPr="00A37524">
              <w:rPr>
                <w:rFonts w:ascii="Times New Roman" w:hAnsi="Times New Roman" w:cs="Times New Roman"/>
                <w:sz w:val="28"/>
                <w:szCs w:val="28"/>
              </w:rPr>
              <w:t xml:space="preserve"> бесплатного предоставления в собственность </w:t>
            </w:r>
            <w:r w:rsidR="007A65CA">
              <w:rPr>
                <w:rFonts w:ascii="Times New Roman" w:hAnsi="Times New Roman" w:cs="Times New Roman"/>
                <w:sz w:val="28"/>
                <w:szCs w:val="28"/>
              </w:rPr>
              <w:t xml:space="preserve">                   </w:t>
            </w:r>
            <w:r w:rsidRPr="00A37524">
              <w:rPr>
                <w:rFonts w:ascii="Times New Roman" w:hAnsi="Times New Roman" w:cs="Times New Roman"/>
                <w:sz w:val="28"/>
                <w:szCs w:val="28"/>
              </w:rPr>
              <w:t xml:space="preserve">земельных участков для индивидуального жилищного строительства или ведения </w:t>
            </w:r>
            <w:r w:rsidR="007A65CA">
              <w:rPr>
                <w:rFonts w:ascii="Times New Roman" w:hAnsi="Times New Roman" w:cs="Times New Roman"/>
                <w:sz w:val="28"/>
                <w:szCs w:val="28"/>
              </w:rPr>
              <w:t xml:space="preserve">             </w:t>
            </w:r>
            <w:r w:rsidRPr="00A37524">
              <w:rPr>
                <w:rFonts w:ascii="Times New Roman" w:hAnsi="Times New Roman" w:cs="Times New Roman"/>
                <w:sz w:val="28"/>
                <w:szCs w:val="28"/>
              </w:rPr>
              <w:t>личного</w:t>
            </w:r>
            <w:r w:rsidR="007A65CA">
              <w:rPr>
                <w:rFonts w:ascii="Times New Roman" w:hAnsi="Times New Roman" w:cs="Times New Roman"/>
                <w:sz w:val="28"/>
                <w:szCs w:val="28"/>
              </w:rPr>
              <w:t xml:space="preserve"> </w:t>
            </w:r>
            <w:r w:rsidRPr="00A37524">
              <w:rPr>
                <w:rFonts w:ascii="Times New Roman" w:hAnsi="Times New Roman" w:cs="Times New Roman"/>
                <w:sz w:val="28"/>
                <w:szCs w:val="28"/>
              </w:rPr>
              <w:t>подсобного хозяйства на территории Алтайского края.</w:t>
            </w:r>
          </w:p>
          <w:p w14:paraId="01493487" w14:textId="5BC7316E" w:rsidR="00F220C2" w:rsidRDefault="00F220C2" w:rsidP="007A65CA">
            <w:pPr>
              <w:ind w:firstLine="851"/>
              <w:contextualSpacing/>
              <w:jc w:val="both"/>
              <w:rPr>
                <w:rFonts w:ascii="Times New Roman" w:hAnsi="Times New Roman" w:cs="Times New Roman"/>
                <w:sz w:val="28"/>
                <w:szCs w:val="28"/>
              </w:rPr>
            </w:pPr>
            <w:r w:rsidRPr="00A37524">
              <w:rPr>
                <w:rFonts w:ascii="Times New Roman" w:hAnsi="Times New Roman" w:cs="Times New Roman"/>
                <w:sz w:val="28"/>
                <w:szCs w:val="28"/>
              </w:rPr>
              <w:t xml:space="preserve">9.3. Отказ в постановке на учет заявителя </w:t>
            </w:r>
            <w:proofErr w:type="gramStart"/>
            <w:r w:rsidRPr="00A37524">
              <w:rPr>
                <w:rFonts w:ascii="Times New Roman" w:hAnsi="Times New Roman" w:cs="Times New Roman"/>
                <w:sz w:val="28"/>
                <w:szCs w:val="28"/>
              </w:rPr>
              <w:t>в качестве</w:t>
            </w:r>
            <w:proofErr w:type="gramEnd"/>
            <w:r w:rsidRPr="00A37524">
              <w:rPr>
                <w:rFonts w:ascii="Times New Roman" w:hAnsi="Times New Roman" w:cs="Times New Roman"/>
                <w:sz w:val="28"/>
                <w:szCs w:val="28"/>
              </w:rPr>
              <w:t xml:space="preserve"> желающего приобрести земельный участок не является препятствием для повторной подачи заявления при условии устранения обстоятельств, по которым заявителю было отказано. Комитет</w:t>
            </w:r>
            <w:r w:rsidR="007A65CA">
              <w:rPr>
                <w:rFonts w:ascii="Times New Roman" w:hAnsi="Times New Roman" w:cs="Times New Roman"/>
                <w:sz w:val="28"/>
                <w:szCs w:val="28"/>
              </w:rPr>
              <w:t xml:space="preserve"> </w:t>
            </w:r>
            <w:r w:rsidRPr="00A37524">
              <w:rPr>
                <w:rFonts w:ascii="Times New Roman" w:hAnsi="Times New Roman" w:cs="Times New Roman"/>
                <w:sz w:val="28"/>
                <w:szCs w:val="28"/>
              </w:rPr>
              <w:t>не</w:t>
            </w:r>
            <w:r w:rsidR="007A65CA">
              <w:rPr>
                <w:rFonts w:ascii="Times New Roman" w:hAnsi="Times New Roman" w:cs="Times New Roman"/>
                <w:sz w:val="28"/>
                <w:szCs w:val="28"/>
              </w:rPr>
              <w:t xml:space="preserve"> </w:t>
            </w:r>
            <w:r w:rsidRPr="00A37524">
              <w:rPr>
                <w:rFonts w:ascii="Times New Roman" w:hAnsi="Times New Roman" w:cs="Times New Roman"/>
                <w:sz w:val="28"/>
                <w:szCs w:val="28"/>
              </w:rPr>
              <w:t xml:space="preserve">вправе требовать </w:t>
            </w:r>
            <w:r w:rsidR="007A65CA">
              <w:rPr>
                <w:rFonts w:ascii="Times New Roman" w:hAnsi="Times New Roman" w:cs="Times New Roman"/>
                <w:sz w:val="28"/>
                <w:szCs w:val="28"/>
              </w:rPr>
              <w:t xml:space="preserve">                 </w:t>
            </w:r>
            <w:r w:rsidRPr="00A37524">
              <w:rPr>
                <w:rFonts w:ascii="Times New Roman" w:hAnsi="Times New Roman" w:cs="Times New Roman"/>
                <w:sz w:val="28"/>
                <w:szCs w:val="28"/>
              </w:rPr>
              <w:t xml:space="preserve">от заявителя </w:t>
            </w:r>
            <w:r w:rsidR="00F56238">
              <w:rPr>
                <w:rFonts w:ascii="Times New Roman" w:hAnsi="Times New Roman" w:cs="Times New Roman"/>
                <w:sz w:val="28"/>
                <w:szCs w:val="28"/>
              </w:rPr>
              <w:t xml:space="preserve">   </w:t>
            </w:r>
            <w:r w:rsidRPr="00A37524">
              <w:rPr>
                <w:rFonts w:ascii="Times New Roman" w:hAnsi="Times New Roman" w:cs="Times New Roman"/>
                <w:sz w:val="28"/>
                <w:szCs w:val="28"/>
              </w:rPr>
              <w:t xml:space="preserve">предоставления документов и информации, </w:t>
            </w:r>
            <w:r w:rsidR="00F56238">
              <w:rPr>
                <w:rFonts w:ascii="Times New Roman" w:hAnsi="Times New Roman" w:cs="Times New Roman"/>
                <w:sz w:val="28"/>
                <w:szCs w:val="28"/>
              </w:rPr>
              <w:t xml:space="preserve"> </w:t>
            </w:r>
            <w:r w:rsidRPr="00A37524">
              <w:rPr>
                <w:rFonts w:ascii="Times New Roman" w:hAnsi="Times New Roman" w:cs="Times New Roman"/>
                <w:sz w:val="28"/>
                <w:szCs w:val="28"/>
              </w:rPr>
              <w:t xml:space="preserve">отсутствие и (или) недостоверность </w:t>
            </w:r>
            <w:r w:rsidR="00F56238">
              <w:rPr>
                <w:rFonts w:ascii="Times New Roman" w:hAnsi="Times New Roman" w:cs="Times New Roman"/>
                <w:sz w:val="28"/>
                <w:szCs w:val="28"/>
              </w:rPr>
              <w:t xml:space="preserve">            </w:t>
            </w:r>
            <w:r w:rsidRPr="00A37524">
              <w:rPr>
                <w:rFonts w:ascii="Times New Roman" w:hAnsi="Times New Roman" w:cs="Times New Roman"/>
                <w:sz w:val="28"/>
                <w:szCs w:val="28"/>
              </w:rPr>
              <w:t>которых</w:t>
            </w:r>
            <w:r w:rsidR="007A65CA">
              <w:rPr>
                <w:rFonts w:ascii="Times New Roman" w:hAnsi="Times New Roman" w:cs="Times New Roman"/>
                <w:sz w:val="28"/>
                <w:szCs w:val="28"/>
              </w:rPr>
              <w:t xml:space="preserve"> </w:t>
            </w:r>
            <w:r w:rsidRPr="00A37524">
              <w:rPr>
                <w:rFonts w:ascii="Times New Roman" w:hAnsi="Times New Roman" w:cs="Times New Roman"/>
                <w:sz w:val="28"/>
                <w:szCs w:val="28"/>
              </w:rPr>
              <w:t xml:space="preserve">не указывались при первоначальном отказе в предоставлении муниципальной услуги, </w:t>
            </w:r>
            <w:r w:rsidR="007A65CA">
              <w:rPr>
                <w:rFonts w:ascii="Times New Roman" w:hAnsi="Times New Roman" w:cs="Times New Roman"/>
                <w:sz w:val="28"/>
                <w:szCs w:val="28"/>
              </w:rPr>
              <w:t xml:space="preserve"> </w:t>
            </w:r>
            <w:r w:rsidRPr="00A37524">
              <w:rPr>
                <w:rFonts w:ascii="Times New Roman" w:hAnsi="Times New Roman" w:cs="Times New Roman"/>
                <w:sz w:val="28"/>
                <w:szCs w:val="28"/>
              </w:rPr>
              <w:t>за исключением случаев, установленных пунктом 4 части 1 статьи 7 Федерального закона</w:t>
            </w:r>
            <w:r w:rsidR="007A65CA">
              <w:rPr>
                <w:rFonts w:ascii="Times New Roman" w:hAnsi="Times New Roman" w:cs="Times New Roman"/>
                <w:sz w:val="28"/>
                <w:szCs w:val="28"/>
              </w:rPr>
              <w:t xml:space="preserve">                     </w:t>
            </w:r>
            <w:r w:rsidRPr="00A37524">
              <w:rPr>
                <w:rFonts w:ascii="Times New Roman" w:hAnsi="Times New Roman" w:cs="Times New Roman"/>
                <w:sz w:val="28"/>
                <w:szCs w:val="28"/>
              </w:rPr>
              <w:t xml:space="preserve"> от 27.07.2010 №210-ФЗ.</w:t>
            </w:r>
          </w:p>
          <w:p w14:paraId="164504EA" w14:textId="77777777" w:rsidR="007C45B0" w:rsidRPr="00A37524" w:rsidRDefault="007C45B0" w:rsidP="007A65CA">
            <w:pPr>
              <w:ind w:firstLine="851"/>
              <w:contextualSpacing/>
              <w:jc w:val="both"/>
              <w:rPr>
                <w:rFonts w:ascii="Times New Roman" w:hAnsi="Times New Roman" w:cs="Times New Roman"/>
                <w:sz w:val="28"/>
                <w:szCs w:val="28"/>
              </w:rPr>
            </w:pPr>
          </w:p>
          <w:p w14:paraId="61011B0A" w14:textId="0D5A8EC9" w:rsidR="005A4386" w:rsidRPr="009A36F3" w:rsidRDefault="00F220C2" w:rsidP="0048425C">
            <w:pPr>
              <w:autoSpaceDE w:val="0"/>
              <w:autoSpaceDN w:val="0"/>
              <w:adjustRightInd w:val="0"/>
              <w:ind w:firstLine="709"/>
              <w:jc w:val="both"/>
              <w:outlineLvl w:val="1"/>
              <w:rPr>
                <w:rFonts w:ascii="Times New Roman" w:hAnsi="Times New Roman" w:cs="Times New Roman"/>
                <w:sz w:val="28"/>
                <w:szCs w:val="28"/>
              </w:rPr>
            </w:pPr>
            <w:r w:rsidRPr="00A37524">
              <w:rPr>
                <w:rFonts w:ascii="Times New Roman" w:hAnsi="Times New Roman" w:cs="Times New Roman"/>
                <w:sz w:val="28"/>
                <w:szCs w:val="28"/>
              </w:rPr>
              <w:t>9.4. Отказ в постановке на учет может быть обжалован заявителем в досудебном (внесудебном) и судебном порядке.</w:t>
            </w:r>
          </w:p>
        </w:tc>
      </w:tr>
      <w:tr w:rsidR="0048425C" w:rsidRPr="009A36F3" w14:paraId="3DAD47DC" w14:textId="77777777" w:rsidTr="0048425C">
        <w:trPr>
          <w:trHeight w:val="225"/>
          <w:jc w:val="center"/>
        </w:trPr>
        <w:tc>
          <w:tcPr>
            <w:tcW w:w="2836" w:type="dxa"/>
          </w:tcPr>
          <w:p w14:paraId="3329FB2B" w14:textId="3214AE8A" w:rsidR="001765F2" w:rsidRPr="009A36F3" w:rsidRDefault="001765F2" w:rsidP="00071794">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10. Перечень услуг, которые являются необходимыми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и обязательными для предоставления муниципальной услуги</w:t>
            </w:r>
          </w:p>
        </w:tc>
        <w:tc>
          <w:tcPr>
            <w:tcW w:w="6235" w:type="dxa"/>
          </w:tcPr>
          <w:p w14:paraId="467FB502" w14:textId="77777777" w:rsidR="00F220C2" w:rsidRPr="00F220C2" w:rsidRDefault="00F220C2" w:rsidP="00F220C2">
            <w:pPr>
              <w:spacing w:line="220" w:lineRule="atLeast"/>
              <w:ind w:firstLine="540"/>
              <w:jc w:val="both"/>
              <w:rPr>
                <w:rFonts w:ascii="Times New Roman" w:hAnsi="Times New Roman" w:cs="Times New Roman"/>
                <w:sz w:val="28"/>
                <w:szCs w:val="28"/>
              </w:rPr>
            </w:pPr>
            <w:bookmarkStart w:id="1" w:name="sub_1016"/>
            <w:r w:rsidRPr="00F220C2">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bookmarkEnd w:id="1"/>
          </w:p>
          <w:p w14:paraId="6C957B6F" w14:textId="77777777" w:rsidR="001765F2" w:rsidRPr="00F220C2" w:rsidRDefault="001765F2" w:rsidP="00A432C6">
            <w:pPr>
              <w:spacing w:line="220" w:lineRule="atLeast"/>
              <w:ind w:firstLine="540"/>
              <w:jc w:val="both"/>
              <w:rPr>
                <w:rFonts w:ascii="Times New Roman" w:hAnsi="Times New Roman" w:cs="Times New Roman"/>
                <w:sz w:val="28"/>
                <w:szCs w:val="28"/>
              </w:rPr>
            </w:pPr>
          </w:p>
        </w:tc>
      </w:tr>
      <w:tr w:rsidR="0048425C" w:rsidRPr="009A36F3" w14:paraId="2B9EB4DD" w14:textId="77777777" w:rsidTr="0048425C">
        <w:trPr>
          <w:trHeight w:val="240"/>
          <w:jc w:val="center"/>
        </w:trPr>
        <w:tc>
          <w:tcPr>
            <w:tcW w:w="2836" w:type="dxa"/>
          </w:tcPr>
          <w:p w14:paraId="3BAAAA8C" w14:textId="77777777" w:rsidR="001765F2" w:rsidRPr="009A36F3" w:rsidRDefault="001765F2" w:rsidP="00FF6680">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11. Размер платы, взимаемой с заявителя при предоставлении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муниципальной услуги, и способы ее взимания в случаях,</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предусмотренных федеральными законами, принимаемыми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в соответствии с ними иными нормативными правовыми актами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Российской Федерации, нормативными правовыми актами</w:t>
            </w:r>
            <w:r w:rsidR="00071794" w:rsidRPr="009A36F3">
              <w:rPr>
                <w:rFonts w:ascii="Times New Roman" w:hAnsi="Times New Roman" w:cs="Times New Roman"/>
                <w:sz w:val="28"/>
                <w:szCs w:val="28"/>
              </w:rPr>
              <w:t xml:space="preserve"> </w:t>
            </w:r>
            <w:r w:rsidR="00FF6680" w:rsidRPr="009A36F3">
              <w:rPr>
                <w:rFonts w:ascii="Times New Roman" w:hAnsi="Times New Roman" w:cs="Times New Roman"/>
                <w:sz w:val="28"/>
                <w:szCs w:val="28"/>
              </w:rPr>
              <w:t>Алтайского края</w:t>
            </w:r>
            <w:r w:rsidRPr="009A36F3">
              <w:rPr>
                <w:rFonts w:ascii="Times New Roman" w:hAnsi="Times New Roman" w:cs="Times New Roman"/>
                <w:sz w:val="28"/>
                <w:szCs w:val="28"/>
              </w:rPr>
              <w:t>, муниципальными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правовыми актами</w:t>
            </w:r>
          </w:p>
        </w:tc>
        <w:tc>
          <w:tcPr>
            <w:tcW w:w="6235" w:type="dxa"/>
          </w:tcPr>
          <w:p w14:paraId="5E62E085" w14:textId="77777777" w:rsidR="00F220C2" w:rsidRPr="00F220C2" w:rsidRDefault="00F220C2" w:rsidP="005A4386">
            <w:pPr>
              <w:pStyle w:val="2"/>
              <w:ind w:firstLine="709"/>
              <w:jc w:val="both"/>
              <w:outlineLvl w:val="2"/>
              <w:rPr>
                <w:szCs w:val="28"/>
                <w:lang w:val="ru-RU"/>
              </w:rPr>
            </w:pPr>
            <w:r w:rsidRPr="00F220C2">
              <w:rPr>
                <w:szCs w:val="28"/>
                <w:lang w:val="ru-RU"/>
              </w:rPr>
              <w:t>Взимание платы за предоставление муниципальной услуги действующим законодательством Российской Федерации не предусмотрено.</w:t>
            </w:r>
          </w:p>
          <w:p w14:paraId="1D5D9EB8" w14:textId="77777777" w:rsidR="001765F2" w:rsidRPr="00F220C2" w:rsidRDefault="001765F2" w:rsidP="001765F2">
            <w:pPr>
              <w:spacing w:line="220" w:lineRule="atLeast"/>
              <w:ind w:firstLine="540"/>
              <w:jc w:val="both"/>
              <w:rPr>
                <w:rFonts w:ascii="Times New Roman" w:hAnsi="Times New Roman" w:cs="Times New Roman"/>
                <w:sz w:val="28"/>
                <w:szCs w:val="28"/>
              </w:rPr>
            </w:pPr>
          </w:p>
        </w:tc>
      </w:tr>
      <w:tr w:rsidR="0048425C" w:rsidRPr="009A36F3" w14:paraId="7E786051" w14:textId="77777777" w:rsidTr="0048425C">
        <w:trPr>
          <w:trHeight w:val="195"/>
          <w:jc w:val="center"/>
        </w:trPr>
        <w:tc>
          <w:tcPr>
            <w:tcW w:w="2836" w:type="dxa"/>
          </w:tcPr>
          <w:p w14:paraId="028D48B9" w14:textId="77777777" w:rsidR="001765F2" w:rsidRPr="009A36F3" w:rsidRDefault="001765F2" w:rsidP="00071794">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12. Максимальный срок ожидания в очереди при подаче</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заявления о предоставлении муниципальной услуги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и при получении результата предоставления</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муниципальной услуги</w:t>
            </w:r>
          </w:p>
        </w:tc>
        <w:tc>
          <w:tcPr>
            <w:tcW w:w="6235" w:type="dxa"/>
          </w:tcPr>
          <w:p w14:paraId="50D36778" w14:textId="77777777" w:rsidR="00F220C2" w:rsidRPr="00F220C2" w:rsidRDefault="00F220C2" w:rsidP="00F220C2">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12.1. Срок ожидания заявителя в очереди при подаче заявления в Комитете в МФЦ (филиалах МФЦ) не должен превышать 15 минут.</w:t>
            </w:r>
          </w:p>
          <w:p w14:paraId="5935399D" w14:textId="77777777" w:rsidR="00F220C2" w:rsidRPr="00F220C2" w:rsidRDefault="00F220C2" w:rsidP="00F220C2">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12.2. Срок ожидания заявителя в очереди при получении результата предоставления муниципальной услуги в Комитете, в МФЦ (филиалах МФЦ) не должен превышать 15 минут. </w:t>
            </w:r>
          </w:p>
          <w:p w14:paraId="012B8ACC" w14:textId="39A98479" w:rsidR="005A4386" w:rsidRPr="0048425C" w:rsidRDefault="00F220C2" w:rsidP="0026652E">
            <w:pPr>
              <w:spacing w:line="220" w:lineRule="atLeast"/>
              <w:ind w:firstLine="540"/>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12.3. При подаче документов, предусмотренных пунктом 6.1 подраздела 6 </w:t>
            </w:r>
            <w:r w:rsidR="00D30684">
              <w:rPr>
                <w:rFonts w:ascii="Times New Roman" w:eastAsia="Times New Roman" w:hAnsi="Times New Roman" w:cs="Times New Roman"/>
                <w:sz w:val="28"/>
                <w:szCs w:val="28"/>
                <w:lang w:eastAsia="ru-RU"/>
              </w:rPr>
              <w:t xml:space="preserve">настоящего </w:t>
            </w:r>
            <w:r w:rsidR="0026652E">
              <w:rPr>
                <w:rFonts w:ascii="Times New Roman" w:eastAsia="Times New Roman" w:hAnsi="Times New Roman" w:cs="Times New Roman"/>
                <w:sz w:val="28"/>
                <w:szCs w:val="28"/>
                <w:lang w:eastAsia="ru-RU"/>
              </w:rPr>
              <w:t xml:space="preserve">раздела </w:t>
            </w:r>
            <w:r w:rsidRPr="00F220C2">
              <w:rPr>
                <w:rFonts w:ascii="Times New Roman" w:eastAsia="Times New Roman" w:hAnsi="Times New Roman" w:cs="Times New Roman"/>
                <w:sz w:val="28"/>
                <w:szCs w:val="28"/>
                <w:lang w:eastAsia="ru-RU"/>
              </w:rPr>
              <w:t>Регламента, по почте, по электронной почте или иным способом, позволяющим передачу данных в электронном виде, через Единый портал государственных и муниципальных услуг (функций) или городской портал необходимость ожидания в очереди при подаче запроса исключается.</w:t>
            </w:r>
          </w:p>
        </w:tc>
      </w:tr>
      <w:tr w:rsidR="0048425C" w:rsidRPr="009A36F3" w14:paraId="3E032D6F" w14:textId="77777777" w:rsidTr="0048425C">
        <w:trPr>
          <w:trHeight w:val="330"/>
          <w:jc w:val="center"/>
        </w:trPr>
        <w:tc>
          <w:tcPr>
            <w:tcW w:w="2836" w:type="dxa"/>
          </w:tcPr>
          <w:p w14:paraId="6B13FAB4" w14:textId="1F0B9354" w:rsidR="001765F2" w:rsidRPr="009A36F3" w:rsidRDefault="001765F2" w:rsidP="00BE0A8C">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13.</w:t>
            </w:r>
            <w:r w:rsidR="003656BC" w:rsidRPr="009A36F3">
              <w:rPr>
                <w:rFonts w:ascii="Times New Roman" w:hAnsi="Times New Roman" w:cs="Times New Roman"/>
                <w:sz w:val="28"/>
                <w:szCs w:val="28"/>
              </w:rPr>
              <w:t> </w:t>
            </w:r>
            <w:r w:rsidRPr="009A36F3">
              <w:rPr>
                <w:rFonts w:ascii="Times New Roman" w:hAnsi="Times New Roman" w:cs="Times New Roman"/>
                <w:sz w:val="28"/>
                <w:szCs w:val="28"/>
              </w:rPr>
              <w:t>Срок регистрации заявления о</w:t>
            </w:r>
            <w:r w:rsidR="00BE0A8C" w:rsidRPr="009A36F3">
              <w:rPr>
                <w:rFonts w:ascii="Times New Roman" w:hAnsi="Times New Roman" w:cs="Times New Roman"/>
                <w:sz w:val="28"/>
                <w:szCs w:val="28"/>
              </w:rPr>
              <w:t xml:space="preserve"> </w:t>
            </w:r>
            <w:r w:rsidRPr="009A36F3">
              <w:rPr>
                <w:rFonts w:ascii="Times New Roman" w:hAnsi="Times New Roman" w:cs="Times New Roman"/>
                <w:sz w:val="28"/>
                <w:szCs w:val="28"/>
              </w:rPr>
              <w:t>предоставлении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муниципальной услуги</w:t>
            </w:r>
          </w:p>
        </w:tc>
        <w:tc>
          <w:tcPr>
            <w:tcW w:w="6235" w:type="dxa"/>
          </w:tcPr>
          <w:p w14:paraId="286A65BB" w14:textId="77777777" w:rsidR="00BE2A1E" w:rsidRDefault="00F220C2" w:rsidP="000A38D6">
            <w:pPr>
              <w:spacing w:line="220" w:lineRule="atLeast"/>
              <w:ind w:firstLine="540"/>
              <w:jc w:val="both"/>
              <w:rPr>
                <w:rFonts w:ascii="Times New Roman" w:eastAsia="Times New Roman" w:hAnsi="Times New Roman" w:cs="Times New Roman"/>
                <w:sz w:val="28"/>
                <w:szCs w:val="28"/>
                <w:lang w:eastAsia="x-none"/>
              </w:rPr>
            </w:pPr>
            <w:r w:rsidRPr="00F220C2">
              <w:rPr>
                <w:rFonts w:ascii="Times New Roman" w:eastAsia="Times New Roman" w:hAnsi="Times New Roman" w:cs="Times New Roman"/>
                <w:sz w:val="28"/>
                <w:szCs w:val="28"/>
                <w:lang w:eastAsia="x-none"/>
              </w:rPr>
              <w:t xml:space="preserve">Заявление подлежит обязательной регистрации в течение одного рабочего дня с момента получения (приема) заявления в Комитет в порядке, определенном разделом </w:t>
            </w:r>
            <w:r w:rsidRPr="00F220C2">
              <w:rPr>
                <w:rFonts w:ascii="Times New Roman" w:eastAsia="Times New Roman" w:hAnsi="Times New Roman" w:cs="Times New Roman"/>
                <w:sz w:val="28"/>
                <w:szCs w:val="28"/>
                <w:lang w:val="en-US" w:eastAsia="x-none"/>
              </w:rPr>
              <w:t>III</w:t>
            </w:r>
            <w:r w:rsidRPr="00F220C2">
              <w:rPr>
                <w:rFonts w:ascii="Times New Roman" w:eastAsia="Times New Roman" w:hAnsi="Times New Roman" w:cs="Times New Roman"/>
                <w:sz w:val="28"/>
                <w:szCs w:val="28"/>
                <w:lang w:eastAsia="x-none"/>
              </w:rPr>
              <w:t xml:space="preserve"> Регламента.</w:t>
            </w:r>
          </w:p>
          <w:p w14:paraId="7885BF27" w14:textId="1729F953" w:rsidR="00426A81" w:rsidRPr="0048425C" w:rsidRDefault="00426A81" w:rsidP="000A38D6">
            <w:pPr>
              <w:spacing w:line="220" w:lineRule="atLeast"/>
              <w:ind w:firstLine="540"/>
              <w:jc w:val="both"/>
              <w:rPr>
                <w:rFonts w:ascii="Times New Roman" w:eastAsia="Times New Roman" w:hAnsi="Times New Roman" w:cs="Times New Roman"/>
                <w:sz w:val="28"/>
                <w:szCs w:val="28"/>
                <w:lang w:eastAsia="x-none"/>
              </w:rPr>
            </w:pPr>
          </w:p>
        </w:tc>
      </w:tr>
      <w:tr w:rsidR="0048425C" w:rsidRPr="009A36F3" w14:paraId="7EC0C0A1" w14:textId="77777777" w:rsidTr="0048425C">
        <w:trPr>
          <w:trHeight w:val="405"/>
          <w:jc w:val="center"/>
        </w:trPr>
        <w:tc>
          <w:tcPr>
            <w:tcW w:w="2836" w:type="dxa"/>
          </w:tcPr>
          <w:p w14:paraId="1AF2D551" w14:textId="77777777" w:rsidR="001765F2" w:rsidRPr="009A36F3" w:rsidRDefault="001765F2" w:rsidP="00276C2E">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14. Требования к помещениям, в которых предоставля</w:t>
            </w:r>
            <w:r w:rsidR="00276C2E" w:rsidRPr="009A36F3">
              <w:rPr>
                <w:rFonts w:ascii="Times New Roman" w:hAnsi="Times New Roman" w:cs="Times New Roman"/>
                <w:sz w:val="28"/>
                <w:szCs w:val="28"/>
              </w:rPr>
              <w:t>ю</w:t>
            </w:r>
            <w:r w:rsidRPr="009A36F3">
              <w:rPr>
                <w:rFonts w:ascii="Times New Roman" w:hAnsi="Times New Roman" w:cs="Times New Roman"/>
                <w:sz w:val="28"/>
                <w:szCs w:val="28"/>
              </w:rPr>
              <w:t>тся</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муниципальн</w:t>
            </w:r>
            <w:r w:rsidR="00276C2E" w:rsidRPr="009A36F3">
              <w:rPr>
                <w:rFonts w:ascii="Times New Roman" w:hAnsi="Times New Roman" w:cs="Times New Roman"/>
                <w:sz w:val="28"/>
                <w:szCs w:val="28"/>
              </w:rPr>
              <w:t>ые</w:t>
            </w:r>
            <w:r w:rsidRPr="009A36F3">
              <w:rPr>
                <w:rFonts w:ascii="Times New Roman" w:hAnsi="Times New Roman" w:cs="Times New Roman"/>
                <w:sz w:val="28"/>
                <w:szCs w:val="28"/>
              </w:rPr>
              <w:t xml:space="preserve"> услуг</w:t>
            </w:r>
            <w:r w:rsidR="00276C2E" w:rsidRPr="009A36F3">
              <w:rPr>
                <w:rFonts w:ascii="Times New Roman" w:hAnsi="Times New Roman" w:cs="Times New Roman"/>
                <w:sz w:val="28"/>
                <w:szCs w:val="28"/>
              </w:rPr>
              <w:t>и</w:t>
            </w:r>
            <w:r w:rsidRPr="009A36F3">
              <w:rPr>
                <w:rFonts w:ascii="Times New Roman" w:hAnsi="Times New Roman" w:cs="Times New Roman"/>
                <w:sz w:val="28"/>
                <w:szCs w:val="28"/>
              </w:rPr>
              <w:t>, к залу ожидания, местам для заполнения</w:t>
            </w:r>
            <w:r w:rsidR="00071794" w:rsidRPr="009A36F3">
              <w:rPr>
                <w:rFonts w:ascii="Times New Roman" w:hAnsi="Times New Roman" w:cs="Times New Roman"/>
                <w:sz w:val="28"/>
                <w:szCs w:val="28"/>
              </w:rPr>
              <w:t xml:space="preserve"> </w:t>
            </w:r>
            <w:r w:rsidR="00276C2E" w:rsidRPr="009A36F3">
              <w:rPr>
                <w:rFonts w:ascii="Times New Roman" w:hAnsi="Times New Roman" w:cs="Times New Roman"/>
                <w:sz w:val="28"/>
                <w:szCs w:val="28"/>
              </w:rPr>
              <w:t xml:space="preserve">заявлений </w:t>
            </w:r>
            <w:r w:rsidRPr="009A36F3">
              <w:rPr>
                <w:rFonts w:ascii="Times New Roman" w:hAnsi="Times New Roman" w:cs="Times New Roman"/>
                <w:sz w:val="28"/>
                <w:szCs w:val="28"/>
              </w:rPr>
              <w:t>о предоставлении муниципальной услуги,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информационным стендам с образцами их заполнения и перечнем</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документов, необходимых для предоставления</w:t>
            </w:r>
            <w:r w:rsidR="00161D9E" w:rsidRPr="009A36F3">
              <w:rPr>
                <w:rFonts w:ascii="Times New Roman" w:hAnsi="Times New Roman" w:cs="Times New Roman"/>
                <w:sz w:val="28"/>
                <w:szCs w:val="28"/>
              </w:rPr>
              <w:t xml:space="preserve"> каждой </w:t>
            </w:r>
            <w:r w:rsidRPr="009A36F3">
              <w:rPr>
                <w:rFonts w:ascii="Times New Roman" w:hAnsi="Times New Roman" w:cs="Times New Roman"/>
                <w:sz w:val="28"/>
                <w:szCs w:val="28"/>
              </w:rPr>
              <w:t xml:space="preserve"> муниципальной</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услуги, в том числе к обеспечению доступности для инвалидов</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указанных объектов в соответствии с законодательством</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Российской Федерации о социальной защите инвалидов</w:t>
            </w:r>
          </w:p>
        </w:tc>
        <w:tc>
          <w:tcPr>
            <w:tcW w:w="6235" w:type="dxa"/>
          </w:tcPr>
          <w:p w14:paraId="187E2DCE" w14:textId="77777777" w:rsidR="00F220C2" w:rsidRPr="00F220C2" w:rsidRDefault="00F220C2" w:rsidP="00F220C2">
            <w:pPr>
              <w:ind w:firstLine="851"/>
              <w:jc w:val="both"/>
              <w:rPr>
                <w:rFonts w:ascii="Times New Roman" w:eastAsia="Calibri" w:hAnsi="Times New Roman" w:cs="Times New Roman"/>
                <w:sz w:val="28"/>
                <w:szCs w:val="28"/>
                <w:lang w:eastAsia="ru-RU"/>
              </w:rPr>
            </w:pPr>
            <w:bookmarkStart w:id="2" w:name="sub_2141"/>
            <w:r w:rsidRPr="00F220C2">
              <w:rPr>
                <w:rFonts w:ascii="Times New Roman" w:eastAsia="Calibri" w:hAnsi="Times New Roman" w:cs="Times New Roman"/>
                <w:sz w:val="28"/>
                <w:szCs w:val="28"/>
                <w:lang w:eastAsia="ru-RU"/>
              </w:rPr>
              <w:t>14.1.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bookmarkEnd w:id="2"/>
          <w:p w14:paraId="3BAFF1FB" w14:textId="77777777" w:rsidR="00F220C2" w:rsidRPr="00F220C2" w:rsidRDefault="00F220C2" w:rsidP="00F220C2">
            <w:pPr>
              <w:ind w:firstLine="851"/>
              <w:jc w:val="both"/>
              <w:rPr>
                <w:rFonts w:ascii="Times New Roman" w:eastAsia="Calibri" w:hAnsi="Times New Roman" w:cs="Times New Roman"/>
                <w:sz w:val="28"/>
                <w:szCs w:val="28"/>
                <w:lang w:eastAsia="ru-RU"/>
              </w:rPr>
            </w:pPr>
            <w:r w:rsidRPr="00F220C2">
              <w:rPr>
                <w:rFonts w:ascii="Times New Roman" w:eastAsia="Calibri" w:hAnsi="Times New Roman" w:cs="Times New Roman"/>
                <w:sz w:val="28"/>
                <w:szCs w:val="28"/>
                <w:lang w:eastAsia="ru-RU"/>
              </w:rPr>
              <w:t xml:space="preserve"> 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14:paraId="67E30239" w14:textId="77777777" w:rsidR="00F220C2" w:rsidRPr="00F220C2" w:rsidRDefault="00F220C2" w:rsidP="00F220C2">
            <w:pPr>
              <w:ind w:firstLine="851"/>
              <w:jc w:val="both"/>
              <w:rPr>
                <w:rFonts w:ascii="Times New Roman" w:eastAsia="Calibri" w:hAnsi="Times New Roman" w:cs="Times New Roman"/>
                <w:sz w:val="28"/>
                <w:szCs w:val="28"/>
                <w:lang w:eastAsia="ru-RU"/>
              </w:rPr>
            </w:pPr>
            <w:r w:rsidRPr="00F220C2">
              <w:rPr>
                <w:rFonts w:ascii="Times New Roman" w:eastAsia="Calibri" w:hAnsi="Times New Roman" w:cs="Times New Roman"/>
                <w:sz w:val="28"/>
                <w:szCs w:val="28"/>
                <w:lang w:eastAsia="ru-RU"/>
              </w:rPr>
              <w:t xml:space="preserve"> возможность и удобство заполнения заявителем письменного заявления о предоставлении муниципальной услуги;</w:t>
            </w:r>
          </w:p>
          <w:p w14:paraId="0AD92EF5" w14:textId="77777777" w:rsidR="00F220C2" w:rsidRPr="00F220C2" w:rsidRDefault="00F220C2" w:rsidP="00F220C2">
            <w:pPr>
              <w:ind w:firstLine="851"/>
              <w:jc w:val="both"/>
              <w:rPr>
                <w:rFonts w:ascii="Times New Roman" w:eastAsia="Calibri" w:hAnsi="Times New Roman" w:cs="Times New Roman"/>
                <w:sz w:val="28"/>
                <w:szCs w:val="28"/>
                <w:lang w:eastAsia="ru-RU"/>
              </w:rPr>
            </w:pPr>
            <w:r w:rsidRPr="00F220C2">
              <w:rPr>
                <w:rFonts w:ascii="Times New Roman" w:eastAsia="Calibri" w:hAnsi="Times New Roman" w:cs="Times New Roman"/>
                <w:sz w:val="28"/>
                <w:szCs w:val="28"/>
                <w:lang w:eastAsia="ru-RU"/>
              </w:rPr>
              <w:t xml:space="preserve"> доступ к нормативным правовым актам, регламентирующим полномочия и сферу компетенции Комитета;</w:t>
            </w:r>
          </w:p>
          <w:p w14:paraId="48EB3635" w14:textId="77777777" w:rsidR="00F220C2" w:rsidRPr="00F220C2" w:rsidRDefault="00F220C2" w:rsidP="00F220C2">
            <w:pPr>
              <w:ind w:firstLine="851"/>
              <w:jc w:val="both"/>
              <w:rPr>
                <w:rFonts w:ascii="Times New Roman" w:eastAsia="Calibri" w:hAnsi="Times New Roman" w:cs="Times New Roman"/>
                <w:sz w:val="28"/>
                <w:szCs w:val="28"/>
                <w:lang w:eastAsia="ru-RU"/>
              </w:rPr>
            </w:pPr>
            <w:r w:rsidRPr="00F220C2">
              <w:rPr>
                <w:rFonts w:ascii="Times New Roman" w:eastAsia="Calibri" w:hAnsi="Times New Roman" w:cs="Times New Roman"/>
                <w:sz w:val="28"/>
                <w:szCs w:val="28"/>
                <w:lang w:eastAsia="ru-RU"/>
              </w:rPr>
              <w:t xml:space="preserve"> доступ к нормативным правовым актам, регулирующим предоставление муниципальной услуги;</w:t>
            </w:r>
          </w:p>
          <w:p w14:paraId="028B7ADB" w14:textId="77777777" w:rsidR="00F220C2" w:rsidRPr="00F220C2" w:rsidRDefault="00F220C2" w:rsidP="00F220C2">
            <w:pPr>
              <w:ind w:firstLine="851"/>
              <w:jc w:val="both"/>
              <w:rPr>
                <w:rFonts w:ascii="Times New Roman" w:eastAsia="Calibri" w:hAnsi="Times New Roman" w:cs="Times New Roman"/>
                <w:sz w:val="28"/>
                <w:szCs w:val="28"/>
                <w:lang w:eastAsia="ru-RU"/>
              </w:rPr>
            </w:pPr>
            <w:r w:rsidRPr="00F220C2">
              <w:rPr>
                <w:rFonts w:ascii="Times New Roman" w:eastAsia="Calibri" w:hAnsi="Times New Roman" w:cs="Times New Roman"/>
                <w:sz w:val="28"/>
                <w:szCs w:val="28"/>
                <w:lang w:eastAsia="ru-RU"/>
              </w:rPr>
              <w:t xml:space="preserve"> 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14:paraId="3BF4D0BE" w14:textId="77777777" w:rsidR="00F220C2" w:rsidRPr="00F220C2" w:rsidRDefault="00F220C2" w:rsidP="00F220C2">
            <w:pPr>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14.2. Комитетом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14:paraId="39F8D0CF" w14:textId="77777777" w:rsidR="00F220C2" w:rsidRPr="00F220C2" w:rsidRDefault="00F220C2" w:rsidP="00F220C2">
            <w:pPr>
              <w:ind w:firstLine="851"/>
              <w:contextualSpacing/>
              <w:jc w:val="both"/>
              <w:rPr>
                <w:rFonts w:ascii="Times New Roman" w:eastAsia="EanGnivc"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w:t>
            </w:r>
            <w:r w:rsidRPr="00F220C2">
              <w:rPr>
                <w:rFonts w:ascii="Times New Roman" w:eastAsia="Times New Roman" w:hAnsi="Times New Roman" w:cs="Times New Roman"/>
                <w:sz w:val="28"/>
                <w:szCs w:val="28"/>
                <w:lang w:val="en-US" w:eastAsia="ru-RU"/>
              </w:rPr>
              <w:t>III</w:t>
            </w:r>
            <w:r w:rsidRPr="00F220C2">
              <w:rPr>
                <w:rFonts w:ascii="Times New Roman" w:eastAsia="Times New Roman" w:hAnsi="Times New Roman" w:cs="Times New Roman"/>
                <w:sz w:val="28"/>
                <w:szCs w:val="28"/>
                <w:lang w:eastAsia="ru-RU"/>
              </w:rPr>
              <w:t xml:space="preserve">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196F6021" w14:textId="77777777" w:rsidR="00F220C2" w:rsidRPr="00F220C2" w:rsidRDefault="00F220C2" w:rsidP="00F220C2">
            <w:pPr>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Вход в здания и помещения, в которых предоставляется муниципальная услуга, в зал ожидания и места для заполнения заявлений,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60C79E0A" w14:textId="77777777" w:rsidR="00F220C2" w:rsidRPr="00F220C2" w:rsidRDefault="00F220C2" w:rsidP="00F220C2">
            <w:pPr>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6506CD7B" w14:textId="77777777" w:rsidR="00F220C2" w:rsidRPr="00F220C2" w:rsidRDefault="00F220C2" w:rsidP="00F220C2">
            <w:pPr>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14:paraId="5105DE72" w14:textId="77777777" w:rsidR="00F220C2" w:rsidRPr="00F220C2" w:rsidRDefault="00F220C2" w:rsidP="00F220C2">
            <w:pPr>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6933916E" w14:textId="77777777" w:rsidR="00F220C2" w:rsidRPr="00F220C2" w:rsidRDefault="00F220C2" w:rsidP="00F220C2">
            <w:pPr>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Комитетом обеспечивается:</w:t>
            </w:r>
          </w:p>
          <w:p w14:paraId="7A5F16E1" w14:textId="77777777" w:rsidR="00F220C2" w:rsidRPr="00F220C2" w:rsidRDefault="00F220C2" w:rsidP="00F220C2">
            <w:pPr>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2CFDA17D" w14:textId="77777777" w:rsidR="00F220C2" w:rsidRPr="00F220C2" w:rsidRDefault="00F220C2" w:rsidP="00F220C2">
            <w:pPr>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w:t>
            </w:r>
            <w:proofErr w:type="spellStart"/>
            <w:r w:rsidRPr="00F220C2">
              <w:rPr>
                <w:rFonts w:ascii="Times New Roman" w:eastAsia="EanGnivc" w:hAnsi="Times New Roman" w:cs="Times New Roman"/>
                <w:sz w:val="28"/>
                <w:szCs w:val="28"/>
                <w:lang w:eastAsia="ru-RU"/>
              </w:rPr>
              <w:t>тифлосурдопереводчика</w:t>
            </w:r>
            <w:proofErr w:type="spellEnd"/>
            <w:r w:rsidRPr="00F220C2">
              <w:rPr>
                <w:rFonts w:ascii="Times New Roman" w:eastAsia="EanGnivc" w:hAnsi="Times New Roman" w:cs="Times New Roman"/>
                <w:sz w:val="28"/>
                <w:szCs w:val="28"/>
                <w:lang w:eastAsia="ru-RU"/>
              </w:rPr>
              <w:t>;</w:t>
            </w:r>
          </w:p>
          <w:p w14:paraId="1928F3AE" w14:textId="77777777" w:rsidR="00F220C2" w:rsidRPr="00F220C2" w:rsidRDefault="00F220C2" w:rsidP="00F220C2">
            <w:pPr>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14:paraId="531927B0" w14:textId="77777777" w:rsidR="00F220C2" w:rsidRPr="00F220C2" w:rsidRDefault="00F220C2" w:rsidP="00F220C2">
            <w:pPr>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14.3. Информационные стенды должны размещаться на видном и доступном для граждан месте.</w:t>
            </w:r>
          </w:p>
          <w:p w14:paraId="07145DBD" w14:textId="77777777" w:rsidR="00F220C2" w:rsidRPr="00F220C2" w:rsidRDefault="00F220C2" w:rsidP="00F220C2">
            <w:pPr>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335CC41F" w14:textId="77777777" w:rsidR="00F220C2" w:rsidRPr="00F220C2" w:rsidRDefault="00F220C2" w:rsidP="00F220C2">
            <w:pPr>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текст Регламента;</w:t>
            </w:r>
          </w:p>
          <w:p w14:paraId="08DCB667" w14:textId="386E7D2B" w:rsidR="00F220C2" w:rsidRPr="00F220C2" w:rsidRDefault="00F220C2" w:rsidP="00F220C2">
            <w:pPr>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извлечения из нормативных правовых актов Российской Федерации, регулирующих предоставление муниципальной услуги, </w:t>
            </w:r>
            <w:r w:rsidR="0081476F">
              <w:rPr>
                <w:rFonts w:ascii="Times New Roman" w:eastAsia="EanGnivc" w:hAnsi="Times New Roman" w:cs="Times New Roman"/>
                <w:sz w:val="28"/>
                <w:szCs w:val="28"/>
                <w:lang w:eastAsia="ru-RU"/>
              </w:rPr>
              <w:t xml:space="preserve">                      </w:t>
            </w:r>
            <w:r w:rsidRPr="00F220C2">
              <w:rPr>
                <w:rFonts w:ascii="Times New Roman" w:eastAsia="EanGnivc" w:hAnsi="Times New Roman" w:cs="Times New Roman"/>
                <w:sz w:val="28"/>
                <w:szCs w:val="28"/>
                <w:lang w:eastAsia="ru-RU"/>
              </w:rPr>
              <w:t>и регламентирующих полномочия и сферу компетенции Комитета;</w:t>
            </w:r>
          </w:p>
          <w:p w14:paraId="164E386E" w14:textId="253B9116" w:rsidR="00F220C2" w:rsidRPr="00F220C2" w:rsidRDefault="00F220C2" w:rsidP="00F220C2">
            <w:pPr>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форма заявления и образец </w:t>
            </w:r>
            <w:r w:rsidR="0081476F">
              <w:rPr>
                <w:rFonts w:ascii="Times New Roman" w:eastAsia="EanGnivc" w:hAnsi="Times New Roman" w:cs="Times New Roman"/>
                <w:sz w:val="28"/>
                <w:szCs w:val="28"/>
                <w:lang w:eastAsia="ru-RU"/>
              </w:rPr>
              <w:t xml:space="preserve">                     </w:t>
            </w:r>
            <w:r w:rsidRPr="00F220C2">
              <w:rPr>
                <w:rFonts w:ascii="Times New Roman" w:eastAsia="EanGnivc" w:hAnsi="Times New Roman" w:cs="Times New Roman"/>
                <w:sz w:val="28"/>
                <w:szCs w:val="28"/>
                <w:lang w:eastAsia="ru-RU"/>
              </w:rPr>
              <w:t>его заполнения;</w:t>
            </w:r>
          </w:p>
          <w:p w14:paraId="7C5D383A" w14:textId="77777777" w:rsidR="00BE2A1E" w:rsidRDefault="00F220C2" w:rsidP="007317EB">
            <w:pPr>
              <w:spacing w:line="220" w:lineRule="atLeast"/>
              <w:ind w:firstLine="540"/>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перечень документов, необходимых </w:t>
            </w:r>
            <w:r w:rsidR="0081476F">
              <w:rPr>
                <w:rFonts w:ascii="Times New Roman" w:eastAsia="EanGnivc" w:hAnsi="Times New Roman" w:cs="Times New Roman"/>
                <w:sz w:val="28"/>
                <w:szCs w:val="28"/>
                <w:lang w:eastAsia="ru-RU"/>
              </w:rPr>
              <w:t xml:space="preserve">                                       </w:t>
            </w:r>
            <w:r w:rsidRPr="00F220C2">
              <w:rPr>
                <w:rFonts w:ascii="Times New Roman" w:eastAsia="EanGnivc" w:hAnsi="Times New Roman" w:cs="Times New Roman"/>
                <w:sz w:val="28"/>
                <w:szCs w:val="28"/>
                <w:lang w:eastAsia="ru-RU"/>
              </w:rPr>
              <w:t>для предоставления муниципальной услуги.</w:t>
            </w:r>
          </w:p>
          <w:p w14:paraId="70EE3DAB" w14:textId="5FC9296F" w:rsidR="00D30684" w:rsidRPr="00743B45" w:rsidRDefault="00D30684" w:rsidP="007317EB">
            <w:pPr>
              <w:spacing w:line="220" w:lineRule="atLeast"/>
              <w:ind w:firstLine="540"/>
              <w:jc w:val="both"/>
              <w:rPr>
                <w:rFonts w:ascii="Times New Roman" w:eastAsia="EanGnivc" w:hAnsi="Times New Roman" w:cs="Times New Roman"/>
                <w:sz w:val="28"/>
                <w:szCs w:val="28"/>
                <w:lang w:eastAsia="ru-RU"/>
              </w:rPr>
            </w:pPr>
          </w:p>
        </w:tc>
      </w:tr>
      <w:tr w:rsidR="0048425C" w:rsidRPr="009A36F3" w14:paraId="3057F477" w14:textId="77777777" w:rsidTr="0048425C">
        <w:trPr>
          <w:trHeight w:val="533"/>
          <w:jc w:val="center"/>
        </w:trPr>
        <w:tc>
          <w:tcPr>
            <w:tcW w:w="2836" w:type="dxa"/>
          </w:tcPr>
          <w:p w14:paraId="43AAD5E7" w14:textId="77777777" w:rsidR="001765F2" w:rsidRPr="009A36F3" w:rsidRDefault="001765F2" w:rsidP="0081476F">
            <w:pPr>
              <w:tabs>
                <w:tab w:val="left" w:pos="2017"/>
              </w:tabs>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15. Показатели доступности и качества муниципальной услуги</w:t>
            </w:r>
          </w:p>
        </w:tc>
        <w:tc>
          <w:tcPr>
            <w:tcW w:w="6235" w:type="dxa"/>
          </w:tcPr>
          <w:p w14:paraId="42228CC0" w14:textId="0A1D686B" w:rsidR="00F220C2" w:rsidRPr="00F220C2" w:rsidRDefault="00F220C2" w:rsidP="00F220C2">
            <w:pPr>
              <w:autoSpaceDE w:val="0"/>
              <w:autoSpaceDN w:val="0"/>
              <w:adjustRightInd w:val="0"/>
              <w:ind w:firstLine="709"/>
              <w:jc w:val="both"/>
              <w:rPr>
                <w:rFonts w:ascii="Times New Roman" w:eastAsia="Times New Roman" w:hAnsi="Times New Roman" w:cs="Times New Roman"/>
                <w:sz w:val="28"/>
                <w:szCs w:val="28"/>
                <w:lang w:eastAsia="ru-RU"/>
              </w:rPr>
            </w:pPr>
            <w:bookmarkStart w:id="3" w:name="sub_12151"/>
            <w:r w:rsidRPr="00F220C2">
              <w:rPr>
                <w:rFonts w:ascii="Times New Roman" w:eastAsia="Times New Roman" w:hAnsi="Times New Roman" w:cs="Times New Roman"/>
                <w:sz w:val="28"/>
                <w:szCs w:val="28"/>
                <w:lang w:eastAsia="ru-RU"/>
              </w:rPr>
              <w:t xml:space="preserve">15.1. Показателями доступности </w:t>
            </w:r>
            <w:r w:rsidR="0081476F">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и качества муниципальной услуги являются:</w:t>
            </w:r>
          </w:p>
          <w:bookmarkEnd w:id="3"/>
          <w:p w14:paraId="427E8554" w14:textId="77777777" w:rsidR="00F220C2" w:rsidRPr="00F220C2" w:rsidRDefault="00F220C2" w:rsidP="00F220C2">
            <w:pPr>
              <w:autoSpaceDE w:val="0"/>
              <w:autoSpaceDN w:val="0"/>
              <w:adjustRightInd w:val="0"/>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своевременность (соблюдение установленного срока предоставления муниципальной услуги); </w:t>
            </w:r>
          </w:p>
          <w:p w14:paraId="0ACDD0B8" w14:textId="77777777" w:rsidR="00F220C2" w:rsidRPr="00F220C2" w:rsidRDefault="00F220C2" w:rsidP="00F220C2">
            <w:pPr>
              <w:autoSpaceDE w:val="0"/>
              <w:autoSpaceDN w:val="0"/>
              <w:adjustRightInd w:val="0"/>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 </w:t>
            </w:r>
          </w:p>
          <w:p w14:paraId="14CCD739" w14:textId="77777777" w:rsidR="00F220C2" w:rsidRPr="00F220C2" w:rsidRDefault="00F220C2" w:rsidP="00F220C2">
            <w:pPr>
              <w:autoSpaceDE w:val="0"/>
              <w:autoSpaceDN w:val="0"/>
              <w:adjustRightInd w:val="0"/>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доступность (показатели оценки соблюдения права заявителей </w:t>
            </w:r>
            <w:r w:rsidRPr="00F220C2">
              <w:rPr>
                <w:rFonts w:ascii="Times New Roman" w:eastAsia="Times New Roman" w:hAnsi="Times New Roman" w:cs="Times New Roman"/>
                <w:sz w:val="28"/>
                <w:szCs w:val="28"/>
                <w:lang w:eastAsia="ru-RU"/>
              </w:rPr>
              <w:br/>
              <w:t>на получение актуальной и достоверной информации о порядке предоставления муниципальной услуги);</w:t>
            </w:r>
          </w:p>
          <w:p w14:paraId="116957EA" w14:textId="60D5EE22" w:rsidR="00F220C2" w:rsidRPr="00F220C2" w:rsidRDefault="00F220C2" w:rsidP="00F220C2">
            <w:pPr>
              <w:autoSpaceDE w:val="0"/>
              <w:autoSpaceDN w:val="0"/>
              <w:adjustRightInd w:val="0"/>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процесс обжалования (показатели оценки реализации права заявителя </w:t>
            </w:r>
            <w:r w:rsidR="0081476F">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на обжалование действий (бездействия)</w:t>
            </w:r>
            <w:r w:rsidR="0081476F">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 xml:space="preserve"> в ходе предоставления муниципальной услуги);</w:t>
            </w:r>
          </w:p>
          <w:p w14:paraId="115E53F3" w14:textId="4BCC6C22" w:rsidR="00F220C2" w:rsidRPr="00F220C2" w:rsidRDefault="00F220C2" w:rsidP="00F220C2">
            <w:pPr>
              <w:autoSpaceDE w:val="0"/>
              <w:autoSpaceDN w:val="0"/>
              <w:adjustRightInd w:val="0"/>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 вежливость (показатели оценки заявителями проявления вежливого отношения муниципальными служащими (должностными лицами) в </w:t>
            </w:r>
            <w:r w:rsidR="0081476F">
              <w:rPr>
                <w:rFonts w:ascii="Times New Roman" w:eastAsia="Times New Roman" w:hAnsi="Times New Roman" w:cs="Times New Roman"/>
                <w:sz w:val="28"/>
                <w:szCs w:val="28"/>
                <w:lang w:eastAsia="ru-RU"/>
              </w:rPr>
              <w:t xml:space="preserve">                                 </w:t>
            </w:r>
            <w:r w:rsidR="00D30684">
              <w:rPr>
                <w:rFonts w:ascii="Times New Roman" w:eastAsia="Times New Roman" w:hAnsi="Times New Roman" w:cs="Times New Roman"/>
                <w:sz w:val="28"/>
                <w:szCs w:val="28"/>
                <w:lang w:eastAsia="ru-RU"/>
              </w:rPr>
              <w:t xml:space="preserve">ходе </w:t>
            </w:r>
            <w:r w:rsidRPr="00F220C2">
              <w:rPr>
                <w:rFonts w:ascii="Times New Roman" w:eastAsia="Times New Roman" w:hAnsi="Times New Roman" w:cs="Times New Roman"/>
                <w:sz w:val="28"/>
                <w:szCs w:val="28"/>
                <w:lang w:eastAsia="ru-RU"/>
              </w:rPr>
              <w:t>предоставления муниципальной услуги).</w:t>
            </w:r>
          </w:p>
          <w:p w14:paraId="3DC1BA28" w14:textId="789DDBF5" w:rsidR="00FD66C1" w:rsidRPr="00FD66C1" w:rsidRDefault="00F220C2" w:rsidP="00F220C2">
            <w:pPr>
              <w:autoSpaceDE w:val="0"/>
              <w:autoSpaceDN w:val="0"/>
              <w:adjustRightInd w:val="0"/>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15.2. Оценка соблюдения показателей доступности и качества муниципальной услуг</w:t>
            </w:r>
            <w:r w:rsidR="00743B45">
              <w:rPr>
                <w:rFonts w:ascii="Times New Roman" w:eastAsia="Times New Roman" w:hAnsi="Times New Roman" w:cs="Times New Roman"/>
                <w:sz w:val="28"/>
                <w:szCs w:val="28"/>
                <w:lang w:eastAsia="ru-RU"/>
              </w:rPr>
              <w:t xml:space="preserve">и осуществляется в соответствии </w:t>
            </w:r>
            <w:r w:rsidRPr="00F220C2">
              <w:rPr>
                <w:rFonts w:ascii="Times New Roman" w:eastAsia="Times New Roman" w:hAnsi="Times New Roman" w:cs="Times New Roman"/>
                <w:sz w:val="28"/>
                <w:szCs w:val="28"/>
                <w:lang w:eastAsia="ru-RU"/>
              </w:rPr>
              <w:t>с целевыми значениями показателей доступности и качества муниципальной услуги:</w:t>
            </w:r>
          </w:p>
          <w:tbl>
            <w:tblPr>
              <w:tblStyle w:val="a3"/>
              <w:tblW w:w="0" w:type="auto"/>
              <w:tblLook w:val="04A0" w:firstRow="1" w:lastRow="0" w:firstColumn="1" w:lastColumn="0" w:noHBand="0" w:noVBand="1"/>
            </w:tblPr>
            <w:tblGrid>
              <w:gridCol w:w="4281"/>
              <w:gridCol w:w="1701"/>
            </w:tblGrid>
            <w:tr w:rsidR="00C842FA" w14:paraId="11D4802A" w14:textId="77777777" w:rsidTr="00D30684">
              <w:tc>
                <w:tcPr>
                  <w:tcW w:w="4281" w:type="dxa"/>
                </w:tcPr>
                <w:p w14:paraId="54467390" w14:textId="7BEDFAB2" w:rsidR="00C842FA" w:rsidRPr="00C842FA" w:rsidRDefault="00C842FA" w:rsidP="00A432C6">
                  <w:pPr>
                    <w:spacing w:line="220" w:lineRule="atLeast"/>
                    <w:jc w:val="both"/>
                    <w:rPr>
                      <w:rFonts w:ascii="Times New Roman" w:hAnsi="Times New Roman" w:cs="Times New Roman"/>
                      <w:sz w:val="24"/>
                      <w:szCs w:val="24"/>
                    </w:rPr>
                  </w:pPr>
                  <w:r w:rsidRPr="00C842FA">
                    <w:rPr>
                      <w:rFonts w:ascii="Times New Roman" w:hAnsi="Times New Roman" w:cs="Times New Roman"/>
                      <w:sz w:val="24"/>
                      <w:szCs w:val="24"/>
                    </w:rPr>
                    <w:t>Показатели качества и доступности муниципальной услуги</w:t>
                  </w:r>
                </w:p>
              </w:tc>
              <w:tc>
                <w:tcPr>
                  <w:tcW w:w="1701" w:type="dxa"/>
                </w:tcPr>
                <w:p w14:paraId="76B2D835" w14:textId="77777777" w:rsidR="00C842FA" w:rsidRDefault="00C842FA" w:rsidP="00A432C6">
                  <w:pPr>
                    <w:spacing w:line="220" w:lineRule="atLeast"/>
                    <w:jc w:val="both"/>
                    <w:rPr>
                      <w:rFonts w:ascii="Times New Roman" w:hAnsi="Times New Roman" w:cs="Times New Roman"/>
                      <w:sz w:val="24"/>
                      <w:szCs w:val="24"/>
                    </w:rPr>
                  </w:pPr>
                  <w:r>
                    <w:rPr>
                      <w:rFonts w:ascii="Times New Roman" w:hAnsi="Times New Roman" w:cs="Times New Roman"/>
                      <w:sz w:val="24"/>
                      <w:szCs w:val="24"/>
                    </w:rPr>
                    <w:t>Целевое значение показателя</w:t>
                  </w:r>
                </w:p>
                <w:p w14:paraId="2DCC4DE1" w14:textId="4F120C11" w:rsidR="00D30684" w:rsidRPr="00C842FA" w:rsidRDefault="00D30684" w:rsidP="00A432C6">
                  <w:pPr>
                    <w:spacing w:line="220" w:lineRule="atLeast"/>
                    <w:jc w:val="both"/>
                    <w:rPr>
                      <w:rFonts w:ascii="Times New Roman" w:hAnsi="Times New Roman" w:cs="Times New Roman"/>
                      <w:sz w:val="24"/>
                      <w:szCs w:val="24"/>
                    </w:rPr>
                  </w:pPr>
                </w:p>
              </w:tc>
            </w:tr>
            <w:tr w:rsidR="0048425C" w14:paraId="5E1AC599" w14:textId="77777777" w:rsidTr="00D30684">
              <w:tc>
                <w:tcPr>
                  <w:tcW w:w="4281" w:type="dxa"/>
                </w:tcPr>
                <w:p w14:paraId="4B6F51E7" w14:textId="441B5E91" w:rsidR="0048425C" w:rsidRPr="00C842FA" w:rsidRDefault="0048425C" w:rsidP="0048425C">
                  <w:pPr>
                    <w:spacing w:line="2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8A5DCF8" w14:textId="6907AE4D" w:rsidR="0048425C" w:rsidRDefault="0048425C" w:rsidP="0048425C">
                  <w:pPr>
                    <w:spacing w:line="220" w:lineRule="atLeast"/>
                    <w:jc w:val="center"/>
                    <w:rPr>
                      <w:rFonts w:ascii="Times New Roman" w:hAnsi="Times New Roman" w:cs="Times New Roman"/>
                      <w:sz w:val="24"/>
                      <w:szCs w:val="24"/>
                    </w:rPr>
                  </w:pPr>
                  <w:r>
                    <w:rPr>
                      <w:rFonts w:ascii="Times New Roman" w:hAnsi="Times New Roman" w:cs="Times New Roman"/>
                      <w:sz w:val="24"/>
                      <w:szCs w:val="24"/>
                    </w:rPr>
                    <w:t>2</w:t>
                  </w:r>
                </w:p>
              </w:tc>
            </w:tr>
            <w:tr w:rsidR="00C842FA" w14:paraId="1924044F" w14:textId="77777777" w:rsidTr="0048425C">
              <w:tc>
                <w:tcPr>
                  <w:tcW w:w="5982" w:type="dxa"/>
                  <w:gridSpan w:val="2"/>
                </w:tcPr>
                <w:p w14:paraId="28352047" w14:textId="53E75EA5" w:rsidR="00C842FA" w:rsidRPr="00C842FA" w:rsidRDefault="00C842FA" w:rsidP="0048425C">
                  <w:pPr>
                    <w:spacing w:line="220" w:lineRule="atLeast"/>
                    <w:jc w:val="center"/>
                    <w:rPr>
                      <w:rFonts w:ascii="Times New Roman" w:hAnsi="Times New Roman" w:cs="Times New Roman"/>
                      <w:sz w:val="24"/>
                      <w:szCs w:val="24"/>
                    </w:rPr>
                  </w:pPr>
                  <w:r>
                    <w:rPr>
                      <w:rFonts w:ascii="Times New Roman" w:hAnsi="Times New Roman" w:cs="Times New Roman"/>
                      <w:sz w:val="24"/>
                      <w:szCs w:val="24"/>
                    </w:rPr>
                    <w:t>1. Своевременность</w:t>
                  </w:r>
                </w:p>
              </w:tc>
            </w:tr>
            <w:tr w:rsidR="00C842FA" w14:paraId="34CC7B3B" w14:textId="77777777" w:rsidTr="00D30684">
              <w:tc>
                <w:tcPr>
                  <w:tcW w:w="4281" w:type="dxa"/>
                </w:tcPr>
                <w:p w14:paraId="46FBB1EF" w14:textId="77777777" w:rsidR="00C842FA" w:rsidRDefault="00C842FA" w:rsidP="00A432C6">
                  <w:pPr>
                    <w:spacing w:line="220" w:lineRule="atLeast"/>
                    <w:jc w:val="both"/>
                    <w:rPr>
                      <w:rFonts w:ascii="Times New Roman" w:hAnsi="Times New Roman" w:cs="Times New Roman"/>
                      <w:sz w:val="24"/>
                      <w:szCs w:val="24"/>
                    </w:rPr>
                  </w:pPr>
                  <w:r w:rsidRPr="00C842FA">
                    <w:rPr>
                      <w:rFonts w:ascii="Times New Roman" w:hAnsi="Times New Roman" w:cs="Times New Roman"/>
                      <w:sz w:val="24"/>
                      <w:szCs w:val="24"/>
                    </w:rPr>
                    <w:t>1.1. % (доля) случаев предоставления муниципальной услуги с соблюдением установленного срока предоставления муниципальной услуги</w:t>
                  </w:r>
                </w:p>
                <w:p w14:paraId="15C60D3D" w14:textId="04F0538C" w:rsidR="00D30684" w:rsidRPr="00C842FA" w:rsidRDefault="00D30684" w:rsidP="00A432C6">
                  <w:pPr>
                    <w:spacing w:line="220" w:lineRule="atLeast"/>
                    <w:jc w:val="both"/>
                    <w:rPr>
                      <w:rFonts w:ascii="Times New Roman" w:hAnsi="Times New Roman" w:cs="Times New Roman"/>
                      <w:sz w:val="24"/>
                      <w:szCs w:val="24"/>
                    </w:rPr>
                  </w:pPr>
                </w:p>
              </w:tc>
              <w:tc>
                <w:tcPr>
                  <w:tcW w:w="1701" w:type="dxa"/>
                </w:tcPr>
                <w:p w14:paraId="69F69C06" w14:textId="7C39BE94" w:rsidR="00C842FA" w:rsidRPr="00C842FA" w:rsidRDefault="00F220C2" w:rsidP="00C842FA">
                  <w:pPr>
                    <w:spacing w:line="220" w:lineRule="atLeast"/>
                    <w:jc w:val="center"/>
                    <w:rPr>
                      <w:rFonts w:ascii="Times New Roman" w:hAnsi="Times New Roman" w:cs="Times New Roman"/>
                      <w:sz w:val="24"/>
                      <w:szCs w:val="24"/>
                    </w:rPr>
                  </w:pPr>
                  <w:r>
                    <w:rPr>
                      <w:rFonts w:ascii="Times New Roman" w:hAnsi="Times New Roman" w:cs="Times New Roman"/>
                      <w:sz w:val="24"/>
                      <w:szCs w:val="24"/>
                    </w:rPr>
                    <w:t>98</w:t>
                  </w:r>
                  <w:r w:rsidR="00C842FA" w:rsidRPr="00C842FA">
                    <w:rPr>
                      <w:rFonts w:ascii="Times New Roman" w:hAnsi="Times New Roman" w:cs="Times New Roman"/>
                      <w:sz w:val="24"/>
                      <w:szCs w:val="24"/>
                    </w:rPr>
                    <w:t>-100%</w:t>
                  </w:r>
                </w:p>
              </w:tc>
            </w:tr>
            <w:tr w:rsidR="00D30684" w14:paraId="1E3DE15F" w14:textId="77777777" w:rsidTr="00D30684">
              <w:tc>
                <w:tcPr>
                  <w:tcW w:w="4281" w:type="dxa"/>
                </w:tcPr>
                <w:p w14:paraId="686A369F" w14:textId="78738509" w:rsidR="00D30684" w:rsidRPr="00C842FA" w:rsidRDefault="00D30684" w:rsidP="00D30684">
                  <w:pPr>
                    <w:spacing w:line="2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DBE7290" w14:textId="02C38FCD" w:rsidR="00D30684" w:rsidRDefault="00D30684" w:rsidP="00C842FA">
                  <w:pPr>
                    <w:spacing w:line="220" w:lineRule="atLeast"/>
                    <w:jc w:val="center"/>
                    <w:rPr>
                      <w:rFonts w:ascii="Times New Roman" w:hAnsi="Times New Roman" w:cs="Times New Roman"/>
                      <w:sz w:val="24"/>
                      <w:szCs w:val="24"/>
                    </w:rPr>
                  </w:pPr>
                  <w:r>
                    <w:rPr>
                      <w:rFonts w:ascii="Times New Roman" w:hAnsi="Times New Roman" w:cs="Times New Roman"/>
                      <w:sz w:val="24"/>
                      <w:szCs w:val="24"/>
                    </w:rPr>
                    <w:t>2</w:t>
                  </w:r>
                </w:p>
              </w:tc>
            </w:tr>
            <w:tr w:rsidR="00C842FA" w14:paraId="7431D8DB" w14:textId="77777777" w:rsidTr="0048425C">
              <w:tc>
                <w:tcPr>
                  <w:tcW w:w="5982" w:type="dxa"/>
                  <w:gridSpan w:val="2"/>
                </w:tcPr>
                <w:p w14:paraId="58A6059A" w14:textId="5B9D9979" w:rsidR="00C842FA" w:rsidRPr="00C842FA" w:rsidRDefault="00C842FA" w:rsidP="00D30684">
                  <w:pPr>
                    <w:spacing w:line="220" w:lineRule="atLeast"/>
                    <w:jc w:val="center"/>
                    <w:rPr>
                      <w:rFonts w:ascii="Times New Roman" w:hAnsi="Times New Roman" w:cs="Times New Roman"/>
                      <w:sz w:val="24"/>
                      <w:szCs w:val="24"/>
                    </w:rPr>
                  </w:pPr>
                  <w:r>
                    <w:rPr>
                      <w:rFonts w:ascii="Times New Roman" w:hAnsi="Times New Roman" w:cs="Times New Roman"/>
                      <w:sz w:val="24"/>
                      <w:szCs w:val="24"/>
                    </w:rPr>
                    <w:t>2. Качество</w:t>
                  </w:r>
                </w:p>
              </w:tc>
            </w:tr>
            <w:tr w:rsidR="00C842FA" w14:paraId="1FA0C3D5" w14:textId="77777777" w:rsidTr="00D30684">
              <w:tc>
                <w:tcPr>
                  <w:tcW w:w="4281" w:type="dxa"/>
                </w:tcPr>
                <w:p w14:paraId="375949B0" w14:textId="07400657" w:rsidR="00C842FA" w:rsidRPr="00C842FA" w:rsidRDefault="00C842FA" w:rsidP="0048425C">
                  <w:pPr>
                    <w:pStyle w:val="af1"/>
                    <w:jc w:val="both"/>
                    <w:rPr>
                      <w:rFonts w:ascii="Times New Roman" w:hAnsi="Times New Roman"/>
                    </w:rPr>
                  </w:pPr>
                  <w:r w:rsidRPr="00C842FA">
                    <w:rPr>
                      <w:rFonts w:ascii="Times New Roman" w:hAnsi="Times New Roman"/>
                    </w:rPr>
                    <w:t>2.1. % (доля) заявителей, удовлетворенных качеством пред</w:t>
                  </w:r>
                  <w:r w:rsidR="0048425C">
                    <w:rPr>
                      <w:rFonts w:ascii="Times New Roman" w:hAnsi="Times New Roman"/>
                    </w:rPr>
                    <w:t>оставления муниципальной услуги</w:t>
                  </w:r>
                </w:p>
              </w:tc>
              <w:tc>
                <w:tcPr>
                  <w:tcW w:w="1701" w:type="dxa"/>
                </w:tcPr>
                <w:p w14:paraId="776CAFCA" w14:textId="1809D663" w:rsidR="00C842FA" w:rsidRPr="00C842FA" w:rsidRDefault="00F220C2" w:rsidP="00C842FA">
                  <w:pPr>
                    <w:spacing w:line="220" w:lineRule="atLeast"/>
                    <w:jc w:val="center"/>
                    <w:rPr>
                      <w:rFonts w:ascii="Times New Roman" w:hAnsi="Times New Roman" w:cs="Times New Roman"/>
                      <w:sz w:val="24"/>
                      <w:szCs w:val="24"/>
                    </w:rPr>
                  </w:pPr>
                  <w:r>
                    <w:rPr>
                      <w:rFonts w:ascii="Times New Roman" w:hAnsi="Times New Roman" w:cs="Times New Roman"/>
                      <w:sz w:val="24"/>
                      <w:szCs w:val="24"/>
                    </w:rPr>
                    <w:t>98</w:t>
                  </w:r>
                  <w:r w:rsidR="00C842FA" w:rsidRPr="00C842FA">
                    <w:rPr>
                      <w:rFonts w:ascii="Times New Roman" w:hAnsi="Times New Roman" w:cs="Times New Roman"/>
                      <w:sz w:val="24"/>
                      <w:szCs w:val="24"/>
                    </w:rPr>
                    <w:t>-100%</w:t>
                  </w:r>
                </w:p>
              </w:tc>
            </w:tr>
            <w:tr w:rsidR="00C842FA" w14:paraId="5644EF0D" w14:textId="77777777" w:rsidTr="00D30684">
              <w:tc>
                <w:tcPr>
                  <w:tcW w:w="4281" w:type="dxa"/>
                </w:tcPr>
                <w:p w14:paraId="0413F85B" w14:textId="5CCE9206" w:rsidR="00C842FA" w:rsidRPr="00C842FA" w:rsidRDefault="00C842FA" w:rsidP="00A432C6">
                  <w:pPr>
                    <w:spacing w:line="220" w:lineRule="atLeast"/>
                    <w:jc w:val="both"/>
                    <w:rPr>
                      <w:rFonts w:ascii="Times New Roman" w:hAnsi="Times New Roman" w:cs="Times New Roman"/>
                      <w:sz w:val="24"/>
                      <w:szCs w:val="24"/>
                    </w:rPr>
                  </w:pPr>
                  <w:r w:rsidRPr="00C842FA">
                    <w:rPr>
                      <w:rFonts w:ascii="Times New Roman" w:hAnsi="Times New Roman" w:cs="Times New Roman"/>
                      <w:sz w:val="24"/>
                      <w:szCs w:val="24"/>
                    </w:rPr>
                    <w:t>2.2. % (доля) правильно оформленных документов, являющихся результатом предоставления муниципальной услуги</w:t>
                  </w:r>
                </w:p>
              </w:tc>
              <w:tc>
                <w:tcPr>
                  <w:tcW w:w="1701" w:type="dxa"/>
                </w:tcPr>
                <w:p w14:paraId="0D2B6EC3" w14:textId="14DEA8D3" w:rsidR="00C842FA" w:rsidRPr="00C842FA" w:rsidRDefault="00F220C2" w:rsidP="00C842FA">
                  <w:pPr>
                    <w:spacing w:line="220" w:lineRule="atLeast"/>
                    <w:jc w:val="center"/>
                    <w:rPr>
                      <w:rFonts w:ascii="Times New Roman" w:hAnsi="Times New Roman" w:cs="Times New Roman"/>
                      <w:sz w:val="24"/>
                      <w:szCs w:val="24"/>
                    </w:rPr>
                  </w:pPr>
                  <w:r>
                    <w:rPr>
                      <w:rFonts w:ascii="Times New Roman" w:hAnsi="Times New Roman" w:cs="Times New Roman"/>
                      <w:sz w:val="24"/>
                      <w:szCs w:val="24"/>
                    </w:rPr>
                    <w:t>98</w:t>
                  </w:r>
                  <w:r w:rsidR="00C842FA" w:rsidRPr="00C842FA">
                    <w:rPr>
                      <w:rFonts w:ascii="Times New Roman" w:hAnsi="Times New Roman" w:cs="Times New Roman"/>
                      <w:sz w:val="24"/>
                      <w:szCs w:val="24"/>
                    </w:rPr>
                    <w:t>-100%</w:t>
                  </w:r>
                </w:p>
              </w:tc>
            </w:tr>
            <w:tr w:rsidR="00C842FA" w14:paraId="7422B24B" w14:textId="77777777" w:rsidTr="0048425C">
              <w:tc>
                <w:tcPr>
                  <w:tcW w:w="5982" w:type="dxa"/>
                  <w:gridSpan w:val="2"/>
                </w:tcPr>
                <w:p w14:paraId="1EC484AD" w14:textId="01351332" w:rsidR="00C842FA" w:rsidRPr="00C842FA" w:rsidRDefault="00C842FA" w:rsidP="0048425C">
                  <w:pPr>
                    <w:spacing w:line="220" w:lineRule="atLeast"/>
                    <w:jc w:val="center"/>
                    <w:rPr>
                      <w:rFonts w:ascii="Times New Roman" w:hAnsi="Times New Roman" w:cs="Times New Roman"/>
                      <w:sz w:val="24"/>
                      <w:szCs w:val="24"/>
                    </w:rPr>
                  </w:pPr>
                  <w:r>
                    <w:rPr>
                      <w:rFonts w:ascii="Times New Roman" w:hAnsi="Times New Roman" w:cs="Times New Roman"/>
                      <w:sz w:val="24"/>
                      <w:szCs w:val="24"/>
                    </w:rPr>
                    <w:t>3. Доступность</w:t>
                  </w:r>
                </w:p>
              </w:tc>
            </w:tr>
            <w:tr w:rsidR="00C842FA" w14:paraId="6A670A24" w14:textId="77777777" w:rsidTr="00D30684">
              <w:tc>
                <w:tcPr>
                  <w:tcW w:w="4281" w:type="dxa"/>
                </w:tcPr>
                <w:p w14:paraId="721ED217" w14:textId="0F39BEB4" w:rsidR="007472B2" w:rsidRPr="00C842FA" w:rsidRDefault="00C842FA" w:rsidP="00A432C6">
                  <w:pPr>
                    <w:spacing w:line="220" w:lineRule="atLeast"/>
                    <w:jc w:val="both"/>
                    <w:rPr>
                      <w:rFonts w:ascii="Times New Roman" w:hAnsi="Times New Roman" w:cs="Times New Roman"/>
                      <w:sz w:val="24"/>
                      <w:szCs w:val="24"/>
                    </w:rPr>
                  </w:pPr>
                  <w:r w:rsidRPr="00C842FA">
                    <w:rPr>
                      <w:rFonts w:ascii="Times New Roman" w:hAnsi="Times New Roman" w:cs="Times New Roman"/>
                      <w:sz w:val="24"/>
                      <w:szCs w:val="24"/>
                    </w:rPr>
                    <w:t>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w:t>
                  </w:r>
                </w:p>
              </w:tc>
              <w:tc>
                <w:tcPr>
                  <w:tcW w:w="1701" w:type="dxa"/>
                </w:tcPr>
                <w:p w14:paraId="236EBD76" w14:textId="0B52BCD8" w:rsidR="00C842FA" w:rsidRPr="00C842FA" w:rsidRDefault="00F220C2" w:rsidP="00C842FA">
                  <w:pPr>
                    <w:spacing w:line="220" w:lineRule="atLeast"/>
                    <w:jc w:val="center"/>
                    <w:rPr>
                      <w:rFonts w:ascii="Times New Roman" w:hAnsi="Times New Roman" w:cs="Times New Roman"/>
                      <w:sz w:val="24"/>
                      <w:szCs w:val="24"/>
                    </w:rPr>
                  </w:pPr>
                  <w:r>
                    <w:rPr>
                      <w:rFonts w:ascii="Times New Roman" w:hAnsi="Times New Roman" w:cs="Times New Roman"/>
                      <w:sz w:val="24"/>
                      <w:szCs w:val="24"/>
                    </w:rPr>
                    <w:t>98</w:t>
                  </w:r>
                  <w:r w:rsidR="00C842FA" w:rsidRPr="00C842FA">
                    <w:rPr>
                      <w:rFonts w:ascii="Times New Roman" w:hAnsi="Times New Roman" w:cs="Times New Roman"/>
                      <w:sz w:val="24"/>
                      <w:szCs w:val="24"/>
                    </w:rPr>
                    <w:t>-100%</w:t>
                  </w:r>
                </w:p>
              </w:tc>
            </w:tr>
            <w:tr w:rsidR="00C842FA" w14:paraId="17073856" w14:textId="77777777" w:rsidTr="00D30684">
              <w:tc>
                <w:tcPr>
                  <w:tcW w:w="4281" w:type="dxa"/>
                </w:tcPr>
                <w:p w14:paraId="53E40B51" w14:textId="317C78F9" w:rsidR="007472B2" w:rsidRPr="000A38D6" w:rsidRDefault="00C842FA" w:rsidP="00A432C6">
                  <w:pPr>
                    <w:spacing w:line="220" w:lineRule="atLeast"/>
                    <w:jc w:val="both"/>
                    <w:rPr>
                      <w:rFonts w:ascii="Times New Roman" w:hAnsi="Times New Roman" w:cs="Times New Roman"/>
                      <w:color w:val="000000"/>
                      <w:sz w:val="24"/>
                      <w:szCs w:val="24"/>
                    </w:rPr>
                  </w:pPr>
                  <w:r w:rsidRPr="00C842FA">
                    <w:rPr>
                      <w:rFonts w:ascii="Times New Roman" w:hAnsi="Times New Roman" w:cs="Times New Roman"/>
                      <w:sz w:val="24"/>
                      <w:szCs w:val="24"/>
                    </w:rPr>
                    <w:t>3.2. </w:t>
                  </w:r>
                  <w:r w:rsidRPr="00C842FA">
                    <w:rPr>
                      <w:rFonts w:ascii="Times New Roman" w:hAnsi="Times New Roman" w:cs="Times New Roman"/>
                      <w:color w:val="000000"/>
                      <w:sz w:val="24"/>
                      <w:szCs w:val="24"/>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701" w:type="dxa"/>
                </w:tcPr>
                <w:p w14:paraId="6E92F67E" w14:textId="086C9815" w:rsidR="00C842FA" w:rsidRPr="00C842FA" w:rsidRDefault="00F220C2" w:rsidP="00C842FA">
                  <w:pPr>
                    <w:spacing w:line="220" w:lineRule="atLeast"/>
                    <w:jc w:val="center"/>
                    <w:rPr>
                      <w:rFonts w:ascii="Times New Roman" w:hAnsi="Times New Roman" w:cs="Times New Roman"/>
                      <w:sz w:val="24"/>
                      <w:szCs w:val="24"/>
                    </w:rPr>
                  </w:pPr>
                  <w:r>
                    <w:rPr>
                      <w:rFonts w:ascii="Times New Roman" w:hAnsi="Times New Roman" w:cs="Times New Roman"/>
                      <w:sz w:val="24"/>
                      <w:szCs w:val="24"/>
                    </w:rPr>
                    <w:t>98</w:t>
                  </w:r>
                  <w:r w:rsidR="00C842FA" w:rsidRPr="00C842FA">
                    <w:rPr>
                      <w:rFonts w:ascii="Times New Roman" w:hAnsi="Times New Roman" w:cs="Times New Roman"/>
                      <w:sz w:val="24"/>
                      <w:szCs w:val="24"/>
                    </w:rPr>
                    <w:t>-100%</w:t>
                  </w:r>
                </w:p>
              </w:tc>
            </w:tr>
            <w:tr w:rsidR="00C842FA" w14:paraId="2FD03113" w14:textId="77777777" w:rsidTr="0048425C">
              <w:tc>
                <w:tcPr>
                  <w:tcW w:w="5982" w:type="dxa"/>
                  <w:gridSpan w:val="2"/>
                </w:tcPr>
                <w:p w14:paraId="3E5DCEB8" w14:textId="3EFB62AF" w:rsidR="00C842FA" w:rsidRPr="00C842FA" w:rsidRDefault="00C842FA" w:rsidP="0048425C">
                  <w:pPr>
                    <w:spacing w:line="220" w:lineRule="atLeast"/>
                    <w:jc w:val="center"/>
                    <w:rPr>
                      <w:rFonts w:ascii="Times New Roman" w:hAnsi="Times New Roman" w:cs="Times New Roman"/>
                      <w:sz w:val="24"/>
                      <w:szCs w:val="24"/>
                    </w:rPr>
                  </w:pPr>
                  <w:r>
                    <w:rPr>
                      <w:rFonts w:ascii="Times New Roman" w:hAnsi="Times New Roman" w:cs="Times New Roman"/>
                      <w:sz w:val="24"/>
                      <w:szCs w:val="24"/>
                    </w:rPr>
                    <w:t>4. Процесс обжалования</w:t>
                  </w:r>
                </w:p>
              </w:tc>
            </w:tr>
            <w:tr w:rsidR="00C842FA" w14:paraId="792D9066" w14:textId="77777777" w:rsidTr="00D30684">
              <w:tc>
                <w:tcPr>
                  <w:tcW w:w="4281" w:type="dxa"/>
                </w:tcPr>
                <w:p w14:paraId="23DE3FAE" w14:textId="18F00754" w:rsidR="00C842FA" w:rsidRPr="00C842FA" w:rsidRDefault="00C842FA" w:rsidP="00A432C6">
                  <w:pPr>
                    <w:spacing w:line="220" w:lineRule="atLeast"/>
                    <w:jc w:val="both"/>
                    <w:rPr>
                      <w:rFonts w:ascii="Times New Roman" w:hAnsi="Times New Roman" w:cs="Times New Roman"/>
                      <w:sz w:val="24"/>
                      <w:szCs w:val="24"/>
                    </w:rPr>
                  </w:pPr>
                  <w:r w:rsidRPr="00C842FA">
                    <w:rPr>
                      <w:rFonts w:ascii="Times New Roman" w:hAnsi="Times New Roman" w:cs="Times New Roman"/>
                      <w:sz w:val="24"/>
                      <w:szCs w:val="24"/>
                    </w:rPr>
                    <w:t xml:space="preserve">4.1. % (доля) обоснованных жалоб </w:t>
                  </w:r>
                  <w:r w:rsidRPr="00C842FA">
                    <w:rPr>
                      <w:rFonts w:ascii="Times New Roman" w:hAnsi="Times New Roman" w:cs="Times New Roman"/>
                      <w:sz w:val="24"/>
                      <w:szCs w:val="24"/>
                    </w:rPr>
                    <w:br/>
                    <w:t>в сравнении с общим количеством жалоб, поданных заявителями в ходе досудебного (внесудебного) обжалования</w:t>
                  </w:r>
                </w:p>
              </w:tc>
              <w:tc>
                <w:tcPr>
                  <w:tcW w:w="1701" w:type="dxa"/>
                </w:tcPr>
                <w:p w14:paraId="203DAD49" w14:textId="416855CC" w:rsidR="00C842FA" w:rsidRPr="00C842FA" w:rsidRDefault="00C842FA" w:rsidP="00F7017B">
                  <w:pPr>
                    <w:spacing w:line="220" w:lineRule="atLeast"/>
                    <w:jc w:val="center"/>
                    <w:rPr>
                      <w:rFonts w:ascii="Times New Roman" w:hAnsi="Times New Roman" w:cs="Times New Roman"/>
                      <w:sz w:val="24"/>
                      <w:szCs w:val="24"/>
                    </w:rPr>
                  </w:pPr>
                  <w:r w:rsidRPr="00C842FA">
                    <w:rPr>
                      <w:rFonts w:ascii="Times New Roman" w:hAnsi="Times New Roman" w:cs="Times New Roman"/>
                      <w:sz w:val="24"/>
                      <w:szCs w:val="24"/>
                    </w:rPr>
                    <w:t>0,02-0%</w:t>
                  </w:r>
                </w:p>
              </w:tc>
            </w:tr>
            <w:tr w:rsidR="00C842FA" w14:paraId="10C366E5" w14:textId="77777777" w:rsidTr="00D30684">
              <w:tc>
                <w:tcPr>
                  <w:tcW w:w="4281" w:type="dxa"/>
                </w:tcPr>
                <w:p w14:paraId="0C009615" w14:textId="406898EA" w:rsidR="00C842FA" w:rsidRPr="00C842FA" w:rsidRDefault="00C842FA" w:rsidP="00A432C6">
                  <w:pPr>
                    <w:spacing w:line="220" w:lineRule="atLeast"/>
                    <w:jc w:val="both"/>
                    <w:rPr>
                      <w:rFonts w:ascii="Times New Roman" w:hAnsi="Times New Roman" w:cs="Times New Roman"/>
                      <w:sz w:val="24"/>
                      <w:szCs w:val="24"/>
                    </w:rPr>
                  </w:pPr>
                  <w:r w:rsidRPr="00C842FA">
                    <w:rPr>
                      <w:rFonts w:ascii="Times New Roman" w:hAnsi="Times New Roman" w:cs="Times New Roman"/>
                      <w:sz w:val="24"/>
                      <w:szCs w:val="24"/>
                    </w:rPr>
                    <w:t>4.2.</w:t>
                  </w:r>
                  <w:r w:rsidRPr="00C842FA">
                    <w:rPr>
                      <w:rFonts w:ascii="Times New Roman" w:hAnsi="Times New Roman" w:cs="Times New Roman"/>
                      <w:sz w:val="24"/>
                      <w:szCs w:val="24"/>
                      <w:lang w:val="en-US"/>
                    </w:rPr>
                    <w:t> </w:t>
                  </w:r>
                  <w:r w:rsidRPr="00C842FA">
                    <w:rPr>
                      <w:rFonts w:ascii="Times New Roman" w:hAnsi="Times New Roman" w:cs="Times New Roman"/>
                      <w:sz w:val="24"/>
                      <w:szCs w:val="24"/>
                    </w:rPr>
                    <w:t xml:space="preserve">% (доля) обоснованных жалоб, рассмотренных </w:t>
                  </w:r>
                  <w:r w:rsidRPr="00C842FA">
                    <w:rPr>
                      <w:rFonts w:ascii="Times New Roman" w:hAnsi="Times New Roman" w:cs="Times New Roman"/>
                      <w:sz w:val="24"/>
                      <w:szCs w:val="24"/>
                    </w:rPr>
                    <w:br/>
                    <w:t xml:space="preserve">и удовлетворенных в установленный срок </w:t>
                  </w:r>
                  <w:r w:rsidRPr="00C842FA">
                    <w:rPr>
                      <w:rFonts w:ascii="Times New Roman" w:hAnsi="Times New Roman" w:cs="Times New Roman"/>
                      <w:sz w:val="24"/>
                      <w:szCs w:val="24"/>
                    </w:rPr>
                    <w:br/>
                    <w:t>в ходе досудебного (внесудебного) обжалования</w:t>
                  </w:r>
                </w:p>
              </w:tc>
              <w:tc>
                <w:tcPr>
                  <w:tcW w:w="1701" w:type="dxa"/>
                </w:tcPr>
                <w:p w14:paraId="0D8A614C" w14:textId="36A8BEF9" w:rsidR="00C842FA" w:rsidRPr="00C842FA" w:rsidRDefault="00F220C2" w:rsidP="00F7017B">
                  <w:pPr>
                    <w:spacing w:line="220" w:lineRule="atLeast"/>
                    <w:jc w:val="center"/>
                    <w:rPr>
                      <w:rFonts w:ascii="Times New Roman" w:hAnsi="Times New Roman" w:cs="Times New Roman"/>
                      <w:sz w:val="24"/>
                      <w:szCs w:val="24"/>
                    </w:rPr>
                  </w:pPr>
                  <w:r>
                    <w:rPr>
                      <w:rFonts w:ascii="Times New Roman" w:hAnsi="Times New Roman" w:cs="Times New Roman"/>
                      <w:sz w:val="24"/>
                      <w:szCs w:val="24"/>
                    </w:rPr>
                    <w:t>98</w:t>
                  </w:r>
                  <w:r w:rsidR="00C842FA" w:rsidRPr="00C842FA">
                    <w:rPr>
                      <w:rFonts w:ascii="Times New Roman" w:hAnsi="Times New Roman" w:cs="Times New Roman"/>
                      <w:sz w:val="24"/>
                      <w:szCs w:val="24"/>
                    </w:rPr>
                    <w:t>-100%</w:t>
                  </w:r>
                </w:p>
              </w:tc>
            </w:tr>
            <w:tr w:rsidR="00C842FA" w14:paraId="7AB6894C" w14:textId="77777777" w:rsidTr="00D30684">
              <w:tc>
                <w:tcPr>
                  <w:tcW w:w="4281" w:type="dxa"/>
                </w:tcPr>
                <w:p w14:paraId="394FEE2F" w14:textId="7CD31A10" w:rsidR="00C842FA" w:rsidRPr="00C842FA" w:rsidRDefault="00C842FA" w:rsidP="00A432C6">
                  <w:pPr>
                    <w:spacing w:line="220" w:lineRule="atLeast"/>
                    <w:jc w:val="both"/>
                    <w:rPr>
                      <w:rFonts w:ascii="Times New Roman" w:hAnsi="Times New Roman" w:cs="Times New Roman"/>
                      <w:sz w:val="24"/>
                      <w:szCs w:val="24"/>
                    </w:rPr>
                  </w:pPr>
                  <w:r w:rsidRPr="00C842FA">
                    <w:rPr>
                      <w:rFonts w:ascii="Times New Roman" w:hAnsi="Times New Roman" w:cs="Times New Roman"/>
                      <w:sz w:val="24"/>
                      <w:szCs w:val="24"/>
                    </w:rPr>
                    <w:t>4</w:t>
                  </w:r>
                  <w:r w:rsidRPr="00C842FA">
                    <w:rPr>
                      <w:rFonts w:ascii="Times New Roman" w:hAnsi="Times New Roman" w:cs="Times New Roman"/>
                      <w:spacing w:val="-2"/>
                      <w:sz w:val="24"/>
                      <w:szCs w:val="24"/>
                    </w:rPr>
                    <w:t>.3.</w:t>
                  </w:r>
                  <w:r w:rsidRPr="00C842FA">
                    <w:rPr>
                      <w:rFonts w:ascii="Times New Roman" w:hAnsi="Times New Roman" w:cs="Times New Roman"/>
                      <w:spacing w:val="-2"/>
                      <w:sz w:val="24"/>
                      <w:szCs w:val="24"/>
                      <w:lang w:val="en-US"/>
                    </w:rPr>
                    <w:t> </w:t>
                  </w:r>
                  <w:r w:rsidRPr="00C842FA">
                    <w:rPr>
                      <w:rFonts w:ascii="Times New Roman" w:hAnsi="Times New Roman" w:cs="Times New Roman"/>
                      <w:spacing w:val="-2"/>
                      <w:sz w:val="24"/>
                      <w:szCs w:val="24"/>
                    </w:rPr>
                    <w:t>% (доля) заявителей, удовлетворенных установленным досудебным (внесудебным) порядком обжалования</w:t>
                  </w:r>
                </w:p>
              </w:tc>
              <w:tc>
                <w:tcPr>
                  <w:tcW w:w="1701" w:type="dxa"/>
                </w:tcPr>
                <w:p w14:paraId="4A716182" w14:textId="7191E3BA" w:rsidR="00C842FA" w:rsidRPr="00C842FA" w:rsidRDefault="00F220C2" w:rsidP="00F7017B">
                  <w:pPr>
                    <w:spacing w:line="220" w:lineRule="atLeast"/>
                    <w:jc w:val="center"/>
                    <w:rPr>
                      <w:rFonts w:ascii="Times New Roman" w:hAnsi="Times New Roman" w:cs="Times New Roman"/>
                      <w:sz w:val="24"/>
                      <w:szCs w:val="24"/>
                    </w:rPr>
                  </w:pPr>
                  <w:r>
                    <w:rPr>
                      <w:rFonts w:ascii="Times New Roman" w:hAnsi="Times New Roman" w:cs="Times New Roman"/>
                      <w:sz w:val="24"/>
                      <w:szCs w:val="24"/>
                    </w:rPr>
                    <w:t>98</w:t>
                  </w:r>
                  <w:r w:rsidR="00C842FA" w:rsidRPr="00C842FA">
                    <w:rPr>
                      <w:rFonts w:ascii="Times New Roman" w:hAnsi="Times New Roman" w:cs="Times New Roman"/>
                      <w:sz w:val="24"/>
                      <w:szCs w:val="24"/>
                    </w:rPr>
                    <w:t>-100%</w:t>
                  </w:r>
                </w:p>
              </w:tc>
            </w:tr>
            <w:tr w:rsidR="00C842FA" w14:paraId="78E99878" w14:textId="77777777" w:rsidTr="00D30684">
              <w:tc>
                <w:tcPr>
                  <w:tcW w:w="4281" w:type="dxa"/>
                </w:tcPr>
                <w:p w14:paraId="0458C642" w14:textId="212B4C9A" w:rsidR="00C842FA" w:rsidRPr="00C842FA" w:rsidRDefault="00C842FA" w:rsidP="00A432C6">
                  <w:pPr>
                    <w:spacing w:line="220" w:lineRule="atLeast"/>
                    <w:jc w:val="both"/>
                    <w:rPr>
                      <w:rFonts w:ascii="Times New Roman" w:hAnsi="Times New Roman" w:cs="Times New Roman"/>
                      <w:sz w:val="24"/>
                      <w:szCs w:val="24"/>
                    </w:rPr>
                  </w:pPr>
                  <w:r w:rsidRPr="00C842FA">
                    <w:rPr>
                      <w:rFonts w:ascii="Times New Roman" w:hAnsi="Times New Roman" w:cs="Times New Roman"/>
                      <w:sz w:val="24"/>
                      <w:szCs w:val="24"/>
                    </w:rPr>
                    <w:t>4.4. % (доля) заявителей, удовлетворенных сроками досудебного (внесудебного) обжалования</w:t>
                  </w:r>
                </w:p>
              </w:tc>
              <w:tc>
                <w:tcPr>
                  <w:tcW w:w="1701" w:type="dxa"/>
                </w:tcPr>
                <w:p w14:paraId="5CBA7A10" w14:textId="5E23EF80" w:rsidR="00C842FA" w:rsidRPr="00C842FA" w:rsidRDefault="00F220C2" w:rsidP="00F7017B">
                  <w:pPr>
                    <w:spacing w:line="220" w:lineRule="atLeast"/>
                    <w:jc w:val="center"/>
                    <w:rPr>
                      <w:rFonts w:ascii="Times New Roman" w:hAnsi="Times New Roman" w:cs="Times New Roman"/>
                      <w:sz w:val="24"/>
                      <w:szCs w:val="24"/>
                    </w:rPr>
                  </w:pPr>
                  <w:r>
                    <w:rPr>
                      <w:rFonts w:ascii="Times New Roman" w:hAnsi="Times New Roman" w:cs="Times New Roman"/>
                      <w:sz w:val="24"/>
                      <w:szCs w:val="24"/>
                    </w:rPr>
                    <w:t>98</w:t>
                  </w:r>
                  <w:r w:rsidR="00C842FA" w:rsidRPr="00C842FA">
                    <w:rPr>
                      <w:rFonts w:ascii="Times New Roman" w:hAnsi="Times New Roman" w:cs="Times New Roman"/>
                      <w:sz w:val="24"/>
                      <w:szCs w:val="24"/>
                    </w:rPr>
                    <w:t>-100%</w:t>
                  </w:r>
                </w:p>
              </w:tc>
            </w:tr>
            <w:tr w:rsidR="00C842FA" w14:paraId="6B57F20C" w14:textId="77777777" w:rsidTr="0048425C">
              <w:tc>
                <w:tcPr>
                  <w:tcW w:w="5982" w:type="dxa"/>
                  <w:gridSpan w:val="2"/>
                </w:tcPr>
                <w:p w14:paraId="06224259" w14:textId="334F2134" w:rsidR="00C842FA" w:rsidRPr="00C842FA" w:rsidRDefault="00C842FA" w:rsidP="0048425C">
                  <w:pPr>
                    <w:spacing w:line="220" w:lineRule="atLeast"/>
                    <w:jc w:val="center"/>
                    <w:rPr>
                      <w:rFonts w:ascii="Times New Roman" w:hAnsi="Times New Roman" w:cs="Times New Roman"/>
                      <w:sz w:val="24"/>
                      <w:szCs w:val="24"/>
                    </w:rPr>
                  </w:pPr>
                  <w:r>
                    <w:rPr>
                      <w:rFonts w:ascii="Times New Roman" w:hAnsi="Times New Roman" w:cs="Times New Roman"/>
                      <w:sz w:val="24"/>
                      <w:szCs w:val="24"/>
                    </w:rPr>
                    <w:t>5. Вежливость</w:t>
                  </w:r>
                </w:p>
              </w:tc>
            </w:tr>
            <w:tr w:rsidR="00C842FA" w14:paraId="02F5DF19" w14:textId="77777777" w:rsidTr="00D30684">
              <w:tc>
                <w:tcPr>
                  <w:tcW w:w="4281" w:type="dxa"/>
                </w:tcPr>
                <w:p w14:paraId="7BD8A674" w14:textId="29AF59AD" w:rsidR="00C842FA" w:rsidRPr="00C842FA" w:rsidRDefault="00C842FA" w:rsidP="00A432C6">
                  <w:pPr>
                    <w:spacing w:line="220" w:lineRule="atLeast"/>
                    <w:jc w:val="both"/>
                    <w:rPr>
                      <w:rFonts w:ascii="Times New Roman" w:hAnsi="Times New Roman" w:cs="Times New Roman"/>
                      <w:sz w:val="24"/>
                      <w:szCs w:val="24"/>
                    </w:rPr>
                  </w:pPr>
                  <w:r>
                    <w:rPr>
                      <w:rFonts w:ascii="Times New Roman" w:hAnsi="Times New Roman" w:cs="Times New Roman"/>
                      <w:sz w:val="24"/>
                      <w:szCs w:val="24"/>
                    </w:rPr>
                    <w:t>5</w:t>
                  </w:r>
                  <w:r w:rsidRPr="00C842FA">
                    <w:rPr>
                      <w:rFonts w:ascii="Times New Roman" w:hAnsi="Times New Roman" w:cs="Times New Roman"/>
                      <w:sz w:val="24"/>
                      <w:szCs w:val="24"/>
                    </w:rPr>
                    <w:t>.1. % (до</w:t>
                  </w:r>
                  <w:r w:rsidR="00D30684">
                    <w:rPr>
                      <w:rFonts w:ascii="Times New Roman" w:hAnsi="Times New Roman" w:cs="Times New Roman"/>
                      <w:sz w:val="24"/>
                      <w:szCs w:val="24"/>
                    </w:rPr>
                    <w:t xml:space="preserve">ля) заявителей, считающих, что </w:t>
                  </w:r>
                  <w:r w:rsidRPr="00C842FA">
                    <w:rPr>
                      <w:rFonts w:ascii="Times New Roman" w:hAnsi="Times New Roman" w:cs="Times New Roman"/>
                      <w:sz w:val="24"/>
                      <w:szCs w:val="24"/>
                    </w:rPr>
                    <w:t>в ходе предоставления муниципальной услуги муниципальными служащими (должностными лицами) было проявлено вежливое отношение</w:t>
                  </w:r>
                </w:p>
              </w:tc>
              <w:tc>
                <w:tcPr>
                  <w:tcW w:w="1701" w:type="dxa"/>
                </w:tcPr>
                <w:p w14:paraId="4176BB22" w14:textId="7C3D0AB9" w:rsidR="00C842FA" w:rsidRPr="00C842FA" w:rsidRDefault="00F220C2" w:rsidP="00F7017B">
                  <w:pPr>
                    <w:spacing w:line="220" w:lineRule="atLeast"/>
                    <w:jc w:val="center"/>
                    <w:rPr>
                      <w:rFonts w:ascii="Times New Roman" w:hAnsi="Times New Roman" w:cs="Times New Roman"/>
                      <w:sz w:val="24"/>
                      <w:szCs w:val="24"/>
                    </w:rPr>
                  </w:pPr>
                  <w:r>
                    <w:rPr>
                      <w:rFonts w:ascii="Times New Roman" w:hAnsi="Times New Roman" w:cs="Times New Roman"/>
                      <w:sz w:val="24"/>
                      <w:szCs w:val="24"/>
                    </w:rPr>
                    <w:t>98</w:t>
                  </w:r>
                  <w:r w:rsidR="00C842FA" w:rsidRPr="00C842FA">
                    <w:rPr>
                      <w:rFonts w:ascii="Times New Roman" w:hAnsi="Times New Roman" w:cs="Times New Roman"/>
                      <w:sz w:val="24"/>
                      <w:szCs w:val="24"/>
                    </w:rPr>
                    <w:t>-100%</w:t>
                  </w:r>
                </w:p>
              </w:tc>
            </w:tr>
          </w:tbl>
          <w:p w14:paraId="66762608" w14:textId="77777777" w:rsidR="00F220C2" w:rsidRPr="00F220C2" w:rsidRDefault="00F220C2" w:rsidP="00F220C2">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15.3. 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w:t>
            </w:r>
          </w:p>
          <w:p w14:paraId="0BDCCAAD" w14:textId="606A5524" w:rsidR="005A4386" w:rsidRPr="0048425C" w:rsidRDefault="00F220C2" w:rsidP="0048425C">
            <w:pPr>
              <w:spacing w:line="220" w:lineRule="atLeast"/>
              <w:ind w:firstLine="540"/>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Продолжительность взаимодействий заявителя с должностными лицами и муниципальными служащими при предоставлении муниципальной услуги не должна превышать 15 мин.</w:t>
            </w:r>
          </w:p>
        </w:tc>
      </w:tr>
      <w:tr w:rsidR="0048425C" w:rsidRPr="009A36F3" w14:paraId="75F929B5" w14:textId="77777777" w:rsidTr="0048425C">
        <w:trPr>
          <w:trHeight w:val="1153"/>
          <w:jc w:val="center"/>
        </w:trPr>
        <w:tc>
          <w:tcPr>
            <w:tcW w:w="2836" w:type="dxa"/>
          </w:tcPr>
          <w:p w14:paraId="394A33C0" w14:textId="77777777" w:rsidR="001765F2" w:rsidRPr="009A36F3" w:rsidRDefault="001765F2" w:rsidP="00AD37E6">
            <w:pPr>
              <w:autoSpaceDE w:val="0"/>
              <w:autoSpaceDN w:val="0"/>
              <w:adjustRightInd w:val="0"/>
              <w:jc w:val="both"/>
              <w:rPr>
                <w:rFonts w:ascii="Times New Roman" w:hAnsi="Times New Roman" w:cs="Times New Roman"/>
                <w:sz w:val="28"/>
                <w:szCs w:val="28"/>
              </w:rPr>
            </w:pPr>
            <w:r w:rsidRPr="009A36F3">
              <w:rPr>
                <w:rFonts w:ascii="Times New Roman" w:hAnsi="Times New Roman" w:cs="Times New Roman"/>
                <w:sz w:val="28"/>
                <w:szCs w:val="28"/>
              </w:rPr>
              <w:t xml:space="preserve">16. </w:t>
            </w:r>
            <w:r w:rsidR="00FF6680" w:rsidRPr="009A36F3">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МФЦ, организациях, предусмотренных </w:t>
            </w:r>
            <w:hyperlink r:id="rId12" w:history="1">
              <w:r w:rsidR="00FF6680" w:rsidRPr="009A36F3">
                <w:rPr>
                  <w:rFonts w:ascii="Times New Roman" w:hAnsi="Times New Roman" w:cs="Times New Roman"/>
                  <w:sz w:val="28"/>
                  <w:szCs w:val="28"/>
                </w:rPr>
                <w:t>частью 1.1 статьи 16</w:t>
              </w:r>
            </w:hyperlink>
            <w:r w:rsidR="00FF6680" w:rsidRPr="009A36F3">
              <w:rPr>
                <w:rFonts w:ascii="Times New Roman" w:hAnsi="Times New Roman" w:cs="Times New Roman"/>
                <w:sz w:val="28"/>
                <w:szCs w:val="28"/>
              </w:rPr>
              <w:t xml:space="preserve"> Федерального закона от 27.07.2010 </w:t>
            </w:r>
            <w:r w:rsidR="00AD37E6" w:rsidRPr="009A36F3">
              <w:rPr>
                <w:rFonts w:ascii="Times New Roman" w:hAnsi="Times New Roman" w:cs="Times New Roman"/>
                <w:sz w:val="28"/>
                <w:szCs w:val="28"/>
              </w:rPr>
              <w:t>№</w:t>
            </w:r>
            <w:r w:rsidR="00FF6680" w:rsidRPr="009A36F3">
              <w:rPr>
                <w:rFonts w:ascii="Times New Roman" w:hAnsi="Times New Roman" w:cs="Times New Roman"/>
                <w:sz w:val="28"/>
                <w:szCs w:val="28"/>
              </w:rPr>
              <w:t>210-ФЗ, и особенности предоставления муниципальной услуги в электронной форме (если муниципальная услуга предоставляется в МФЦ и (или) в электронной форме)</w:t>
            </w:r>
          </w:p>
        </w:tc>
        <w:tc>
          <w:tcPr>
            <w:tcW w:w="6235" w:type="dxa"/>
          </w:tcPr>
          <w:p w14:paraId="41E5FEC2" w14:textId="77777777" w:rsidR="00F220C2" w:rsidRPr="00F220C2" w:rsidRDefault="00F220C2" w:rsidP="00F220C2">
            <w:pPr>
              <w:autoSpaceDE w:val="0"/>
              <w:autoSpaceDN w:val="0"/>
              <w:adjustRightInd w:val="0"/>
              <w:ind w:firstLine="851"/>
              <w:jc w:val="both"/>
              <w:rPr>
                <w:rFonts w:ascii="Times New Roman" w:eastAsia="EanGnivc" w:hAnsi="Times New Roman" w:cs="Times New Roman"/>
                <w:sz w:val="28"/>
                <w:szCs w:val="28"/>
                <w:lang w:eastAsia="ru-RU"/>
              </w:rPr>
            </w:pPr>
            <w:bookmarkStart w:id="4" w:name="P342"/>
            <w:bookmarkEnd w:id="4"/>
            <w:r w:rsidRPr="00F220C2">
              <w:rPr>
                <w:rFonts w:ascii="Times New Roman" w:eastAsia="EanGnivc" w:hAnsi="Times New Roman" w:cs="Times New Roman"/>
                <w:sz w:val="28"/>
                <w:szCs w:val="28"/>
                <w:lang w:eastAsia="ru-RU"/>
              </w:rPr>
              <w:t>16.1. Комитет обеспечивает возможность получения информации о предоставляемой муниципальной услуги на сайте города, на Едином портале государственных и муниципальных услуг (функций) и городском портале.</w:t>
            </w:r>
          </w:p>
          <w:p w14:paraId="2F6B1F23" w14:textId="64FB53D9" w:rsidR="00F220C2" w:rsidRPr="00F220C2" w:rsidRDefault="00F220C2" w:rsidP="00F220C2">
            <w:pPr>
              <w:autoSpaceDE w:val="0"/>
              <w:autoSpaceDN w:val="0"/>
              <w:adjustRightInd w:val="0"/>
              <w:ind w:firstLine="851"/>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16.2. При формировании заявления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 на городском портале.</w:t>
            </w:r>
          </w:p>
          <w:p w14:paraId="3B964035" w14:textId="0301B8A7" w:rsidR="00F220C2" w:rsidRPr="00F220C2" w:rsidRDefault="00F220C2" w:rsidP="00F220C2">
            <w:pPr>
              <w:autoSpaceDE w:val="0"/>
              <w:autoSpaceDN w:val="0"/>
              <w:adjustRightInd w:val="0"/>
              <w:ind w:firstLine="851"/>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Запись на прием в Комитет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w:t>
            </w:r>
            <w:r w:rsidR="007317EB">
              <w:rPr>
                <w:rFonts w:ascii="Times New Roman" w:eastAsia="EanGnivc" w:hAnsi="Times New Roman" w:cs="Times New Roman"/>
                <w:sz w:val="28"/>
                <w:szCs w:val="28"/>
                <w:lang w:eastAsia="ru-RU"/>
              </w:rPr>
              <w:t xml:space="preserve"> в Комитете</w:t>
            </w:r>
            <w:r w:rsidRPr="00F220C2">
              <w:rPr>
                <w:rFonts w:ascii="Times New Roman" w:eastAsia="EanGnivc" w:hAnsi="Times New Roman" w:cs="Times New Roman"/>
                <w:sz w:val="28"/>
                <w:szCs w:val="28"/>
                <w:lang w:eastAsia="ru-RU"/>
              </w:rPr>
              <w:t xml:space="preserve"> графика приема заявителей.</w:t>
            </w:r>
          </w:p>
          <w:p w14:paraId="0E29F777" w14:textId="59461F1B" w:rsidR="00F220C2" w:rsidRPr="00F220C2" w:rsidRDefault="00F220C2" w:rsidP="00F220C2">
            <w:pPr>
              <w:autoSpaceDE w:val="0"/>
              <w:autoSpaceDN w:val="0"/>
              <w:adjustRightInd w:val="0"/>
              <w:ind w:firstLine="851"/>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B074B45" w14:textId="77777777" w:rsidR="00F220C2" w:rsidRPr="00F220C2" w:rsidRDefault="00F220C2" w:rsidP="00F220C2">
            <w:pPr>
              <w:autoSpaceDE w:val="0"/>
              <w:autoSpaceDN w:val="0"/>
              <w:adjustRightInd w:val="0"/>
              <w:ind w:firstLine="851"/>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14:paraId="61DF9B5D" w14:textId="77777777" w:rsidR="00F220C2" w:rsidRPr="00F220C2" w:rsidRDefault="00F220C2" w:rsidP="00F220C2">
            <w:pPr>
              <w:autoSpaceDE w:val="0"/>
              <w:autoSpaceDN w:val="0"/>
              <w:adjustRightInd w:val="0"/>
              <w:ind w:firstLine="851"/>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16.3. В ходе предоставления услуги в «Личный кабинет» заявителя на городском портале или Едином портале государственных и муниципальных услуг (функций), в зависимости от того, с какого портала поступило обращение от заявителя, направляются уведомления и запросы, связанные с оказанием услуги.</w:t>
            </w:r>
          </w:p>
          <w:p w14:paraId="5A581E05" w14:textId="77777777" w:rsidR="00F220C2" w:rsidRPr="00F220C2" w:rsidRDefault="00F220C2" w:rsidP="00F220C2">
            <w:pPr>
              <w:autoSpaceDE w:val="0"/>
              <w:autoSpaceDN w:val="0"/>
              <w:adjustRightInd w:val="0"/>
              <w:ind w:firstLine="851"/>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На городском портале или Едином портале государственных и муниципальных услуг (функций), в зависимости от того, с какого портала поступило обращение от заявителя, заявителю в его «Личном кабинете» обеспечивается доступ к результату предоставления услуги, полученному в форме электронного документа.</w:t>
            </w:r>
          </w:p>
          <w:p w14:paraId="01847A7D" w14:textId="563382D4" w:rsidR="00F220C2" w:rsidRPr="00F220C2" w:rsidRDefault="00F220C2" w:rsidP="00F220C2">
            <w:pPr>
              <w:autoSpaceDE w:val="0"/>
              <w:autoSpaceDN w:val="0"/>
              <w:adjustRightInd w:val="0"/>
              <w:ind w:firstLine="851"/>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525BCAA0" w14:textId="1EB175F3" w:rsidR="00F220C2" w:rsidRPr="00F220C2" w:rsidRDefault="00F220C2" w:rsidP="00F220C2">
            <w:pPr>
              <w:autoSpaceDE w:val="0"/>
              <w:autoSpaceDN w:val="0"/>
              <w:adjustRightInd w:val="0"/>
              <w:ind w:firstLine="851"/>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16.4. Обращение за получением муниципальной услуги может осуществляться с использованием элек</w:t>
            </w:r>
            <w:r w:rsidR="007A65CA">
              <w:rPr>
                <w:rFonts w:ascii="Times New Roman" w:eastAsia="EanGnivc" w:hAnsi="Times New Roman" w:cs="Times New Roman"/>
                <w:sz w:val="28"/>
                <w:szCs w:val="28"/>
                <w:lang w:eastAsia="ru-RU"/>
              </w:rPr>
              <w:t xml:space="preserve">тронных документов, подписанных </w:t>
            </w:r>
            <w:r w:rsidRPr="00F220C2">
              <w:rPr>
                <w:rFonts w:ascii="Times New Roman" w:eastAsia="EanGnivc" w:hAnsi="Times New Roman" w:cs="Times New Roman"/>
                <w:sz w:val="28"/>
                <w:szCs w:val="28"/>
                <w:lang w:eastAsia="ru-RU"/>
              </w:rPr>
              <w:t xml:space="preserve">электронной подписью в соответствии с требованиями Федерального </w:t>
            </w:r>
            <w:hyperlink r:id="rId13" w:history="1">
              <w:r w:rsidRPr="00F220C2">
                <w:rPr>
                  <w:rFonts w:ascii="Times New Roman" w:eastAsia="EanGnivc" w:hAnsi="Times New Roman" w:cs="Times New Roman"/>
                  <w:sz w:val="28"/>
                  <w:szCs w:val="28"/>
                  <w:lang w:eastAsia="ru-RU"/>
                </w:rPr>
                <w:t>закона</w:t>
              </w:r>
            </w:hyperlink>
            <w:r w:rsidRPr="00F220C2">
              <w:rPr>
                <w:rFonts w:ascii="Times New Roman" w:eastAsia="EanGnivc" w:hAnsi="Times New Roman" w:cs="Times New Roman"/>
                <w:sz w:val="28"/>
                <w:szCs w:val="28"/>
                <w:lang w:eastAsia="ru-RU"/>
              </w:rPr>
              <w:t xml:space="preserve"> от 06.04.2011 №63-ФЗ «Об электронной подписи», Федерального </w:t>
            </w:r>
            <w:hyperlink r:id="rId14" w:history="1">
              <w:r w:rsidRPr="00F220C2">
                <w:rPr>
                  <w:rFonts w:ascii="Times New Roman" w:eastAsia="EanGnivc" w:hAnsi="Times New Roman" w:cs="Times New Roman"/>
                  <w:sz w:val="28"/>
                  <w:szCs w:val="28"/>
                  <w:lang w:eastAsia="ru-RU"/>
                </w:rPr>
                <w:t>закона</w:t>
              </w:r>
            </w:hyperlink>
            <w:r w:rsidRPr="00F220C2">
              <w:rPr>
                <w:rFonts w:ascii="Times New Roman" w:eastAsia="EanGnivc" w:hAnsi="Times New Roman" w:cs="Times New Roman"/>
                <w:sz w:val="28"/>
                <w:szCs w:val="28"/>
                <w:lang w:eastAsia="ru-RU"/>
              </w:rPr>
              <w:t xml:space="preserve"> от 27.07.2010 №210-ФЗ.</w:t>
            </w:r>
          </w:p>
          <w:p w14:paraId="6EB02144" w14:textId="6A51368B" w:rsidR="005A4386" w:rsidRPr="0048425C" w:rsidRDefault="00F220C2" w:rsidP="0048425C">
            <w:pPr>
              <w:autoSpaceDE w:val="0"/>
              <w:autoSpaceDN w:val="0"/>
              <w:adjustRightInd w:val="0"/>
              <w:ind w:firstLine="709"/>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tc>
      </w:tr>
      <w:tr w:rsidR="00BE0862" w:rsidRPr="009A36F3" w14:paraId="1611961A" w14:textId="77777777" w:rsidTr="0081476F">
        <w:trPr>
          <w:trHeight w:val="300"/>
          <w:jc w:val="center"/>
        </w:trPr>
        <w:tc>
          <w:tcPr>
            <w:tcW w:w="9071" w:type="dxa"/>
            <w:gridSpan w:val="2"/>
          </w:tcPr>
          <w:p w14:paraId="112EF5A1" w14:textId="77777777" w:rsidR="001765F2" w:rsidRDefault="001765F2" w:rsidP="00DF05EE">
            <w:pPr>
              <w:spacing w:line="220" w:lineRule="atLeast"/>
              <w:jc w:val="center"/>
              <w:outlineLvl w:val="1"/>
              <w:rPr>
                <w:rFonts w:ascii="Times New Roman" w:hAnsi="Times New Roman" w:cs="Times New Roman"/>
                <w:sz w:val="28"/>
                <w:szCs w:val="28"/>
                <w:shd w:val="clear" w:color="auto" w:fill="FFFFFF"/>
              </w:rPr>
            </w:pPr>
            <w:r w:rsidRPr="009A36F3">
              <w:rPr>
                <w:rFonts w:ascii="Times New Roman" w:hAnsi="Times New Roman" w:cs="Times New Roman"/>
                <w:sz w:val="28"/>
                <w:szCs w:val="28"/>
              </w:rPr>
              <w:t xml:space="preserve">III. </w:t>
            </w:r>
            <w:r w:rsidR="00A6024B" w:rsidRPr="009A36F3">
              <w:rPr>
                <w:rFonts w:ascii="Times New Roman" w:hAnsi="Times New Roman" w:cs="Times New Roman"/>
                <w:sz w:val="28"/>
                <w:szCs w:val="28"/>
                <w:shd w:val="clear" w:color="auto" w:fill="FFFFFF"/>
              </w:rPr>
              <w:t>Состав, последовательность и сроки выполнения административ</w:t>
            </w:r>
            <w:r w:rsidR="00DF05EE" w:rsidRPr="009A36F3">
              <w:rPr>
                <w:rFonts w:ascii="Times New Roman" w:hAnsi="Times New Roman" w:cs="Times New Roman"/>
                <w:sz w:val="28"/>
                <w:szCs w:val="28"/>
                <w:shd w:val="clear" w:color="auto" w:fill="FFFFFF"/>
              </w:rPr>
              <w:t xml:space="preserve">ных процедур, </w:t>
            </w:r>
            <w:r w:rsidR="00A6024B" w:rsidRPr="009A36F3">
              <w:rPr>
                <w:rFonts w:ascii="Times New Roman" w:hAnsi="Times New Roman" w:cs="Times New Roman"/>
                <w:sz w:val="28"/>
                <w:szCs w:val="28"/>
                <w:shd w:val="clear" w:color="auto" w:fill="FFFFFF"/>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72C1F644" w14:textId="77777777" w:rsidR="002D1B2E" w:rsidRPr="009A36F3" w:rsidRDefault="002D1B2E" w:rsidP="00DF05EE">
            <w:pPr>
              <w:spacing w:line="220" w:lineRule="atLeast"/>
              <w:jc w:val="center"/>
              <w:outlineLvl w:val="1"/>
              <w:rPr>
                <w:rFonts w:ascii="Times New Roman" w:hAnsi="Times New Roman" w:cs="Times New Roman"/>
                <w:sz w:val="28"/>
                <w:szCs w:val="28"/>
              </w:rPr>
            </w:pPr>
          </w:p>
        </w:tc>
      </w:tr>
      <w:tr w:rsidR="0048425C" w:rsidRPr="009A36F3" w14:paraId="5046C37D" w14:textId="77777777" w:rsidTr="0048425C">
        <w:trPr>
          <w:trHeight w:val="539"/>
          <w:jc w:val="center"/>
        </w:trPr>
        <w:tc>
          <w:tcPr>
            <w:tcW w:w="2836" w:type="dxa"/>
          </w:tcPr>
          <w:p w14:paraId="3BB81F9D" w14:textId="77777777" w:rsidR="001765F2" w:rsidRPr="009A36F3" w:rsidRDefault="001765F2" w:rsidP="00DF05EE">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1.</w:t>
            </w:r>
            <w:r w:rsidR="00CD4DB7" w:rsidRPr="009A36F3">
              <w:rPr>
                <w:rFonts w:ascii="Times New Roman" w:hAnsi="Times New Roman" w:cs="Times New Roman"/>
                <w:sz w:val="28"/>
                <w:szCs w:val="28"/>
              </w:rPr>
              <w:t> </w:t>
            </w:r>
            <w:r w:rsidRPr="009A36F3">
              <w:rPr>
                <w:rFonts w:ascii="Times New Roman" w:hAnsi="Times New Roman" w:cs="Times New Roman"/>
                <w:sz w:val="28"/>
                <w:szCs w:val="28"/>
              </w:rPr>
              <w:t>Состав и последовательность выполнения</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административных процедур</w:t>
            </w:r>
            <w:r w:rsidR="00CD4DB7" w:rsidRPr="009A36F3">
              <w:rPr>
                <w:rFonts w:ascii="Times New Roman" w:hAnsi="Times New Roman" w:cs="Times New Roman"/>
                <w:sz w:val="28"/>
                <w:szCs w:val="28"/>
              </w:rPr>
              <w:t xml:space="preserve"> </w:t>
            </w:r>
          </w:p>
        </w:tc>
        <w:tc>
          <w:tcPr>
            <w:tcW w:w="6235" w:type="dxa"/>
          </w:tcPr>
          <w:p w14:paraId="667D47A4" w14:textId="77777777" w:rsidR="00F220C2" w:rsidRPr="00F220C2" w:rsidRDefault="00F220C2" w:rsidP="00F220C2">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F220C2">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14:paraId="6F3256C3" w14:textId="77777777" w:rsidR="00F220C2" w:rsidRPr="00F220C2" w:rsidRDefault="00F220C2" w:rsidP="00F220C2">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F220C2">
              <w:rPr>
                <w:rFonts w:ascii="Times New Roman" w:eastAsia="Times New Roman" w:hAnsi="Times New Roman" w:cs="Times New Roman"/>
                <w:color w:val="000000"/>
                <w:sz w:val="28"/>
                <w:szCs w:val="28"/>
                <w:lang w:eastAsia="ru-RU"/>
              </w:rPr>
              <w:t>1.1. Получение (прием), регистрация заявления и приложенных к нему документов;</w:t>
            </w:r>
          </w:p>
          <w:p w14:paraId="79375E2A" w14:textId="77777777" w:rsidR="00F220C2" w:rsidRPr="00F220C2" w:rsidRDefault="00F220C2" w:rsidP="00F220C2">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F220C2">
              <w:rPr>
                <w:rFonts w:ascii="Times New Roman" w:eastAsia="Times New Roman" w:hAnsi="Times New Roman" w:cs="Times New Roman"/>
                <w:color w:val="000000"/>
                <w:sz w:val="28"/>
                <w:szCs w:val="28"/>
                <w:lang w:eastAsia="ru-RU"/>
              </w:rPr>
              <w:t xml:space="preserve">1.2. Рассмотрение заявления и приложенных к нему документов, проведение заседания комиссии, принятие решения, являющегося результатом предоставления муниципальной услуги; </w:t>
            </w:r>
          </w:p>
          <w:p w14:paraId="21A19E68" w14:textId="48A664FC" w:rsidR="001765F2" w:rsidRPr="0048425C" w:rsidRDefault="00F220C2" w:rsidP="0048425C">
            <w:pPr>
              <w:ind w:firstLine="709"/>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color w:val="000000"/>
                <w:sz w:val="28"/>
                <w:szCs w:val="28"/>
                <w:lang w:eastAsia="ru-RU"/>
              </w:rPr>
              <w:t>1.3. Выдача (направление) заявителю документа, являющегося результатом предоставления муниципальной услуги.</w:t>
            </w:r>
          </w:p>
        </w:tc>
      </w:tr>
      <w:tr w:rsidR="0048425C" w:rsidRPr="009A36F3" w14:paraId="265CCEA3" w14:textId="77777777" w:rsidTr="0048425C">
        <w:trPr>
          <w:trHeight w:val="144"/>
          <w:jc w:val="center"/>
        </w:trPr>
        <w:tc>
          <w:tcPr>
            <w:tcW w:w="2836" w:type="dxa"/>
          </w:tcPr>
          <w:p w14:paraId="45C665BB" w14:textId="34F8545B" w:rsidR="001765F2" w:rsidRPr="009A36F3" w:rsidRDefault="001765F2" w:rsidP="00AD37E6">
            <w:pPr>
              <w:autoSpaceDE w:val="0"/>
              <w:autoSpaceDN w:val="0"/>
              <w:adjustRightInd w:val="0"/>
              <w:jc w:val="both"/>
              <w:rPr>
                <w:rFonts w:ascii="Times New Roman" w:hAnsi="Times New Roman" w:cs="Times New Roman"/>
                <w:sz w:val="28"/>
                <w:szCs w:val="28"/>
              </w:rPr>
            </w:pPr>
            <w:r w:rsidRPr="009A36F3">
              <w:rPr>
                <w:rFonts w:ascii="Times New Roman" w:hAnsi="Times New Roman" w:cs="Times New Roman"/>
                <w:sz w:val="28"/>
                <w:szCs w:val="28"/>
              </w:rPr>
              <w:t xml:space="preserve">2. </w:t>
            </w:r>
            <w:r w:rsidR="00FF6680" w:rsidRPr="009A36F3">
              <w:rPr>
                <w:rFonts w:ascii="Times New Roman" w:hAnsi="Times New Roman" w:cs="Times New Roman"/>
                <w:sz w:val="28"/>
                <w:szCs w:val="28"/>
              </w:rPr>
              <w:t xml:space="preserve">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w:t>
            </w:r>
            <w:r w:rsidR="009E2451">
              <w:rPr>
                <w:rFonts w:ascii="Times New Roman" w:hAnsi="Times New Roman" w:cs="Times New Roman"/>
                <w:sz w:val="28"/>
                <w:szCs w:val="28"/>
              </w:rPr>
              <w:t xml:space="preserve">               </w:t>
            </w:r>
            <w:r w:rsidR="00FF6680" w:rsidRPr="009A36F3">
              <w:rPr>
                <w:rFonts w:ascii="Times New Roman" w:hAnsi="Times New Roman" w:cs="Times New Roman"/>
                <w:sz w:val="28"/>
                <w:szCs w:val="28"/>
              </w:rPr>
              <w:t xml:space="preserve">случае предоставления муниципальной услуги в МФЦ, организациях, предусмотренных </w:t>
            </w:r>
            <w:hyperlink r:id="rId15" w:history="1">
              <w:r w:rsidR="00FF6680" w:rsidRPr="009A36F3">
                <w:rPr>
                  <w:rFonts w:ascii="Times New Roman" w:hAnsi="Times New Roman" w:cs="Times New Roman"/>
                  <w:sz w:val="28"/>
                  <w:szCs w:val="28"/>
                </w:rPr>
                <w:t>частью 1.1 статьи 16</w:t>
              </w:r>
            </w:hyperlink>
            <w:r w:rsidR="00FF6680" w:rsidRPr="009A36F3">
              <w:rPr>
                <w:rFonts w:ascii="Times New Roman" w:hAnsi="Times New Roman" w:cs="Times New Roman"/>
                <w:sz w:val="28"/>
                <w:szCs w:val="28"/>
              </w:rPr>
              <w:t xml:space="preserve"> Федерального закона от 27.07.2010 </w:t>
            </w:r>
            <w:r w:rsidR="009E2451">
              <w:rPr>
                <w:rFonts w:ascii="Times New Roman" w:hAnsi="Times New Roman" w:cs="Times New Roman"/>
                <w:sz w:val="28"/>
                <w:szCs w:val="28"/>
              </w:rPr>
              <w:t xml:space="preserve">           </w:t>
            </w:r>
            <w:r w:rsidR="00AD37E6" w:rsidRPr="009A36F3">
              <w:rPr>
                <w:rFonts w:ascii="Times New Roman" w:hAnsi="Times New Roman" w:cs="Times New Roman"/>
                <w:sz w:val="28"/>
                <w:szCs w:val="28"/>
              </w:rPr>
              <w:t>№</w:t>
            </w:r>
            <w:r w:rsidR="00FF6680" w:rsidRPr="009A36F3">
              <w:rPr>
                <w:rFonts w:ascii="Times New Roman" w:hAnsi="Times New Roman" w:cs="Times New Roman"/>
                <w:sz w:val="28"/>
                <w:szCs w:val="28"/>
              </w:rPr>
              <w:t>210-ФЗ</w:t>
            </w:r>
          </w:p>
        </w:tc>
        <w:tc>
          <w:tcPr>
            <w:tcW w:w="6235" w:type="dxa"/>
          </w:tcPr>
          <w:p w14:paraId="20FB8793"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2.1. Получение (прием), регистрация заявления и приложенных к нему документов. </w:t>
            </w:r>
          </w:p>
          <w:p w14:paraId="6C8CE62B"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bookmarkStart w:id="5" w:name="sub_30211"/>
            <w:r w:rsidRPr="00F220C2">
              <w:rPr>
                <w:rFonts w:ascii="Times New Roman" w:eastAsia="EanGnivc" w:hAnsi="Times New Roman" w:cs="Times New Roman"/>
                <w:sz w:val="28"/>
                <w:szCs w:val="28"/>
                <w:lang w:eastAsia="ru-RU"/>
              </w:rPr>
              <w:t>2.1.1.</w:t>
            </w:r>
            <w:bookmarkStart w:id="6" w:name="sub_30213"/>
            <w:bookmarkEnd w:id="5"/>
            <w:r w:rsidRPr="00F220C2">
              <w:rPr>
                <w:rFonts w:ascii="Times New Roman" w:eastAsia="EanGnivc" w:hAnsi="Times New Roman" w:cs="Times New Roman"/>
                <w:sz w:val="28"/>
                <w:szCs w:val="28"/>
                <w:lang w:eastAsia="ru-RU"/>
              </w:rPr>
              <w:t xml:space="preserve"> Основанием для начала административной процедуры является получение (прием) Комитетом направленных (поданных) заявителем одним из способов, указанных в пункте 6.3 подраздела 6 раздела II Регламента, заявления и приложенных к нему документов.</w:t>
            </w:r>
          </w:p>
          <w:p w14:paraId="746702AB"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2.1.2. Требования к порядку выполнения административной процедуры, в случае предоставления заявителем заявления и приложенных к нему документов на бумажном носителе лично в Комитет.</w:t>
            </w:r>
          </w:p>
          <w:p w14:paraId="2EDE4E7C" w14:textId="08C48E44"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bCs/>
                <w:sz w:val="28"/>
                <w:szCs w:val="28"/>
                <w:lang w:eastAsia="ru-RU"/>
              </w:rPr>
            </w:pPr>
            <w:r w:rsidRPr="00F220C2">
              <w:rPr>
                <w:rFonts w:ascii="Times New Roman" w:eastAsia="EanGnivc" w:hAnsi="Times New Roman" w:cs="Times New Roman"/>
                <w:sz w:val="28"/>
                <w:szCs w:val="28"/>
                <w:lang w:eastAsia="ru-RU"/>
              </w:rPr>
              <w:t xml:space="preserve">Специалист Комитета, ответственный за получение (прием) заявлений </w:t>
            </w:r>
            <w:r w:rsidR="00E70B8B">
              <w:rPr>
                <w:rFonts w:ascii="Times New Roman" w:eastAsia="EanGnivc" w:hAnsi="Times New Roman" w:cs="Times New Roman"/>
                <w:sz w:val="28"/>
                <w:szCs w:val="28"/>
                <w:lang w:eastAsia="ru-RU"/>
              </w:rPr>
              <w:t xml:space="preserve">                           </w:t>
            </w:r>
            <w:r w:rsidRPr="00F220C2">
              <w:rPr>
                <w:rFonts w:ascii="Times New Roman" w:eastAsia="EanGnivc" w:hAnsi="Times New Roman" w:cs="Times New Roman"/>
                <w:sz w:val="28"/>
                <w:szCs w:val="28"/>
                <w:lang w:eastAsia="ru-RU"/>
              </w:rPr>
              <w:t>(далее – ответственный за прием документов специалист), в ходе личного приема:</w:t>
            </w:r>
          </w:p>
          <w:p w14:paraId="2175C856"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устанавливает предмет обращения, личность заявителя и его полномочия на основании документов, указанных в пункте 6.1 подраздела 6 раздела </w:t>
            </w:r>
            <w:r w:rsidRPr="00F220C2">
              <w:rPr>
                <w:rFonts w:ascii="Times New Roman" w:eastAsia="EanGnivc" w:hAnsi="Times New Roman" w:cs="Times New Roman"/>
                <w:sz w:val="28"/>
                <w:szCs w:val="28"/>
                <w:lang w:val="en-US" w:eastAsia="ru-RU"/>
              </w:rPr>
              <w:t>II</w:t>
            </w:r>
            <w:r w:rsidRPr="00F220C2">
              <w:rPr>
                <w:rFonts w:ascii="Times New Roman" w:eastAsia="EanGnivc" w:hAnsi="Times New Roman" w:cs="Times New Roman"/>
                <w:sz w:val="28"/>
                <w:szCs w:val="28"/>
                <w:lang w:eastAsia="ru-RU"/>
              </w:rPr>
              <w:t xml:space="preserve"> Регламента;</w:t>
            </w:r>
          </w:p>
          <w:p w14:paraId="3E934430"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устанавливает соответствие копий приложенных к заявлению документов в ходе сверки с оригиналами;</w:t>
            </w:r>
          </w:p>
          <w:p w14:paraId="32ABC113"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заверяет копии прилагаемых к заявлению документов и приобщает их к заявлению, возвращает заявителю оригиналы документов, сверка на соответствие которым производилась;</w:t>
            </w:r>
          </w:p>
          <w:p w14:paraId="021AD55D"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проверяет правильность заполнения заявления, наличие документов, указанных в заявлении в качестве прилагаемых к нему.</w:t>
            </w:r>
          </w:p>
          <w:p w14:paraId="5A7813FF"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Ответственный за прием документов специалист после совершения действий, указанных в абзацах 3-6 настоящего подпункта Регламента, составляет расписку в получении документов по форме, установленной в приложении 2 к Регламенту с указанием:</w:t>
            </w:r>
          </w:p>
          <w:p w14:paraId="4BA3F4DB"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наименования муниципальной услуги;</w:t>
            </w:r>
          </w:p>
          <w:p w14:paraId="6BF55085"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bCs/>
                <w:sz w:val="28"/>
                <w:szCs w:val="28"/>
                <w:lang w:eastAsia="ru-RU"/>
              </w:rPr>
            </w:pPr>
            <w:r w:rsidRPr="00F220C2">
              <w:rPr>
                <w:rFonts w:ascii="Times New Roman" w:eastAsia="EanGnivc" w:hAnsi="Times New Roman" w:cs="Times New Roman"/>
                <w:sz w:val="28"/>
                <w:szCs w:val="28"/>
                <w:lang w:eastAsia="ru-RU"/>
              </w:rPr>
              <w:t xml:space="preserve"> перечня принятых документов с реквизитами, количеством экземпляров каждого из предоставленных документов;</w:t>
            </w:r>
            <w:r w:rsidRPr="00F220C2">
              <w:rPr>
                <w:rFonts w:ascii="Times New Roman" w:eastAsia="EanGnivc" w:hAnsi="Times New Roman" w:cs="Times New Roman"/>
                <w:bCs/>
                <w:sz w:val="28"/>
                <w:szCs w:val="28"/>
                <w:lang w:eastAsia="ru-RU"/>
              </w:rPr>
              <w:t xml:space="preserve"> </w:t>
            </w:r>
          </w:p>
          <w:p w14:paraId="3D1EEBCA"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даты приема заявления;</w:t>
            </w:r>
          </w:p>
          <w:p w14:paraId="66486665"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сведений об ответственном за прием документов специалисте (фамилия, имя, отчество (последнее – при наличии), должность, подпись). </w:t>
            </w:r>
          </w:p>
          <w:p w14:paraId="028D0B82"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Ответственный за прием документов специалист проводит ознакомление заявителя с распиской, передает расписку заявителю.</w:t>
            </w:r>
          </w:p>
          <w:p w14:paraId="77FF3365"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В течение одного рабочего дня с момента поступления заявления в Комитет ответственный за прием документов специалист регистрирует заявление путем проставления на нем регистрационного штампа, в котором указывается входящий номер, дата приема заявления. Сведения о зарегистрированном заявлении вносятся в регистрационный журнал.</w:t>
            </w:r>
          </w:p>
          <w:p w14:paraId="14639A3D"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bookmarkStart w:id="7" w:name="sub_30214"/>
            <w:bookmarkEnd w:id="6"/>
            <w:r w:rsidRPr="00F220C2">
              <w:rPr>
                <w:rFonts w:ascii="Times New Roman" w:eastAsia="EanGnivc" w:hAnsi="Times New Roman" w:cs="Times New Roman"/>
                <w:sz w:val="28"/>
                <w:szCs w:val="28"/>
                <w:lang w:eastAsia="ru-RU"/>
              </w:rPr>
              <w:t xml:space="preserve">2.1.3. Требования к порядку выполнения административной процедуры, в случае подачи заявителем заявления и приложенных к нему документов на бумажном носителе лично в МФЦ (филиал МФЦ). </w:t>
            </w:r>
          </w:p>
          <w:p w14:paraId="4C20D9F8"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bCs/>
                <w:sz w:val="28"/>
                <w:szCs w:val="28"/>
                <w:lang w:eastAsia="ru-RU"/>
              </w:rPr>
            </w:pPr>
            <w:r w:rsidRPr="00F220C2">
              <w:rPr>
                <w:rFonts w:ascii="Times New Roman" w:eastAsia="EanGnivc" w:hAnsi="Times New Roman" w:cs="Times New Roman"/>
                <w:sz w:val="28"/>
                <w:szCs w:val="28"/>
                <w:lang w:eastAsia="ru-RU"/>
              </w:rPr>
              <w:t>Специалист МФЦ (филиала МФЦ) в ходе личного приема:</w:t>
            </w:r>
          </w:p>
          <w:p w14:paraId="2356E7B2"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устанавливает предмет обращения, личность заявителя и его полномочия на основании документов, указанных в пункте 6.1 подраздела 6 раздела </w:t>
            </w:r>
            <w:r w:rsidRPr="00F220C2">
              <w:rPr>
                <w:rFonts w:ascii="Times New Roman" w:eastAsia="EanGnivc" w:hAnsi="Times New Roman" w:cs="Times New Roman"/>
                <w:sz w:val="28"/>
                <w:szCs w:val="28"/>
                <w:lang w:val="en-US" w:eastAsia="ru-RU"/>
              </w:rPr>
              <w:t>II</w:t>
            </w:r>
            <w:r w:rsidRPr="00F220C2">
              <w:rPr>
                <w:rFonts w:ascii="Times New Roman" w:eastAsia="EanGnivc" w:hAnsi="Times New Roman" w:cs="Times New Roman"/>
                <w:sz w:val="28"/>
                <w:szCs w:val="28"/>
                <w:lang w:eastAsia="ru-RU"/>
              </w:rPr>
              <w:t xml:space="preserve"> Регламента;</w:t>
            </w:r>
          </w:p>
          <w:p w14:paraId="58036105"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устанавливает соответствие копий приложенных к заявлению документов в ходе сверки с оригиналами;</w:t>
            </w:r>
          </w:p>
          <w:p w14:paraId="14ADCFFD"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заверяет копии прилагаемых к заявлению документов и приобщает их к заявлению, возвращает заявителю оригиналы документов, сверка на соответствие которым производилась;</w:t>
            </w:r>
          </w:p>
          <w:p w14:paraId="6B10E836"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проверяет правильность заполнения заявления, наличие документов, указанных в заявлении в качестве прилагаемых к нему.</w:t>
            </w:r>
          </w:p>
          <w:p w14:paraId="02A94E84"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Специалист МФЦ (филиала МФЦ) после совершения действий, указанных в абзацах 3-6 настоящего подпункта Регламента, составляет расписку в получении документов по форме, установленной в приложении 2 к Регламенту с указанием:</w:t>
            </w:r>
          </w:p>
          <w:p w14:paraId="3435CAD6"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наименования муниципальной услуги;</w:t>
            </w:r>
          </w:p>
          <w:p w14:paraId="0EB34605"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перечня принятых документов, с реквизитами, количеством экземпляров каждого из предоставленных документов; </w:t>
            </w:r>
          </w:p>
          <w:p w14:paraId="0E91E2DE"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даты приема заявления;</w:t>
            </w:r>
          </w:p>
          <w:p w14:paraId="0DB92935"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 сведений о специалисте МФЦ (филиала МФЦ) (фамилия, имя, отчество (последнее – при наличии), должность, подпись). </w:t>
            </w:r>
          </w:p>
          <w:p w14:paraId="136E7F78"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Специалист МФЦ (филиала МФЦ) проводит ознакомление заявителя с распиской, передает расписку заявителю.</w:t>
            </w:r>
          </w:p>
          <w:p w14:paraId="111CCE54"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Специалистом МФЦ (филиала МФЦ) в день поступления заявления в МФЦ (филиал МФЦ) </w:t>
            </w:r>
            <w:r w:rsidRPr="00F220C2">
              <w:rPr>
                <w:rFonts w:ascii="Times New Roman" w:eastAsia="EanGnivc" w:hAnsi="Times New Roman" w:cs="Times New Roman"/>
                <w:bCs/>
                <w:sz w:val="28"/>
                <w:szCs w:val="28"/>
                <w:lang w:eastAsia="ru-RU"/>
              </w:rPr>
              <w:t xml:space="preserve">сведения о заявлении </w:t>
            </w:r>
            <w:r w:rsidRPr="00F220C2">
              <w:rPr>
                <w:rFonts w:ascii="Times New Roman" w:eastAsia="EanGnivc" w:hAnsi="Times New Roman" w:cs="Times New Roman"/>
                <w:sz w:val="28"/>
                <w:szCs w:val="28"/>
                <w:lang w:eastAsia="ru-RU"/>
              </w:rPr>
              <w:t>регистрируются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14:paraId="192414AE"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Специалист МФЦ (филиала МФЦ) не позднее одного рабочего дня с момента приема заявления передает его через курьера МФЦ (филиала МФЦ) в Комитет, ответственному за прием документов специалисту.</w:t>
            </w:r>
          </w:p>
          <w:p w14:paraId="183A187A"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Ответственный за прием документов специалист принимает заявление от курьера МФЦ (филиала МФЦ) согласно ведомости приема-передачи дела (документов) и в тот же день регистрирует заявление путем проставления на нем регистрационного штампа, в котором указывается входящий номер, дата поступления заявления. Сведения о зарегистрированном заявлении вносятся в регистрационный журнал.</w:t>
            </w:r>
          </w:p>
          <w:p w14:paraId="07C9BBD1"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bCs/>
                <w:sz w:val="28"/>
                <w:szCs w:val="28"/>
                <w:lang w:eastAsia="ru-RU"/>
              </w:rPr>
              <w:t xml:space="preserve">2.1.4. </w:t>
            </w:r>
            <w:bookmarkEnd w:id="7"/>
            <w:r w:rsidRPr="00F220C2">
              <w:rPr>
                <w:rFonts w:ascii="Times New Roman" w:eastAsia="EanGnivc" w:hAnsi="Times New Roman" w:cs="Times New Roman"/>
                <w:sz w:val="28"/>
                <w:szCs w:val="28"/>
                <w:lang w:eastAsia="ru-RU"/>
              </w:rPr>
              <w:t>Требования к порядку выполнения административной процедуры в случае направления заявителем заявления и приложенных к нему документов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w:t>
            </w:r>
          </w:p>
          <w:p w14:paraId="6136FCF1"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В случае направления заявителем заявления и приложенных к нему документов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 заявление регистрируется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14:paraId="15929659"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Ответственный за прием документов специалист распечатывает заявление и приложенные к нему документы, поступившие в электронной форме, регистрирует заявление в течение одного рабочего дня с момента поступления путем проставления на нем регистрационного штампа, в котором указывается входящий номер, дата приема заявления. Сведения о зарегистрированном заявлении вносятся в регистрационный журнал.</w:t>
            </w:r>
          </w:p>
          <w:p w14:paraId="339EA448" w14:textId="6E4EE97A"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По окончании п</w:t>
            </w:r>
            <w:r w:rsidR="00426A81">
              <w:rPr>
                <w:rFonts w:ascii="Times New Roman" w:eastAsia="EanGnivc" w:hAnsi="Times New Roman" w:cs="Times New Roman"/>
                <w:sz w:val="28"/>
                <w:szCs w:val="28"/>
                <w:lang w:eastAsia="ru-RU"/>
              </w:rPr>
              <w:t>роведения процедуры регистрации</w:t>
            </w:r>
            <w:r w:rsidRPr="00F220C2">
              <w:rPr>
                <w:rFonts w:ascii="Times New Roman" w:eastAsia="EanGnivc" w:hAnsi="Times New Roman" w:cs="Times New Roman"/>
                <w:sz w:val="28"/>
                <w:szCs w:val="28"/>
                <w:lang w:eastAsia="ru-RU"/>
              </w:rPr>
              <w:t xml:space="preserve"> ответственный за прием документов</w:t>
            </w:r>
            <w:r w:rsidR="00426A81">
              <w:rPr>
                <w:rFonts w:ascii="Times New Roman" w:eastAsia="EanGnivc" w:hAnsi="Times New Roman" w:cs="Times New Roman"/>
                <w:sz w:val="28"/>
                <w:szCs w:val="28"/>
                <w:lang w:eastAsia="ru-RU"/>
              </w:rPr>
              <w:t xml:space="preserve"> специалист </w:t>
            </w:r>
            <w:r w:rsidRPr="00F220C2">
              <w:rPr>
                <w:rFonts w:ascii="Times New Roman" w:eastAsia="EanGnivc" w:hAnsi="Times New Roman" w:cs="Times New Roman"/>
                <w:sz w:val="28"/>
                <w:szCs w:val="28"/>
                <w:lang w:eastAsia="ru-RU"/>
              </w:rPr>
              <w:t xml:space="preserve"> направляет заявителю уведомление о поступлении заявления и документов в форме сообщения в «Личный кабинет» на Едином портале государственных и муниципальных услуг (функций) или городском портале, в зависимости от того, посредством какого портала обратился заявитель.</w:t>
            </w:r>
          </w:p>
          <w:p w14:paraId="681130BA"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Уведомление направляется в течение одного дня с момента поступления заявления и приложенных к нему документов (в случае поступления после завершения рабочего дня или в выходной день – в начале следующего рабочего дня).</w:t>
            </w:r>
          </w:p>
          <w:p w14:paraId="76872FDA"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Данное уведомление содержит сведения о факте приема заявления и документов, необходимых для предоставления услуги.</w:t>
            </w:r>
          </w:p>
          <w:p w14:paraId="3B43A7B2"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2.1.5. Требования к порядку выполнения административной процедуры, в случае направления заявителем заявления и приложенных к нему документов на бумажном носителе посредством почтового отправления.</w:t>
            </w:r>
          </w:p>
          <w:p w14:paraId="2D8527EA"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Ответственный за прием документов специалист осуществляет прием почтовой корреспонденции, </w:t>
            </w:r>
            <w:bookmarkStart w:id="8" w:name="sub_3022"/>
            <w:r w:rsidRPr="00F220C2">
              <w:rPr>
                <w:rFonts w:ascii="Times New Roman" w:eastAsia="EanGnivc" w:hAnsi="Times New Roman" w:cs="Times New Roman"/>
                <w:sz w:val="28"/>
                <w:szCs w:val="28"/>
                <w:lang w:eastAsia="ru-RU"/>
              </w:rPr>
              <w:t>регистрирует поступившее заявление и приложенные к нему документы в течение одного рабочего дня с момента поступления путем проставления на нем регистрационного штампа, в котором указывается входящий номер, дата приема заявления. Сведения о зарегистрированном заявлении вносятся в регистрационный журнал.</w:t>
            </w:r>
          </w:p>
          <w:p w14:paraId="68590416"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2.1.6. В день регистрации ответственный за прием документов специалист передает заявление и приложение к нему документы на рассмотрение начальнику отдела дежурных планов и кадастра (далее – начальник отдела).</w:t>
            </w:r>
          </w:p>
          <w:p w14:paraId="39FEB628"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bCs/>
                <w:sz w:val="28"/>
                <w:szCs w:val="28"/>
                <w:lang w:eastAsia="ru-RU"/>
              </w:rPr>
              <w:t>2.1.7. Результатом административной процедуры является регистрация заявления и передача его на рассмотрение начальнику отдела.</w:t>
            </w:r>
          </w:p>
          <w:p w14:paraId="7B9EE12A"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2.1.8. Срок выполнения административной процедуры – один рабочий день с момента поступления заявления и приложенных к нему документов в Комитет.</w:t>
            </w:r>
          </w:p>
          <w:p w14:paraId="1930F0C9"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2.2. Рассмотрение заявления и приложенных к нему документов, проведение заседания комиссии, принятие решения, являющегося результатом предоставления муниципальной услуги.</w:t>
            </w:r>
          </w:p>
          <w:p w14:paraId="0592117C"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bookmarkStart w:id="9" w:name="sub_30221"/>
            <w:bookmarkEnd w:id="8"/>
            <w:r w:rsidRPr="00F220C2">
              <w:rPr>
                <w:rFonts w:ascii="Times New Roman" w:eastAsia="EanGnivc" w:hAnsi="Times New Roman" w:cs="Times New Roman"/>
                <w:sz w:val="28"/>
                <w:szCs w:val="28"/>
                <w:lang w:eastAsia="ru-RU"/>
              </w:rPr>
              <w:t xml:space="preserve">2.2.1. Основанием для начала административной процедуры является передача ответственным за прием документов специалистом зарегистрированного заявления на рассмотрение начальнику отдела. </w:t>
            </w:r>
          </w:p>
          <w:bookmarkEnd w:id="9"/>
          <w:p w14:paraId="4FB579F1"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2.2.2. Начальник отдела в течение одного дня со дня поступления на рассмотрение заявления рассматривает заявление и приложенные к нему документы, передает его специалисту, ответственному за предоставление муниципальной услуги, (далее – ответственный специалист) для организации дальнейшего исполнения.</w:t>
            </w:r>
          </w:p>
          <w:p w14:paraId="0013FFBA" w14:textId="11580640"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Ответственный специалист в течение пяти рабочих дней со дня принятия заявления и приложенных к нему документов проводит их проверку, в том числе проверяет предоставление заявителем по собственной инициативе документов, предусмотренных пунктом 7.1</w:t>
            </w:r>
            <w:r w:rsidR="00426A81">
              <w:rPr>
                <w:rFonts w:ascii="Times New Roman" w:eastAsia="EanGnivc" w:hAnsi="Times New Roman" w:cs="Times New Roman"/>
                <w:sz w:val="28"/>
                <w:szCs w:val="28"/>
                <w:lang w:eastAsia="ru-RU"/>
              </w:rPr>
              <w:t>, 7.2</w:t>
            </w:r>
            <w:r w:rsidRPr="00F220C2">
              <w:rPr>
                <w:rFonts w:ascii="Times New Roman" w:eastAsia="EanGnivc" w:hAnsi="Times New Roman" w:cs="Times New Roman"/>
                <w:sz w:val="28"/>
                <w:szCs w:val="28"/>
                <w:lang w:eastAsia="ru-RU"/>
              </w:rPr>
              <w:t xml:space="preserve"> </w:t>
            </w:r>
            <w:r w:rsidR="00426A81">
              <w:rPr>
                <w:rFonts w:ascii="Times New Roman" w:eastAsia="EanGnivc" w:hAnsi="Times New Roman" w:cs="Times New Roman"/>
                <w:sz w:val="28"/>
                <w:szCs w:val="28"/>
                <w:lang w:eastAsia="ru-RU"/>
              </w:rPr>
              <w:t xml:space="preserve">подраздела 7 настоящего </w:t>
            </w:r>
            <w:r w:rsidRPr="00F220C2">
              <w:rPr>
                <w:rFonts w:ascii="Times New Roman" w:eastAsia="EanGnivc" w:hAnsi="Times New Roman" w:cs="Times New Roman"/>
                <w:sz w:val="28"/>
                <w:szCs w:val="28"/>
                <w:lang w:eastAsia="ru-RU"/>
              </w:rPr>
              <w:t xml:space="preserve">раздела </w:t>
            </w:r>
            <w:r w:rsidR="00333981">
              <w:rPr>
                <w:rFonts w:ascii="Times New Roman" w:eastAsia="EanGnivc" w:hAnsi="Times New Roman" w:cs="Times New Roman"/>
                <w:sz w:val="28"/>
                <w:szCs w:val="28"/>
                <w:lang w:val="en-US" w:eastAsia="ru-RU"/>
              </w:rPr>
              <w:t>II</w:t>
            </w:r>
            <w:r w:rsidRPr="00F220C2">
              <w:rPr>
                <w:rFonts w:ascii="Times New Roman" w:eastAsia="EanGnivc" w:hAnsi="Times New Roman" w:cs="Times New Roman"/>
                <w:sz w:val="28"/>
                <w:szCs w:val="28"/>
                <w:lang w:eastAsia="ru-RU"/>
              </w:rPr>
              <w:t xml:space="preserve"> Регламента. Если заявителем не предоставлены (предоставлены не в полном объеме) по собственной инициативе документы, предусмотренные </w:t>
            </w:r>
            <w:r w:rsidR="00333981" w:rsidRPr="00F220C2">
              <w:rPr>
                <w:rFonts w:ascii="Times New Roman" w:eastAsia="EanGnivc" w:hAnsi="Times New Roman" w:cs="Times New Roman"/>
                <w:sz w:val="28"/>
                <w:szCs w:val="28"/>
                <w:lang w:eastAsia="ru-RU"/>
              </w:rPr>
              <w:t>пунктом 7.1</w:t>
            </w:r>
            <w:r w:rsidR="00333981">
              <w:rPr>
                <w:rFonts w:ascii="Times New Roman" w:eastAsia="EanGnivc" w:hAnsi="Times New Roman" w:cs="Times New Roman"/>
                <w:sz w:val="28"/>
                <w:szCs w:val="28"/>
                <w:lang w:eastAsia="ru-RU"/>
              </w:rPr>
              <w:t>, 7.2</w:t>
            </w:r>
            <w:r w:rsidR="00333981" w:rsidRPr="00F220C2">
              <w:rPr>
                <w:rFonts w:ascii="Times New Roman" w:eastAsia="EanGnivc" w:hAnsi="Times New Roman" w:cs="Times New Roman"/>
                <w:sz w:val="28"/>
                <w:szCs w:val="28"/>
                <w:lang w:eastAsia="ru-RU"/>
              </w:rPr>
              <w:t xml:space="preserve"> </w:t>
            </w:r>
            <w:r w:rsidR="00333981">
              <w:rPr>
                <w:rFonts w:ascii="Times New Roman" w:eastAsia="EanGnivc" w:hAnsi="Times New Roman" w:cs="Times New Roman"/>
                <w:sz w:val="28"/>
                <w:szCs w:val="28"/>
                <w:lang w:eastAsia="ru-RU"/>
              </w:rPr>
              <w:t xml:space="preserve">подраздела 7 настоящего </w:t>
            </w:r>
            <w:r w:rsidR="00333981" w:rsidRPr="00F220C2">
              <w:rPr>
                <w:rFonts w:ascii="Times New Roman" w:eastAsia="EanGnivc" w:hAnsi="Times New Roman" w:cs="Times New Roman"/>
                <w:sz w:val="28"/>
                <w:szCs w:val="28"/>
                <w:lang w:eastAsia="ru-RU"/>
              </w:rPr>
              <w:t xml:space="preserve">раздела </w:t>
            </w:r>
            <w:r w:rsidR="00333981">
              <w:rPr>
                <w:rFonts w:ascii="Times New Roman" w:eastAsia="EanGnivc" w:hAnsi="Times New Roman" w:cs="Times New Roman"/>
                <w:sz w:val="28"/>
                <w:szCs w:val="28"/>
                <w:lang w:val="en-US" w:eastAsia="ru-RU"/>
              </w:rPr>
              <w:t>II</w:t>
            </w:r>
            <w:r w:rsidR="00333981" w:rsidRPr="00F220C2">
              <w:rPr>
                <w:rFonts w:ascii="Times New Roman" w:eastAsia="EanGnivc" w:hAnsi="Times New Roman" w:cs="Times New Roman"/>
                <w:sz w:val="28"/>
                <w:szCs w:val="28"/>
                <w:lang w:eastAsia="ru-RU"/>
              </w:rPr>
              <w:t xml:space="preserve"> Регламента</w:t>
            </w:r>
            <w:r w:rsidRPr="00F220C2">
              <w:rPr>
                <w:rFonts w:ascii="Times New Roman" w:eastAsia="EanGnivc" w:hAnsi="Times New Roman" w:cs="Times New Roman"/>
                <w:sz w:val="28"/>
                <w:szCs w:val="28"/>
                <w:lang w:eastAsia="ru-RU"/>
              </w:rPr>
              <w:t>, ответственный специалист готовит и направляет запросы в рамках межведомственного информационного взаимодействия.</w:t>
            </w:r>
          </w:p>
          <w:p w14:paraId="1A4628A3"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Ответственный специалист осуществляет прием и регистрацию документов, предоставленных в рамках межведомственного информационного взаимодействия, в день их поступления, приобщает к заявлению поступившие документы.</w:t>
            </w:r>
          </w:p>
          <w:p w14:paraId="1091B32F"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В течение пяти дней со дня поступления ответов на межведомственные запросы ответственный специалист подготавливает пакет документов, необходимых для предоставления муниципальной услуги, и передает на рассмотрение комиссии Комитета по учету </w:t>
            </w:r>
            <w:r w:rsidRPr="00F220C2">
              <w:rPr>
                <w:rFonts w:ascii="Times New Roman" w:eastAsia="EanGnivc" w:hAnsi="Times New Roman" w:cs="Times New Roman"/>
                <w:sz w:val="28"/>
                <w:szCs w:val="28"/>
                <w:lang w:val="x-none" w:eastAsia="ru-RU"/>
              </w:rPr>
              <w:t>граждан, желающих приобрести земельные участки для индивидуального жилищного строительства или ведения личного подсобного хозяйства</w:t>
            </w:r>
            <w:r w:rsidRPr="00F220C2">
              <w:rPr>
                <w:rFonts w:ascii="Times New Roman" w:eastAsia="EanGnivc" w:hAnsi="Times New Roman" w:cs="Times New Roman"/>
                <w:sz w:val="28"/>
                <w:szCs w:val="28"/>
                <w:lang w:eastAsia="ru-RU"/>
              </w:rPr>
              <w:t xml:space="preserve"> </w:t>
            </w:r>
            <w:r w:rsidRPr="00F220C2">
              <w:rPr>
                <w:rFonts w:ascii="Times New Roman" w:eastAsia="EanGnivc" w:hAnsi="Times New Roman" w:cs="Times New Roman"/>
                <w:sz w:val="28"/>
                <w:szCs w:val="28"/>
                <w:lang w:val="x-none" w:eastAsia="ru-RU"/>
              </w:rPr>
              <w:t>(далее – комиссия</w:t>
            </w:r>
            <w:r w:rsidRPr="00F220C2">
              <w:rPr>
                <w:rFonts w:ascii="Times New Roman" w:eastAsia="EanGnivc" w:hAnsi="Times New Roman" w:cs="Times New Roman"/>
                <w:sz w:val="28"/>
                <w:szCs w:val="28"/>
                <w:lang w:eastAsia="ru-RU"/>
              </w:rPr>
              <w:t>).</w:t>
            </w:r>
          </w:p>
          <w:p w14:paraId="4093DB86"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bookmarkStart w:id="10" w:name="sub_242"/>
            <w:r w:rsidRPr="00F220C2">
              <w:rPr>
                <w:rFonts w:ascii="Times New Roman" w:eastAsia="EanGnivc" w:hAnsi="Times New Roman" w:cs="Times New Roman"/>
                <w:sz w:val="28"/>
                <w:szCs w:val="28"/>
                <w:lang w:eastAsia="ru-RU"/>
              </w:rPr>
              <w:t>2.2.3. Комиссия по результатам рассмотрения заявления и приложенных к нему документов принимает одно из следующих решений:</w:t>
            </w:r>
          </w:p>
          <w:p w14:paraId="035975F9" w14:textId="28BA811B"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о постановке на учет заявителя, в качестве желающего приобрести земельный участок, в случае отсутствия оснований для отказа в предоставлении муниципальной услуги, указанных в пункте 9.2 подраздела 9 раздела II Регламента</w:t>
            </w:r>
            <w:r w:rsidR="004506DB">
              <w:rPr>
                <w:rFonts w:ascii="Times New Roman" w:eastAsia="EanGnivc" w:hAnsi="Times New Roman" w:cs="Times New Roman"/>
                <w:sz w:val="28"/>
                <w:szCs w:val="28"/>
                <w:lang w:eastAsia="ru-RU"/>
              </w:rPr>
              <w:t>;</w:t>
            </w:r>
          </w:p>
          <w:p w14:paraId="1A0F8E00"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об отказе в постановке на учет заявителя, в качестве желающего приобрести земельный участок при наличии обстоятельств, являющихся основанием для отказа в предоставлении муниципальной услуги, указанных в пункте 9.2 подраздела 9 раздела II Регламента.</w:t>
            </w:r>
          </w:p>
          <w:p w14:paraId="61C766D9" w14:textId="77777777" w:rsid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Решения комиссии оформляются в форме протокола заседания, который подписывается всеми ее членами.</w:t>
            </w:r>
          </w:p>
          <w:p w14:paraId="5F7565F4" w14:textId="711E72E3" w:rsidR="007317EB" w:rsidRDefault="007317EB"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Pr>
                <w:rFonts w:ascii="Times New Roman" w:eastAsia="EanGnivc" w:hAnsi="Times New Roman" w:cs="Times New Roman"/>
                <w:sz w:val="28"/>
                <w:szCs w:val="28"/>
                <w:lang w:eastAsia="ru-RU"/>
              </w:rPr>
              <w:t xml:space="preserve">2.2.4. </w:t>
            </w:r>
            <w:r w:rsidR="00910775">
              <w:rPr>
                <w:rFonts w:ascii="Times New Roman" w:eastAsia="EanGnivc" w:hAnsi="Times New Roman" w:cs="Times New Roman"/>
                <w:sz w:val="28"/>
                <w:szCs w:val="28"/>
                <w:lang w:eastAsia="ru-RU"/>
              </w:rPr>
              <w:t xml:space="preserve">В случае, если заявление и прилагаемые к нему документы поступили посредством  Единого портала государственных и муниципальных услуг (функций) либо городского портала, то в течение одного </w:t>
            </w:r>
            <w:r w:rsidR="00FC0CD3">
              <w:rPr>
                <w:rFonts w:ascii="Times New Roman" w:eastAsia="EanGnivc" w:hAnsi="Times New Roman" w:cs="Times New Roman"/>
                <w:sz w:val="28"/>
                <w:szCs w:val="28"/>
                <w:lang w:eastAsia="ru-RU"/>
              </w:rPr>
              <w:t xml:space="preserve">дня с момента </w:t>
            </w:r>
            <w:r w:rsidR="00910775">
              <w:rPr>
                <w:rFonts w:ascii="Times New Roman" w:eastAsia="EanGnivc" w:hAnsi="Times New Roman" w:cs="Times New Roman"/>
                <w:sz w:val="28"/>
                <w:szCs w:val="28"/>
                <w:lang w:eastAsia="ru-RU"/>
              </w:rPr>
              <w:t xml:space="preserve">окончания проведения процедуры «Рассмотрение заявления и приложенных к нему документов, проведение заседания комиссии, принятие решения, являющегося результатом предоставления муниципальной услуги» ответственный специалист направляет заявителю уведомление о результате рассмотрения заявления и приложенных к нему документов, в форме сообщения в «Личный кабинет» заявителя на Едином портале государственных и муниципальных услуг (функций)  либо городском портале в зависимости от того, посредством какого портала обратился заявитель.  </w:t>
            </w:r>
          </w:p>
          <w:p w14:paraId="385E0C3A" w14:textId="37917149" w:rsidR="005C5651" w:rsidRPr="00F220C2" w:rsidRDefault="005C5651"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Pr>
                <w:rFonts w:ascii="Times New Roman" w:eastAsia="EanGnivc" w:hAnsi="Times New Roman" w:cs="Times New Roman"/>
                <w:sz w:val="28"/>
                <w:szCs w:val="28"/>
                <w:lang w:eastAsia="ru-RU"/>
              </w:rPr>
              <w:t xml:space="preserve">Данное уведомление содержит </w:t>
            </w:r>
            <w:r w:rsidR="00FC0CD3">
              <w:rPr>
                <w:rFonts w:ascii="Times New Roman" w:eastAsia="EanGnivc" w:hAnsi="Times New Roman" w:cs="Times New Roman"/>
                <w:sz w:val="28"/>
                <w:szCs w:val="28"/>
                <w:lang w:eastAsia="ru-RU"/>
              </w:rPr>
              <w:t xml:space="preserve">решение </w:t>
            </w:r>
            <w:r>
              <w:rPr>
                <w:rFonts w:ascii="Times New Roman" w:eastAsia="EanGnivc" w:hAnsi="Times New Roman" w:cs="Times New Roman"/>
                <w:sz w:val="28"/>
                <w:szCs w:val="28"/>
                <w:lang w:eastAsia="ru-RU"/>
              </w:rPr>
              <w:t>о</w:t>
            </w:r>
            <w:r w:rsidR="00FC0CD3">
              <w:rPr>
                <w:rFonts w:ascii="Times New Roman" w:eastAsia="EanGnivc" w:hAnsi="Times New Roman" w:cs="Times New Roman"/>
                <w:sz w:val="28"/>
                <w:szCs w:val="28"/>
                <w:lang w:eastAsia="ru-RU"/>
              </w:rPr>
              <w:t xml:space="preserve"> постановке на учет с указанием способа его получения, либо решение об отказе в постановке на учет.</w:t>
            </w:r>
          </w:p>
          <w:p w14:paraId="39C16C4C" w14:textId="69287568" w:rsidR="00F220C2" w:rsidRPr="00F220C2" w:rsidRDefault="007317EB"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Pr>
                <w:rFonts w:ascii="Times New Roman" w:eastAsia="EanGnivc" w:hAnsi="Times New Roman" w:cs="Times New Roman"/>
                <w:sz w:val="28"/>
                <w:szCs w:val="28"/>
                <w:lang w:eastAsia="ru-RU"/>
              </w:rPr>
              <w:t>2.2.5</w:t>
            </w:r>
            <w:r w:rsidR="00F220C2" w:rsidRPr="00F220C2">
              <w:rPr>
                <w:rFonts w:ascii="Times New Roman" w:eastAsia="EanGnivc" w:hAnsi="Times New Roman" w:cs="Times New Roman"/>
                <w:sz w:val="28"/>
                <w:szCs w:val="28"/>
                <w:lang w:eastAsia="ru-RU"/>
              </w:rPr>
              <w:t>. Результатом административной процедуры является принятое на заседании Комиссии решение.</w:t>
            </w:r>
          </w:p>
          <w:p w14:paraId="4C6474CD" w14:textId="354182B8" w:rsidR="00F220C2" w:rsidRPr="00F220C2" w:rsidRDefault="007317EB"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Pr>
                <w:rFonts w:ascii="Times New Roman" w:eastAsia="EanGnivc" w:hAnsi="Times New Roman" w:cs="Times New Roman"/>
                <w:sz w:val="28"/>
                <w:szCs w:val="28"/>
                <w:lang w:eastAsia="ru-RU"/>
              </w:rPr>
              <w:t>2.2.6</w:t>
            </w:r>
            <w:r w:rsidR="00F220C2" w:rsidRPr="00F220C2">
              <w:rPr>
                <w:rFonts w:ascii="Times New Roman" w:eastAsia="EanGnivc" w:hAnsi="Times New Roman" w:cs="Times New Roman"/>
                <w:sz w:val="28"/>
                <w:szCs w:val="28"/>
                <w:lang w:eastAsia="ru-RU"/>
              </w:rPr>
              <w:t>. Срок выполнения административной процедуры</w:t>
            </w:r>
            <w:r w:rsidR="00FC0CD3">
              <w:rPr>
                <w:rFonts w:ascii="Times New Roman" w:eastAsia="EanGnivc" w:hAnsi="Times New Roman" w:cs="Times New Roman"/>
                <w:sz w:val="28"/>
                <w:szCs w:val="28"/>
                <w:lang w:eastAsia="ru-RU"/>
              </w:rPr>
              <w:t xml:space="preserve"> составляет </w:t>
            </w:r>
            <w:r w:rsidR="00F220C2" w:rsidRPr="00F220C2">
              <w:rPr>
                <w:rFonts w:ascii="Times New Roman" w:eastAsia="EanGnivc" w:hAnsi="Times New Roman" w:cs="Times New Roman"/>
                <w:sz w:val="28"/>
                <w:szCs w:val="28"/>
                <w:lang w:eastAsia="ru-RU"/>
              </w:rPr>
              <w:t>27 дней с момента передачи заявления и приложенных к нему документов на рассмотрение начальнику отдела.</w:t>
            </w:r>
          </w:p>
          <w:p w14:paraId="44E1CA78"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2.3. Выдача (направление) заявителю документа, являющегося результатом предоставления муниципальной услуги. </w:t>
            </w:r>
          </w:p>
          <w:p w14:paraId="252129F3"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2.3.1. Основанием для начала административной процедуры является принятое на заседании Комиссии решение.</w:t>
            </w:r>
          </w:p>
          <w:p w14:paraId="04530647"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В течение пяти дней со дня заседания комиссии ответственный специалист подготавливает выписку из протокола и сопроводительное письмо (далее – документ, являющийся результатом предоставления муниципальной услуги) в отношении заявителя, обеспечивает их подписание председателем Комитета.</w:t>
            </w:r>
          </w:p>
          <w:p w14:paraId="002491B6"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В случае, если заявление и прилагаемые к нему документы поступили посредством Единого портала государственных и муниципальных услуг (функций) или городского портала, то направление заявителю документа, являющегося результатом предоставления муниципальной услуги, обеспечивает ответственный специалист.</w:t>
            </w:r>
          </w:p>
          <w:p w14:paraId="15F6A446"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Если заявление поступило посредством личного обращения, через МФЦ (филиал МФЦ), посредством почтового отправления или по электронной почте ответственный специалист передает документ, являющийся результатом предоставления муниципальной услуги, в день подписания его председателем Комитета специалисту канцелярии, ответственному за направление (выдачу) документов.</w:t>
            </w:r>
          </w:p>
          <w:p w14:paraId="3208CAE7" w14:textId="168A9705" w:rsidR="00F220C2" w:rsidRPr="00F220C2" w:rsidRDefault="00333981"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Pr>
                <w:rFonts w:ascii="Times New Roman" w:eastAsia="EanGnivc" w:hAnsi="Times New Roman" w:cs="Times New Roman"/>
                <w:sz w:val="28"/>
                <w:szCs w:val="28"/>
                <w:lang w:eastAsia="ru-RU"/>
              </w:rPr>
              <w:t xml:space="preserve">Сведения о </w:t>
            </w:r>
            <w:r w:rsidR="00DC397E">
              <w:rPr>
                <w:rFonts w:ascii="Times New Roman" w:eastAsia="EanGnivc" w:hAnsi="Times New Roman" w:cs="Times New Roman"/>
                <w:sz w:val="28"/>
                <w:szCs w:val="28"/>
                <w:lang w:eastAsia="ru-RU"/>
              </w:rPr>
              <w:t>гражданах,</w:t>
            </w:r>
            <w:r>
              <w:rPr>
                <w:rFonts w:ascii="Times New Roman" w:eastAsia="EanGnivc" w:hAnsi="Times New Roman" w:cs="Times New Roman"/>
                <w:sz w:val="28"/>
                <w:szCs w:val="28"/>
                <w:lang w:eastAsia="ru-RU"/>
              </w:rPr>
              <w:t xml:space="preserve"> </w:t>
            </w:r>
            <w:r w:rsidR="0026652E">
              <w:rPr>
                <w:rFonts w:ascii="Times New Roman" w:eastAsia="EanGnivc" w:hAnsi="Times New Roman" w:cs="Times New Roman"/>
                <w:sz w:val="28"/>
                <w:szCs w:val="28"/>
                <w:lang w:eastAsia="ru-RU"/>
              </w:rPr>
              <w:t xml:space="preserve">поставленных на учет, </w:t>
            </w:r>
            <w:r w:rsidR="00F220C2" w:rsidRPr="00F220C2">
              <w:rPr>
                <w:rFonts w:ascii="Times New Roman" w:eastAsia="EanGnivc" w:hAnsi="Times New Roman" w:cs="Times New Roman"/>
                <w:sz w:val="28"/>
                <w:szCs w:val="28"/>
                <w:lang w:eastAsia="ru-RU"/>
              </w:rPr>
              <w:t>заносятся ответственным специалистом в порядке очередности в журнал учета граждан, имеющих трех и более детей и желающих приобрести земельные участки.</w:t>
            </w:r>
          </w:p>
          <w:p w14:paraId="165CCDFA"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Копия решения о постановке на учет в отношении граждан, проживающих на территории городского округа ЗАТО Сибирский Алтайского края, направляется ответственным специалистом в органы местного самоуправления городского округа ЗАТО Сибирский Алтайского края.</w:t>
            </w:r>
          </w:p>
          <w:p w14:paraId="0156B582"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2.3.2. Специалист канцелярии, ответственный за направление (выдачу) документов, в день получения документа, являющегося результатом предоставления муниципальной услуги, информирует заявителя в электронной форме по адресу электронной почты или по телефонам, указанным в заявлении (при личном обращении заявителя), о готовности документа и возможности его получения.</w:t>
            </w:r>
          </w:p>
          <w:p w14:paraId="767DECDA"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Специалист канцелярии, ответственный за направление (выдачу) документов, в зависимости от способа направления заявителем заявления:</w:t>
            </w:r>
          </w:p>
          <w:p w14:paraId="57F462FA"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направляет документ, являющийся результатом предоставления муниципальной услуги, заявителю посредством почтового отправления с уведомлением о вручении;</w:t>
            </w:r>
          </w:p>
          <w:p w14:paraId="5585F8E5"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выдает документ, являющийся результатом предоставления муниципальной услуги при личном обращении заявителя в Комитет под расписку;</w:t>
            </w:r>
          </w:p>
          <w:p w14:paraId="0FAA4E7F"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обеспечивает передачу документа, являющегося результатом предоставления муниципальной услуги, в МФЦ (филиал МФЦ) через курьера согласно ведомости приема-передачи дела (документов) для выдачи заявителю.</w:t>
            </w:r>
          </w:p>
          <w:p w14:paraId="139227CB" w14:textId="0FBE3FBD"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2.3.3. </w:t>
            </w:r>
            <w:r w:rsidR="005C5651">
              <w:rPr>
                <w:rFonts w:ascii="Times New Roman" w:eastAsia="EanGnivc" w:hAnsi="Times New Roman" w:cs="Times New Roman"/>
                <w:sz w:val="28"/>
                <w:szCs w:val="28"/>
                <w:lang w:eastAsia="ru-RU"/>
              </w:rPr>
              <w:t xml:space="preserve">В случае обращения заявителя посредством Единого портала государственных и муниципальных услуг (функций) или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квалификационной электронной подписи уполномоченного должного лица, в «Личный кабинет» заявителя на портале услуг, с которого поступило заявление. </w:t>
            </w:r>
          </w:p>
          <w:p w14:paraId="690D5F6D"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2.3.4. Отметка о направлении (выдаче) документа, являющегося результатом предоставления муниципальной услуги, проставляется в регистрационном журнале специалистом канцелярии, ответственным за направление (выдачу) документов, или ответственным специалистом.</w:t>
            </w:r>
          </w:p>
          <w:p w14:paraId="4112B9C8"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2.3.5. Результатом административной процедуры является 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Комитете под расписку или в МФЦ (филиале МФЦ).</w:t>
            </w:r>
          </w:p>
          <w:p w14:paraId="066DF7B0" w14:textId="77777777" w:rsidR="00F220C2" w:rsidRPr="00F220C2" w:rsidRDefault="00F220C2" w:rsidP="00F220C2">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2.3.6. Срок административной процедуры – семь дней со дня принятия Комиссией решения, являющегося результатом предоставления муниципальной услуги.</w:t>
            </w:r>
          </w:p>
          <w:p w14:paraId="6739902C" w14:textId="327D065E" w:rsidR="005A4386" w:rsidRPr="005A4386" w:rsidRDefault="00F220C2" w:rsidP="0048425C">
            <w:pPr>
              <w:widowControl w:val="0"/>
              <w:autoSpaceDE w:val="0"/>
              <w:autoSpaceDN w:val="0"/>
              <w:adjustRightInd w:val="0"/>
              <w:ind w:firstLine="85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2.4. В случае выявления в выданных в результате предоставления муниципальной услуги документах опечаток и ошибок специалист Комитета,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bookmarkEnd w:id="10"/>
          </w:p>
        </w:tc>
      </w:tr>
      <w:tr w:rsidR="0048425C" w:rsidRPr="009A36F3" w14:paraId="664C6F64" w14:textId="77777777" w:rsidTr="0048425C">
        <w:trPr>
          <w:trHeight w:val="144"/>
          <w:jc w:val="center"/>
        </w:trPr>
        <w:tc>
          <w:tcPr>
            <w:tcW w:w="2836" w:type="dxa"/>
          </w:tcPr>
          <w:p w14:paraId="51701735" w14:textId="77777777" w:rsidR="001765F2" w:rsidRPr="009A36F3" w:rsidRDefault="001765F2" w:rsidP="00DF05EE">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3.</w:t>
            </w:r>
            <w:r w:rsidR="00CD4DB7" w:rsidRPr="009A36F3">
              <w:rPr>
                <w:rFonts w:ascii="Times New Roman" w:hAnsi="Times New Roman" w:cs="Times New Roman"/>
                <w:sz w:val="28"/>
                <w:szCs w:val="28"/>
              </w:rPr>
              <w:t> </w:t>
            </w:r>
            <w:r w:rsidRPr="009A36F3">
              <w:rPr>
                <w:rFonts w:ascii="Times New Roman" w:hAnsi="Times New Roman" w:cs="Times New Roman"/>
                <w:sz w:val="28"/>
                <w:szCs w:val="28"/>
              </w:rPr>
              <w:t>Особенности выполнения административных процедур</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в электронной форме</w:t>
            </w:r>
          </w:p>
        </w:tc>
        <w:tc>
          <w:tcPr>
            <w:tcW w:w="6235" w:type="dxa"/>
          </w:tcPr>
          <w:p w14:paraId="6BA23F30" w14:textId="1EE5E371" w:rsidR="00FA49C2" w:rsidRDefault="00FA49C2" w:rsidP="008A39DF">
            <w:pPr>
              <w:autoSpaceDE w:val="0"/>
              <w:autoSpaceDN w:val="0"/>
              <w:adjustRightInd w:val="0"/>
              <w:ind w:firstLine="888"/>
              <w:jc w:val="both"/>
              <w:rPr>
                <w:rFonts w:ascii="Times New Roman" w:hAnsi="Times New Roman" w:cs="Times New Roman"/>
                <w:sz w:val="28"/>
                <w:szCs w:val="28"/>
              </w:rPr>
            </w:pPr>
            <w:r w:rsidRPr="00FA49C2">
              <w:rPr>
                <w:rFonts w:ascii="Times New Roman" w:hAnsi="Times New Roman" w:cs="Times New Roman"/>
                <w:sz w:val="28"/>
                <w:szCs w:val="28"/>
              </w:rPr>
              <w:t xml:space="preserve">3.1. Особенности выполнения административной процедуры «Получение (прием), регистрация заявления и приложенных к нему документов», в случае направления заявителем заявления в форме электронного документа с использованием сети Интернет, в том числе посредством Единого портала государственных и муниципальных услуг (функций), городского портала, определены подпунктом 2.1.4 пункта 2.1 подраздела 2 настоящего раздела Регламента. Посредством городского портала заявителю предоставляется возможность предварительной записи на прием в Комитет для личной подачи документов. </w:t>
            </w:r>
          </w:p>
          <w:p w14:paraId="309FC51D" w14:textId="0FD390C3" w:rsidR="00FA49C2" w:rsidRDefault="00FA49C2" w:rsidP="00FA49C2">
            <w:pPr>
              <w:autoSpaceDE w:val="0"/>
              <w:autoSpaceDN w:val="0"/>
              <w:adjustRightInd w:val="0"/>
              <w:ind w:firstLine="888"/>
              <w:jc w:val="both"/>
              <w:rPr>
                <w:rFonts w:ascii="Times New Roman" w:hAnsi="Times New Roman" w:cs="Times New Roman"/>
                <w:sz w:val="28"/>
                <w:szCs w:val="28"/>
              </w:rPr>
            </w:pPr>
            <w:r w:rsidRPr="00FA49C2">
              <w:rPr>
                <w:rFonts w:ascii="Times New Roman" w:hAnsi="Times New Roman" w:cs="Times New Roman"/>
                <w:sz w:val="28"/>
                <w:szCs w:val="28"/>
              </w:rPr>
              <w:t xml:space="preserve">3.2. В ходе выполнения административной процедуры «Рассмотрение заявления и приложенных к нему документов, проведение заседания комиссии, принятие решения, являющегося результатом предоставления муниципальной услуги» Комитет осуществляет взаимодействие с </w:t>
            </w:r>
            <w:r w:rsidR="005C5651">
              <w:rPr>
                <w:rFonts w:ascii="Times New Roman" w:hAnsi="Times New Roman" w:cs="Times New Roman"/>
                <w:sz w:val="28"/>
                <w:szCs w:val="28"/>
              </w:rPr>
              <w:t xml:space="preserve">органами государственной власти, </w:t>
            </w:r>
            <w:r w:rsidRPr="00FA49C2">
              <w:rPr>
                <w:rFonts w:ascii="Times New Roman" w:hAnsi="Times New Roman" w:cs="Times New Roman"/>
                <w:sz w:val="28"/>
                <w:szCs w:val="28"/>
              </w:rPr>
              <w:t xml:space="preserve">органами местного самоуправления </w:t>
            </w:r>
            <w:r w:rsidR="0047090D">
              <w:rPr>
                <w:rFonts w:ascii="Times New Roman" w:hAnsi="Times New Roman" w:cs="Times New Roman"/>
                <w:sz w:val="28"/>
                <w:szCs w:val="28"/>
              </w:rPr>
              <w:t>муниципальных районов</w:t>
            </w:r>
            <w:r w:rsidRPr="00FA49C2">
              <w:rPr>
                <w:rFonts w:ascii="Times New Roman" w:hAnsi="Times New Roman" w:cs="Times New Roman"/>
                <w:sz w:val="28"/>
                <w:szCs w:val="28"/>
              </w:rPr>
              <w:t xml:space="preserve"> и городских округов Алтайского края, участвующими в предоставлении муниципальн</w:t>
            </w:r>
            <w:r w:rsidR="008616CE">
              <w:rPr>
                <w:rFonts w:ascii="Times New Roman" w:hAnsi="Times New Roman" w:cs="Times New Roman"/>
                <w:sz w:val="28"/>
                <w:szCs w:val="28"/>
              </w:rPr>
              <w:t>ой</w:t>
            </w:r>
            <w:r w:rsidRPr="00FA49C2">
              <w:rPr>
                <w:rFonts w:ascii="Times New Roman" w:hAnsi="Times New Roman" w:cs="Times New Roman"/>
                <w:sz w:val="28"/>
                <w:szCs w:val="28"/>
              </w:rPr>
              <w:t xml:space="preserve"> услуг</w:t>
            </w:r>
            <w:r w:rsidR="008616CE">
              <w:rPr>
                <w:rFonts w:ascii="Times New Roman" w:hAnsi="Times New Roman" w:cs="Times New Roman"/>
                <w:sz w:val="28"/>
                <w:szCs w:val="28"/>
              </w:rPr>
              <w:t>и</w:t>
            </w:r>
            <w:r w:rsidRPr="00FA49C2">
              <w:rPr>
                <w:rFonts w:ascii="Times New Roman" w:hAnsi="Times New Roman" w:cs="Times New Roman"/>
                <w:sz w:val="28"/>
                <w:szCs w:val="28"/>
              </w:rPr>
              <w:t xml:space="preserve">,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51339346" w14:textId="6F1A9479" w:rsidR="008616CE" w:rsidRDefault="00DE22C2" w:rsidP="00FA49C2">
            <w:pPr>
              <w:autoSpaceDE w:val="0"/>
              <w:autoSpaceDN w:val="0"/>
              <w:adjustRightInd w:val="0"/>
              <w:ind w:firstLine="888"/>
              <w:jc w:val="both"/>
              <w:rPr>
                <w:rFonts w:ascii="Times New Roman" w:hAnsi="Times New Roman" w:cs="Times New Roman"/>
                <w:sz w:val="28"/>
                <w:szCs w:val="28"/>
              </w:rPr>
            </w:pPr>
            <w:r>
              <w:rPr>
                <w:rFonts w:ascii="Times New Roman" w:hAnsi="Times New Roman" w:cs="Times New Roman"/>
                <w:sz w:val="28"/>
                <w:szCs w:val="28"/>
              </w:rPr>
              <w:t xml:space="preserve">Особенности выполнения </w:t>
            </w:r>
            <w:r w:rsidR="008616CE">
              <w:rPr>
                <w:rFonts w:ascii="Times New Roman" w:hAnsi="Times New Roman" w:cs="Times New Roman"/>
                <w:sz w:val="28"/>
                <w:szCs w:val="28"/>
              </w:rPr>
              <w:t xml:space="preserve">административной процедуры «Рассмотрение заявления и приложенных к нему документов, проведение заседания комиссии, принятие решения, являющегося результатом предоставления муниципальной услуги» в случае направления заявителем заявления в форме электронного документа с использованием сети Интернет, в том числе посредством Единого портала государственных и муниципальных услуг (функций), городского портала, определены подпунктом 2.2.4 пункта 2.2. подраздела 2 настоящего раздела Регламента. </w:t>
            </w:r>
          </w:p>
          <w:p w14:paraId="54373DD8" w14:textId="12D251BE" w:rsidR="005A4386" w:rsidRPr="009A36F3" w:rsidRDefault="00FA49C2" w:rsidP="0048425C">
            <w:pPr>
              <w:autoSpaceDE w:val="0"/>
              <w:autoSpaceDN w:val="0"/>
              <w:adjustRightInd w:val="0"/>
              <w:ind w:firstLine="888"/>
              <w:jc w:val="both"/>
              <w:rPr>
                <w:rFonts w:ascii="Times New Roman" w:hAnsi="Times New Roman" w:cs="Times New Roman"/>
                <w:sz w:val="28"/>
                <w:szCs w:val="28"/>
              </w:rPr>
            </w:pPr>
            <w:r w:rsidRPr="00FA49C2">
              <w:rPr>
                <w:rFonts w:ascii="Times New Roman" w:hAnsi="Times New Roman" w:cs="Times New Roman"/>
                <w:sz w:val="28"/>
                <w:szCs w:val="28"/>
              </w:rPr>
              <w:t>3.3. Особенности выполнения административной процедуры «Выдача (направление) заявителю документа, являющегося результатом предоставления муниципальной услуги</w:t>
            </w:r>
            <w:r w:rsidR="008616CE">
              <w:rPr>
                <w:rFonts w:ascii="Times New Roman" w:hAnsi="Times New Roman" w:cs="Times New Roman"/>
                <w:sz w:val="28"/>
                <w:szCs w:val="28"/>
              </w:rPr>
              <w:t>» предусмотрены подпунктом 2.3.3</w:t>
            </w:r>
            <w:r w:rsidRPr="00FA49C2">
              <w:rPr>
                <w:rFonts w:ascii="Times New Roman" w:hAnsi="Times New Roman" w:cs="Times New Roman"/>
                <w:sz w:val="28"/>
                <w:szCs w:val="28"/>
              </w:rPr>
              <w:t xml:space="preserve"> пункта 2.3 подраздела 2 настоящего раздела Регламента.</w:t>
            </w:r>
          </w:p>
        </w:tc>
      </w:tr>
      <w:tr w:rsidR="00BE0862" w:rsidRPr="009A36F3" w14:paraId="2C4B0A59" w14:textId="77777777" w:rsidTr="0081476F">
        <w:trPr>
          <w:trHeight w:val="360"/>
          <w:jc w:val="center"/>
        </w:trPr>
        <w:tc>
          <w:tcPr>
            <w:tcW w:w="9071" w:type="dxa"/>
            <w:gridSpan w:val="2"/>
          </w:tcPr>
          <w:p w14:paraId="1D5A4D0F" w14:textId="77777777" w:rsidR="001765F2" w:rsidRPr="009A36F3" w:rsidRDefault="001765F2" w:rsidP="0009392C">
            <w:pPr>
              <w:spacing w:line="220" w:lineRule="atLeast"/>
              <w:jc w:val="center"/>
              <w:outlineLvl w:val="2"/>
              <w:rPr>
                <w:rFonts w:ascii="Times New Roman" w:hAnsi="Times New Roman" w:cs="Times New Roman"/>
                <w:sz w:val="28"/>
                <w:szCs w:val="28"/>
              </w:rPr>
            </w:pPr>
            <w:r w:rsidRPr="009A36F3">
              <w:rPr>
                <w:rFonts w:ascii="Times New Roman" w:hAnsi="Times New Roman" w:cs="Times New Roman"/>
                <w:sz w:val="28"/>
                <w:szCs w:val="28"/>
              </w:rPr>
              <w:t xml:space="preserve">IV. Формы контроля за исполнением </w:t>
            </w:r>
            <w:r w:rsidR="0009392C" w:rsidRPr="009A36F3">
              <w:rPr>
                <w:rFonts w:ascii="Times New Roman" w:hAnsi="Times New Roman" w:cs="Times New Roman"/>
                <w:sz w:val="28"/>
                <w:szCs w:val="28"/>
              </w:rPr>
              <w:t>административного регламента</w:t>
            </w:r>
          </w:p>
        </w:tc>
      </w:tr>
      <w:tr w:rsidR="0048425C" w:rsidRPr="009A36F3" w14:paraId="0753318E" w14:textId="77777777" w:rsidTr="0048425C">
        <w:trPr>
          <w:trHeight w:val="2716"/>
          <w:jc w:val="center"/>
        </w:trPr>
        <w:tc>
          <w:tcPr>
            <w:tcW w:w="2836" w:type="dxa"/>
          </w:tcPr>
          <w:p w14:paraId="55D8C043" w14:textId="77777777" w:rsidR="001765F2" w:rsidRPr="009A36F3" w:rsidRDefault="001765F2" w:rsidP="0009392C">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1. Порядок осуществления текущего контроля за соблюдением</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и исполнением должностными лицами и муниципальными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служащими, участвующими в предоставлении муниципальной</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 xml:space="preserve">услуги, положений </w:t>
            </w:r>
            <w:r w:rsidR="0009392C" w:rsidRPr="009A36F3">
              <w:rPr>
                <w:rFonts w:ascii="Times New Roman" w:hAnsi="Times New Roman" w:cs="Times New Roman"/>
                <w:sz w:val="28"/>
                <w:szCs w:val="28"/>
              </w:rPr>
              <w:t>административного регламента</w:t>
            </w:r>
            <w:r w:rsidRPr="009A36F3">
              <w:rPr>
                <w:rFonts w:ascii="Times New Roman" w:hAnsi="Times New Roman" w:cs="Times New Roman"/>
                <w:sz w:val="28"/>
                <w:szCs w:val="28"/>
              </w:rPr>
              <w:t xml:space="preserve"> и иных нормативных правовых</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актов, устанавливающих требования к предоставлению</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муниципальной услуги, а также принятием ими решений</w:t>
            </w:r>
          </w:p>
        </w:tc>
        <w:tc>
          <w:tcPr>
            <w:tcW w:w="6235" w:type="dxa"/>
          </w:tcPr>
          <w:p w14:paraId="3A374FAE"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bookmarkStart w:id="11" w:name="sub_1411"/>
            <w:r w:rsidRPr="00FA49C2">
              <w:rPr>
                <w:rFonts w:ascii="Times New Roman" w:eastAsia="Times New Roman" w:hAnsi="Times New Roman" w:cs="Times New Roman"/>
                <w:sz w:val="28"/>
                <w:szCs w:val="28"/>
                <w:lang w:eastAsia="ru-RU"/>
              </w:rPr>
              <w:t>1.1. Текущий контроль за исполнением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76F89063"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bookmarkStart w:id="12" w:name="sub_1412"/>
            <w:bookmarkEnd w:id="11"/>
            <w:r w:rsidRPr="00FA49C2">
              <w:rPr>
                <w:rFonts w:ascii="Times New Roman" w:eastAsia="Times New Roman" w:hAnsi="Times New Roman" w:cs="Times New Roman"/>
                <w:sz w:val="28"/>
                <w:szCs w:val="28"/>
                <w:lang w:eastAsia="ru-RU"/>
              </w:rPr>
              <w:t xml:space="preserve">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и муниципальными служащими, участвующими </w:t>
            </w:r>
            <w:r w:rsidRPr="00FA49C2">
              <w:rPr>
                <w:rFonts w:ascii="Times New Roman" w:eastAsia="Times New Roman" w:hAnsi="Times New Roman" w:cs="Times New Roman"/>
                <w:sz w:val="28"/>
                <w:szCs w:val="28"/>
                <w:lang w:eastAsia="ru-RU"/>
              </w:rPr>
              <w:br/>
              <w:t>в предоставлении муниципальной услуги.</w:t>
            </w:r>
          </w:p>
          <w:bookmarkEnd w:id="12"/>
          <w:p w14:paraId="38C81F6D"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 xml:space="preserve">1.3. Проверки могут быть плановыми (осуществляться на основании ежегодных планов) и внеплановыми. </w:t>
            </w:r>
          </w:p>
          <w:p w14:paraId="76E3E296" w14:textId="77777777" w:rsidR="001765F2" w:rsidRDefault="00FA49C2" w:rsidP="00FA49C2">
            <w:pPr>
              <w:spacing w:line="220" w:lineRule="atLeast"/>
              <w:ind w:firstLine="540"/>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7754B290" w14:textId="706A5D01" w:rsidR="005A4386" w:rsidRPr="009A36F3" w:rsidRDefault="005A4386" w:rsidP="00FA49C2">
            <w:pPr>
              <w:spacing w:line="220" w:lineRule="atLeast"/>
              <w:ind w:firstLine="540"/>
              <w:jc w:val="both"/>
              <w:rPr>
                <w:rFonts w:ascii="Times New Roman" w:hAnsi="Times New Roman" w:cs="Times New Roman"/>
                <w:sz w:val="28"/>
                <w:szCs w:val="28"/>
              </w:rPr>
            </w:pPr>
          </w:p>
        </w:tc>
      </w:tr>
      <w:tr w:rsidR="0048425C" w:rsidRPr="009A36F3" w14:paraId="5C6B34E1" w14:textId="77777777" w:rsidTr="0048425C">
        <w:trPr>
          <w:trHeight w:val="144"/>
          <w:jc w:val="center"/>
        </w:trPr>
        <w:tc>
          <w:tcPr>
            <w:tcW w:w="2836" w:type="dxa"/>
          </w:tcPr>
          <w:p w14:paraId="1DA0D627" w14:textId="77777777" w:rsidR="001765F2" w:rsidRPr="009A36F3" w:rsidRDefault="001765F2" w:rsidP="00071794">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2. Порядок и периодичность осуществления плановых</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и внеплановых проверок полноты и качества предоставления</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муниципальной услуги, в том числе порядок и формы контроля</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за полнотой и качеством предоставления муниципальной услуги</w:t>
            </w:r>
          </w:p>
        </w:tc>
        <w:tc>
          <w:tcPr>
            <w:tcW w:w="6235" w:type="dxa"/>
          </w:tcPr>
          <w:p w14:paraId="2EFD6336"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2.1.</w:t>
            </w:r>
            <w:r w:rsidRPr="00FA49C2">
              <w:rPr>
                <w:rFonts w:ascii="Times New Roman" w:eastAsia="Times New Roman" w:hAnsi="Times New Roman" w:cs="Times New Roman"/>
                <w:sz w:val="28"/>
                <w:szCs w:val="28"/>
                <w:lang w:eastAsia="ru-RU"/>
              </w:rPr>
              <w:tab/>
              <w:t>Контроль за полнотой и качеством предоставления муниципальных услуг включает в себя проведение проверок, выявление и устранение нарушений.</w:t>
            </w:r>
          </w:p>
          <w:p w14:paraId="49D3DF77"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2.2.</w:t>
            </w:r>
            <w:r w:rsidRPr="00FA49C2">
              <w:rPr>
                <w:rFonts w:ascii="Times New Roman" w:eastAsia="Times New Roman" w:hAnsi="Times New Roman" w:cs="Times New Roman"/>
                <w:sz w:val="28"/>
                <w:szCs w:val="28"/>
                <w:lang w:eastAsia="ru-RU"/>
              </w:rPr>
              <w:tab/>
              <w:t>Для проведения проверки полноты и качества предоставления муниципальной услуги формируется комиссия. Полномочия и состав комиссии утверждаются приказом Комитета.</w:t>
            </w:r>
          </w:p>
          <w:p w14:paraId="6030B1B1"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2.3.</w:t>
            </w:r>
            <w:r w:rsidRPr="00FA49C2">
              <w:rPr>
                <w:rFonts w:ascii="Times New Roman" w:eastAsia="Times New Roman" w:hAnsi="Times New Roman" w:cs="Times New Roman"/>
                <w:sz w:val="28"/>
                <w:szCs w:val="28"/>
                <w:lang w:eastAsia="ru-RU"/>
              </w:rPr>
              <w:tab/>
              <w:t>Результаты деятельности комиссии оформляются протоколом, в котором отмечаются выявленные недостатки и предложения по их устранению.</w:t>
            </w:r>
          </w:p>
          <w:p w14:paraId="1F78814A" w14:textId="77777777" w:rsidR="001765F2" w:rsidRDefault="00FA49C2" w:rsidP="00FA49C2">
            <w:pPr>
              <w:spacing w:line="220" w:lineRule="atLeast"/>
              <w:ind w:firstLine="540"/>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2.4.</w:t>
            </w:r>
            <w:r w:rsidRPr="00FA49C2">
              <w:rPr>
                <w:rFonts w:ascii="Times New Roman" w:eastAsia="Times New Roman" w:hAnsi="Times New Roman" w:cs="Times New Roman"/>
                <w:sz w:val="28"/>
                <w:szCs w:val="28"/>
                <w:lang w:eastAsia="ru-RU"/>
              </w:rPr>
              <w:tab/>
              <w:t>Периодичность осуществления контроля устанавливается председателем Комитета.</w:t>
            </w:r>
          </w:p>
          <w:p w14:paraId="3E44472C" w14:textId="471DCEDC" w:rsidR="005A4386" w:rsidRPr="009A36F3" w:rsidRDefault="005A4386" w:rsidP="00FA49C2">
            <w:pPr>
              <w:spacing w:line="220" w:lineRule="atLeast"/>
              <w:ind w:firstLine="540"/>
              <w:jc w:val="both"/>
              <w:rPr>
                <w:rFonts w:ascii="Times New Roman" w:hAnsi="Times New Roman" w:cs="Times New Roman"/>
                <w:sz w:val="28"/>
                <w:szCs w:val="28"/>
              </w:rPr>
            </w:pPr>
          </w:p>
        </w:tc>
      </w:tr>
      <w:tr w:rsidR="0048425C" w:rsidRPr="009A36F3" w14:paraId="141A0E3B" w14:textId="77777777" w:rsidTr="0048425C">
        <w:trPr>
          <w:trHeight w:val="1935"/>
          <w:jc w:val="center"/>
        </w:trPr>
        <w:tc>
          <w:tcPr>
            <w:tcW w:w="2836" w:type="dxa"/>
          </w:tcPr>
          <w:p w14:paraId="17D88A09" w14:textId="77777777" w:rsidR="001765F2" w:rsidRPr="009A36F3" w:rsidRDefault="001765F2" w:rsidP="00071794">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3. Ответственность должност</w:t>
            </w:r>
            <w:r w:rsidR="005A4866" w:rsidRPr="009A36F3">
              <w:rPr>
                <w:rFonts w:ascii="Times New Roman" w:hAnsi="Times New Roman" w:cs="Times New Roman"/>
                <w:sz w:val="28"/>
                <w:szCs w:val="28"/>
              </w:rPr>
              <w:softHyphen/>
            </w:r>
            <w:r w:rsidRPr="009A36F3">
              <w:rPr>
                <w:rFonts w:ascii="Times New Roman" w:hAnsi="Times New Roman" w:cs="Times New Roman"/>
                <w:sz w:val="28"/>
                <w:szCs w:val="28"/>
              </w:rPr>
              <w:t>ных лиц и муниципальных слу</w:t>
            </w:r>
            <w:r w:rsidR="005A4866" w:rsidRPr="009A36F3">
              <w:rPr>
                <w:rFonts w:ascii="Times New Roman" w:hAnsi="Times New Roman" w:cs="Times New Roman"/>
                <w:sz w:val="28"/>
                <w:szCs w:val="28"/>
              </w:rPr>
              <w:softHyphen/>
            </w:r>
            <w:r w:rsidRPr="009A36F3">
              <w:rPr>
                <w:rFonts w:ascii="Times New Roman" w:hAnsi="Times New Roman" w:cs="Times New Roman"/>
                <w:sz w:val="28"/>
                <w:szCs w:val="28"/>
              </w:rPr>
              <w:t>жащих</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органа, предоставляю</w:t>
            </w:r>
            <w:r w:rsidR="005A4866" w:rsidRPr="009A36F3">
              <w:rPr>
                <w:rFonts w:ascii="Times New Roman" w:hAnsi="Times New Roman" w:cs="Times New Roman"/>
                <w:sz w:val="28"/>
                <w:szCs w:val="28"/>
              </w:rPr>
              <w:softHyphen/>
            </w:r>
            <w:r w:rsidRPr="009A36F3">
              <w:rPr>
                <w:rFonts w:ascii="Times New Roman" w:hAnsi="Times New Roman" w:cs="Times New Roman"/>
                <w:sz w:val="28"/>
                <w:szCs w:val="28"/>
              </w:rPr>
              <w:t>щего муниципальную услугу, за решения</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и действия (бездействие), принимаемые (осуществляемые) ими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в ходе предоставления муниципальной услуги</w:t>
            </w:r>
          </w:p>
        </w:tc>
        <w:tc>
          <w:tcPr>
            <w:tcW w:w="6235" w:type="dxa"/>
          </w:tcPr>
          <w:p w14:paraId="129AF917"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D04C3D4" w14:textId="77777777" w:rsidR="001765F2" w:rsidRDefault="00FA49C2" w:rsidP="00FA49C2">
            <w:pPr>
              <w:spacing w:line="220" w:lineRule="atLeast"/>
              <w:ind w:firstLine="540"/>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14:paraId="69343D21" w14:textId="5E52AD30" w:rsidR="005A4386" w:rsidRPr="009A36F3" w:rsidRDefault="005A4386" w:rsidP="00FA49C2">
            <w:pPr>
              <w:spacing w:line="220" w:lineRule="atLeast"/>
              <w:ind w:firstLine="540"/>
              <w:jc w:val="both"/>
              <w:rPr>
                <w:rFonts w:ascii="Times New Roman" w:hAnsi="Times New Roman" w:cs="Times New Roman"/>
                <w:sz w:val="28"/>
                <w:szCs w:val="28"/>
              </w:rPr>
            </w:pPr>
          </w:p>
        </w:tc>
      </w:tr>
      <w:tr w:rsidR="0048425C" w:rsidRPr="009A36F3" w14:paraId="1ABED87B" w14:textId="77777777" w:rsidTr="0048425C">
        <w:trPr>
          <w:trHeight w:val="1380"/>
          <w:jc w:val="center"/>
        </w:trPr>
        <w:tc>
          <w:tcPr>
            <w:tcW w:w="2836" w:type="dxa"/>
          </w:tcPr>
          <w:p w14:paraId="46A0AED9" w14:textId="77777777" w:rsidR="001765F2" w:rsidRPr="009A36F3" w:rsidRDefault="001765F2" w:rsidP="00071794">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4. Положения, характеризую</w:t>
            </w:r>
            <w:r w:rsidR="005A4866" w:rsidRPr="009A36F3">
              <w:rPr>
                <w:rFonts w:ascii="Times New Roman" w:hAnsi="Times New Roman" w:cs="Times New Roman"/>
                <w:sz w:val="28"/>
                <w:szCs w:val="28"/>
              </w:rPr>
              <w:softHyphen/>
            </w:r>
            <w:r w:rsidRPr="009A36F3">
              <w:rPr>
                <w:rFonts w:ascii="Times New Roman" w:hAnsi="Times New Roman" w:cs="Times New Roman"/>
                <w:sz w:val="28"/>
                <w:szCs w:val="28"/>
              </w:rPr>
              <w:t>щие требования к порядку и формам</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контроля за предостав</w:t>
            </w:r>
            <w:r w:rsidR="005A4866" w:rsidRPr="009A36F3">
              <w:rPr>
                <w:rFonts w:ascii="Times New Roman" w:hAnsi="Times New Roman" w:cs="Times New Roman"/>
                <w:sz w:val="28"/>
                <w:szCs w:val="28"/>
              </w:rPr>
              <w:softHyphen/>
            </w:r>
            <w:r w:rsidRPr="009A36F3">
              <w:rPr>
                <w:rFonts w:ascii="Times New Roman" w:hAnsi="Times New Roman" w:cs="Times New Roman"/>
                <w:sz w:val="28"/>
                <w:szCs w:val="28"/>
              </w:rPr>
              <w:t>лением муниципальной услуги, в том</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числе со стороны граждан, их объединений и организаций</w:t>
            </w:r>
          </w:p>
        </w:tc>
        <w:tc>
          <w:tcPr>
            <w:tcW w:w="6235" w:type="dxa"/>
          </w:tcPr>
          <w:p w14:paraId="238062A3"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0F54D152"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43EF02EB"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434FB9D4"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6498C64A"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53FC01A3" w14:textId="7A2CAC96"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w:t>
            </w:r>
            <w:r w:rsidR="008A39DF">
              <w:rPr>
                <w:rFonts w:ascii="Times New Roman" w:eastAsia="Times New Roman" w:hAnsi="Times New Roman" w:cs="Times New Roman"/>
                <w:sz w:val="28"/>
                <w:szCs w:val="28"/>
                <w:lang w:eastAsia="ru-RU"/>
              </w:rPr>
              <w:t>х настоящим разделом Регламента</w:t>
            </w:r>
            <w:r w:rsidRPr="00FA49C2">
              <w:rPr>
                <w:rFonts w:ascii="Times New Roman" w:eastAsia="Times New Roman" w:hAnsi="Times New Roman" w:cs="Times New Roman"/>
                <w:sz w:val="28"/>
                <w:szCs w:val="28"/>
                <w:lang w:eastAsia="ru-RU"/>
              </w:rPr>
              <w:t>.</w:t>
            </w:r>
          </w:p>
          <w:p w14:paraId="05D7B49E"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3F38C22D"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6AD994F3" w14:textId="7AB14A4F" w:rsidR="001765F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Граждане, их объединения и организации вправе информировать Комитет о качестве и полноте предоставления муниципальной услуги, результатах осуществления контроля</w:t>
            </w:r>
            <w:r w:rsidR="008A39DF">
              <w:rPr>
                <w:rFonts w:ascii="Times New Roman" w:eastAsia="Times New Roman" w:hAnsi="Times New Roman" w:cs="Times New Roman"/>
                <w:sz w:val="28"/>
                <w:szCs w:val="28"/>
                <w:lang w:eastAsia="ru-RU"/>
              </w:rPr>
              <w:t>.</w:t>
            </w:r>
            <w:r w:rsidR="00600C34" w:rsidRPr="00600C34">
              <w:rPr>
                <w:rFonts w:ascii="Times New Roman" w:eastAsia="Times New Roman" w:hAnsi="Times New Roman" w:cs="Times New Roman"/>
                <w:sz w:val="28"/>
                <w:szCs w:val="28"/>
                <w:lang w:eastAsia="ru-RU"/>
              </w:rPr>
              <w:t xml:space="preserve"> </w:t>
            </w:r>
          </w:p>
          <w:p w14:paraId="1D608444" w14:textId="7F7E1BB3" w:rsidR="005A4386" w:rsidRPr="009A36F3" w:rsidRDefault="005A4386" w:rsidP="00FA49C2">
            <w:pPr>
              <w:ind w:firstLine="709"/>
              <w:jc w:val="both"/>
              <w:rPr>
                <w:rFonts w:ascii="Times New Roman" w:hAnsi="Times New Roman" w:cs="Times New Roman"/>
                <w:sz w:val="28"/>
                <w:szCs w:val="28"/>
              </w:rPr>
            </w:pPr>
          </w:p>
        </w:tc>
      </w:tr>
      <w:tr w:rsidR="00BE0862" w:rsidRPr="009A36F3" w14:paraId="24B1E68E" w14:textId="77777777" w:rsidTr="0081476F">
        <w:trPr>
          <w:trHeight w:val="360"/>
          <w:jc w:val="center"/>
        </w:trPr>
        <w:tc>
          <w:tcPr>
            <w:tcW w:w="9071" w:type="dxa"/>
            <w:gridSpan w:val="2"/>
          </w:tcPr>
          <w:p w14:paraId="2683ADDE" w14:textId="06099164" w:rsidR="001765F2" w:rsidRPr="009A36F3" w:rsidRDefault="001765F2" w:rsidP="00FA49C2">
            <w:pPr>
              <w:autoSpaceDE w:val="0"/>
              <w:autoSpaceDN w:val="0"/>
              <w:adjustRightInd w:val="0"/>
              <w:jc w:val="both"/>
              <w:rPr>
                <w:rFonts w:ascii="Times New Roman" w:hAnsi="Times New Roman" w:cs="Times New Roman"/>
                <w:sz w:val="28"/>
                <w:szCs w:val="28"/>
              </w:rPr>
            </w:pPr>
            <w:r w:rsidRPr="009A36F3">
              <w:rPr>
                <w:rFonts w:ascii="Times New Roman" w:hAnsi="Times New Roman" w:cs="Times New Roman"/>
                <w:sz w:val="28"/>
                <w:szCs w:val="28"/>
              </w:rPr>
              <w:t xml:space="preserve">V. </w:t>
            </w:r>
            <w:r w:rsidR="005F4C97" w:rsidRPr="009A36F3">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16" w:history="1">
              <w:r w:rsidR="005F4C97" w:rsidRPr="009A36F3">
                <w:rPr>
                  <w:rFonts w:ascii="Times New Roman" w:hAnsi="Times New Roman" w:cs="Times New Roman"/>
                  <w:sz w:val="28"/>
                  <w:szCs w:val="28"/>
                </w:rPr>
                <w:t>части 1.1 статьи 16</w:t>
              </w:r>
            </w:hyperlink>
            <w:r w:rsidR="005F4C97" w:rsidRPr="009A36F3">
              <w:rPr>
                <w:rFonts w:ascii="Times New Roman" w:hAnsi="Times New Roman" w:cs="Times New Roman"/>
                <w:sz w:val="28"/>
                <w:szCs w:val="28"/>
              </w:rPr>
              <w:t xml:space="preserve"> Федерального закона </w:t>
            </w:r>
            <w:r w:rsidR="00FA49C2">
              <w:rPr>
                <w:rFonts w:ascii="Times New Roman" w:hAnsi="Times New Roman" w:cs="Times New Roman"/>
                <w:sz w:val="28"/>
                <w:szCs w:val="28"/>
              </w:rPr>
              <w:t xml:space="preserve">              </w:t>
            </w:r>
            <w:r w:rsidR="005F4C97" w:rsidRPr="009A36F3">
              <w:rPr>
                <w:rFonts w:ascii="Times New Roman" w:hAnsi="Times New Roman" w:cs="Times New Roman"/>
                <w:sz w:val="28"/>
                <w:szCs w:val="28"/>
              </w:rPr>
              <w:t xml:space="preserve">от 27.07.2010 </w:t>
            </w:r>
            <w:r w:rsidR="00AD37E6" w:rsidRPr="009A36F3">
              <w:rPr>
                <w:rFonts w:ascii="Times New Roman" w:hAnsi="Times New Roman" w:cs="Times New Roman"/>
                <w:sz w:val="28"/>
                <w:szCs w:val="28"/>
              </w:rPr>
              <w:t>№</w:t>
            </w:r>
            <w:r w:rsidR="005F4C97" w:rsidRPr="009A36F3">
              <w:rPr>
                <w:rFonts w:ascii="Times New Roman" w:hAnsi="Times New Roman" w:cs="Times New Roman"/>
                <w:sz w:val="28"/>
                <w:szCs w:val="28"/>
              </w:rPr>
              <w:t>210-ФЗ, а также их должностных лиц, муниципальных служащих, работников</w:t>
            </w:r>
          </w:p>
        </w:tc>
      </w:tr>
      <w:tr w:rsidR="0048425C" w:rsidRPr="009A36F3" w14:paraId="05A8EB38" w14:textId="77777777" w:rsidTr="0048425C">
        <w:trPr>
          <w:trHeight w:val="448"/>
          <w:jc w:val="center"/>
        </w:trPr>
        <w:tc>
          <w:tcPr>
            <w:tcW w:w="2836" w:type="dxa"/>
          </w:tcPr>
          <w:p w14:paraId="57E6A54F" w14:textId="6FCB2111" w:rsidR="005A4386" w:rsidRPr="009A36F3" w:rsidRDefault="001765F2" w:rsidP="00071794">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1. Информация для заявителя о его праве на досудебное</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(внесудебное) обжалование действий (бездействия), решений</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органа, предоставляющего муниципальную услугу, а также его</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должностных лиц и муниципальных служащих, участвующих</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в предоставлении муниципальной услуги</w:t>
            </w:r>
          </w:p>
        </w:tc>
        <w:tc>
          <w:tcPr>
            <w:tcW w:w="6235" w:type="dxa"/>
          </w:tcPr>
          <w:p w14:paraId="4660ABBA" w14:textId="15FBACAF" w:rsidR="001765F2" w:rsidRPr="009A36F3" w:rsidRDefault="00FA49C2" w:rsidP="001765F2">
            <w:pPr>
              <w:spacing w:line="220" w:lineRule="atLeast"/>
              <w:ind w:firstLine="540"/>
              <w:jc w:val="both"/>
              <w:rPr>
                <w:rFonts w:ascii="Times New Roman" w:hAnsi="Times New Roman" w:cs="Times New Roman"/>
                <w:sz w:val="28"/>
                <w:szCs w:val="28"/>
              </w:rPr>
            </w:pPr>
            <w:r w:rsidRPr="00FA49C2">
              <w:rPr>
                <w:rFonts w:ascii="Times New Roman" w:eastAsia="Times New Roman" w:hAnsi="Times New Roman" w:cs="Times New Roman"/>
                <w:sz w:val="28"/>
                <w:szCs w:val="28"/>
                <w:lang w:eastAsia="ru-RU"/>
              </w:rPr>
              <w:t xml:space="preserve">Заявитель имеет право подать жалобу на решение и (или) действие (бездействие) Комитета, а также его должностных лиц и муниципальных служащих, участвующих в предоставлении муниципальной услуги </w:t>
            </w:r>
            <w:r w:rsidR="00E70B8B">
              <w:rPr>
                <w:rFonts w:ascii="Times New Roman" w:eastAsia="Times New Roman" w:hAnsi="Times New Roman" w:cs="Times New Roman"/>
                <w:sz w:val="28"/>
                <w:szCs w:val="28"/>
                <w:lang w:eastAsia="ru-RU"/>
              </w:rPr>
              <w:t xml:space="preserve">                </w:t>
            </w:r>
            <w:r w:rsidRPr="00FA49C2">
              <w:rPr>
                <w:rFonts w:ascii="Times New Roman" w:eastAsia="Times New Roman" w:hAnsi="Times New Roman" w:cs="Times New Roman"/>
                <w:sz w:val="28"/>
                <w:szCs w:val="28"/>
                <w:lang w:eastAsia="ru-RU"/>
              </w:rPr>
              <w:t>(далее – жалоба) в соответствии с законодательством Российской Федерации.</w:t>
            </w:r>
          </w:p>
        </w:tc>
      </w:tr>
      <w:tr w:rsidR="0048425C" w:rsidRPr="009A36F3" w14:paraId="61E9208B" w14:textId="77777777" w:rsidTr="0048425C">
        <w:trPr>
          <w:trHeight w:val="2475"/>
          <w:jc w:val="center"/>
        </w:trPr>
        <w:tc>
          <w:tcPr>
            <w:tcW w:w="2836" w:type="dxa"/>
          </w:tcPr>
          <w:p w14:paraId="3C54855B" w14:textId="77777777" w:rsidR="001765F2" w:rsidRPr="009A36F3" w:rsidRDefault="001765F2" w:rsidP="00071794">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2. Орган местного самоуправления города и (или) должностное</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лицо, уполномоченные на рассмотрение жалобы заявителя</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на решение и (или) действие (бездействие) органа,</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предоставляющего муниципальную услугу, а также его</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должностных лиц и муниципальных служащих, участвующих</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в предоставлении муниципальной услуги</w:t>
            </w:r>
          </w:p>
        </w:tc>
        <w:tc>
          <w:tcPr>
            <w:tcW w:w="6235" w:type="dxa"/>
          </w:tcPr>
          <w:p w14:paraId="36C1C7EA" w14:textId="77777777" w:rsidR="00FA49C2" w:rsidRPr="00FA49C2" w:rsidRDefault="00FA49C2" w:rsidP="00FA49C2">
            <w:pPr>
              <w:spacing w:line="220" w:lineRule="atLeast"/>
              <w:ind w:firstLine="540"/>
              <w:jc w:val="both"/>
              <w:rPr>
                <w:rFonts w:ascii="Times New Roman" w:hAnsi="Times New Roman" w:cs="Times New Roman"/>
                <w:sz w:val="28"/>
                <w:szCs w:val="28"/>
              </w:rPr>
            </w:pPr>
            <w:r w:rsidRPr="00FA49C2">
              <w:rPr>
                <w:rFonts w:ascii="Times New Roman" w:hAnsi="Times New Roman" w:cs="Times New Roman"/>
                <w:sz w:val="28"/>
                <w:szCs w:val="28"/>
              </w:rPr>
              <w:t>2.1. Заявитель может обжаловать решения и (или) действия (бездействие):</w:t>
            </w:r>
          </w:p>
          <w:p w14:paraId="431F1DA5" w14:textId="2593F157" w:rsidR="00FA49C2" w:rsidRPr="00FA49C2" w:rsidRDefault="00FA49C2" w:rsidP="00FA49C2">
            <w:pPr>
              <w:spacing w:line="220" w:lineRule="atLeast"/>
              <w:ind w:firstLine="540"/>
              <w:jc w:val="both"/>
              <w:rPr>
                <w:rFonts w:ascii="Times New Roman" w:hAnsi="Times New Roman" w:cs="Times New Roman"/>
                <w:sz w:val="28"/>
                <w:szCs w:val="28"/>
              </w:rPr>
            </w:pPr>
            <w:r w:rsidRPr="00FA49C2">
              <w:rPr>
                <w:rFonts w:ascii="Times New Roman" w:hAnsi="Times New Roman" w:cs="Times New Roman"/>
                <w:sz w:val="28"/>
                <w:szCs w:val="28"/>
              </w:rPr>
              <w:t>2.1.1. Должностных лиц и муниципальных служащих Комитета, участвующих в предос</w:t>
            </w:r>
            <w:r w:rsidR="00E70B8B">
              <w:rPr>
                <w:rFonts w:ascii="Times New Roman" w:hAnsi="Times New Roman" w:cs="Times New Roman"/>
                <w:sz w:val="28"/>
                <w:szCs w:val="28"/>
              </w:rPr>
              <w:t xml:space="preserve">тавлении муниципальной услуги, </w:t>
            </w:r>
            <w:r w:rsidRPr="00FA49C2">
              <w:rPr>
                <w:rFonts w:ascii="Times New Roman" w:hAnsi="Times New Roman" w:cs="Times New Roman"/>
                <w:sz w:val="28"/>
                <w:szCs w:val="28"/>
              </w:rPr>
              <w:t xml:space="preserve"> председателю Комитета;</w:t>
            </w:r>
          </w:p>
          <w:p w14:paraId="1BC12147" w14:textId="77777777" w:rsidR="00FA49C2" w:rsidRPr="00FA49C2" w:rsidRDefault="00FA49C2" w:rsidP="00FA49C2">
            <w:pPr>
              <w:spacing w:line="220" w:lineRule="atLeast"/>
              <w:ind w:firstLine="540"/>
              <w:jc w:val="both"/>
              <w:rPr>
                <w:rFonts w:ascii="Times New Roman" w:hAnsi="Times New Roman" w:cs="Times New Roman"/>
                <w:sz w:val="28"/>
                <w:szCs w:val="28"/>
              </w:rPr>
            </w:pPr>
            <w:r w:rsidRPr="00FA49C2">
              <w:rPr>
                <w:rFonts w:ascii="Times New Roman" w:hAnsi="Times New Roman" w:cs="Times New Roman"/>
                <w:sz w:val="28"/>
                <w:szCs w:val="28"/>
              </w:rPr>
              <w:t>2.1.2. Председателя Комитета - в администрацию города Барнаула.</w:t>
            </w:r>
          </w:p>
          <w:p w14:paraId="6C6C9F58" w14:textId="037355DA" w:rsidR="00FA49C2" w:rsidRPr="00FA49C2" w:rsidRDefault="00FA49C2" w:rsidP="008A39DF">
            <w:pPr>
              <w:spacing w:line="220" w:lineRule="atLeast"/>
              <w:ind w:firstLine="540"/>
              <w:jc w:val="both"/>
              <w:rPr>
                <w:rFonts w:ascii="Times New Roman" w:hAnsi="Times New Roman" w:cs="Times New Roman"/>
                <w:sz w:val="28"/>
                <w:szCs w:val="28"/>
              </w:rPr>
            </w:pPr>
            <w:r w:rsidRPr="00FA49C2">
              <w:rPr>
                <w:rFonts w:ascii="Times New Roman" w:hAnsi="Times New Roman" w:cs="Times New Roman"/>
                <w:sz w:val="28"/>
                <w:szCs w:val="28"/>
              </w:rPr>
              <w:t>2.2. Контактные данные для подачи жалобы, а также сведения о времени и месте приема жалоб размещены на сайте города, сайте Комитета и приведены в приложении 3 к Регламенту.</w:t>
            </w:r>
          </w:p>
          <w:p w14:paraId="118CCEE0" w14:textId="3851D76A" w:rsidR="001765F2" w:rsidRPr="009A36F3" w:rsidRDefault="001765F2" w:rsidP="00600C34">
            <w:pPr>
              <w:spacing w:line="220" w:lineRule="atLeast"/>
              <w:ind w:firstLine="540"/>
              <w:jc w:val="both"/>
              <w:rPr>
                <w:rFonts w:ascii="Times New Roman" w:hAnsi="Times New Roman" w:cs="Times New Roman"/>
                <w:sz w:val="28"/>
                <w:szCs w:val="28"/>
              </w:rPr>
            </w:pPr>
          </w:p>
        </w:tc>
      </w:tr>
      <w:tr w:rsidR="0048425C" w:rsidRPr="009A36F3" w14:paraId="310AE145" w14:textId="77777777" w:rsidTr="0048425C">
        <w:trPr>
          <w:trHeight w:val="540"/>
          <w:jc w:val="center"/>
        </w:trPr>
        <w:tc>
          <w:tcPr>
            <w:tcW w:w="2836" w:type="dxa"/>
          </w:tcPr>
          <w:p w14:paraId="4792650A" w14:textId="77777777" w:rsidR="001765F2" w:rsidRPr="009A36F3" w:rsidRDefault="001765F2" w:rsidP="00071794">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3. Предмет досудебного (внесудебного) обжалования</w:t>
            </w:r>
          </w:p>
        </w:tc>
        <w:tc>
          <w:tcPr>
            <w:tcW w:w="6235" w:type="dxa"/>
          </w:tcPr>
          <w:p w14:paraId="0F40FFE4"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3.1. Заявитель может обратиться с жалобой, в том числе в следующих случаях:</w:t>
            </w:r>
          </w:p>
          <w:p w14:paraId="4BA593F6"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3.1.1. Нарушение срока регистрации заявления;</w:t>
            </w:r>
          </w:p>
          <w:p w14:paraId="2A2A1ECF"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3.1.2. Нарушение срока предоставления муниципальной услуги;</w:t>
            </w:r>
          </w:p>
          <w:p w14:paraId="2CECA7E5"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3.1.3.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0DF1B49E"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3.1.4.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14C0EF53" w14:textId="0103A23B" w:rsidR="00FA49C2" w:rsidRPr="00FA49C2" w:rsidRDefault="00FA49C2" w:rsidP="008A39DF">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3.1.5.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48AA0CA8"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3.1.6.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3EB46A24"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3.1.7. Отказ Комитета,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2A58AA24"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3.1.8. Нарушение срока или порядка выдачи документов по результатам предоставления муниципальной услуги;</w:t>
            </w:r>
          </w:p>
          <w:p w14:paraId="2683F05C"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3.1.9.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2EA8C5A0"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3.1.10.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1BB25A8D"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3.2. Заявитель в своей жалобе указывает:</w:t>
            </w:r>
          </w:p>
          <w:p w14:paraId="24489B61" w14:textId="770C7CC6" w:rsidR="00FA49C2" w:rsidRPr="00FA49C2" w:rsidRDefault="008A39DF" w:rsidP="00FA49C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Наименование Комитета, </w:t>
            </w:r>
            <w:r w:rsidR="00FA49C2" w:rsidRPr="00FA49C2">
              <w:rPr>
                <w:rFonts w:ascii="Times New Roman" w:eastAsia="Times New Roman" w:hAnsi="Times New Roman" w:cs="Times New Roman"/>
                <w:sz w:val="28"/>
                <w:szCs w:val="28"/>
                <w:lang w:eastAsia="ru-RU"/>
              </w:rPr>
              <w:t xml:space="preserve">должностного лица Комитета либо муниципального служащего Комитета решения и действия (бездействие) которых обжалуются; </w:t>
            </w:r>
          </w:p>
          <w:p w14:paraId="40AFA03D" w14:textId="42884196" w:rsidR="00FA49C2" w:rsidRPr="00FA49C2" w:rsidRDefault="00FA49C2" w:rsidP="008A39DF">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3.2.2. 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A32D10"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3.2.3. Сведения об обжалуемых решениях и действиях (бездействии) Комитета, должностного лица Комитета либо муниципального служащего Комитета;</w:t>
            </w:r>
          </w:p>
          <w:p w14:paraId="5EC0772B" w14:textId="0D9FB24F" w:rsidR="001765F2" w:rsidRDefault="00FA49C2" w:rsidP="008A39DF">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3.2.4. Доводы, на основани</w:t>
            </w:r>
            <w:r w:rsidR="008A39DF">
              <w:rPr>
                <w:rFonts w:ascii="Times New Roman" w:eastAsia="Times New Roman" w:hAnsi="Times New Roman" w:cs="Times New Roman"/>
                <w:sz w:val="28"/>
                <w:szCs w:val="28"/>
                <w:lang w:eastAsia="ru-RU"/>
              </w:rPr>
              <w:t xml:space="preserve">и которых заявитель не согласен </w:t>
            </w:r>
            <w:r w:rsidRPr="00FA49C2">
              <w:rPr>
                <w:rFonts w:ascii="Times New Roman" w:eastAsia="Times New Roman" w:hAnsi="Times New Roman" w:cs="Times New Roman"/>
                <w:sz w:val="28"/>
                <w:szCs w:val="28"/>
                <w:lang w:eastAsia="ru-RU"/>
              </w:rPr>
              <w:t>с решением и действием (бездействием) Комитета, должностного лица Комитета либо муниципального служащего Комитета. Заявителем могут быть предоставлены документы (при наличии), подтверждающие доводы заявителя, либо их копии.</w:t>
            </w:r>
          </w:p>
          <w:p w14:paraId="563B03BA" w14:textId="46563EE6" w:rsidR="005A4386" w:rsidRPr="009A36F3" w:rsidRDefault="005A4386" w:rsidP="00FA49C2">
            <w:pPr>
              <w:spacing w:line="220" w:lineRule="atLeast"/>
              <w:ind w:firstLine="540"/>
              <w:jc w:val="both"/>
              <w:rPr>
                <w:rFonts w:ascii="Times New Roman" w:hAnsi="Times New Roman" w:cs="Times New Roman"/>
                <w:sz w:val="28"/>
                <w:szCs w:val="28"/>
              </w:rPr>
            </w:pPr>
          </w:p>
        </w:tc>
      </w:tr>
      <w:tr w:rsidR="0048425C" w:rsidRPr="009A36F3" w14:paraId="56D2D346" w14:textId="77777777" w:rsidTr="0048425C">
        <w:trPr>
          <w:trHeight w:val="555"/>
          <w:jc w:val="center"/>
        </w:trPr>
        <w:tc>
          <w:tcPr>
            <w:tcW w:w="2836" w:type="dxa"/>
          </w:tcPr>
          <w:p w14:paraId="0970E0B9" w14:textId="77777777" w:rsidR="001765F2" w:rsidRPr="009A36F3" w:rsidRDefault="001765F2" w:rsidP="00071794">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4. Порядок подачи и рассмотрения жалобы</w:t>
            </w:r>
          </w:p>
        </w:tc>
        <w:tc>
          <w:tcPr>
            <w:tcW w:w="6235" w:type="dxa"/>
          </w:tcPr>
          <w:p w14:paraId="79542B6F"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 xml:space="preserve">4.1. Жалоба может быть направлена (подана) в Комитет и (или) должностному лицу, уполномоченному на рассмотрение жалобы, в письменной форме на бумажном носителе, в электронной форме. </w:t>
            </w:r>
          </w:p>
          <w:p w14:paraId="18A89F57" w14:textId="77777777" w:rsidR="001765F2" w:rsidRDefault="00FA49C2" w:rsidP="00FA49C2">
            <w:pPr>
              <w:spacing w:line="220" w:lineRule="atLeast"/>
              <w:ind w:firstLine="540"/>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4.2. Жалоба в электронной форме может быть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Комитет и (или) должностному лицу, уполномоченному на рассмотрение жалобы.</w:t>
            </w:r>
          </w:p>
          <w:p w14:paraId="4A69C5B7" w14:textId="2D133C22" w:rsidR="005A4386" w:rsidRPr="009A36F3" w:rsidRDefault="005A4386" w:rsidP="00FA49C2">
            <w:pPr>
              <w:spacing w:line="220" w:lineRule="atLeast"/>
              <w:ind w:firstLine="540"/>
              <w:jc w:val="both"/>
              <w:rPr>
                <w:rFonts w:ascii="Times New Roman" w:hAnsi="Times New Roman" w:cs="Times New Roman"/>
                <w:sz w:val="28"/>
                <w:szCs w:val="28"/>
              </w:rPr>
            </w:pPr>
          </w:p>
        </w:tc>
      </w:tr>
      <w:tr w:rsidR="0048425C" w:rsidRPr="009A36F3" w14:paraId="5F009553" w14:textId="77777777" w:rsidTr="0048425C">
        <w:trPr>
          <w:trHeight w:val="270"/>
          <w:jc w:val="center"/>
        </w:trPr>
        <w:tc>
          <w:tcPr>
            <w:tcW w:w="2836" w:type="dxa"/>
          </w:tcPr>
          <w:p w14:paraId="70FFFD71" w14:textId="77777777" w:rsidR="001765F2" w:rsidRPr="009A36F3" w:rsidRDefault="001765F2" w:rsidP="00071794">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5. Сроки рассмотрения жалобы</w:t>
            </w:r>
          </w:p>
        </w:tc>
        <w:tc>
          <w:tcPr>
            <w:tcW w:w="6235" w:type="dxa"/>
          </w:tcPr>
          <w:p w14:paraId="7EF0A82C"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 xml:space="preserve">5.1. Срок рассмотрения жалобы, включая направление заявителю ответа по результатам рассмотрения жалобы, не должен превышать </w:t>
            </w:r>
            <w:r w:rsidRPr="00FA49C2">
              <w:rPr>
                <w:rFonts w:ascii="Times New Roman" w:eastAsia="Times New Roman" w:hAnsi="Times New Roman" w:cs="Times New Roman"/>
                <w:sz w:val="28"/>
                <w:szCs w:val="28"/>
                <w:lang w:eastAsia="ru-RU"/>
              </w:rPr>
              <w:br/>
              <w:t>15 рабочих дней со дня ее регистрации.</w:t>
            </w:r>
          </w:p>
          <w:p w14:paraId="17F5839B" w14:textId="77777777" w:rsidR="001765F2" w:rsidRDefault="00FA49C2" w:rsidP="00FA49C2">
            <w:pPr>
              <w:spacing w:line="220" w:lineRule="atLeast"/>
              <w:ind w:firstLine="540"/>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5.2. В случае обжалования отказа Комитета,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27AAD02A" w14:textId="7170A86D" w:rsidR="005A4386" w:rsidRPr="009A36F3" w:rsidRDefault="005A4386" w:rsidP="00FA49C2">
            <w:pPr>
              <w:spacing w:line="220" w:lineRule="atLeast"/>
              <w:ind w:firstLine="540"/>
              <w:jc w:val="both"/>
              <w:rPr>
                <w:rFonts w:ascii="Times New Roman" w:hAnsi="Times New Roman" w:cs="Times New Roman"/>
                <w:sz w:val="28"/>
                <w:szCs w:val="28"/>
              </w:rPr>
            </w:pPr>
          </w:p>
        </w:tc>
      </w:tr>
      <w:tr w:rsidR="0048425C" w:rsidRPr="009A36F3" w14:paraId="37E2771E" w14:textId="77777777" w:rsidTr="0048425C">
        <w:trPr>
          <w:trHeight w:val="270"/>
          <w:jc w:val="center"/>
        </w:trPr>
        <w:tc>
          <w:tcPr>
            <w:tcW w:w="2836" w:type="dxa"/>
          </w:tcPr>
          <w:p w14:paraId="346D8897" w14:textId="77777777" w:rsidR="001765F2" w:rsidRPr="009A36F3" w:rsidRDefault="001765F2" w:rsidP="00071794">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6. Результат рассмотрения жалобы</w:t>
            </w:r>
          </w:p>
        </w:tc>
        <w:tc>
          <w:tcPr>
            <w:tcW w:w="6235" w:type="dxa"/>
          </w:tcPr>
          <w:p w14:paraId="4DA08624"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6.1. По результатам рассмотрения жалобы должностным лицом, уполномоченным на рассмотрение жалобы, принимается одно из следующих решений:</w:t>
            </w:r>
          </w:p>
          <w:p w14:paraId="2246FC5B"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6.1.1. 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184BEA68"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6.1.2. В удовлетворении жалобы отказывается.</w:t>
            </w:r>
          </w:p>
          <w:p w14:paraId="336C45DD"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6.2. В ответе по результатам рассмотрения жалобы указываются:</w:t>
            </w:r>
          </w:p>
          <w:p w14:paraId="5BC0FDF5"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15DB9592"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6.2.2. Номер, дата, место принятия решения, сведения о Комитете, о должностном лице или муниципальном служащем, решения или действия (бездействие) которого обжалуются;</w:t>
            </w:r>
          </w:p>
          <w:p w14:paraId="2405B54B"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6.2.3. Фамилия, имя, отчество (последнее – при наличии) заявителя;</w:t>
            </w:r>
          </w:p>
          <w:p w14:paraId="0A08BB04"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6.2.4. Основания для принятия решения по жалобе;</w:t>
            </w:r>
          </w:p>
          <w:p w14:paraId="0BFB47D9"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6.2.5. Принятое по жалобе решение;</w:t>
            </w:r>
          </w:p>
          <w:p w14:paraId="41FFF692"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6.2.6.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3A3155C"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6.2.7. Сведения о порядке обжалования принятого по жалобе решения.</w:t>
            </w:r>
          </w:p>
          <w:p w14:paraId="7277277C"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6.3. В удовлетворении жалобы отказывается в следующих случаях:</w:t>
            </w:r>
          </w:p>
          <w:p w14:paraId="6032C1AC"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6.3.1. Наличия вступившего в законную силу решения суда, арбитражного суда по жалобе о том же предмете и по тем же основаниям;</w:t>
            </w:r>
          </w:p>
          <w:p w14:paraId="349C5ACA" w14:textId="768D97E7" w:rsidR="00FA49C2" w:rsidRPr="00FA49C2" w:rsidRDefault="00FA49C2" w:rsidP="008A39DF">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6.3.3. Подачи жалобы лицом, полномочия которого не подтверждены в порядке, установленном законодательством Российской Федерации;</w:t>
            </w:r>
          </w:p>
          <w:p w14:paraId="41A59F5D" w14:textId="31097287" w:rsidR="00FA49C2" w:rsidRPr="00FA49C2" w:rsidRDefault="00FA49C2" w:rsidP="008A39DF">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6.3.4. 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09DF9638" w14:textId="527B7763"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 xml:space="preserve">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w:t>
            </w:r>
            <w:r w:rsidR="008A39DF">
              <w:rPr>
                <w:rFonts w:ascii="Times New Roman" w:eastAsia="Times New Roman" w:hAnsi="Times New Roman" w:cs="Times New Roman"/>
                <w:sz w:val="28"/>
                <w:szCs w:val="28"/>
                <w:lang w:eastAsia="ru-RU"/>
              </w:rPr>
              <w:t xml:space="preserve">              </w:t>
            </w:r>
            <w:r w:rsidRPr="00FA49C2">
              <w:rPr>
                <w:rFonts w:ascii="Times New Roman" w:eastAsia="Times New Roman" w:hAnsi="Times New Roman" w:cs="Times New Roman"/>
                <w:sz w:val="28"/>
                <w:szCs w:val="28"/>
                <w:lang w:eastAsia="ru-RU"/>
              </w:rPr>
              <w:t>пунктом 7.1. настоящего подраздела Регламента, незамедлительно направляет соответствующие материалы в органы прокуратуры.</w:t>
            </w:r>
          </w:p>
          <w:p w14:paraId="6192973E"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6.5.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40C69139" w14:textId="77777777" w:rsidR="001765F2" w:rsidRDefault="00FA49C2" w:rsidP="00FA49C2">
            <w:pPr>
              <w:spacing w:line="220" w:lineRule="atLeast"/>
              <w:ind w:firstLine="540"/>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691DD0DC" w14:textId="4FC10881" w:rsidR="005A4386" w:rsidRPr="009A36F3" w:rsidRDefault="005A4386" w:rsidP="00FA49C2">
            <w:pPr>
              <w:spacing w:line="220" w:lineRule="atLeast"/>
              <w:ind w:firstLine="540"/>
              <w:jc w:val="both"/>
              <w:rPr>
                <w:rFonts w:ascii="Times New Roman" w:hAnsi="Times New Roman" w:cs="Times New Roman"/>
                <w:sz w:val="28"/>
                <w:szCs w:val="28"/>
              </w:rPr>
            </w:pPr>
          </w:p>
        </w:tc>
      </w:tr>
      <w:tr w:rsidR="0048425C" w:rsidRPr="009A36F3" w14:paraId="2DA7C633" w14:textId="77777777" w:rsidTr="0048425C">
        <w:trPr>
          <w:trHeight w:val="540"/>
          <w:jc w:val="center"/>
        </w:trPr>
        <w:tc>
          <w:tcPr>
            <w:tcW w:w="2836" w:type="dxa"/>
          </w:tcPr>
          <w:p w14:paraId="060082A8" w14:textId="77777777" w:rsidR="001765F2" w:rsidRPr="009A36F3" w:rsidRDefault="001765F2" w:rsidP="00071794">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7. Порядок информирования заявителя о ходе и результатах</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рассмотрения жалобы</w:t>
            </w:r>
          </w:p>
        </w:tc>
        <w:tc>
          <w:tcPr>
            <w:tcW w:w="6235" w:type="dxa"/>
          </w:tcPr>
          <w:p w14:paraId="279F1380"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7.1. Не позднее дня, следующего за днем принятия решения, предусмотренного в пункте 6.1 подраздела 6 настоящего раздела Регламент,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CBBEF4E"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 xml:space="preserve">7.2. В случае </w:t>
            </w:r>
            <w:proofErr w:type="gramStart"/>
            <w:r w:rsidRPr="00FA49C2">
              <w:rPr>
                <w:rFonts w:ascii="Times New Roman" w:eastAsia="Times New Roman" w:hAnsi="Times New Roman" w:cs="Times New Roman"/>
                <w:sz w:val="28"/>
                <w:szCs w:val="28"/>
                <w:lang w:eastAsia="ru-RU"/>
              </w:rPr>
              <w:t>признания жалобы</w:t>
            </w:r>
            <w:proofErr w:type="gramEnd"/>
            <w:r w:rsidRPr="00FA49C2">
              <w:rPr>
                <w:rFonts w:ascii="Times New Roman" w:eastAsia="Times New Roman" w:hAnsi="Times New Roman" w:cs="Times New Roman"/>
                <w:sz w:val="28"/>
                <w:szCs w:val="28"/>
                <w:lang w:eastAsia="ru-RU"/>
              </w:rPr>
              <w:t xml:space="preserve"> подлежащей удовлетворению в ответе заявителю, указанном в пункте 7.1 настоящего подраздела Регламента,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BE0F3A" w14:textId="77777777" w:rsidR="001765F2" w:rsidRDefault="00FA49C2" w:rsidP="00FA49C2">
            <w:pPr>
              <w:spacing w:line="220" w:lineRule="atLeast"/>
              <w:ind w:firstLine="540"/>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 xml:space="preserve">7.3. В случае </w:t>
            </w:r>
            <w:proofErr w:type="gramStart"/>
            <w:r w:rsidRPr="00FA49C2">
              <w:rPr>
                <w:rFonts w:ascii="Times New Roman" w:eastAsia="Times New Roman" w:hAnsi="Times New Roman" w:cs="Times New Roman"/>
                <w:sz w:val="28"/>
                <w:szCs w:val="28"/>
                <w:lang w:eastAsia="ru-RU"/>
              </w:rPr>
              <w:t>признания жалобы</w:t>
            </w:r>
            <w:proofErr w:type="gramEnd"/>
            <w:r w:rsidRPr="00FA49C2">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7.1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5CA128D1" w14:textId="70D83E57" w:rsidR="005A4386" w:rsidRPr="009A36F3" w:rsidRDefault="005A4386" w:rsidP="008A39DF">
            <w:pPr>
              <w:spacing w:line="220" w:lineRule="atLeast"/>
              <w:jc w:val="both"/>
              <w:rPr>
                <w:rFonts w:ascii="Times New Roman" w:hAnsi="Times New Roman" w:cs="Times New Roman"/>
                <w:sz w:val="28"/>
                <w:szCs w:val="28"/>
              </w:rPr>
            </w:pPr>
          </w:p>
        </w:tc>
      </w:tr>
      <w:tr w:rsidR="0048425C" w:rsidRPr="009A36F3" w14:paraId="44C5F04F" w14:textId="77777777" w:rsidTr="008A39DF">
        <w:trPr>
          <w:trHeight w:val="306"/>
          <w:jc w:val="center"/>
        </w:trPr>
        <w:tc>
          <w:tcPr>
            <w:tcW w:w="2836" w:type="dxa"/>
          </w:tcPr>
          <w:p w14:paraId="186B5810" w14:textId="2708B60E" w:rsidR="001765F2" w:rsidRPr="009A36F3" w:rsidRDefault="00E7326C" w:rsidP="00E7326C">
            <w:pPr>
              <w:spacing w:line="220" w:lineRule="atLeast"/>
              <w:jc w:val="both"/>
              <w:outlineLvl w:val="2"/>
              <w:rPr>
                <w:rFonts w:ascii="Times New Roman" w:hAnsi="Times New Roman" w:cs="Times New Roman"/>
                <w:sz w:val="28"/>
                <w:szCs w:val="28"/>
              </w:rPr>
            </w:pPr>
            <w:r>
              <w:rPr>
                <w:rFonts w:ascii="Times New Roman" w:hAnsi="Times New Roman" w:cs="Times New Roman"/>
                <w:sz w:val="28"/>
                <w:szCs w:val="28"/>
              </w:rPr>
              <w:t xml:space="preserve">8. Порядок </w:t>
            </w:r>
            <w:r w:rsidR="001765F2" w:rsidRPr="009A36F3">
              <w:rPr>
                <w:rFonts w:ascii="Times New Roman" w:hAnsi="Times New Roman" w:cs="Times New Roman"/>
                <w:sz w:val="28"/>
                <w:szCs w:val="28"/>
              </w:rPr>
              <w:t>обжалования решения по жалобе</w:t>
            </w:r>
          </w:p>
        </w:tc>
        <w:tc>
          <w:tcPr>
            <w:tcW w:w="6235" w:type="dxa"/>
          </w:tcPr>
          <w:p w14:paraId="300CA121"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8.1. Заявитель имеет право обжаловать решение по жалобе председателя Комитета, должностных лиц администрации города Барнаула (за исключением главы города Барнаула), уполномоченных на рассмотрение жалобы, главе города в досудебном (внесудебном) порядке (далее – жалоба на решение уполномоченного органа).</w:t>
            </w:r>
          </w:p>
          <w:p w14:paraId="6F8E33B2"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 xml:space="preserve">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w:t>
            </w:r>
          </w:p>
          <w:p w14:paraId="3D622328"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78EB9A28" w14:textId="77777777" w:rsidR="00FA49C2" w:rsidRPr="00FA49C2" w:rsidRDefault="00FA49C2" w:rsidP="00FA49C2">
            <w:pPr>
              <w:ind w:firstLine="709"/>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14:paraId="691E26DE" w14:textId="467F9CBA" w:rsidR="005A4386" w:rsidRPr="008A39DF" w:rsidRDefault="00FA49C2" w:rsidP="008A39DF">
            <w:pPr>
              <w:spacing w:line="220" w:lineRule="atLeast"/>
              <w:ind w:firstLine="540"/>
              <w:jc w:val="both"/>
              <w:rPr>
                <w:rFonts w:ascii="Times New Roman" w:eastAsia="Times New Roman" w:hAnsi="Times New Roman" w:cs="Times New Roman"/>
                <w:sz w:val="28"/>
                <w:szCs w:val="28"/>
                <w:lang w:eastAsia="ru-RU"/>
              </w:rPr>
            </w:pPr>
            <w:r w:rsidRPr="00FA49C2">
              <w:rPr>
                <w:rFonts w:ascii="Times New Roman" w:eastAsia="Times New Roman" w:hAnsi="Times New Roman" w:cs="Times New Roman"/>
                <w:sz w:val="28"/>
                <w:szCs w:val="28"/>
                <w:lang w:eastAsia="ru-RU"/>
              </w:rPr>
              <w:t>8.3. Решение по жалобе на решение уполномоченного органа, принятое главой города, может быть обжаловано заявителем в судебном порядке.</w:t>
            </w:r>
          </w:p>
        </w:tc>
      </w:tr>
      <w:tr w:rsidR="0048425C" w:rsidRPr="009A36F3" w14:paraId="3E077C62" w14:textId="77777777" w:rsidTr="0048425C">
        <w:trPr>
          <w:trHeight w:val="825"/>
          <w:jc w:val="center"/>
        </w:trPr>
        <w:tc>
          <w:tcPr>
            <w:tcW w:w="2836" w:type="dxa"/>
          </w:tcPr>
          <w:p w14:paraId="78A0E27C" w14:textId="77777777" w:rsidR="001765F2" w:rsidRPr="009A36F3" w:rsidRDefault="001765F2" w:rsidP="00071794">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9. Право заявителя на получение информации и документов,</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необходимых для обоснования и рассмотрения жалобы</w:t>
            </w:r>
          </w:p>
        </w:tc>
        <w:tc>
          <w:tcPr>
            <w:tcW w:w="6235" w:type="dxa"/>
          </w:tcPr>
          <w:p w14:paraId="32F1DD30" w14:textId="77777777" w:rsidR="001765F2" w:rsidRDefault="00FA49C2" w:rsidP="001765F2">
            <w:pPr>
              <w:spacing w:line="220" w:lineRule="atLeast"/>
              <w:ind w:firstLine="540"/>
              <w:jc w:val="both"/>
              <w:rPr>
                <w:rFonts w:ascii="Times New Roman" w:eastAsia="Times New Roman" w:hAnsi="Times New Roman" w:cs="Times New Roman"/>
                <w:sz w:val="28"/>
                <w:szCs w:val="28"/>
                <w:lang w:eastAsia="ru-RU"/>
              </w:rPr>
            </w:pPr>
            <w:bookmarkStart w:id="13" w:name="sub_1087"/>
            <w:r w:rsidRPr="00FA49C2">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bookmarkEnd w:id="13"/>
            <w:r>
              <w:rPr>
                <w:rFonts w:ascii="Times New Roman" w:eastAsia="Times New Roman" w:hAnsi="Times New Roman" w:cs="Times New Roman"/>
                <w:sz w:val="28"/>
                <w:szCs w:val="28"/>
                <w:lang w:eastAsia="ru-RU"/>
              </w:rPr>
              <w:t>.</w:t>
            </w:r>
          </w:p>
          <w:p w14:paraId="4F1D9C71" w14:textId="6B9B69A0" w:rsidR="005A4386" w:rsidRPr="009A36F3" w:rsidRDefault="005A4386" w:rsidP="001765F2">
            <w:pPr>
              <w:spacing w:line="220" w:lineRule="atLeast"/>
              <w:ind w:firstLine="540"/>
              <w:jc w:val="both"/>
              <w:rPr>
                <w:rFonts w:ascii="Times New Roman" w:hAnsi="Times New Roman" w:cs="Times New Roman"/>
                <w:sz w:val="28"/>
                <w:szCs w:val="28"/>
              </w:rPr>
            </w:pPr>
          </w:p>
        </w:tc>
      </w:tr>
      <w:tr w:rsidR="0048425C" w:rsidRPr="009A36F3" w14:paraId="315FF855" w14:textId="77777777" w:rsidTr="0048425C">
        <w:trPr>
          <w:trHeight w:val="540"/>
          <w:jc w:val="center"/>
        </w:trPr>
        <w:tc>
          <w:tcPr>
            <w:tcW w:w="2836" w:type="dxa"/>
          </w:tcPr>
          <w:p w14:paraId="403B9391" w14:textId="77777777" w:rsidR="001765F2" w:rsidRPr="009A36F3" w:rsidRDefault="001765F2" w:rsidP="00071794">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10. Способы информирования заявителей о порядке подачи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и рассмотрения жалобы</w:t>
            </w:r>
          </w:p>
        </w:tc>
        <w:tc>
          <w:tcPr>
            <w:tcW w:w="6235" w:type="dxa"/>
          </w:tcPr>
          <w:p w14:paraId="489904F5" w14:textId="28AC56E0" w:rsidR="005A4386" w:rsidRPr="00600C34" w:rsidRDefault="00600C34" w:rsidP="008A39DF">
            <w:pPr>
              <w:spacing w:line="220" w:lineRule="atLeast"/>
              <w:ind w:firstLine="540"/>
              <w:jc w:val="both"/>
              <w:rPr>
                <w:rFonts w:ascii="Times New Roman" w:hAnsi="Times New Roman" w:cs="Times New Roman"/>
                <w:sz w:val="28"/>
                <w:szCs w:val="28"/>
              </w:rPr>
            </w:pPr>
            <w:r w:rsidRPr="00600C34">
              <w:rPr>
                <w:rFonts w:ascii="Times New Roman" w:hAnsi="Times New Roman" w:cs="Times New Roman"/>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Комитета в порядке, предусмотренном подразделом 3 раздела I Регламента для информирования о предоставлении муниципальной услуги.</w:t>
            </w:r>
          </w:p>
        </w:tc>
      </w:tr>
    </w:tbl>
    <w:p w14:paraId="275F5379" w14:textId="4806700C" w:rsidR="006B6015" w:rsidRDefault="006B6015" w:rsidP="008F1B15">
      <w:pPr>
        <w:widowControl w:val="0"/>
        <w:autoSpaceDE w:val="0"/>
        <w:autoSpaceDN w:val="0"/>
        <w:adjustRightInd w:val="0"/>
        <w:spacing w:after="0" w:line="240" w:lineRule="auto"/>
        <w:outlineLvl w:val="1"/>
        <w:rPr>
          <w:rFonts w:ascii="Times New Roman" w:hAnsi="Times New Roman" w:cs="Times New Roman"/>
          <w:sz w:val="28"/>
          <w:szCs w:val="28"/>
        </w:rPr>
      </w:pPr>
    </w:p>
    <w:p w14:paraId="3A056017" w14:textId="77777777" w:rsidR="008F1B15" w:rsidRDefault="008F1B15" w:rsidP="008F1B1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630BC6BF" w14:textId="77777777" w:rsidR="008F1B15" w:rsidRDefault="008F1B15" w:rsidP="008F1B1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55D48BF1" w14:textId="77777777" w:rsidR="008F1B15" w:rsidRDefault="008F1B15" w:rsidP="008F1B1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56096E5F" w14:textId="77777777" w:rsidR="008F1B15" w:rsidRDefault="008F1B15" w:rsidP="008F1B1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42DC19D7" w14:textId="77777777" w:rsidR="008F1B15" w:rsidRDefault="008F1B15" w:rsidP="008F1B1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2B26B819" w14:textId="77777777" w:rsidR="00ED0BF0" w:rsidRDefault="00ED0BF0" w:rsidP="008F1B1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sectPr w:rsidR="00ED0BF0">
          <w:headerReference w:type="default" r:id="rId17"/>
          <w:pgSz w:w="11906" w:h="16838"/>
          <w:pgMar w:top="1134" w:right="567" w:bottom="1134" w:left="1985" w:header="709" w:footer="709" w:gutter="0"/>
          <w:pgNumType w:start="1"/>
          <w:cols w:space="720"/>
        </w:sectPr>
      </w:pPr>
    </w:p>
    <w:p w14:paraId="10D81317" w14:textId="12539278" w:rsidR="008F1B15" w:rsidRDefault="008F1B15" w:rsidP="008F1B1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1EE52DEB" w14:textId="318DC8DB" w:rsidR="006B6015" w:rsidRDefault="006B6015" w:rsidP="006B6015">
      <w:pPr>
        <w:widowControl w:val="0"/>
        <w:autoSpaceDE w:val="0"/>
        <w:autoSpaceDN w:val="0"/>
        <w:adjustRightInd w:val="0"/>
        <w:spacing w:after="0" w:line="240" w:lineRule="auto"/>
        <w:ind w:firstLine="7371"/>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14:paraId="591F47E4" w14:textId="77777777" w:rsidR="006B6015" w:rsidRDefault="006B6015" w:rsidP="006B6015">
      <w:pPr>
        <w:widowControl w:val="0"/>
        <w:autoSpaceDE w:val="0"/>
        <w:autoSpaceDN w:val="0"/>
        <w:adjustRightInd w:val="0"/>
        <w:spacing w:after="0" w:line="240" w:lineRule="auto"/>
        <w:ind w:firstLine="737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Регламенту</w:t>
      </w:r>
    </w:p>
    <w:p w14:paraId="2015E686" w14:textId="77777777" w:rsidR="006B6015" w:rsidRDefault="006B6015" w:rsidP="006B601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3395D5A" w14:textId="77777777" w:rsidR="006B6015" w:rsidRDefault="006B6015" w:rsidP="006B60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СВЕДЕНИЯ </w:t>
      </w:r>
    </w:p>
    <w:p w14:paraId="4ABF01CA" w14:textId="77777777" w:rsidR="006B6015" w:rsidRDefault="006B6015" w:rsidP="006B6015">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информационных системах, обеспечивающих возможность получения информации о муниципальной услуги или возможность предоставление муниципальной услуги в электронной форме</w:t>
      </w:r>
    </w:p>
    <w:p w14:paraId="1CB46FCA" w14:textId="77777777" w:rsidR="006B6015" w:rsidRDefault="006B6015" w:rsidP="006B6015">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9"/>
        <w:gridCol w:w="2935"/>
      </w:tblGrid>
      <w:tr w:rsidR="006B6015" w14:paraId="51812F4E" w14:textId="77777777" w:rsidTr="006B6015">
        <w:tc>
          <w:tcPr>
            <w:tcW w:w="3402" w:type="dxa"/>
            <w:tcBorders>
              <w:top w:val="single" w:sz="4" w:space="0" w:color="auto"/>
              <w:left w:val="single" w:sz="4" w:space="0" w:color="auto"/>
              <w:bottom w:val="single" w:sz="4" w:space="0" w:color="auto"/>
              <w:right w:val="single" w:sz="4" w:space="0" w:color="auto"/>
            </w:tcBorders>
            <w:hideMark/>
          </w:tcPr>
          <w:p w14:paraId="513154D9" w14:textId="77777777" w:rsidR="006B6015" w:rsidRDefault="006B6015">
            <w:pPr>
              <w:spacing w:after="0" w:line="240" w:lineRule="auto"/>
              <w:contextualSpacing/>
              <w:jc w:val="center"/>
              <w:rPr>
                <w:rFonts w:ascii="Times New Roman" w:eastAsia="EanGnivc" w:hAnsi="Times New Roman" w:cs="Times New Roman"/>
                <w:sz w:val="28"/>
                <w:szCs w:val="28"/>
                <w:lang w:eastAsia="ru-RU"/>
              </w:rPr>
            </w:pPr>
            <w:r>
              <w:rPr>
                <w:rFonts w:ascii="Times New Roman" w:eastAsia="EanGnivc" w:hAnsi="Times New Roman" w:cs="Times New Roman"/>
                <w:sz w:val="28"/>
                <w:szCs w:val="28"/>
                <w:lang w:eastAsia="ru-RU"/>
              </w:rPr>
              <w:t>Полное наименование информационной системы, обеспечивающей предоставление муниципальной услуги в электронной форме</w:t>
            </w:r>
          </w:p>
        </w:tc>
        <w:tc>
          <w:tcPr>
            <w:tcW w:w="3119" w:type="dxa"/>
            <w:tcBorders>
              <w:top w:val="single" w:sz="4" w:space="0" w:color="auto"/>
              <w:left w:val="single" w:sz="4" w:space="0" w:color="auto"/>
              <w:bottom w:val="single" w:sz="4" w:space="0" w:color="auto"/>
              <w:right w:val="single" w:sz="4" w:space="0" w:color="auto"/>
            </w:tcBorders>
            <w:hideMark/>
          </w:tcPr>
          <w:p w14:paraId="6C90F912" w14:textId="77777777" w:rsidR="006B6015" w:rsidRDefault="006B6015">
            <w:pPr>
              <w:spacing w:after="0" w:line="240" w:lineRule="auto"/>
              <w:contextualSpacing/>
              <w:jc w:val="center"/>
              <w:rPr>
                <w:rFonts w:ascii="Times New Roman" w:eastAsia="EanGnivc" w:hAnsi="Times New Roman" w:cs="Times New Roman"/>
                <w:sz w:val="28"/>
                <w:szCs w:val="28"/>
                <w:lang w:eastAsia="ru-RU"/>
              </w:rPr>
            </w:pPr>
            <w:r>
              <w:rPr>
                <w:rFonts w:ascii="Times New Roman" w:eastAsia="EanGnivc" w:hAnsi="Times New Roman" w:cs="Times New Roman"/>
                <w:sz w:val="28"/>
                <w:szCs w:val="28"/>
                <w:lang w:eastAsia="ru-RU"/>
              </w:rPr>
              <w:t>Адрес в сети Интернет</w:t>
            </w:r>
          </w:p>
        </w:tc>
        <w:tc>
          <w:tcPr>
            <w:tcW w:w="2935" w:type="dxa"/>
            <w:tcBorders>
              <w:top w:val="single" w:sz="4" w:space="0" w:color="auto"/>
              <w:left w:val="single" w:sz="4" w:space="0" w:color="auto"/>
              <w:bottom w:val="single" w:sz="4" w:space="0" w:color="auto"/>
              <w:right w:val="single" w:sz="4" w:space="0" w:color="auto"/>
            </w:tcBorders>
            <w:hideMark/>
          </w:tcPr>
          <w:p w14:paraId="10B02B7E" w14:textId="77777777" w:rsidR="006B6015" w:rsidRDefault="006B6015">
            <w:pPr>
              <w:spacing w:after="0" w:line="240" w:lineRule="auto"/>
              <w:contextualSpacing/>
              <w:rPr>
                <w:rFonts w:ascii="Times New Roman" w:eastAsia="EanGnivc" w:hAnsi="Times New Roman" w:cs="Times New Roman"/>
                <w:sz w:val="28"/>
                <w:szCs w:val="28"/>
                <w:lang w:eastAsia="ru-RU"/>
              </w:rPr>
            </w:pPr>
            <w:r>
              <w:rPr>
                <w:rFonts w:ascii="Times New Roman" w:eastAsia="EanGnivc" w:hAnsi="Times New Roman" w:cs="Times New Roman"/>
                <w:sz w:val="28"/>
                <w:szCs w:val="28"/>
                <w:lang w:eastAsia="ru-RU"/>
              </w:rPr>
              <w:t>Наличие/отсутствие технической возможности предоставления муниципальной услуги в электронной форме</w:t>
            </w:r>
          </w:p>
        </w:tc>
      </w:tr>
      <w:tr w:rsidR="006B6015" w14:paraId="05CB984E" w14:textId="77777777" w:rsidTr="006B6015">
        <w:tc>
          <w:tcPr>
            <w:tcW w:w="3402" w:type="dxa"/>
            <w:tcBorders>
              <w:top w:val="single" w:sz="4" w:space="0" w:color="auto"/>
              <w:left w:val="single" w:sz="4" w:space="0" w:color="auto"/>
              <w:bottom w:val="single" w:sz="4" w:space="0" w:color="auto"/>
              <w:right w:val="single" w:sz="4" w:space="0" w:color="auto"/>
            </w:tcBorders>
          </w:tcPr>
          <w:p w14:paraId="64009575" w14:textId="77777777" w:rsidR="006B6015" w:rsidRDefault="006B6015">
            <w:pPr>
              <w:spacing w:after="0" w:line="240" w:lineRule="auto"/>
              <w:contextualSpacing/>
              <w:rPr>
                <w:rFonts w:ascii="Times New Roman" w:eastAsia="EanGnivc" w:hAnsi="Times New Roman" w:cs="Times New Roman"/>
                <w:sz w:val="28"/>
                <w:szCs w:val="28"/>
                <w:lang w:eastAsia="ru-RU"/>
              </w:rPr>
            </w:pPr>
            <w:r>
              <w:rPr>
                <w:rFonts w:ascii="Times New Roman" w:eastAsia="EanGnivc" w:hAnsi="Times New Roman" w:cs="Times New Roman"/>
                <w:sz w:val="28"/>
                <w:szCs w:val="28"/>
                <w:lang w:eastAsia="ru-RU"/>
              </w:rPr>
              <w:t>Федеральная государственная информационная система «Единый портал государственных и муниципальных услуг (функций)»</w:t>
            </w:r>
          </w:p>
          <w:p w14:paraId="05728658" w14:textId="77777777" w:rsidR="006B6015" w:rsidRDefault="006B6015">
            <w:pPr>
              <w:spacing w:after="0" w:line="240" w:lineRule="auto"/>
              <w:contextualSpacing/>
              <w:rPr>
                <w:rFonts w:ascii="Times New Roman" w:eastAsia="EanGnivc"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tcPr>
          <w:p w14:paraId="15989378" w14:textId="77777777" w:rsidR="006B6015" w:rsidRDefault="006B6015">
            <w:pPr>
              <w:spacing w:after="0" w:line="240" w:lineRule="auto"/>
              <w:ind w:firstLine="34"/>
              <w:contextualSpacing/>
              <w:rPr>
                <w:rFonts w:ascii="Times New Roman" w:eastAsia="EanGnivc" w:hAnsi="Times New Roman" w:cs="Times New Roman"/>
                <w:sz w:val="28"/>
                <w:szCs w:val="28"/>
                <w:lang w:eastAsia="ru-RU"/>
              </w:rPr>
            </w:pPr>
            <w:r>
              <w:rPr>
                <w:rFonts w:ascii="Times New Roman" w:eastAsia="EanGnivc" w:hAnsi="Times New Roman" w:cs="Times New Roman"/>
                <w:sz w:val="28"/>
                <w:szCs w:val="28"/>
                <w:lang w:val="en-US" w:eastAsia="ru-RU"/>
              </w:rPr>
              <w:t>http</w:t>
            </w:r>
            <w:r>
              <w:rPr>
                <w:rFonts w:ascii="Times New Roman" w:eastAsia="EanGnivc" w:hAnsi="Times New Roman" w:cs="Times New Roman"/>
                <w:sz w:val="28"/>
                <w:szCs w:val="28"/>
                <w:lang w:eastAsia="ru-RU"/>
              </w:rPr>
              <w:t>://</w:t>
            </w:r>
            <w:r>
              <w:rPr>
                <w:rFonts w:ascii="Times New Roman" w:eastAsia="EanGnivc" w:hAnsi="Times New Roman" w:cs="Times New Roman"/>
                <w:sz w:val="28"/>
                <w:szCs w:val="28"/>
                <w:lang w:val="en-US" w:eastAsia="ru-RU"/>
              </w:rPr>
              <w:t>www.gosuslugi.ru</w:t>
            </w:r>
          </w:p>
          <w:p w14:paraId="195E3099" w14:textId="77777777" w:rsidR="006B6015" w:rsidRDefault="006B6015">
            <w:pPr>
              <w:spacing w:after="0" w:line="240" w:lineRule="auto"/>
              <w:ind w:firstLine="34"/>
              <w:contextualSpacing/>
              <w:rPr>
                <w:rFonts w:ascii="Times New Roman" w:eastAsia="EanGnivc" w:hAnsi="Times New Roman" w:cs="Times New Roman"/>
                <w:sz w:val="28"/>
                <w:szCs w:val="28"/>
                <w:lang w:val="en-US" w:eastAsia="ru-RU"/>
              </w:rPr>
            </w:pPr>
          </w:p>
        </w:tc>
        <w:tc>
          <w:tcPr>
            <w:tcW w:w="2935" w:type="dxa"/>
            <w:tcBorders>
              <w:top w:val="single" w:sz="4" w:space="0" w:color="auto"/>
              <w:left w:val="single" w:sz="4" w:space="0" w:color="auto"/>
              <w:bottom w:val="single" w:sz="4" w:space="0" w:color="auto"/>
              <w:right w:val="single" w:sz="4" w:space="0" w:color="auto"/>
            </w:tcBorders>
            <w:hideMark/>
          </w:tcPr>
          <w:p w14:paraId="4D7B146E" w14:textId="77777777" w:rsidR="006B6015" w:rsidRDefault="006B6015">
            <w:pPr>
              <w:spacing w:after="0" w:line="240" w:lineRule="auto"/>
              <w:ind w:firstLine="34"/>
              <w:contextualSpacing/>
              <w:rPr>
                <w:rFonts w:ascii="Times New Roman" w:eastAsia="EanGnivc" w:hAnsi="Times New Roman" w:cs="Times New Roman"/>
                <w:sz w:val="28"/>
                <w:szCs w:val="28"/>
                <w:lang w:eastAsia="ru-RU"/>
              </w:rPr>
            </w:pPr>
            <w:r>
              <w:rPr>
                <w:rFonts w:ascii="Times New Roman" w:eastAsia="EanGnivc" w:hAnsi="Times New Roman" w:cs="Times New Roman"/>
                <w:sz w:val="28"/>
                <w:szCs w:val="28"/>
                <w:lang w:eastAsia="ru-RU"/>
              </w:rPr>
              <w:t>Доступно получение муниципальной услуги в электронной форме</w:t>
            </w:r>
          </w:p>
        </w:tc>
      </w:tr>
      <w:tr w:rsidR="006B6015" w14:paraId="1A00668E" w14:textId="77777777" w:rsidTr="006B6015">
        <w:tc>
          <w:tcPr>
            <w:tcW w:w="3402" w:type="dxa"/>
            <w:tcBorders>
              <w:top w:val="single" w:sz="4" w:space="0" w:color="auto"/>
              <w:left w:val="single" w:sz="4" w:space="0" w:color="auto"/>
              <w:bottom w:val="single" w:sz="4" w:space="0" w:color="auto"/>
              <w:right w:val="single" w:sz="4" w:space="0" w:color="auto"/>
            </w:tcBorders>
            <w:hideMark/>
          </w:tcPr>
          <w:p w14:paraId="6E9EA1BA" w14:textId="77777777" w:rsidR="006B6015" w:rsidRDefault="006B6015">
            <w:pPr>
              <w:spacing w:after="0" w:line="240" w:lineRule="auto"/>
              <w:contextualSpacing/>
              <w:rPr>
                <w:rFonts w:ascii="Times New Roman" w:eastAsia="EanGnivc" w:hAnsi="Times New Roman" w:cs="Times New Roman"/>
                <w:sz w:val="28"/>
                <w:szCs w:val="28"/>
                <w:lang w:eastAsia="ru-RU"/>
              </w:rPr>
            </w:pPr>
            <w:r>
              <w:rPr>
                <w:rFonts w:ascii="Times New Roman" w:eastAsia="EanGnivc" w:hAnsi="Times New Roman" w:cs="Times New Roman"/>
                <w:sz w:val="28"/>
                <w:szCs w:val="28"/>
                <w:lang w:eastAsia="ru-RU"/>
              </w:rPr>
              <w:t>Муниципальная автоматизированная информационная система «Электронный Барнаул»</w:t>
            </w:r>
          </w:p>
        </w:tc>
        <w:tc>
          <w:tcPr>
            <w:tcW w:w="3119" w:type="dxa"/>
            <w:tcBorders>
              <w:top w:val="single" w:sz="4" w:space="0" w:color="auto"/>
              <w:left w:val="single" w:sz="4" w:space="0" w:color="auto"/>
              <w:bottom w:val="single" w:sz="4" w:space="0" w:color="auto"/>
              <w:right w:val="single" w:sz="4" w:space="0" w:color="auto"/>
            </w:tcBorders>
            <w:hideMark/>
          </w:tcPr>
          <w:p w14:paraId="56AF6204" w14:textId="77777777" w:rsidR="006B6015" w:rsidRDefault="006B6015">
            <w:pPr>
              <w:spacing w:after="0" w:line="240" w:lineRule="auto"/>
              <w:ind w:firstLine="34"/>
              <w:contextualSpacing/>
              <w:rPr>
                <w:rFonts w:ascii="Times New Roman" w:eastAsia="EanGnivc" w:hAnsi="Times New Roman" w:cs="Times New Roman"/>
                <w:sz w:val="28"/>
                <w:szCs w:val="28"/>
                <w:lang w:val="en-US" w:eastAsia="ru-RU"/>
              </w:rPr>
            </w:pPr>
            <w:r>
              <w:rPr>
                <w:rFonts w:ascii="Times New Roman" w:eastAsia="EanGnivc" w:hAnsi="Times New Roman" w:cs="Times New Roman"/>
                <w:sz w:val="28"/>
                <w:szCs w:val="28"/>
                <w:lang w:val="en-US" w:eastAsia="ru-RU"/>
              </w:rPr>
              <w:t>http</w:t>
            </w:r>
            <w:r>
              <w:rPr>
                <w:rFonts w:ascii="Times New Roman" w:eastAsia="EanGnivc" w:hAnsi="Times New Roman" w:cs="Times New Roman"/>
                <w:sz w:val="28"/>
                <w:szCs w:val="28"/>
                <w:lang w:eastAsia="ru-RU"/>
              </w:rPr>
              <w:t>://</w:t>
            </w:r>
            <w:r>
              <w:rPr>
                <w:rFonts w:ascii="Times New Roman" w:eastAsia="EanGnivc" w:hAnsi="Times New Roman" w:cs="Times New Roman"/>
                <w:sz w:val="28"/>
                <w:szCs w:val="28"/>
                <w:lang w:val="en-US" w:eastAsia="ru-RU"/>
              </w:rPr>
              <w:t>portal.barnaul.org</w:t>
            </w:r>
          </w:p>
        </w:tc>
        <w:tc>
          <w:tcPr>
            <w:tcW w:w="2935" w:type="dxa"/>
            <w:tcBorders>
              <w:top w:val="single" w:sz="4" w:space="0" w:color="auto"/>
              <w:left w:val="single" w:sz="4" w:space="0" w:color="auto"/>
              <w:bottom w:val="single" w:sz="4" w:space="0" w:color="auto"/>
              <w:right w:val="single" w:sz="4" w:space="0" w:color="auto"/>
            </w:tcBorders>
            <w:hideMark/>
          </w:tcPr>
          <w:p w14:paraId="215020A0" w14:textId="77777777" w:rsidR="006B6015" w:rsidRDefault="006B6015">
            <w:pPr>
              <w:spacing w:after="0" w:line="240" w:lineRule="auto"/>
              <w:ind w:firstLine="34"/>
              <w:contextualSpacing/>
              <w:rPr>
                <w:rFonts w:ascii="Times New Roman" w:eastAsia="EanGnivc" w:hAnsi="Times New Roman" w:cs="Times New Roman"/>
                <w:sz w:val="28"/>
                <w:szCs w:val="28"/>
                <w:lang w:eastAsia="ru-RU"/>
              </w:rPr>
            </w:pPr>
            <w:r>
              <w:rPr>
                <w:rFonts w:ascii="Times New Roman" w:eastAsia="EanGnivc" w:hAnsi="Times New Roman" w:cs="Times New Roman"/>
                <w:sz w:val="28"/>
                <w:szCs w:val="28"/>
                <w:lang w:eastAsia="ru-RU"/>
              </w:rPr>
              <w:t>Доступно получение муниципальной услуги в электронной форме</w:t>
            </w:r>
          </w:p>
        </w:tc>
      </w:tr>
    </w:tbl>
    <w:p w14:paraId="1C6B138E" w14:textId="77777777" w:rsidR="006B6015" w:rsidRDefault="006B6015" w:rsidP="006B6015">
      <w:pPr>
        <w:spacing w:after="0" w:line="240" w:lineRule="auto"/>
        <w:jc w:val="both"/>
        <w:rPr>
          <w:rFonts w:ascii="Times New Roman" w:eastAsia="Times New Roman" w:hAnsi="Times New Roman" w:cs="Times New Roman"/>
          <w:sz w:val="28"/>
          <w:szCs w:val="28"/>
          <w:lang w:eastAsia="ru-RU"/>
        </w:rPr>
      </w:pPr>
    </w:p>
    <w:p w14:paraId="52D9EA61" w14:textId="77777777" w:rsidR="006B6015" w:rsidRDefault="006B6015" w:rsidP="006B6015">
      <w:pPr>
        <w:spacing w:after="0" w:line="240" w:lineRule="auto"/>
        <w:jc w:val="both"/>
        <w:rPr>
          <w:rFonts w:ascii="Times New Roman" w:eastAsia="Times New Roman" w:hAnsi="Times New Roman" w:cs="Times New Roman"/>
          <w:sz w:val="28"/>
          <w:szCs w:val="28"/>
          <w:lang w:eastAsia="ru-RU"/>
        </w:rPr>
      </w:pPr>
    </w:p>
    <w:p w14:paraId="0D016322" w14:textId="77777777" w:rsidR="006B6015" w:rsidRDefault="006B6015" w:rsidP="006B6015">
      <w:pPr>
        <w:keepNext/>
        <w:autoSpaceDE w:val="0"/>
        <w:autoSpaceDN w:val="0"/>
        <w:adjustRightInd w:val="0"/>
        <w:spacing w:after="0" w:line="240" w:lineRule="auto"/>
        <w:ind w:left="6804" w:firstLine="851"/>
        <w:outlineLvl w:val="1"/>
        <w:rPr>
          <w:rFonts w:ascii="Times New Roman" w:eastAsia="Times New Roman" w:hAnsi="Times New Roman" w:cs="Times New Roman"/>
          <w:sz w:val="28"/>
          <w:szCs w:val="28"/>
          <w:lang w:eastAsia="ru-RU"/>
        </w:rPr>
      </w:pPr>
    </w:p>
    <w:p w14:paraId="0944C54E" w14:textId="77777777" w:rsidR="006B6015" w:rsidRDefault="006B6015" w:rsidP="006B6015">
      <w:pPr>
        <w:keepNext/>
        <w:autoSpaceDE w:val="0"/>
        <w:autoSpaceDN w:val="0"/>
        <w:adjustRightInd w:val="0"/>
        <w:spacing w:after="0" w:line="240" w:lineRule="auto"/>
        <w:ind w:left="6804" w:firstLine="851"/>
        <w:outlineLvl w:val="1"/>
        <w:rPr>
          <w:rFonts w:ascii="Times New Roman" w:eastAsia="Times New Roman" w:hAnsi="Times New Roman" w:cs="Times New Roman"/>
          <w:sz w:val="28"/>
          <w:szCs w:val="28"/>
          <w:lang w:eastAsia="ru-RU"/>
        </w:rPr>
      </w:pPr>
    </w:p>
    <w:p w14:paraId="2E51EC6C" w14:textId="77777777" w:rsidR="006B6015" w:rsidRDefault="006B6015" w:rsidP="006B6015">
      <w:pPr>
        <w:spacing w:after="0" w:line="240" w:lineRule="auto"/>
        <w:ind w:firstLine="851"/>
        <w:rPr>
          <w:rFonts w:ascii="Times New Roman" w:eastAsia="Times New Roman" w:hAnsi="Times New Roman" w:cs="Times New Roman"/>
          <w:sz w:val="24"/>
          <w:szCs w:val="24"/>
          <w:lang w:eastAsia="ru-RU"/>
        </w:rPr>
      </w:pPr>
    </w:p>
    <w:p w14:paraId="17E7AFB9" w14:textId="77777777" w:rsidR="006B6015" w:rsidRDefault="006B6015" w:rsidP="006B6015">
      <w:pPr>
        <w:spacing w:after="0" w:line="240" w:lineRule="auto"/>
        <w:ind w:firstLine="851"/>
        <w:rPr>
          <w:rFonts w:ascii="Times New Roman" w:eastAsia="Times New Roman" w:hAnsi="Times New Roman" w:cs="Times New Roman"/>
          <w:sz w:val="24"/>
          <w:szCs w:val="24"/>
          <w:lang w:eastAsia="ru-RU"/>
        </w:rPr>
      </w:pPr>
    </w:p>
    <w:p w14:paraId="2E4D006F" w14:textId="77777777" w:rsidR="006B6015" w:rsidRDefault="006B6015" w:rsidP="006B6015">
      <w:pPr>
        <w:spacing w:after="0" w:line="240" w:lineRule="auto"/>
        <w:ind w:firstLine="851"/>
        <w:rPr>
          <w:rFonts w:ascii="Times New Roman" w:eastAsia="Times New Roman" w:hAnsi="Times New Roman" w:cs="Times New Roman"/>
          <w:sz w:val="24"/>
          <w:szCs w:val="24"/>
          <w:lang w:eastAsia="ru-RU"/>
        </w:rPr>
      </w:pPr>
    </w:p>
    <w:p w14:paraId="5B166CF4" w14:textId="77777777" w:rsidR="006B6015" w:rsidRDefault="006B6015" w:rsidP="006B6015">
      <w:pPr>
        <w:spacing w:after="0" w:line="240" w:lineRule="auto"/>
        <w:ind w:firstLine="851"/>
        <w:rPr>
          <w:rFonts w:ascii="Times New Roman" w:eastAsia="Times New Roman" w:hAnsi="Times New Roman" w:cs="Times New Roman"/>
          <w:sz w:val="24"/>
          <w:szCs w:val="24"/>
          <w:lang w:eastAsia="ru-RU"/>
        </w:rPr>
      </w:pPr>
    </w:p>
    <w:p w14:paraId="065EA330" w14:textId="77777777" w:rsidR="006B6015" w:rsidRDefault="006B6015" w:rsidP="006B6015">
      <w:pPr>
        <w:spacing w:after="0" w:line="240" w:lineRule="auto"/>
        <w:ind w:firstLine="851"/>
        <w:rPr>
          <w:rFonts w:ascii="Times New Roman" w:eastAsia="Times New Roman" w:hAnsi="Times New Roman" w:cs="Times New Roman"/>
          <w:sz w:val="24"/>
          <w:szCs w:val="24"/>
          <w:lang w:eastAsia="ru-RU"/>
        </w:rPr>
      </w:pPr>
    </w:p>
    <w:p w14:paraId="77A7140B" w14:textId="77777777" w:rsidR="006B6015" w:rsidRDefault="006B6015" w:rsidP="006B6015">
      <w:pPr>
        <w:spacing w:after="0" w:line="240" w:lineRule="auto"/>
        <w:ind w:firstLine="851"/>
        <w:rPr>
          <w:rFonts w:ascii="Times New Roman" w:eastAsia="Times New Roman" w:hAnsi="Times New Roman" w:cs="Times New Roman"/>
          <w:sz w:val="24"/>
          <w:szCs w:val="24"/>
          <w:lang w:eastAsia="ru-RU"/>
        </w:rPr>
      </w:pPr>
    </w:p>
    <w:p w14:paraId="5FB8DF42" w14:textId="77777777" w:rsidR="006B6015" w:rsidRDefault="006B6015" w:rsidP="006B6015">
      <w:pPr>
        <w:spacing w:after="0" w:line="240" w:lineRule="auto"/>
        <w:ind w:firstLine="851"/>
        <w:rPr>
          <w:rFonts w:ascii="Times New Roman" w:eastAsia="Times New Roman" w:hAnsi="Times New Roman" w:cs="Times New Roman"/>
          <w:sz w:val="24"/>
          <w:szCs w:val="24"/>
          <w:lang w:eastAsia="ru-RU"/>
        </w:rPr>
      </w:pPr>
    </w:p>
    <w:p w14:paraId="5259CB28" w14:textId="77777777" w:rsidR="006B6015" w:rsidRDefault="006B6015" w:rsidP="006B6015">
      <w:pPr>
        <w:spacing w:after="0" w:line="240" w:lineRule="auto"/>
        <w:ind w:firstLine="851"/>
        <w:rPr>
          <w:rFonts w:ascii="Times New Roman" w:eastAsia="Times New Roman" w:hAnsi="Times New Roman" w:cs="Times New Roman"/>
          <w:sz w:val="24"/>
          <w:szCs w:val="24"/>
          <w:lang w:eastAsia="ru-RU"/>
        </w:rPr>
      </w:pPr>
    </w:p>
    <w:p w14:paraId="59D391C0" w14:textId="77777777" w:rsidR="006B6015" w:rsidRDefault="006B6015" w:rsidP="006B6015">
      <w:pPr>
        <w:spacing w:after="0" w:line="240" w:lineRule="auto"/>
        <w:ind w:firstLine="851"/>
        <w:rPr>
          <w:rFonts w:ascii="Times New Roman" w:eastAsia="Times New Roman" w:hAnsi="Times New Roman" w:cs="Times New Roman"/>
          <w:sz w:val="24"/>
          <w:szCs w:val="24"/>
          <w:lang w:eastAsia="ru-RU"/>
        </w:rPr>
      </w:pPr>
    </w:p>
    <w:p w14:paraId="248B52E3" w14:textId="77777777" w:rsidR="006B6015" w:rsidRDefault="006B6015" w:rsidP="006B6015">
      <w:pPr>
        <w:spacing w:after="0" w:line="240" w:lineRule="auto"/>
        <w:ind w:firstLine="851"/>
        <w:rPr>
          <w:rFonts w:ascii="Times New Roman" w:eastAsia="Times New Roman" w:hAnsi="Times New Roman" w:cs="Times New Roman"/>
          <w:sz w:val="24"/>
          <w:szCs w:val="24"/>
          <w:lang w:eastAsia="ru-RU"/>
        </w:rPr>
      </w:pPr>
    </w:p>
    <w:p w14:paraId="0FF783AB" w14:textId="77777777" w:rsidR="006B6015" w:rsidRDefault="006B6015" w:rsidP="006B6015">
      <w:pPr>
        <w:spacing w:after="0" w:line="240" w:lineRule="auto"/>
        <w:rPr>
          <w:rFonts w:ascii="Times New Roman" w:eastAsia="Times New Roman" w:hAnsi="Times New Roman" w:cs="Times New Roman"/>
          <w:sz w:val="24"/>
          <w:szCs w:val="24"/>
          <w:lang w:eastAsia="ru-RU"/>
        </w:rPr>
        <w:sectPr w:rsidR="006B6015" w:rsidSect="00ED0BF0">
          <w:pgSz w:w="11906" w:h="16838"/>
          <w:pgMar w:top="1134" w:right="567" w:bottom="1134" w:left="1985" w:header="709" w:footer="709" w:gutter="0"/>
          <w:pgNumType w:start="1"/>
          <w:cols w:space="720"/>
          <w:titlePg/>
          <w:docGrid w:linePitch="299"/>
        </w:sectPr>
      </w:pPr>
    </w:p>
    <w:p w14:paraId="2582E940" w14:textId="77777777" w:rsidR="006B6015" w:rsidRDefault="006B6015" w:rsidP="006B6015">
      <w:pPr>
        <w:keepNext/>
        <w:autoSpaceDE w:val="0"/>
        <w:autoSpaceDN w:val="0"/>
        <w:adjustRightInd w:val="0"/>
        <w:spacing w:after="0" w:line="240" w:lineRule="auto"/>
        <w:ind w:left="6804" w:firstLine="709"/>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14:paraId="2A3B0395" w14:textId="77777777" w:rsidR="006B6015" w:rsidRDefault="006B6015" w:rsidP="006B6015">
      <w:pPr>
        <w:spacing w:after="0" w:line="240" w:lineRule="auto"/>
        <w:ind w:left="680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Регламенту</w:t>
      </w:r>
    </w:p>
    <w:p w14:paraId="350541F9" w14:textId="77777777" w:rsidR="006B6015" w:rsidRDefault="006B6015" w:rsidP="006B6015">
      <w:pPr>
        <w:spacing w:after="0" w:line="240" w:lineRule="auto"/>
        <w:ind w:left="6804" w:firstLine="709"/>
        <w:rPr>
          <w:rFonts w:ascii="Times New Roman" w:eastAsia="Times New Roman" w:hAnsi="Times New Roman" w:cs="Times New Roman"/>
          <w:sz w:val="28"/>
          <w:szCs w:val="28"/>
          <w:lang w:eastAsia="ru-RU"/>
        </w:rPr>
      </w:pPr>
    </w:p>
    <w:p w14:paraId="25C0B4F1" w14:textId="77777777" w:rsidR="006B6015" w:rsidRDefault="006B6015" w:rsidP="006B6015">
      <w:pPr>
        <w:spacing w:after="0" w:line="240" w:lineRule="auto"/>
        <w:jc w:val="center"/>
        <w:rPr>
          <w:rFonts w:ascii="Times New Roman" w:eastAsia="EanGnivc" w:hAnsi="Times New Roman" w:cs="Times New Roman"/>
          <w:sz w:val="28"/>
          <w:szCs w:val="28"/>
          <w:lang w:eastAsia="ru-RU"/>
        </w:rPr>
      </w:pPr>
      <w:r>
        <w:rPr>
          <w:rFonts w:ascii="Times New Roman" w:eastAsia="EanGnivc" w:hAnsi="Times New Roman" w:cs="Times New Roman"/>
          <w:sz w:val="28"/>
          <w:szCs w:val="28"/>
          <w:lang w:eastAsia="ru-RU"/>
        </w:rPr>
        <w:t>РАСПИСКА</w:t>
      </w:r>
    </w:p>
    <w:p w14:paraId="6CEA3FF7" w14:textId="77777777" w:rsidR="006B6015" w:rsidRDefault="006B6015" w:rsidP="006B6015">
      <w:pPr>
        <w:autoSpaceDE w:val="0"/>
        <w:autoSpaceDN w:val="0"/>
        <w:adjustRightInd w:val="0"/>
        <w:spacing w:after="0" w:line="240" w:lineRule="auto"/>
        <w:contextualSpacing/>
        <w:jc w:val="center"/>
        <w:rPr>
          <w:rFonts w:ascii="Times New Roman" w:eastAsia="EanGnivc" w:hAnsi="Times New Roman" w:cs="Times New Roman"/>
          <w:sz w:val="28"/>
          <w:szCs w:val="28"/>
          <w:lang w:eastAsia="ru-RU"/>
        </w:rPr>
      </w:pPr>
      <w:r>
        <w:rPr>
          <w:rFonts w:ascii="Times New Roman" w:eastAsia="EanGnivc" w:hAnsi="Times New Roman" w:cs="Times New Roman"/>
          <w:sz w:val="28"/>
          <w:szCs w:val="28"/>
          <w:lang w:eastAsia="ru-RU"/>
        </w:rPr>
        <w:t xml:space="preserve">в получении заявления и прилагаемых к нему документов для получения муниципальной услуги </w:t>
      </w:r>
      <w:r>
        <w:rPr>
          <w:rFonts w:ascii="Times New Roman" w:eastAsia="EanGnivc" w:hAnsi="Times New Roman" w:cs="Times New Roman"/>
          <w:sz w:val="28"/>
          <w:szCs w:val="28"/>
          <w:lang w:eastAsia="ru-RU"/>
        </w:rPr>
        <w:br/>
        <w:t>«Учет граждан, имеющих трех и более детей, желающих приобрести земельные участки на территории городского округа − города Барнаула Алтайского края»</w:t>
      </w:r>
    </w:p>
    <w:p w14:paraId="71A4CC55" w14:textId="77777777" w:rsidR="006B6015" w:rsidRDefault="006B6015" w:rsidP="006B6015">
      <w:pPr>
        <w:autoSpaceDE w:val="0"/>
        <w:autoSpaceDN w:val="0"/>
        <w:adjustRightInd w:val="0"/>
        <w:spacing w:after="0" w:line="240" w:lineRule="auto"/>
        <w:contextualSpacing/>
        <w:jc w:val="center"/>
        <w:rPr>
          <w:rFonts w:ascii="Times New Roman" w:eastAsia="EanGnivc" w:hAnsi="Times New Roman" w:cs="Times New Roman"/>
          <w:sz w:val="28"/>
          <w:szCs w:val="28"/>
          <w:lang w:eastAsia="ru-RU"/>
        </w:rPr>
      </w:pPr>
    </w:p>
    <w:p w14:paraId="5A3FBE68" w14:textId="77777777" w:rsidR="006B6015" w:rsidRDefault="006B6015" w:rsidP="006B6015">
      <w:pPr>
        <w:rPr>
          <w:rFonts w:ascii="Times New Roman" w:hAnsi="Times New Roman" w:cs="Times New Roman"/>
          <w:sz w:val="28"/>
          <w:szCs w:val="28"/>
        </w:rPr>
      </w:pPr>
      <w:r>
        <w:rPr>
          <w:rFonts w:ascii="Times New Roman" w:hAnsi="Times New Roman" w:cs="Times New Roman"/>
          <w:sz w:val="28"/>
          <w:szCs w:val="28"/>
        </w:rPr>
        <w:t>«____»____________20____г. №______</w:t>
      </w:r>
    </w:p>
    <w:p w14:paraId="5A787A6A" w14:textId="77777777" w:rsidR="006B6015" w:rsidRDefault="006B6015" w:rsidP="006B601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5913"/>
        <w:gridCol w:w="2075"/>
      </w:tblGrid>
      <w:tr w:rsidR="006B6015" w14:paraId="07952620" w14:textId="77777777" w:rsidTr="006B6015">
        <w:tc>
          <w:tcPr>
            <w:tcW w:w="1276" w:type="dxa"/>
            <w:tcBorders>
              <w:top w:val="single" w:sz="4" w:space="0" w:color="auto"/>
              <w:left w:val="single" w:sz="4" w:space="0" w:color="auto"/>
              <w:bottom w:val="single" w:sz="4" w:space="0" w:color="auto"/>
              <w:right w:val="single" w:sz="4" w:space="0" w:color="auto"/>
            </w:tcBorders>
            <w:hideMark/>
          </w:tcPr>
          <w:p w14:paraId="5AFD1E28" w14:textId="77777777" w:rsidR="006B6015" w:rsidRDefault="006B6015">
            <w:pPr>
              <w:spacing w:after="0" w:line="240" w:lineRule="auto"/>
              <w:jc w:val="center"/>
              <w:rPr>
                <w:rFonts w:ascii="Times New Roman" w:eastAsia="EanGnivc" w:hAnsi="Times New Roman" w:cs="Times New Roman"/>
                <w:sz w:val="28"/>
                <w:szCs w:val="28"/>
                <w:lang w:eastAsia="ru-RU"/>
              </w:rPr>
            </w:pPr>
            <w:r>
              <w:rPr>
                <w:rFonts w:ascii="Times New Roman" w:eastAsia="EanGnivc" w:hAnsi="Times New Roman" w:cs="Times New Roman"/>
                <w:sz w:val="28"/>
                <w:szCs w:val="28"/>
                <w:lang w:eastAsia="ru-RU"/>
              </w:rPr>
              <w:t>№ п/п</w:t>
            </w:r>
          </w:p>
        </w:tc>
        <w:tc>
          <w:tcPr>
            <w:tcW w:w="6095" w:type="dxa"/>
            <w:tcBorders>
              <w:top w:val="single" w:sz="4" w:space="0" w:color="auto"/>
              <w:left w:val="single" w:sz="4" w:space="0" w:color="auto"/>
              <w:bottom w:val="single" w:sz="4" w:space="0" w:color="auto"/>
              <w:right w:val="single" w:sz="4" w:space="0" w:color="auto"/>
            </w:tcBorders>
            <w:hideMark/>
          </w:tcPr>
          <w:p w14:paraId="3B7AC2B7" w14:textId="77777777" w:rsidR="006B6015" w:rsidRDefault="006B6015">
            <w:pPr>
              <w:spacing w:after="0" w:line="240" w:lineRule="auto"/>
              <w:jc w:val="center"/>
              <w:rPr>
                <w:rFonts w:ascii="Times New Roman" w:eastAsia="EanGnivc" w:hAnsi="Times New Roman" w:cs="Times New Roman"/>
                <w:sz w:val="28"/>
                <w:szCs w:val="28"/>
                <w:lang w:eastAsia="ru-RU"/>
              </w:rPr>
            </w:pPr>
            <w:r>
              <w:rPr>
                <w:rFonts w:ascii="Times New Roman" w:eastAsia="EanGnivc" w:hAnsi="Times New Roman" w:cs="Times New Roman"/>
                <w:sz w:val="28"/>
                <w:szCs w:val="28"/>
                <w:lang w:eastAsia="ru-RU"/>
              </w:rPr>
              <w:t>Перечень документов с реквизитами</w:t>
            </w:r>
          </w:p>
        </w:tc>
        <w:tc>
          <w:tcPr>
            <w:tcW w:w="2091" w:type="dxa"/>
            <w:tcBorders>
              <w:top w:val="single" w:sz="4" w:space="0" w:color="auto"/>
              <w:left w:val="single" w:sz="4" w:space="0" w:color="auto"/>
              <w:bottom w:val="single" w:sz="4" w:space="0" w:color="auto"/>
              <w:right w:val="single" w:sz="4" w:space="0" w:color="auto"/>
            </w:tcBorders>
            <w:hideMark/>
          </w:tcPr>
          <w:p w14:paraId="6F8CCCAE" w14:textId="77777777" w:rsidR="006B6015" w:rsidRDefault="006B6015">
            <w:pPr>
              <w:spacing w:after="0" w:line="240" w:lineRule="auto"/>
              <w:ind w:firstLine="34"/>
              <w:rPr>
                <w:rFonts w:ascii="Times New Roman" w:eastAsia="EanGnivc" w:hAnsi="Times New Roman" w:cs="Times New Roman"/>
                <w:sz w:val="28"/>
                <w:szCs w:val="28"/>
                <w:lang w:eastAsia="ru-RU"/>
              </w:rPr>
            </w:pPr>
            <w:r>
              <w:rPr>
                <w:rFonts w:ascii="Times New Roman" w:eastAsia="EanGnivc" w:hAnsi="Times New Roman" w:cs="Times New Roman"/>
                <w:sz w:val="28"/>
                <w:szCs w:val="28"/>
                <w:lang w:eastAsia="ru-RU"/>
              </w:rPr>
              <w:t>Количество экземпляров</w:t>
            </w:r>
          </w:p>
        </w:tc>
      </w:tr>
      <w:tr w:rsidR="006B6015" w14:paraId="36DD6880" w14:textId="77777777" w:rsidTr="006B6015">
        <w:tc>
          <w:tcPr>
            <w:tcW w:w="1276" w:type="dxa"/>
            <w:tcBorders>
              <w:top w:val="single" w:sz="4" w:space="0" w:color="auto"/>
              <w:left w:val="single" w:sz="4" w:space="0" w:color="auto"/>
              <w:bottom w:val="single" w:sz="4" w:space="0" w:color="auto"/>
              <w:right w:val="single" w:sz="4" w:space="0" w:color="auto"/>
            </w:tcBorders>
          </w:tcPr>
          <w:p w14:paraId="7FE4574A" w14:textId="77777777" w:rsidR="006B6015" w:rsidRDefault="006B6015">
            <w:pPr>
              <w:spacing w:after="0" w:line="240" w:lineRule="auto"/>
              <w:jc w:val="right"/>
              <w:rPr>
                <w:rFonts w:ascii="Times New Roman" w:eastAsia="EanGnivc"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14:paraId="75F59E87" w14:textId="77777777" w:rsidR="006B6015" w:rsidRDefault="006B6015">
            <w:pPr>
              <w:spacing w:after="0" w:line="240" w:lineRule="auto"/>
              <w:jc w:val="right"/>
              <w:rPr>
                <w:rFonts w:ascii="Times New Roman" w:eastAsia="EanGnivc" w:hAnsi="Times New Roman" w:cs="Times New Roman"/>
                <w:sz w:val="28"/>
                <w:szCs w:val="28"/>
                <w:lang w:eastAsia="ru-RU"/>
              </w:rPr>
            </w:pPr>
          </w:p>
        </w:tc>
        <w:tc>
          <w:tcPr>
            <w:tcW w:w="2091" w:type="dxa"/>
            <w:tcBorders>
              <w:top w:val="single" w:sz="4" w:space="0" w:color="auto"/>
              <w:left w:val="single" w:sz="4" w:space="0" w:color="auto"/>
              <w:bottom w:val="single" w:sz="4" w:space="0" w:color="auto"/>
              <w:right w:val="single" w:sz="4" w:space="0" w:color="auto"/>
            </w:tcBorders>
          </w:tcPr>
          <w:p w14:paraId="6ACF8991" w14:textId="77777777" w:rsidR="006B6015" w:rsidRDefault="006B6015">
            <w:pPr>
              <w:spacing w:after="0" w:line="240" w:lineRule="auto"/>
              <w:jc w:val="right"/>
              <w:rPr>
                <w:rFonts w:ascii="Times New Roman" w:eastAsia="EanGnivc" w:hAnsi="Times New Roman" w:cs="Times New Roman"/>
                <w:sz w:val="28"/>
                <w:szCs w:val="28"/>
                <w:lang w:eastAsia="ru-RU"/>
              </w:rPr>
            </w:pPr>
          </w:p>
        </w:tc>
      </w:tr>
      <w:tr w:rsidR="006B6015" w14:paraId="7D831176" w14:textId="77777777" w:rsidTr="006B6015">
        <w:tc>
          <w:tcPr>
            <w:tcW w:w="1276" w:type="dxa"/>
            <w:tcBorders>
              <w:top w:val="single" w:sz="4" w:space="0" w:color="auto"/>
              <w:left w:val="single" w:sz="4" w:space="0" w:color="auto"/>
              <w:bottom w:val="single" w:sz="4" w:space="0" w:color="auto"/>
              <w:right w:val="single" w:sz="4" w:space="0" w:color="auto"/>
            </w:tcBorders>
          </w:tcPr>
          <w:p w14:paraId="66FED4D5" w14:textId="77777777" w:rsidR="006B6015" w:rsidRDefault="006B6015">
            <w:pPr>
              <w:spacing w:after="0" w:line="240" w:lineRule="auto"/>
              <w:jc w:val="right"/>
              <w:rPr>
                <w:rFonts w:ascii="Times New Roman" w:eastAsia="EanGnivc"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14:paraId="5937E384" w14:textId="77777777" w:rsidR="006B6015" w:rsidRDefault="006B6015">
            <w:pPr>
              <w:spacing w:after="0" w:line="240" w:lineRule="auto"/>
              <w:jc w:val="right"/>
              <w:rPr>
                <w:rFonts w:ascii="Times New Roman" w:eastAsia="EanGnivc" w:hAnsi="Times New Roman" w:cs="Times New Roman"/>
                <w:sz w:val="28"/>
                <w:szCs w:val="28"/>
                <w:lang w:eastAsia="ru-RU"/>
              </w:rPr>
            </w:pPr>
          </w:p>
        </w:tc>
        <w:tc>
          <w:tcPr>
            <w:tcW w:w="2091" w:type="dxa"/>
            <w:tcBorders>
              <w:top w:val="single" w:sz="4" w:space="0" w:color="auto"/>
              <w:left w:val="single" w:sz="4" w:space="0" w:color="auto"/>
              <w:bottom w:val="single" w:sz="4" w:space="0" w:color="auto"/>
              <w:right w:val="single" w:sz="4" w:space="0" w:color="auto"/>
            </w:tcBorders>
          </w:tcPr>
          <w:p w14:paraId="50202D9F" w14:textId="77777777" w:rsidR="006B6015" w:rsidRDefault="006B6015">
            <w:pPr>
              <w:spacing w:after="0" w:line="240" w:lineRule="auto"/>
              <w:jc w:val="right"/>
              <w:rPr>
                <w:rFonts w:ascii="Times New Roman" w:eastAsia="EanGnivc" w:hAnsi="Times New Roman" w:cs="Times New Roman"/>
                <w:sz w:val="28"/>
                <w:szCs w:val="28"/>
                <w:lang w:eastAsia="ru-RU"/>
              </w:rPr>
            </w:pPr>
          </w:p>
        </w:tc>
      </w:tr>
      <w:tr w:rsidR="006B6015" w14:paraId="0F950ED3" w14:textId="77777777" w:rsidTr="006B6015">
        <w:tc>
          <w:tcPr>
            <w:tcW w:w="1276" w:type="dxa"/>
            <w:tcBorders>
              <w:top w:val="single" w:sz="4" w:space="0" w:color="auto"/>
              <w:left w:val="single" w:sz="4" w:space="0" w:color="auto"/>
              <w:bottom w:val="single" w:sz="4" w:space="0" w:color="auto"/>
              <w:right w:val="single" w:sz="4" w:space="0" w:color="auto"/>
            </w:tcBorders>
          </w:tcPr>
          <w:p w14:paraId="2841E0DE" w14:textId="77777777" w:rsidR="006B6015" w:rsidRDefault="006B6015">
            <w:pPr>
              <w:spacing w:after="0" w:line="240" w:lineRule="auto"/>
              <w:jc w:val="right"/>
              <w:rPr>
                <w:rFonts w:ascii="Times New Roman" w:eastAsia="EanGnivc"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14:paraId="025C6803" w14:textId="77777777" w:rsidR="006B6015" w:rsidRDefault="006B6015">
            <w:pPr>
              <w:spacing w:after="0" w:line="240" w:lineRule="auto"/>
              <w:jc w:val="right"/>
              <w:rPr>
                <w:rFonts w:ascii="Times New Roman" w:eastAsia="EanGnivc" w:hAnsi="Times New Roman" w:cs="Times New Roman"/>
                <w:sz w:val="28"/>
                <w:szCs w:val="28"/>
                <w:lang w:eastAsia="ru-RU"/>
              </w:rPr>
            </w:pPr>
          </w:p>
        </w:tc>
        <w:tc>
          <w:tcPr>
            <w:tcW w:w="2091" w:type="dxa"/>
            <w:tcBorders>
              <w:top w:val="single" w:sz="4" w:space="0" w:color="auto"/>
              <w:left w:val="single" w:sz="4" w:space="0" w:color="auto"/>
              <w:bottom w:val="single" w:sz="4" w:space="0" w:color="auto"/>
              <w:right w:val="single" w:sz="4" w:space="0" w:color="auto"/>
            </w:tcBorders>
          </w:tcPr>
          <w:p w14:paraId="2E0EF9E2" w14:textId="77777777" w:rsidR="006B6015" w:rsidRDefault="006B6015">
            <w:pPr>
              <w:spacing w:after="0" w:line="240" w:lineRule="auto"/>
              <w:jc w:val="right"/>
              <w:rPr>
                <w:rFonts w:ascii="Times New Roman" w:eastAsia="EanGnivc" w:hAnsi="Times New Roman" w:cs="Times New Roman"/>
                <w:sz w:val="28"/>
                <w:szCs w:val="28"/>
                <w:lang w:eastAsia="ru-RU"/>
              </w:rPr>
            </w:pPr>
          </w:p>
        </w:tc>
      </w:tr>
      <w:tr w:rsidR="006B6015" w14:paraId="18C4F25E" w14:textId="77777777" w:rsidTr="006B6015">
        <w:tc>
          <w:tcPr>
            <w:tcW w:w="1276" w:type="dxa"/>
            <w:tcBorders>
              <w:top w:val="single" w:sz="4" w:space="0" w:color="auto"/>
              <w:left w:val="single" w:sz="4" w:space="0" w:color="auto"/>
              <w:bottom w:val="single" w:sz="4" w:space="0" w:color="auto"/>
              <w:right w:val="single" w:sz="4" w:space="0" w:color="auto"/>
            </w:tcBorders>
          </w:tcPr>
          <w:p w14:paraId="64667636" w14:textId="77777777" w:rsidR="006B6015" w:rsidRDefault="006B6015">
            <w:pPr>
              <w:spacing w:after="0" w:line="240" w:lineRule="auto"/>
              <w:jc w:val="right"/>
              <w:rPr>
                <w:rFonts w:ascii="Times New Roman" w:eastAsia="EanGnivc"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14:paraId="49D1F359" w14:textId="77777777" w:rsidR="006B6015" w:rsidRDefault="006B6015">
            <w:pPr>
              <w:spacing w:after="0" w:line="240" w:lineRule="auto"/>
              <w:jc w:val="right"/>
              <w:rPr>
                <w:rFonts w:ascii="Times New Roman" w:eastAsia="EanGnivc" w:hAnsi="Times New Roman" w:cs="Times New Roman"/>
                <w:sz w:val="28"/>
                <w:szCs w:val="28"/>
                <w:lang w:eastAsia="ru-RU"/>
              </w:rPr>
            </w:pPr>
          </w:p>
        </w:tc>
        <w:tc>
          <w:tcPr>
            <w:tcW w:w="2091" w:type="dxa"/>
            <w:tcBorders>
              <w:top w:val="single" w:sz="4" w:space="0" w:color="auto"/>
              <w:left w:val="single" w:sz="4" w:space="0" w:color="auto"/>
              <w:bottom w:val="single" w:sz="4" w:space="0" w:color="auto"/>
              <w:right w:val="single" w:sz="4" w:space="0" w:color="auto"/>
            </w:tcBorders>
          </w:tcPr>
          <w:p w14:paraId="16716F3B" w14:textId="77777777" w:rsidR="006B6015" w:rsidRDefault="006B6015">
            <w:pPr>
              <w:spacing w:after="0" w:line="240" w:lineRule="auto"/>
              <w:jc w:val="right"/>
              <w:rPr>
                <w:rFonts w:ascii="Times New Roman" w:eastAsia="EanGnivc" w:hAnsi="Times New Roman" w:cs="Times New Roman"/>
                <w:sz w:val="28"/>
                <w:szCs w:val="28"/>
                <w:lang w:eastAsia="ru-RU"/>
              </w:rPr>
            </w:pPr>
          </w:p>
        </w:tc>
      </w:tr>
      <w:tr w:rsidR="006B6015" w14:paraId="297BE4A8" w14:textId="77777777" w:rsidTr="006B6015">
        <w:tc>
          <w:tcPr>
            <w:tcW w:w="1276" w:type="dxa"/>
            <w:tcBorders>
              <w:top w:val="single" w:sz="4" w:space="0" w:color="auto"/>
              <w:left w:val="single" w:sz="4" w:space="0" w:color="auto"/>
              <w:bottom w:val="single" w:sz="4" w:space="0" w:color="auto"/>
              <w:right w:val="single" w:sz="4" w:space="0" w:color="auto"/>
            </w:tcBorders>
          </w:tcPr>
          <w:p w14:paraId="5692C202" w14:textId="77777777" w:rsidR="006B6015" w:rsidRDefault="006B6015">
            <w:pPr>
              <w:spacing w:after="0" w:line="240" w:lineRule="auto"/>
              <w:jc w:val="right"/>
              <w:rPr>
                <w:rFonts w:ascii="Times New Roman" w:eastAsia="EanGnivc"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14:paraId="5729B9F7" w14:textId="77777777" w:rsidR="006B6015" w:rsidRDefault="006B6015">
            <w:pPr>
              <w:spacing w:after="0" w:line="240" w:lineRule="auto"/>
              <w:jc w:val="right"/>
              <w:rPr>
                <w:rFonts w:ascii="Times New Roman" w:eastAsia="EanGnivc" w:hAnsi="Times New Roman" w:cs="Times New Roman"/>
                <w:sz w:val="28"/>
                <w:szCs w:val="28"/>
                <w:lang w:eastAsia="ru-RU"/>
              </w:rPr>
            </w:pPr>
          </w:p>
        </w:tc>
        <w:tc>
          <w:tcPr>
            <w:tcW w:w="2091" w:type="dxa"/>
            <w:tcBorders>
              <w:top w:val="single" w:sz="4" w:space="0" w:color="auto"/>
              <w:left w:val="single" w:sz="4" w:space="0" w:color="auto"/>
              <w:bottom w:val="single" w:sz="4" w:space="0" w:color="auto"/>
              <w:right w:val="single" w:sz="4" w:space="0" w:color="auto"/>
            </w:tcBorders>
          </w:tcPr>
          <w:p w14:paraId="76D02081" w14:textId="77777777" w:rsidR="006B6015" w:rsidRDefault="006B6015">
            <w:pPr>
              <w:spacing w:after="0" w:line="240" w:lineRule="auto"/>
              <w:jc w:val="right"/>
              <w:rPr>
                <w:rFonts w:ascii="Times New Roman" w:eastAsia="EanGnivc" w:hAnsi="Times New Roman" w:cs="Times New Roman"/>
                <w:sz w:val="28"/>
                <w:szCs w:val="28"/>
                <w:lang w:eastAsia="ru-RU"/>
              </w:rPr>
            </w:pPr>
          </w:p>
        </w:tc>
      </w:tr>
      <w:tr w:rsidR="006B6015" w14:paraId="7528FAC4" w14:textId="77777777" w:rsidTr="006B6015">
        <w:tc>
          <w:tcPr>
            <w:tcW w:w="1276" w:type="dxa"/>
            <w:tcBorders>
              <w:top w:val="single" w:sz="4" w:space="0" w:color="auto"/>
              <w:left w:val="single" w:sz="4" w:space="0" w:color="auto"/>
              <w:bottom w:val="single" w:sz="4" w:space="0" w:color="auto"/>
              <w:right w:val="single" w:sz="4" w:space="0" w:color="auto"/>
            </w:tcBorders>
          </w:tcPr>
          <w:p w14:paraId="10FFDB2C" w14:textId="77777777" w:rsidR="006B6015" w:rsidRDefault="006B6015">
            <w:pPr>
              <w:spacing w:after="0" w:line="240" w:lineRule="auto"/>
              <w:jc w:val="right"/>
              <w:rPr>
                <w:rFonts w:ascii="Times New Roman" w:eastAsia="EanGnivc"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14:paraId="4287EE2B" w14:textId="77777777" w:rsidR="006B6015" w:rsidRDefault="006B6015">
            <w:pPr>
              <w:spacing w:after="0" w:line="240" w:lineRule="auto"/>
              <w:jc w:val="right"/>
              <w:rPr>
                <w:rFonts w:ascii="Times New Roman" w:eastAsia="EanGnivc" w:hAnsi="Times New Roman" w:cs="Times New Roman"/>
                <w:sz w:val="28"/>
                <w:szCs w:val="28"/>
                <w:lang w:eastAsia="ru-RU"/>
              </w:rPr>
            </w:pPr>
          </w:p>
        </w:tc>
        <w:tc>
          <w:tcPr>
            <w:tcW w:w="2091" w:type="dxa"/>
            <w:tcBorders>
              <w:top w:val="single" w:sz="4" w:space="0" w:color="auto"/>
              <w:left w:val="single" w:sz="4" w:space="0" w:color="auto"/>
              <w:bottom w:val="single" w:sz="4" w:space="0" w:color="auto"/>
              <w:right w:val="single" w:sz="4" w:space="0" w:color="auto"/>
            </w:tcBorders>
          </w:tcPr>
          <w:p w14:paraId="73C8B086" w14:textId="77777777" w:rsidR="006B6015" w:rsidRDefault="006B6015">
            <w:pPr>
              <w:spacing w:after="0" w:line="240" w:lineRule="auto"/>
              <w:jc w:val="right"/>
              <w:rPr>
                <w:rFonts w:ascii="Times New Roman" w:eastAsia="EanGnivc" w:hAnsi="Times New Roman" w:cs="Times New Roman"/>
                <w:sz w:val="28"/>
                <w:szCs w:val="28"/>
                <w:lang w:eastAsia="ru-RU"/>
              </w:rPr>
            </w:pPr>
          </w:p>
        </w:tc>
      </w:tr>
      <w:tr w:rsidR="006B6015" w14:paraId="747D1048" w14:textId="77777777" w:rsidTr="006B6015">
        <w:tc>
          <w:tcPr>
            <w:tcW w:w="1276" w:type="dxa"/>
            <w:tcBorders>
              <w:top w:val="single" w:sz="4" w:space="0" w:color="auto"/>
              <w:left w:val="single" w:sz="4" w:space="0" w:color="auto"/>
              <w:bottom w:val="single" w:sz="4" w:space="0" w:color="auto"/>
              <w:right w:val="single" w:sz="4" w:space="0" w:color="auto"/>
            </w:tcBorders>
          </w:tcPr>
          <w:p w14:paraId="4029153C" w14:textId="77777777" w:rsidR="006B6015" w:rsidRDefault="006B6015">
            <w:pPr>
              <w:spacing w:after="0" w:line="240" w:lineRule="auto"/>
              <w:jc w:val="right"/>
              <w:rPr>
                <w:rFonts w:ascii="Times New Roman" w:eastAsia="EanGnivc"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14:paraId="03206529" w14:textId="77777777" w:rsidR="006B6015" w:rsidRDefault="006B6015">
            <w:pPr>
              <w:spacing w:after="0" w:line="240" w:lineRule="auto"/>
              <w:jc w:val="right"/>
              <w:rPr>
                <w:rFonts w:ascii="Times New Roman" w:eastAsia="EanGnivc" w:hAnsi="Times New Roman" w:cs="Times New Roman"/>
                <w:sz w:val="28"/>
                <w:szCs w:val="28"/>
                <w:lang w:eastAsia="ru-RU"/>
              </w:rPr>
            </w:pPr>
          </w:p>
        </w:tc>
        <w:tc>
          <w:tcPr>
            <w:tcW w:w="2091" w:type="dxa"/>
            <w:tcBorders>
              <w:top w:val="single" w:sz="4" w:space="0" w:color="auto"/>
              <w:left w:val="single" w:sz="4" w:space="0" w:color="auto"/>
              <w:bottom w:val="single" w:sz="4" w:space="0" w:color="auto"/>
              <w:right w:val="single" w:sz="4" w:space="0" w:color="auto"/>
            </w:tcBorders>
          </w:tcPr>
          <w:p w14:paraId="0CD57884" w14:textId="77777777" w:rsidR="006B6015" w:rsidRDefault="006B6015">
            <w:pPr>
              <w:spacing w:after="0" w:line="240" w:lineRule="auto"/>
              <w:jc w:val="right"/>
              <w:rPr>
                <w:rFonts w:ascii="Times New Roman" w:eastAsia="EanGnivc" w:hAnsi="Times New Roman" w:cs="Times New Roman"/>
                <w:sz w:val="28"/>
                <w:szCs w:val="28"/>
                <w:lang w:eastAsia="ru-RU"/>
              </w:rPr>
            </w:pPr>
          </w:p>
        </w:tc>
      </w:tr>
    </w:tbl>
    <w:p w14:paraId="7CE6910E" w14:textId="77777777" w:rsidR="006B6015" w:rsidRDefault="006B6015" w:rsidP="006B6015">
      <w:pPr>
        <w:spacing w:after="0" w:line="240" w:lineRule="auto"/>
        <w:ind w:left="7080"/>
        <w:jc w:val="right"/>
        <w:rPr>
          <w:rFonts w:ascii="Times New Roman" w:eastAsia="EanGnivc" w:hAnsi="Times New Roman" w:cs="Times New Roman"/>
          <w:sz w:val="28"/>
          <w:szCs w:val="28"/>
          <w:lang w:eastAsia="ru-RU"/>
        </w:rPr>
      </w:pPr>
    </w:p>
    <w:p w14:paraId="3457C132" w14:textId="77777777" w:rsidR="006B6015" w:rsidRDefault="006B6015" w:rsidP="006B6015">
      <w:pPr>
        <w:spacing w:after="0" w:line="240" w:lineRule="auto"/>
        <w:ind w:left="7080"/>
        <w:jc w:val="right"/>
        <w:rPr>
          <w:rFonts w:ascii="Times New Roman" w:eastAsia="EanGnivc" w:hAnsi="Times New Roman" w:cs="Times New Roman"/>
          <w:sz w:val="28"/>
          <w:szCs w:val="28"/>
          <w:lang w:eastAsia="ru-RU"/>
        </w:rPr>
      </w:pPr>
    </w:p>
    <w:p w14:paraId="259B5F6D" w14:textId="77777777" w:rsidR="006B6015" w:rsidRDefault="006B6015" w:rsidP="006B6015">
      <w:pPr>
        <w:spacing w:after="0" w:line="240" w:lineRule="auto"/>
        <w:rPr>
          <w:rFonts w:ascii="Times New Roman" w:eastAsia="EanGnivc" w:hAnsi="Times New Roman" w:cs="Times New Roman"/>
          <w:sz w:val="28"/>
          <w:szCs w:val="28"/>
          <w:lang w:eastAsia="ru-RU"/>
        </w:rPr>
      </w:pPr>
      <w:r>
        <w:rPr>
          <w:rFonts w:ascii="Times New Roman" w:eastAsia="EanGnivc" w:hAnsi="Times New Roman" w:cs="Times New Roman"/>
          <w:sz w:val="28"/>
          <w:szCs w:val="28"/>
          <w:lang w:eastAsia="ru-RU"/>
        </w:rPr>
        <w:t>Документы согласно перечню принял:</w:t>
      </w:r>
    </w:p>
    <w:p w14:paraId="54A89E48" w14:textId="77777777" w:rsidR="006B6015" w:rsidRDefault="006B6015" w:rsidP="006B6015">
      <w:pPr>
        <w:spacing w:after="0" w:line="240" w:lineRule="auto"/>
        <w:rPr>
          <w:rFonts w:ascii="Times New Roman" w:eastAsia="EanGnivc" w:hAnsi="Times New Roman" w:cs="Times New Roman"/>
          <w:sz w:val="28"/>
          <w:szCs w:val="28"/>
          <w:lang w:eastAsia="ru-RU"/>
        </w:rPr>
      </w:pPr>
      <w:r>
        <w:rPr>
          <w:rFonts w:ascii="Times New Roman" w:eastAsia="EanGnivc" w:hAnsi="Times New Roman" w:cs="Times New Roman"/>
          <w:sz w:val="28"/>
          <w:szCs w:val="28"/>
          <w:lang w:eastAsia="ru-RU"/>
        </w:rPr>
        <w:t>__________________________________________________________________</w:t>
      </w:r>
    </w:p>
    <w:p w14:paraId="63CD0725" w14:textId="77777777" w:rsidR="006B6015" w:rsidRDefault="006B6015" w:rsidP="006B6015">
      <w:pPr>
        <w:spacing w:after="0" w:line="240" w:lineRule="auto"/>
        <w:jc w:val="center"/>
        <w:rPr>
          <w:rFonts w:ascii="Times New Roman" w:eastAsia="EanGnivc" w:hAnsi="Times New Roman" w:cs="Times New Roman"/>
          <w:sz w:val="28"/>
          <w:szCs w:val="28"/>
          <w:lang w:eastAsia="ru-RU"/>
        </w:rPr>
      </w:pPr>
      <w:r>
        <w:rPr>
          <w:rFonts w:ascii="Times New Roman" w:eastAsia="EanGnivc" w:hAnsi="Times New Roman" w:cs="Times New Roman"/>
          <w:sz w:val="28"/>
          <w:szCs w:val="28"/>
          <w:lang w:eastAsia="ru-RU"/>
        </w:rPr>
        <w:t xml:space="preserve">Ф.И.О., должность, подпись </w:t>
      </w:r>
    </w:p>
    <w:p w14:paraId="4B981239" w14:textId="77777777" w:rsidR="006B6015" w:rsidRDefault="006B6015" w:rsidP="006B6015">
      <w:pPr>
        <w:spacing w:after="0" w:line="240" w:lineRule="auto"/>
        <w:rPr>
          <w:rFonts w:ascii="Times New Roman" w:eastAsia="Times New Roman" w:hAnsi="Times New Roman" w:cs="Times New Roman"/>
          <w:sz w:val="24"/>
          <w:szCs w:val="24"/>
          <w:lang w:eastAsia="ru-RU"/>
        </w:rPr>
      </w:pPr>
    </w:p>
    <w:p w14:paraId="23FFF13F" w14:textId="77777777" w:rsidR="006B6015" w:rsidRDefault="006B6015" w:rsidP="006B6015">
      <w:pPr>
        <w:widowControl w:val="0"/>
        <w:suppressAutoHyphens/>
        <w:autoSpaceDE w:val="0"/>
        <w:spacing w:after="0" w:line="240" w:lineRule="auto"/>
        <w:ind w:firstLine="851"/>
        <w:rPr>
          <w:rFonts w:ascii="Times New Roman" w:eastAsia="Times New Roman" w:hAnsi="Times New Roman" w:cs="Times New Roman"/>
          <w:color w:val="FF0000"/>
          <w:sz w:val="28"/>
          <w:szCs w:val="28"/>
          <w:lang w:eastAsia="ar-SA"/>
        </w:rPr>
      </w:pPr>
    </w:p>
    <w:p w14:paraId="2CD6BDE1" w14:textId="77777777" w:rsidR="006B6015" w:rsidRDefault="006B6015" w:rsidP="006B6015">
      <w:pPr>
        <w:spacing w:after="0" w:line="240" w:lineRule="auto"/>
        <w:rPr>
          <w:rFonts w:ascii="Times New Roman" w:eastAsia="Times New Roman" w:hAnsi="Times New Roman" w:cs="Times New Roman"/>
          <w:sz w:val="28"/>
          <w:szCs w:val="28"/>
          <w:lang w:eastAsia="ru-RU"/>
        </w:rPr>
        <w:sectPr w:rsidR="006B6015" w:rsidSect="00ED0BF0">
          <w:pgSz w:w="11906" w:h="16838"/>
          <w:pgMar w:top="1134" w:right="567" w:bottom="1134" w:left="1985" w:header="709" w:footer="709" w:gutter="0"/>
          <w:pgNumType w:start="1"/>
          <w:cols w:space="720"/>
          <w:titlePg/>
          <w:docGrid w:linePitch="299"/>
        </w:sectPr>
      </w:pPr>
    </w:p>
    <w:p w14:paraId="453F18DC" w14:textId="77777777" w:rsidR="006B6015" w:rsidRDefault="006B6015" w:rsidP="006B6015">
      <w:pPr>
        <w:spacing w:after="0" w:line="240" w:lineRule="auto"/>
        <w:ind w:firstLine="75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p w14:paraId="20A98BA3" w14:textId="77777777" w:rsidR="006B6015" w:rsidRDefault="006B6015" w:rsidP="006B6015">
      <w:pPr>
        <w:spacing w:after="0" w:line="240" w:lineRule="auto"/>
        <w:ind w:firstLine="75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Регламенту</w:t>
      </w:r>
    </w:p>
    <w:p w14:paraId="235EAC48" w14:textId="77777777" w:rsidR="006B6015" w:rsidRDefault="006B6015" w:rsidP="006B6015">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14:paraId="02040540" w14:textId="77777777" w:rsidR="006B6015" w:rsidRDefault="006B6015" w:rsidP="006B6015">
      <w:pPr>
        <w:autoSpaceDE w:val="0"/>
        <w:autoSpaceDN w:val="0"/>
        <w:adjustRightInd w:val="0"/>
        <w:spacing w:after="0" w:line="240" w:lineRule="auto"/>
        <w:ind w:firstLine="851"/>
        <w:jc w:val="both"/>
        <w:outlineLvl w:val="1"/>
        <w:rPr>
          <w:rFonts w:ascii="Times New Roman" w:eastAsia="Times New Roman" w:hAnsi="Times New Roman" w:cs="Times New Roman"/>
          <w:sz w:val="24"/>
          <w:szCs w:val="28"/>
          <w:lang w:eastAsia="ru-RU"/>
        </w:rPr>
      </w:pPr>
    </w:p>
    <w:p w14:paraId="6F4A197A" w14:textId="77777777" w:rsidR="006B6015" w:rsidRDefault="006B6015" w:rsidP="006B6015">
      <w:pPr>
        <w:autoSpaceDE w:val="0"/>
        <w:autoSpaceDN w:val="0"/>
        <w:adjustRightInd w:val="0"/>
        <w:spacing w:after="0" w:line="240" w:lineRule="auto"/>
        <w:ind w:firstLine="851"/>
        <w:jc w:val="both"/>
        <w:outlineLvl w:val="1"/>
        <w:rPr>
          <w:rFonts w:ascii="Times New Roman" w:eastAsia="Times New Roman" w:hAnsi="Times New Roman" w:cs="Times New Roman"/>
          <w:sz w:val="24"/>
          <w:szCs w:val="28"/>
          <w:lang w:eastAsia="ru-RU"/>
        </w:rPr>
      </w:pPr>
    </w:p>
    <w:p w14:paraId="08C04421" w14:textId="77777777" w:rsidR="006B6015" w:rsidRDefault="006B6015" w:rsidP="006B6015">
      <w:pPr>
        <w:autoSpaceDE w:val="0"/>
        <w:autoSpaceDN w:val="0"/>
        <w:adjustRightInd w:val="0"/>
        <w:spacing w:after="0" w:line="240" w:lineRule="auto"/>
        <w:jc w:val="center"/>
        <w:outlineLvl w:val="1"/>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 xml:space="preserve">КОНТАКТНЫЕ ДАННЫЕ </w:t>
      </w:r>
    </w:p>
    <w:p w14:paraId="53025245" w14:textId="77777777" w:rsidR="006B6015" w:rsidRDefault="006B6015" w:rsidP="006B6015">
      <w:pPr>
        <w:autoSpaceDE w:val="0"/>
        <w:autoSpaceDN w:val="0"/>
        <w:adjustRightInd w:val="0"/>
        <w:spacing w:after="0" w:line="240" w:lineRule="auto"/>
        <w:jc w:val="center"/>
        <w:outlineLvl w:val="1"/>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val="x-none" w:eastAsia="x-none"/>
        </w:rPr>
        <w:t>для подачи жалоб</w:t>
      </w:r>
      <w:r>
        <w:rPr>
          <w:rFonts w:ascii="Times New Roman" w:eastAsia="Times New Roman" w:hAnsi="Times New Roman" w:cs="Times New Roman"/>
          <w:sz w:val="28"/>
          <w:szCs w:val="28"/>
          <w:lang w:eastAsia="x-none"/>
        </w:rPr>
        <w:t>ы</w:t>
      </w:r>
    </w:p>
    <w:p w14:paraId="1B1B0852" w14:textId="77777777" w:rsidR="006B6015" w:rsidRDefault="006B6015" w:rsidP="006B601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113"/>
        <w:gridCol w:w="2836"/>
      </w:tblGrid>
      <w:tr w:rsidR="006B6015" w14:paraId="56C96630" w14:textId="77777777" w:rsidTr="006B6015">
        <w:tc>
          <w:tcPr>
            <w:tcW w:w="2410" w:type="dxa"/>
            <w:tcBorders>
              <w:top w:val="single" w:sz="4" w:space="0" w:color="auto"/>
              <w:left w:val="single" w:sz="4" w:space="0" w:color="auto"/>
              <w:bottom w:val="single" w:sz="4" w:space="0" w:color="auto"/>
              <w:right w:val="single" w:sz="4" w:space="0" w:color="auto"/>
            </w:tcBorders>
            <w:hideMark/>
          </w:tcPr>
          <w:p w14:paraId="771AF0CD"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 местного самоуправления, уполномоченный </w:t>
            </w:r>
            <w:r>
              <w:rPr>
                <w:rFonts w:ascii="Times New Roman" w:hAnsi="Times New Roman" w:cs="Times New Roman"/>
                <w:sz w:val="28"/>
                <w:szCs w:val="28"/>
              </w:rPr>
              <w:br/>
              <w:t>на рассмотрение жалобы</w:t>
            </w:r>
          </w:p>
        </w:tc>
        <w:tc>
          <w:tcPr>
            <w:tcW w:w="4111" w:type="dxa"/>
            <w:tcBorders>
              <w:top w:val="single" w:sz="4" w:space="0" w:color="auto"/>
              <w:left w:val="single" w:sz="4" w:space="0" w:color="auto"/>
              <w:bottom w:val="single" w:sz="4" w:space="0" w:color="auto"/>
              <w:right w:val="single" w:sz="4" w:space="0" w:color="auto"/>
            </w:tcBorders>
            <w:hideMark/>
          </w:tcPr>
          <w:p w14:paraId="5F94DF75"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Адрес и телефоны</w:t>
            </w:r>
          </w:p>
          <w:p w14:paraId="6D4D766D"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для обращения с жалобами</w:t>
            </w:r>
          </w:p>
        </w:tc>
        <w:tc>
          <w:tcPr>
            <w:tcW w:w="2835" w:type="dxa"/>
            <w:tcBorders>
              <w:top w:val="single" w:sz="4" w:space="0" w:color="auto"/>
              <w:left w:val="single" w:sz="4" w:space="0" w:color="auto"/>
              <w:bottom w:val="single" w:sz="4" w:space="0" w:color="auto"/>
              <w:right w:val="single" w:sz="4" w:space="0" w:color="auto"/>
            </w:tcBorders>
            <w:hideMark/>
          </w:tcPr>
          <w:p w14:paraId="4FC51527"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Время приема</w:t>
            </w:r>
          </w:p>
        </w:tc>
      </w:tr>
      <w:tr w:rsidR="006B6015" w14:paraId="24824DA6" w14:textId="77777777" w:rsidTr="006B6015">
        <w:tc>
          <w:tcPr>
            <w:tcW w:w="2410" w:type="dxa"/>
            <w:tcBorders>
              <w:top w:val="single" w:sz="4" w:space="0" w:color="auto"/>
              <w:left w:val="single" w:sz="4" w:space="0" w:color="auto"/>
              <w:bottom w:val="single" w:sz="4" w:space="0" w:color="auto"/>
              <w:right w:val="single" w:sz="4" w:space="0" w:color="auto"/>
            </w:tcBorders>
            <w:hideMark/>
          </w:tcPr>
          <w:p w14:paraId="0762244B"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города Барнаула, глава города Барнаула</w:t>
            </w:r>
          </w:p>
        </w:tc>
        <w:tc>
          <w:tcPr>
            <w:tcW w:w="4111" w:type="dxa"/>
            <w:tcBorders>
              <w:top w:val="single" w:sz="4" w:space="0" w:color="auto"/>
              <w:left w:val="single" w:sz="4" w:space="0" w:color="auto"/>
              <w:bottom w:val="single" w:sz="4" w:space="0" w:color="auto"/>
              <w:right w:val="single" w:sz="4" w:space="0" w:color="auto"/>
            </w:tcBorders>
            <w:hideMark/>
          </w:tcPr>
          <w:p w14:paraId="5B171774"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656043, Алтайский край, город Барнаул, </w:t>
            </w:r>
            <w:proofErr w:type="spellStart"/>
            <w:r>
              <w:rPr>
                <w:rFonts w:ascii="Times New Roman" w:hAnsi="Times New Roman" w:cs="Times New Roman"/>
                <w:sz w:val="28"/>
                <w:szCs w:val="28"/>
              </w:rPr>
              <w:t>ул.Гоголя</w:t>
            </w:r>
            <w:proofErr w:type="spellEnd"/>
            <w:r>
              <w:rPr>
                <w:rFonts w:ascii="Times New Roman" w:hAnsi="Times New Roman" w:cs="Times New Roman"/>
                <w:sz w:val="28"/>
                <w:szCs w:val="28"/>
              </w:rPr>
              <w:t>, 48</w:t>
            </w:r>
          </w:p>
          <w:p w14:paraId="1FEB9E8D"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Телефон отдела по работе с обращениями граждан организационно-контрольного комитета администрации города: 8 (385-2) 37-03-50 </w:t>
            </w:r>
          </w:p>
          <w:p w14:paraId="2D2E3FCC"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zalob@barnaul-adm.ru </w:t>
            </w:r>
          </w:p>
        </w:tc>
        <w:tc>
          <w:tcPr>
            <w:tcW w:w="2835" w:type="dxa"/>
            <w:tcBorders>
              <w:top w:val="single" w:sz="4" w:space="0" w:color="auto"/>
              <w:left w:val="single" w:sz="4" w:space="0" w:color="auto"/>
              <w:bottom w:val="single" w:sz="4" w:space="0" w:color="auto"/>
              <w:right w:val="single" w:sz="4" w:space="0" w:color="auto"/>
            </w:tcBorders>
          </w:tcPr>
          <w:p w14:paraId="62522DE7"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 –</w:t>
            </w:r>
          </w:p>
          <w:p w14:paraId="05B7EAFC"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четверг:</w:t>
            </w:r>
          </w:p>
          <w:p w14:paraId="7BBE86E2"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с 08.00 по 17.00 час.</w:t>
            </w:r>
          </w:p>
          <w:p w14:paraId="574974ED"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Пятница:</w:t>
            </w:r>
          </w:p>
          <w:p w14:paraId="3817866F"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с 08.00 по 16.00 час.</w:t>
            </w:r>
          </w:p>
          <w:p w14:paraId="798D1E19"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Обеденный перерыв:</w:t>
            </w:r>
          </w:p>
          <w:p w14:paraId="35C893C1"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с 12.00 до 12.48 час.</w:t>
            </w:r>
          </w:p>
          <w:p w14:paraId="6AD91187" w14:textId="77777777" w:rsidR="006B6015" w:rsidRDefault="006B6015">
            <w:pPr>
              <w:spacing w:after="0" w:line="240" w:lineRule="auto"/>
              <w:rPr>
                <w:rFonts w:ascii="Times New Roman" w:hAnsi="Times New Roman" w:cs="Times New Roman"/>
                <w:sz w:val="28"/>
                <w:szCs w:val="28"/>
              </w:rPr>
            </w:pPr>
          </w:p>
        </w:tc>
      </w:tr>
      <w:tr w:rsidR="006B6015" w14:paraId="4FE1D0D1" w14:textId="77777777" w:rsidTr="006B6015">
        <w:tc>
          <w:tcPr>
            <w:tcW w:w="2410" w:type="dxa"/>
            <w:tcBorders>
              <w:top w:val="single" w:sz="4" w:space="0" w:color="auto"/>
              <w:left w:val="single" w:sz="4" w:space="0" w:color="auto"/>
              <w:bottom w:val="single" w:sz="4" w:space="0" w:color="auto"/>
              <w:right w:val="single" w:sz="4" w:space="0" w:color="auto"/>
            </w:tcBorders>
            <w:hideMark/>
          </w:tcPr>
          <w:p w14:paraId="35E99878"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Комитет по земельным ресурсам и землеустройству города Барнаула</w:t>
            </w:r>
          </w:p>
        </w:tc>
        <w:tc>
          <w:tcPr>
            <w:tcW w:w="4111" w:type="dxa"/>
            <w:tcBorders>
              <w:top w:val="single" w:sz="4" w:space="0" w:color="auto"/>
              <w:left w:val="single" w:sz="4" w:space="0" w:color="auto"/>
              <w:bottom w:val="single" w:sz="4" w:space="0" w:color="auto"/>
              <w:right w:val="single" w:sz="4" w:space="0" w:color="auto"/>
            </w:tcBorders>
            <w:hideMark/>
          </w:tcPr>
          <w:p w14:paraId="5D8B1227"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656043, Алтайский края, город Барнаул, ул. Короленко, 65.</w:t>
            </w:r>
          </w:p>
          <w:p w14:paraId="3B4444D9"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Телефон приемной Комитета: 8(385-2) 37-14-51</w:t>
            </w:r>
          </w:p>
          <w:p w14:paraId="45121B23"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Адрес электронной почты приемной Комитета:</w:t>
            </w:r>
          </w:p>
          <w:p w14:paraId="62A7F38A"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info@zeml.barnaul-adm.ru</w:t>
            </w:r>
          </w:p>
        </w:tc>
        <w:tc>
          <w:tcPr>
            <w:tcW w:w="2835" w:type="dxa"/>
            <w:tcBorders>
              <w:top w:val="single" w:sz="4" w:space="0" w:color="auto"/>
              <w:left w:val="single" w:sz="4" w:space="0" w:color="auto"/>
              <w:bottom w:val="single" w:sz="4" w:space="0" w:color="auto"/>
              <w:right w:val="single" w:sz="4" w:space="0" w:color="auto"/>
            </w:tcBorders>
            <w:hideMark/>
          </w:tcPr>
          <w:p w14:paraId="6036EF90"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 –</w:t>
            </w:r>
          </w:p>
          <w:p w14:paraId="36915FDF"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четверг:</w:t>
            </w:r>
          </w:p>
          <w:p w14:paraId="0217D1D2"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с 08.00 по 17.00 час.</w:t>
            </w:r>
          </w:p>
          <w:p w14:paraId="66D916AA"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Пятница:</w:t>
            </w:r>
          </w:p>
          <w:p w14:paraId="31476C80"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с 08.00 по 16.00 час.</w:t>
            </w:r>
          </w:p>
          <w:p w14:paraId="1C1A34D5" w14:textId="77777777" w:rsidR="006B6015" w:rsidRDefault="006B6015">
            <w:pPr>
              <w:spacing w:after="0" w:line="240" w:lineRule="auto"/>
              <w:rPr>
                <w:rFonts w:ascii="Times New Roman" w:hAnsi="Times New Roman" w:cs="Times New Roman"/>
                <w:sz w:val="28"/>
                <w:szCs w:val="28"/>
              </w:rPr>
            </w:pPr>
            <w:r>
              <w:rPr>
                <w:rFonts w:ascii="Times New Roman" w:hAnsi="Times New Roman" w:cs="Times New Roman"/>
                <w:sz w:val="28"/>
                <w:szCs w:val="28"/>
              </w:rPr>
              <w:t>Обеденный перерыв:</w:t>
            </w:r>
          </w:p>
          <w:p w14:paraId="34698A0C" w14:textId="77777777" w:rsidR="006B6015" w:rsidRDefault="006B6015">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с 12.30 до 13.18 час.</w:t>
            </w:r>
          </w:p>
        </w:tc>
      </w:tr>
    </w:tbl>
    <w:p w14:paraId="2514AF54" w14:textId="77777777" w:rsidR="006B6015" w:rsidRDefault="006B6015" w:rsidP="006B6015">
      <w:pPr>
        <w:spacing w:after="0" w:line="240" w:lineRule="auto"/>
        <w:rPr>
          <w:rFonts w:ascii="Times New Roman" w:hAnsi="Times New Roman" w:cs="Times New Roman"/>
          <w:sz w:val="28"/>
          <w:szCs w:val="28"/>
        </w:rPr>
      </w:pPr>
    </w:p>
    <w:p w14:paraId="7FF986C3" w14:textId="77777777" w:rsidR="006B6015" w:rsidRPr="009A36F3" w:rsidRDefault="006B6015" w:rsidP="004B4722">
      <w:pPr>
        <w:widowControl w:val="0"/>
        <w:autoSpaceDE w:val="0"/>
        <w:autoSpaceDN w:val="0"/>
        <w:adjustRightInd w:val="0"/>
        <w:spacing w:after="0" w:line="240" w:lineRule="auto"/>
        <w:ind w:firstLine="7371"/>
        <w:outlineLvl w:val="1"/>
        <w:rPr>
          <w:rFonts w:ascii="Times New Roman" w:hAnsi="Times New Roman" w:cs="Times New Roman"/>
          <w:sz w:val="28"/>
          <w:szCs w:val="28"/>
        </w:rPr>
      </w:pPr>
    </w:p>
    <w:sectPr w:rsidR="006B6015" w:rsidRPr="009A36F3" w:rsidSect="004B4722">
      <w:headerReference w:type="default" r:id="rId18"/>
      <w:pgSz w:w="11906" w:h="16838"/>
      <w:pgMar w:top="1134" w:right="567" w:bottom="1134" w:left="198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0238" w14:textId="77777777" w:rsidR="00EA3B69" w:rsidRDefault="00EA3B69" w:rsidP="00967101">
      <w:pPr>
        <w:spacing w:after="0" w:line="240" w:lineRule="auto"/>
      </w:pPr>
      <w:r>
        <w:separator/>
      </w:r>
    </w:p>
  </w:endnote>
  <w:endnote w:type="continuationSeparator" w:id="0">
    <w:p w14:paraId="6671D6D1" w14:textId="77777777" w:rsidR="00EA3B69" w:rsidRDefault="00EA3B69"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anGniv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A515" w14:textId="77777777" w:rsidR="00EA3B69" w:rsidRDefault="00EA3B69" w:rsidP="00967101">
      <w:pPr>
        <w:spacing w:after="0" w:line="240" w:lineRule="auto"/>
      </w:pPr>
      <w:r>
        <w:separator/>
      </w:r>
    </w:p>
  </w:footnote>
  <w:footnote w:type="continuationSeparator" w:id="0">
    <w:p w14:paraId="38C27055" w14:textId="77777777" w:rsidR="00EA3B69" w:rsidRDefault="00EA3B69" w:rsidP="00967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306097"/>
      <w:docPartObj>
        <w:docPartGallery w:val="Page Numbers (Top of Page)"/>
        <w:docPartUnique/>
      </w:docPartObj>
    </w:sdtPr>
    <w:sdtEndPr/>
    <w:sdtContent>
      <w:p w14:paraId="08165DA8" w14:textId="55CDD83C" w:rsidR="008F1B15" w:rsidRDefault="008F1B15">
        <w:pPr>
          <w:pStyle w:val="a4"/>
          <w:jc w:val="right"/>
        </w:pPr>
        <w:r>
          <w:fldChar w:fldCharType="begin"/>
        </w:r>
        <w:r>
          <w:instrText>PAGE   \* MERGEFORMAT</w:instrText>
        </w:r>
        <w:r>
          <w:fldChar w:fldCharType="separate"/>
        </w:r>
        <w:r w:rsidR="00ED0BF0">
          <w:rPr>
            <w:noProof/>
          </w:rPr>
          <w:t>45</w:t>
        </w:r>
        <w:r>
          <w:fldChar w:fldCharType="end"/>
        </w:r>
      </w:p>
    </w:sdtContent>
  </w:sdt>
  <w:p w14:paraId="5BEC2DFC" w14:textId="77777777" w:rsidR="008F1B15" w:rsidRDefault="008F1B1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FE2" w14:textId="782D839B" w:rsidR="002D1B2E" w:rsidRDefault="002D1B2E">
    <w:pPr>
      <w:pStyle w:val="a4"/>
      <w:jc w:val="right"/>
    </w:pPr>
  </w:p>
  <w:p w14:paraId="2954D132" w14:textId="77777777" w:rsidR="002D1B2E" w:rsidRDefault="002D1B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7E4B5D5E"/>
    <w:multiLevelType w:val="multilevel"/>
    <w:tmpl w:val="0ADAC83C"/>
    <w:lvl w:ilvl="0">
      <w:start w:val="3"/>
      <w:numFmt w:val="decimal"/>
      <w:lvlText w:val="%1."/>
      <w:lvlJc w:val="left"/>
      <w:pPr>
        <w:ind w:left="1080" w:hanging="360"/>
      </w:pPr>
    </w:lvl>
    <w:lvl w:ilvl="1">
      <w:start w:val="1"/>
      <w:numFmt w:val="decimal"/>
      <w:isLgl/>
      <w:lvlText w:val="%1.%2."/>
      <w:lvlJc w:val="left"/>
      <w:pPr>
        <w:ind w:left="1910" w:hanging="1200"/>
      </w:pPr>
    </w:lvl>
    <w:lvl w:ilvl="2">
      <w:start w:val="1"/>
      <w:numFmt w:val="decimal"/>
      <w:isLgl/>
      <w:lvlText w:val="%1.%2.%3."/>
      <w:lvlJc w:val="left"/>
      <w:pPr>
        <w:ind w:left="1920"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1920" w:hanging="120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16cid:durableId="2132631687">
    <w:abstractNumId w:val="0"/>
  </w:num>
  <w:num w:numId="2" w16cid:durableId="1666936489">
    <w:abstractNumId w:val="1"/>
  </w:num>
  <w:num w:numId="3" w16cid:durableId="85485357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49"/>
    <w:rsid w:val="00003239"/>
    <w:rsid w:val="00003E13"/>
    <w:rsid w:val="0001376E"/>
    <w:rsid w:val="00013DA6"/>
    <w:rsid w:val="00054FEA"/>
    <w:rsid w:val="00071794"/>
    <w:rsid w:val="000761AC"/>
    <w:rsid w:val="0009392C"/>
    <w:rsid w:val="000A38D6"/>
    <w:rsid w:val="000A4E70"/>
    <w:rsid w:val="000B37F6"/>
    <w:rsid w:val="00114AF6"/>
    <w:rsid w:val="0012552E"/>
    <w:rsid w:val="00161D9E"/>
    <w:rsid w:val="001765F2"/>
    <w:rsid w:val="001D2FE1"/>
    <w:rsid w:val="001E3336"/>
    <w:rsid w:val="001E6714"/>
    <w:rsid w:val="00214EDB"/>
    <w:rsid w:val="00255EC2"/>
    <w:rsid w:val="0026652E"/>
    <w:rsid w:val="00276C2E"/>
    <w:rsid w:val="00285CE6"/>
    <w:rsid w:val="002D1B2E"/>
    <w:rsid w:val="002E4B66"/>
    <w:rsid w:val="002F4DC7"/>
    <w:rsid w:val="00303375"/>
    <w:rsid w:val="00307818"/>
    <w:rsid w:val="00333981"/>
    <w:rsid w:val="0035615B"/>
    <w:rsid w:val="003656BC"/>
    <w:rsid w:val="0038549E"/>
    <w:rsid w:val="003A3320"/>
    <w:rsid w:val="003D408E"/>
    <w:rsid w:val="003D5C1E"/>
    <w:rsid w:val="003E0265"/>
    <w:rsid w:val="003F44EA"/>
    <w:rsid w:val="00413BB0"/>
    <w:rsid w:val="00413D7E"/>
    <w:rsid w:val="00417986"/>
    <w:rsid w:val="004214F0"/>
    <w:rsid w:val="00426A81"/>
    <w:rsid w:val="00434FB1"/>
    <w:rsid w:val="004506DB"/>
    <w:rsid w:val="0047090D"/>
    <w:rsid w:val="00481DD3"/>
    <w:rsid w:val="0048425C"/>
    <w:rsid w:val="00491985"/>
    <w:rsid w:val="004A7607"/>
    <w:rsid w:val="004B4722"/>
    <w:rsid w:val="004D0A2A"/>
    <w:rsid w:val="004D0D16"/>
    <w:rsid w:val="00521C0C"/>
    <w:rsid w:val="00557ACF"/>
    <w:rsid w:val="0056632E"/>
    <w:rsid w:val="00581554"/>
    <w:rsid w:val="00585819"/>
    <w:rsid w:val="005A4386"/>
    <w:rsid w:val="005A4866"/>
    <w:rsid w:val="005A7DF2"/>
    <w:rsid w:val="005C2BF2"/>
    <w:rsid w:val="005C5651"/>
    <w:rsid w:val="005D669D"/>
    <w:rsid w:val="005F4C97"/>
    <w:rsid w:val="00600C34"/>
    <w:rsid w:val="00604922"/>
    <w:rsid w:val="00610528"/>
    <w:rsid w:val="00625C0B"/>
    <w:rsid w:val="006656D1"/>
    <w:rsid w:val="006728BB"/>
    <w:rsid w:val="00697FF6"/>
    <w:rsid w:val="006A757E"/>
    <w:rsid w:val="006B6015"/>
    <w:rsid w:val="006D06A4"/>
    <w:rsid w:val="006E1B5A"/>
    <w:rsid w:val="006E611E"/>
    <w:rsid w:val="006E6D35"/>
    <w:rsid w:val="007317EB"/>
    <w:rsid w:val="00743B45"/>
    <w:rsid w:val="007472B2"/>
    <w:rsid w:val="00771C98"/>
    <w:rsid w:val="00792E41"/>
    <w:rsid w:val="007A65CA"/>
    <w:rsid w:val="007B02F6"/>
    <w:rsid w:val="007C45B0"/>
    <w:rsid w:val="008061CB"/>
    <w:rsid w:val="0081476F"/>
    <w:rsid w:val="00832AEE"/>
    <w:rsid w:val="008616CE"/>
    <w:rsid w:val="00892C1B"/>
    <w:rsid w:val="008A39DF"/>
    <w:rsid w:val="008B44BC"/>
    <w:rsid w:val="008B46A5"/>
    <w:rsid w:val="008C7142"/>
    <w:rsid w:val="008D1481"/>
    <w:rsid w:val="008D3810"/>
    <w:rsid w:val="008F1B15"/>
    <w:rsid w:val="008F5605"/>
    <w:rsid w:val="008F7095"/>
    <w:rsid w:val="00902F1F"/>
    <w:rsid w:val="00910775"/>
    <w:rsid w:val="009578B5"/>
    <w:rsid w:val="00967101"/>
    <w:rsid w:val="00967227"/>
    <w:rsid w:val="009A1874"/>
    <w:rsid w:val="009A36F3"/>
    <w:rsid w:val="009B6B35"/>
    <w:rsid w:val="009D0FE5"/>
    <w:rsid w:val="009E2451"/>
    <w:rsid w:val="009E7B8B"/>
    <w:rsid w:val="00A05AC0"/>
    <w:rsid w:val="00A432C6"/>
    <w:rsid w:val="00A6024B"/>
    <w:rsid w:val="00A60908"/>
    <w:rsid w:val="00A81CAD"/>
    <w:rsid w:val="00AA4445"/>
    <w:rsid w:val="00AC3773"/>
    <w:rsid w:val="00AD37E6"/>
    <w:rsid w:val="00B07608"/>
    <w:rsid w:val="00B37C6E"/>
    <w:rsid w:val="00B96D4A"/>
    <w:rsid w:val="00BA5B48"/>
    <w:rsid w:val="00BD2F35"/>
    <w:rsid w:val="00BD7C44"/>
    <w:rsid w:val="00BE0862"/>
    <w:rsid w:val="00BE0A8C"/>
    <w:rsid w:val="00BE2A1E"/>
    <w:rsid w:val="00BE2A42"/>
    <w:rsid w:val="00BF0204"/>
    <w:rsid w:val="00BF7B12"/>
    <w:rsid w:val="00C02021"/>
    <w:rsid w:val="00C33049"/>
    <w:rsid w:val="00C50F19"/>
    <w:rsid w:val="00C71BBD"/>
    <w:rsid w:val="00C842FA"/>
    <w:rsid w:val="00C862D3"/>
    <w:rsid w:val="00CC4776"/>
    <w:rsid w:val="00CD4DB7"/>
    <w:rsid w:val="00CD7BCA"/>
    <w:rsid w:val="00CE7CA1"/>
    <w:rsid w:val="00D04BFA"/>
    <w:rsid w:val="00D04D67"/>
    <w:rsid w:val="00D13745"/>
    <w:rsid w:val="00D13BB3"/>
    <w:rsid w:val="00D30684"/>
    <w:rsid w:val="00D726B2"/>
    <w:rsid w:val="00DB3BAC"/>
    <w:rsid w:val="00DC397E"/>
    <w:rsid w:val="00DD405C"/>
    <w:rsid w:val="00DE22C2"/>
    <w:rsid w:val="00DF05EE"/>
    <w:rsid w:val="00E155C7"/>
    <w:rsid w:val="00E20CC3"/>
    <w:rsid w:val="00E2559E"/>
    <w:rsid w:val="00E25FD6"/>
    <w:rsid w:val="00E27699"/>
    <w:rsid w:val="00E510A5"/>
    <w:rsid w:val="00E5128E"/>
    <w:rsid w:val="00E52BE1"/>
    <w:rsid w:val="00E70B8B"/>
    <w:rsid w:val="00E7317C"/>
    <w:rsid w:val="00E7326C"/>
    <w:rsid w:val="00E9003F"/>
    <w:rsid w:val="00E92BFE"/>
    <w:rsid w:val="00EA3B69"/>
    <w:rsid w:val="00ED0BF0"/>
    <w:rsid w:val="00ED5223"/>
    <w:rsid w:val="00EE2301"/>
    <w:rsid w:val="00F162D6"/>
    <w:rsid w:val="00F220C2"/>
    <w:rsid w:val="00F241F0"/>
    <w:rsid w:val="00F32648"/>
    <w:rsid w:val="00F44F36"/>
    <w:rsid w:val="00F56238"/>
    <w:rsid w:val="00F7017B"/>
    <w:rsid w:val="00F75587"/>
    <w:rsid w:val="00F95A42"/>
    <w:rsid w:val="00FA49C2"/>
    <w:rsid w:val="00FB6637"/>
    <w:rsid w:val="00FC0CD3"/>
    <w:rsid w:val="00FC2991"/>
    <w:rsid w:val="00FD66C1"/>
    <w:rsid w:val="00FF325E"/>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C11F"/>
  <w15:docId w15:val="{C2A49A59-44AF-498D-86D5-9D250B1D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A4386"/>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paragraph" w:styleId="af0">
    <w:name w:val="Normal (Web)"/>
    <w:basedOn w:val="a"/>
    <w:semiHidden/>
    <w:unhideWhenUsed/>
    <w:rsid w:val="0089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DD405C"/>
    <w:pPr>
      <w:autoSpaceDE w:val="0"/>
      <w:autoSpaceDN w:val="0"/>
      <w:adjustRightInd w:val="0"/>
      <w:spacing w:after="0" w:line="240" w:lineRule="auto"/>
      <w:ind w:firstLine="540"/>
      <w:jc w:val="center"/>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semiHidden/>
    <w:rsid w:val="00DD405C"/>
    <w:rPr>
      <w:rFonts w:ascii="Times New Roman" w:eastAsia="Times New Roman" w:hAnsi="Times New Roman" w:cs="Times New Roman"/>
      <w:sz w:val="28"/>
      <w:szCs w:val="24"/>
      <w:lang w:val="x-none" w:eastAsia="x-none"/>
    </w:rPr>
  </w:style>
  <w:style w:type="paragraph" w:customStyle="1" w:styleId="af1">
    <w:name w:val="Прижатый влево"/>
    <w:basedOn w:val="a"/>
    <w:next w:val="a"/>
    <w:uiPriority w:val="99"/>
    <w:rsid w:val="00C842FA"/>
    <w:pPr>
      <w:suppressAutoHyphens/>
      <w:autoSpaceDE w:val="0"/>
      <w:spacing w:after="0" w:line="240" w:lineRule="auto"/>
    </w:pPr>
    <w:rPr>
      <w:rFonts w:ascii="Arial" w:eastAsia="SimSun" w:hAnsi="Arial" w:cs="Times New Roman"/>
      <w:sz w:val="24"/>
      <w:szCs w:val="24"/>
      <w:lang w:eastAsia="ar-SA"/>
    </w:rPr>
  </w:style>
  <w:style w:type="character" w:styleId="af2">
    <w:name w:val="Hyperlink"/>
    <w:basedOn w:val="a0"/>
    <w:uiPriority w:val="99"/>
    <w:unhideWhenUsed/>
    <w:rsid w:val="00F220C2"/>
    <w:rPr>
      <w:color w:val="0563C1" w:themeColor="hyperlink"/>
      <w:u w:val="single"/>
    </w:rPr>
  </w:style>
  <w:style w:type="character" w:customStyle="1" w:styleId="10">
    <w:name w:val="Заголовок 1 Знак"/>
    <w:basedOn w:val="a0"/>
    <w:link w:val="1"/>
    <w:rsid w:val="005A4386"/>
    <w:rPr>
      <w:rFonts w:ascii="Times New Roman" w:eastAsia="Arial Unicode MS"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453">
      <w:bodyDiv w:val="1"/>
      <w:marLeft w:val="0"/>
      <w:marRight w:val="0"/>
      <w:marTop w:val="0"/>
      <w:marBottom w:val="0"/>
      <w:divBdr>
        <w:top w:val="none" w:sz="0" w:space="0" w:color="auto"/>
        <w:left w:val="none" w:sz="0" w:space="0" w:color="auto"/>
        <w:bottom w:val="none" w:sz="0" w:space="0" w:color="auto"/>
        <w:right w:val="none" w:sz="0" w:space="0" w:color="auto"/>
      </w:divBdr>
    </w:div>
    <w:div w:id="56361100">
      <w:bodyDiv w:val="1"/>
      <w:marLeft w:val="0"/>
      <w:marRight w:val="0"/>
      <w:marTop w:val="0"/>
      <w:marBottom w:val="0"/>
      <w:divBdr>
        <w:top w:val="none" w:sz="0" w:space="0" w:color="auto"/>
        <w:left w:val="none" w:sz="0" w:space="0" w:color="auto"/>
        <w:bottom w:val="none" w:sz="0" w:space="0" w:color="auto"/>
        <w:right w:val="none" w:sz="0" w:space="0" w:color="auto"/>
      </w:divBdr>
    </w:div>
    <w:div w:id="86508765">
      <w:bodyDiv w:val="1"/>
      <w:marLeft w:val="0"/>
      <w:marRight w:val="0"/>
      <w:marTop w:val="0"/>
      <w:marBottom w:val="0"/>
      <w:divBdr>
        <w:top w:val="none" w:sz="0" w:space="0" w:color="auto"/>
        <w:left w:val="none" w:sz="0" w:space="0" w:color="auto"/>
        <w:bottom w:val="none" w:sz="0" w:space="0" w:color="auto"/>
        <w:right w:val="none" w:sz="0" w:space="0" w:color="auto"/>
      </w:divBdr>
    </w:div>
    <w:div w:id="88506097">
      <w:bodyDiv w:val="1"/>
      <w:marLeft w:val="0"/>
      <w:marRight w:val="0"/>
      <w:marTop w:val="0"/>
      <w:marBottom w:val="0"/>
      <w:divBdr>
        <w:top w:val="none" w:sz="0" w:space="0" w:color="auto"/>
        <w:left w:val="none" w:sz="0" w:space="0" w:color="auto"/>
        <w:bottom w:val="none" w:sz="0" w:space="0" w:color="auto"/>
        <w:right w:val="none" w:sz="0" w:space="0" w:color="auto"/>
      </w:divBdr>
    </w:div>
    <w:div w:id="107509644">
      <w:bodyDiv w:val="1"/>
      <w:marLeft w:val="0"/>
      <w:marRight w:val="0"/>
      <w:marTop w:val="0"/>
      <w:marBottom w:val="0"/>
      <w:divBdr>
        <w:top w:val="none" w:sz="0" w:space="0" w:color="auto"/>
        <w:left w:val="none" w:sz="0" w:space="0" w:color="auto"/>
        <w:bottom w:val="none" w:sz="0" w:space="0" w:color="auto"/>
        <w:right w:val="none" w:sz="0" w:space="0" w:color="auto"/>
      </w:divBdr>
    </w:div>
    <w:div w:id="190341000">
      <w:bodyDiv w:val="1"/>
      <w:marLeft w:val="0"/>
      <w:marRight w:val="0"/>
      <w:marTop w:val="0"/>
      <w:marBottom w:val="0"/>
      <w:divBdr>
        <w:top w:val="none" w:sz="0" w:space="0" w:color="auto"/>
        <w:left w:val="none" w:sz="0" w:space="0" w:color="auto"/>
        <w:bottom w:val="none" w:sz="0" w:space="0" w:color="auto"/>
        <w:right w:val="none" w:sz="0" w:space="0" w:color="auto"/>
      </w:divBdr>
    </w:div>
    <w:div w:id="204490967">
      <w:bodyDiv w:val="1"/>
      <w:marLeft w:val="0"/>
      <w:marRight w:val="0"/>
      <w:marTop w:val="0"/>
      <w:marBottom w:val="0"/>
      <w:divBdr>
        <w:top w:val="none" w:sz="0" w:space="0" w:color="auto"/>
        <w:left w:val="none" w:sz="0" w:space="0" w:color="auto"/>
        <w:bottom w:val="none" w:sz="0" w:space="0" w:color="auto"/>
        <w:right w:val="none" w:sz="0" w:space="0" w:color="auto"/>
      </w:divBdr>
    </w:div>
    <w:div w:id="209614924">
      <w:bodyDiv w:val="1"/>
      <w:marLeft w:val="0"/>
      <w:marRight w:val="0"/>
      <w:marTop w:val="0"/>
      <w:marBottom w:val="0"/>
      <w:divBdr>
        <w:top w:val="none" w:sz="0" w:space="0" w:color="auto"/>
        <w:left w:val="none" w:sz="0" w:space="0" w:color="auto"/>
        <w:bottom w:val="none" w:sz="0" w:space="0" w:color="auto"/>
        <w:right w:val="none" w:sz="0" w:space="0" w:color="auto"/>
      </w:divBdr>
    </w:div>
    <w:div w:id="211964873">
      <w:bodyDiv w:val="1"/>
      <w:marLeft w:val="0"/>
      <w:marRight w:val="0"/>
      <w:marTop w:val="0"/>
      <w:marBottom w:val="0"/>
      <w:divBdr>
        <w:top w:val="none" w:sz="0" w:space="0" w:color="auto"/>
        <w:left w:val="none" w:sz="0" w:space="0" w:color="auto"/>
        <w:bottom w:val="none" w:sz="0" w:space="0" w:color="auto"/>
        <w:right w:val="none" w:sz="0" w:space="0" w:color="auto"/>
      </w:divBdr>
    </w:div>
    <w:div w:id="232355189">
      <w:bodyDiv w:val="1"/>
      <w:marLeft w:val="0"/>
      <w:marRight w:val="0"/>
      <w:marTop w:val="0"/>
      <w:marBottom w:val="0"/>
      <w:divBdr>
        <w:top w:val="none" w:sz="0" w:space="0" w:color="auto"/>
        <w:left w:val="none" w:sz="0" w:space="0" w:color="auto"/>
        <w:bottom w:val="none" w:sz="0" w:space="0" w:color="auto"/>
        <w:right w:val="none" w:sz="0" w:space="0" w:color="auto"/>
      </w:divBdr>
    </w:div>
    <w:div w:id="256062963">
      <w:bodyDiv w:val="1"/>
      <w:marLeft w:val="0"/>
      <w:marRight w:val="0"/>
      <w:marTop w:val="0"/>
      <w:marBottom w:val="0"/>
      <w:divBdr>
        <w:top w:val="none" w:sz="0" w:space="0" w:color="auto"/>
        <w:left w:val="none" w:sz="0" w:space="0" w:color="auto"/>
        <w:bottom w:val="none" w:sz="0" w:space="0" w:color="auto"/>
        <w:right w:val="none" w:sz="0" w:space="0" w:color="auto"/>
      </w:divBdr>
    </w:div>
    <w:div w:id="343478506">
      <w:bodyDiv w:val="1"/>
      <w:marLeft w:val="0"/>
      <w:marRight w:val="0"/>
      <w:marTop w:val="0"/>
      <w:marBottom w:val="0"/>
      <w:divBdr>
        <w:top w:val="none" w:sz="0" w:space="0" w:color="auto"/>
        <w:left w:val="none" w:sz="0" w:space="0" w:color="auto"/>
        <w:bottom w:val="none" w:sz="0" w:space="0" w:color="auto"/>
        <w:right w:val="none" w:sz="0" w:space="0" w:color="auto"/>
      </w:divBdr>
    </w:div>
    <w:div w:id="343676975">
      <w:bodyDiv w:val="1"/>
      <w:marLeft w:val="0"/>
      <w:marRight w:val="0"/>
      <w:marTop w:val="0"/>
      <w:marBottom w:val="0"/>
      <w:divBdr>
        <w:top w:val="none" w:sz="0" w:space="0" w:color="auto"/>
        <w:left w:val="none" w:sz="0" w:space="0" w:color="auto"/>
        <w:bottom w:val="none" w:sz="0" w:space="0" w:color="auto"/>
        <w:right w:val="none" w:sz="0" w:space="0" w:color="auto"/>
      </w:divBdr>
    </w:div>
    <w:div w:id="363139719">
      <w:bodyDiv w:val="1"/>
      <w:marLeft w:val="0"/>
      <w:marRight w:val="0"/>
      <w:marTop w:val="0"/>
      <w:marBottom w:val="0"/>
      <w:divBdr>
        <w:top w:val="none" w:sz="0" w:space="0" w:color="auto"/>
        <w:left w:val="none" w:sz="0" w:space="0" w:color="auto"/>
        <w:bottom w:val="none" w:sz="0" w:space="0" w:color="auto"/>
        <w:right w:val="none" w:sz="0" w:space="0" w:color="auto"/>
      </w:divBdr>
    </w:div>
    <w:div w:id="373775024">
      <w:bodyDiv w:val="1"/>
      <w:marLeft w:val="0"/>
      <w:marRight w:val="0"/>
      <w:marTop w:val="0"/>
      <w:marBottom w:val="0"/>
      <w:divBdr>
        <w:top w:val="none" w:sz="0" w:space="0" w:color="auto"/>
        <w:left w:val="none" w:sz="0" w:space="0" w:color="auto"/>
        <w:bottom w:val="none" w:sz="0" w:space="0" w:color="auto"/>
        <w:right w:val="none" w:sz="0" w:space="0" w:color="auto"/>
      </w:divBdr>
    </w:div>
    <w:div w:id="397633463">
      <w:bodyDiv w:val="1"/>
      <w:marLeft w:val="0"/>
      <w:marRight w:val="0"/>
      <w:marTop w:val="0"/>
      <w:marBottom w:val="0"/>
      <w:divBdr>
        <w:top w:val="none" w:sz="0" w:space="0" w:color="auto"/>
        <w:left w:val="none" w:sz="0" w:space="0" w:color="auto"/>
        <w:bottom w:val="none" w:sz="0" w:space="0" w:color="auto"/>
        <w:right w:val="none" w:sz="0" w:space="0" w:color="auto"/>
      </w:divBdr>
    </w:div>
    <w:div w:id="405612036">
      <w:bodyDiv w:val="1"/>
      <w:marLeft w:val="0"/>
      <w:marRight w:val="0"/>
      <w:marTop w:val="0"/>
      <w:marBottom w:val="0"/>
      <w:divBdr>
        <w:top w:val="none" w:sz="0" w:space="0" w:color="auto"/>
        <w:left w:val="none" w:sz="0" w:space="0" w:color="auto"/>
        <w:bottom w:val="none" w:sz="0" w:space="0" w:color="auto"/>
        <w:right w:val="none" w:sz="0" w:space="0" w:color="auto"/>
      </w:divBdr>
    </w:div>
    <w:div w:id="418648357">
      <w:bodyDiv w:val="1"/>
      <w:marLeft w:val="0"/>
      <w:marRight w:val="0"/>
      <w:marTop w:val="0"/>
      <w:marBottom w:val="0"/>
      <w:divBdr>
        <w:top w:val="none" w:sz="0" w:space="0" w:color="auto"/>
        <w:left w:val="none" w:sz="0" w:space="0" w:color="auto"/>
        <w:bottom w:val="none" w:sz="0" w:space="0" w:color="auto"/>
        <w:right w:val="none" w:sz="0" w:space="0" w:color="auto"/>
      </w:divBdr>
    </w:div>
    <w:div w:id="493378579">
      <w:bodyDiv w:val="1"/>
      <w:marLeft w:val="0"/>
      <w:marRight w:val="0"/>
      <w:marTop w:val="0"/>
      <w:marBottom w:val="0"/>
      <w:divBdr>
        <w:top w:val="none" w:sz="0" w:space="0" w:color="auto"/>
        <w:left w:val="none" w:sz="0" w:space="0" w:color="auto"/>
        <w:bottom w:val="none" w:sz="0" w:space="0" w:color="auto"/>
        <w:right w:val="none" w:sz="0" w:space="0" w:color="auto"/>
      </w:divBdr>
    </w:div>
    <w:div w:id="523255252">
      <w:bodyDiv w:val="1"/>
      <w:marLeft w:val="0"/>
      <w:marRight w:val="0"/>
      <w:marTop w:val="0"/>
      <w:marBottom w:val="0"/>
      <w:divBdr>
        <w:top w:val="none" w:sz="0" w:space="0" w:color="auto"/>
        <w:left w:val="none" w:sz="0" w:space="0" w:color="auto"/>
        <w:bottom w:val="none" w:sz="0" w:space="0" w:color="auto"/>
        <w:right w:val="none" w:sz="0" w:space="0" w:color="auto"/>
      </w:divBdr>
    </w:div>
    <w:div w:id="603197230">
      <w:bodyDiv w:val="1"/>
      <w:marLeft w:val="0"/>
      <w:marRight w:val="0"/>
      <w:marTop w:val="0"/>
      <w:marBottom w:val="0"/>
      <w:divBdr>
        <w:top w:val="none" w:sz="0" w:space="0" w:color="auto"/>
        <w:left w:val="none" w:sz="0" w:space="0" w:color="auto"/>
        <w:bottom w:val="none" w:sz="0" w:space="0" w:color="auto"/>
        <w:right w:val="none" w:sz="0" w:space="0" w:color="auto"/>
      </w:divBdr>
    </w:div>
    <w:div w:id="609701843">
      <w:bodyDiv w:val="1"/>
      <w:marLeft w:val="0"/>
      <w:marRight w:val="0"/>
      <w:marTop w:val="0"/>
      <w:marBottom w:val="0"/>
      <w:divBdr>
        <w:top w:val="none" w:sz="0" w:space="0" w:color="auto"/>
        <w:left w:val="none" w:sz="0" w:space="0" w:color="auto"/>
        <w:bottom w:val="none" w:sz="0" w:space="0" w:color="auto"/>
        <w:right w:val="none" w:sz="0" w:space="0" w:color="auto"/>
      </w:divBdr>
    </w:div>
    <w:div w:id="610820283">
      <w:bodyDiv w:val="1"/>
      <w:marLeft w:val="0"/>
      <w:marRight w:val="0"/>
      <w:marTop w:val="0"/>
      <w:marBottom w:val="0"/>
      <w:divBdr>
        <w:top w:val="none" w:sz="0" w:space="0" w:color="auto"/>
        <w:left w:val="none" w:sz="0" w:space="0" w:color="auto"/>
        <w:bottom w:val="none" w:sz="0" w:space="0" w:color="auto"/>
        <w:right w:val="none" w:sz="0" w:space="0" w:color="auto"/>
      </w:divBdr>
    </w:div>
    <w:div w:id="644627912">
      <w:bodyDiv w:val="1"/>
      <w:marLeft w:val="0"/>
      <w:marRight w:val="0"/>
      <w:marTop w:val="0"/>
      <w:marBottom w:val="0"/>
      <w:divBdr>
        <w:top w:val="none" w:sz="0" w:space="0" w:color="auto"/>
        <w:left w:val="none" w:sz="0" w:space="0" w:color="auto"/>
        <w:bottom w:val="none" w:sz="0" w:space="0" w:color="auto"/>
        <w:right w:val="none" w:sz="0" w:space="0" w:color="auto"/>
      </w:divBdr>
    </w:div>
    <w:div w:id="697894497">
      <w:bodyDiv w:val="1"/>
      <w:marLeft w:val="0"/>
      <w:marRight w:val="0"/>
      <w:marTop w:val="0"/>
      <w:marBottom w:val="0"/>
      <w:divBdr>
        <w:top w:val="none" w:sz="0" w:space="0" w:color="auto"/>
        <w:left w:val="none" w:sz="0" w:space="0" w:color="auto"/>
        <w:bottom w:val="none" w:sz="0" w:space="0" w:color="auto"/>
        <w:right w:val="none" w:sz="0" w:space="0" w:color="auto"/>
      </w:divBdr>
    </w:div>
    <w:div w:id="730690650">
      <w:bodyDiv w:val="1"/>
      <w:marLeft w:val="0"/>
      <w:marRight w:val="0"/>
      <w:marTop w:val="0"/>
      <w:marBottom w:val="0"/>
      <w:divBdr>
        <w:top w:val="none" w:sz="0" w:space="0" w:color="auto"/>
        <w:left w:val="none" w:sz="0" w:space="0" w:color="auto"/>
        <w:bottom w:val="none" w:sz="0" w:space="0" w:color="auto"/>
        <w:right w:val="none" w:sz="0" w:space="0" w:color="auto"/>
      </w:divBdr>
    </w:div>
    <w:div w:id="740642978">
      <w:bodyDiv w:val="1"/>
      <w:marLeft w:val="0"/>
      <w:marRight w:val="0"/>
      <w:marTop w:val="0"/>
      <w:marBottom w:val="0"/>
      <w:divBdr>
        <w:top w:val="none" w:sz="0" w:space="0" w:color="auto"/>
        <w:left w:val="none" w:sz="0" w:space="0" w:color="auto"/>
        <w:bottom w:val="none" w:sz="0" w:space="0" w:color="auto"/>
        <w:right w:val="none" w:sz="0" w:space="0" w:color="auto"/>
      </w:divBdr>
    </w:div>
    <w:div w:id="749035583">
      <w:bodyDiv w:val="1"/>
      <w:marLeft w:val="0"/>
      <w:marRight w:val="0"/>
      <w:marTop w:val="0"/>
      <w:marBottom w:val="0"/>
      <w:divBdr>
        <w:top w:val="none" w:sz="0" w:space="0" w:color="auto"/>
        <w:left w:val="none" w:sz="0" w:space="0" w:color="auto"/>
        <w:bottom w:val="none" w:sz="0" w:space="0" w:color="auto"/>
        <w:right w:val="none" w:sz="0" w:space="0" w:color="auto"/>
      </w:divBdr>
    </w:div>
    <w:div w:id="773328146">
      <w:bodyDiv w:val="1"/>
      <w:marLeft w:val="0"/>
      <w:marRight w:val="0"/>
      <w:marTop w:val="0"/>
      <w:marBottom w:val="0"/>
      <w:divBdr>
        <w:top w:val="none" w:sz="0" w:space="0" w:color="auto"/>
        <w:left w:val="none" w:sz="0" w:space="0" w:color="auto"/>
        <w:bottom w:val="none" w:sz="0" w:space="0" w:color="auto"/>
        <w:right w:val="none" w:sz="0" w:space="0" w:color="auto"/>
      </w:divBdr>
    </w:div>
    <w:div w:id="776676231">
      <w:bodyDiv w:val="1"/>
      <w:marLeft w:val="0"/>
      <w:marRight w:val="0"/>
      <w:marTop w:val="0"/>
      <w:marBottom w:val="0"/>
      <w:divBdr>
        <w:top w:val="none" w:sz="0" w:space="0" w:color="auto"/>
        <w:left w:val="none" w:sz="0" w:space="0" w:color="auto"/>
        <w:bottom w:val="none" w:sz="0" w:space="0" w:color="auto"/>
        <w:right w:val="none" w:sz="0" w:space="0" w:color="auto"/>
      </w:divBdr>
    </w:div>
    <w:div w:id="822044602">
      <w:bodyDiv w:val="1"/>
      <w:marLeft w:val="0"/>
      <w:marRight w:val="0"/>
      <w:marTop w:val="0"/>
      <w:marBottom w:val="0"/>
      <w:divBdr>
        <w:top w:val="none" w:sz="0" w:space="0" w:color="auto"/>
        <w:left w:val="none" w:sz="0" w:space="0" w:color="auto"/>
        <w:bottom w:val="none" w:sz="0" w:space="0" w:color="auto"/>
        <w:right w:val="none" w:sz="0" w:space="0" w:color="auto"/>
      </w:divBdr>
    </w:div>
    <w:div w:id="906693982">
      <w:bodyDiv w:val="1"/>
      <w:marLeft w:val="0"/>
      <w:marRight w:val="0"/>
      <w:marTop w:val="0"/>
      <w:marBottom w:val="0"/>
      <w:divBdr>
        <w:top w:val="none" w:sz="0" w:space="0" w:color="auto"/>
        <w:left w:val="none" w:sz="0" w:space="0" w:color="auto"/>
        <w:bottom w:val="none" w:sz="0" w:space="0" w:color="auto"/>
        <w:right w:val="none" w:sz="0" w:space="0" w:color="auto"/>
      </w:divBdr>
    </w:div>
    <w:div w:id="927810833">
      <w:bodyDiv w:val="1"/>
      <w:marLeft w:val="0"/>
      <w:marRight w:val="0"/>
      <w:marTop w:val="0"/>
      <w:marBottom w:val="0"/>
      <w:divBdr>
        <w:top w:val="none" w:sz="0" w:space="0" w:color="auto"/>
        <w:left w:val="none" w:sz="0" w:space="0" w:color="auto"/>
        <w:bottom w:val="none" w:sz="0" w:space="0" w:color="auto"/>
        <w:right w:val="none" w:sz="0" w:space="0" w:color="auto"/>
      </w:divBdr>
    </w:div>
    <w:div w:id="998507488">
      <w:bodyDiv w:val="1"/>
      <w:marLeft w:val="0"/>
      <w:marRight w:val="0"/>
      <w:marTop w:val="0"/>
      <w:marBottom w:val="0"/>
      <w:divBdr>
        <w:top w:val="none" w:sz="0" w:space="0" w:color="auto"/>
        <w:left w:val="none" w:sz="0" w:space="0" w:color="auto"/>
        <w:bottom w:val="none" w:sz="0" w:space="0" w:color="auto"/>
        <w:right w:val="none" w:sz="0" w:space="0" w:color="auto"/>
      </w:divBdr>
    </w:div>
    <w:div w:id="998994506">
      <w:bodyDiv w:val="1"/>
      <w:marLeft w:val="0"/>
      <w:marRight w:val="0"/>
      <w:marTop w:val="0"/>
      <w:marBottom w:val="0"/>
      <w:divBdr>
        <w:top w:val="none" w:sz="0" w:space="0" w:color="auto"/>
        <w:left w:val="none" w:sz="0" w:space="0" w:color="auto"/>
        <w:bottom w:val="none" w:sz="0" w:space="0" w:color="auto"/>
        <w:right w:val="none" w:sz="0" w:space="0" w:color="auto"/>
      </w:divBdr>
    </w:div>
    <w:div w:id="1034814056">
      <w:bodyDiv w:val="1"/>
      <w:marLeft w:val="0"/>
      <w:marRight w:val="0"/>
      <w:marTop w:val="0"/>
      <w:marBottom w:val="0"/>
      <w:divBdr>
        <w:top w:val="none" w:sz="0" w:space="0" w:color="auto"/>
        <w:left w:val="none" w:sz="0" w:space="0" w:color="auto"/>
        <w:bottom w:val="none" w:sz="0" w:space="0" w:color="auto"/>
        <w:right w:val="none" w:sz="0" w:space="0" w:color="auto"/>
      </w:divBdr>
    </w:div>
    <w:div w:id="1076787095">
      <w:bodyDiv w:val="1"/>
      <w:marLeft w:val="0"/>
      <w:marRight w:val="0"/>
      <w:marTop w:val="0"/>
      <w:marBottom w:val="0"/>
      <w:divBdr>
        <w:top w:val="none" w:sz="0" w:space="0" w:color="auto"/>
        <w:left w:val="none" w:sz="0" w:space="0" w:color="auto"/>
        <w:bottom w:val="none" w:sz="0" w:space="0" w:color="auto"/>
        <w:right w:val="none" w:sz="0" w:space="0" w:color="auto"/>
      </w:divBdr>
    </w:div>
    <w:div w:id="1101922652">
      <w:bodyDiv w:val="1"/>
      <w:marLeft w:val="0"/>
      <w:marRight w:val="0"/>
      <w:marTop w:val="0"/>
      <w:marBottom w:val="0"/>
      <w:divBdr>
        <w:top w:val="none" w:sz="0" w:space="0" w:color="auto"/>
        <w:left w:val="none" w:sz="0" w:space="0" w:color="auto"/>
        <w:bottom w:val="none" w:sz="0" w:space="0" w:color="auto"/>
        <w:right w:val="none" w:sz="0" w:space="0" w:color="auto"/>
      </w:divBdr>
    </w:div>
    <w:div w:id="1139493771">
      <w:bodyDiv w:val="1"/>
      <w:marLeft w:val="0"/>
      <w:marRight w:val="0"/>
      <w:marTop w:val="0"/>
      <w:marBottom w:val="0"/>
      <w:divBdr>
        <w:top w:val="none" w:sz="0" w:space="0" w:color="auto"/>
        <w:left w:val="none" w:sz="0" w:space="0" w:color="auto"/>
        <w:bottom w:val="none" w:sz="0" w:space="0" w:color="auto"/>
        <w:right w:val="none" w:sz="0" w:space="0" w:color="auto"/>
      </w:divBdr>
    </w:div>
    <w:div w:id="1170868096">
      <w:bodyDiv w:val="1"/>
      <w:marLeft w:val="0"/>
      <w:marRight w:val="0"/>
      <w:marTop w:val="0"/>
      <w:marBottom w:val="0"/>
      <w:divBdr>
        <w:top w:val="none" w:sz="0" w:space="0" w:color="auto"/>
        <w:left w:val="none" w:sz="0" w:space="0" w:color="auto"/>
        <w:bottom w:val="none" w:sz="0" w:space="0" w:color="auto"/>
        <w:right w:val="none" w:sz="0" w:space="0" w:color="auto"/>
      </w:divBdr>
    </w:div>
    <w:div w:id="1173567966">
      <w:bodyDiv w:val="1"/>
      <w:marLeft w:val="0"/>
      <w:marRight w:val="0"/>
      <w:marTop w:val="0"/>
      <w:marBottom w:val="0"/>
      <w:divBdr>
        <w:top w:val="none" w:sz="0" w:space="0" w:color="auto"/>
        <w:left w:val="none" w:sz="0" w:space="0" w:color="auto"/>
        <w:bottom w:val="none" w:sz="0" w:space="0" w:color="auto"/>
        <w:right w:val="none" w:sz="0" w:space="0" w:color="auto"/>
      </w:divBdr>
    </w:div>
    <w:div w:id="1226145518">
      <w:bodyDiv w:val="1"/>
      <w:marLeft w:val="0"/>
      <w:marRight w:val="0"/>
      <w:marTop w:val="0"/>
      <w:marBottom w:val="0"/>
      <w:divBdr>
        <w:top w:val="none" w:sz="0" w:space="0" w:color="auto"/>
        <w:left w:val="none" w:sz="0" w:space="0" w:color="auto"/>
        <w:bottom w:val="none" w:sz="0" w:space="0" w:color="auto"/>
        <w:right w:val="none" w:sz="0" w:space="0" w:color="auto"/>
      </w:divBdr>
    </w:div>
    <w:div w:id="1242330415">
      <w:bodyDiv w:val="1"/>
      <w:marLeft w:val="0"/>
      <w:marRight w:val="0"/>
      <w:marTop w:val="0"/>
      <w:marBottom w:val="0"/>
      <w:divBdr>
        <w:top w:val="none" w:sz="0" w:space="0" w:color="auto"/>
        <w:left w:val="none" w:sz="0" w:space="0" w:color="auto"/>
        <w:bottom w:val="none" w:sz="0" w:space="0" w:color="auto"/>
        <w:right w:val="none" w:sz="0" w:space="0" w:color="auto"/>
      </w:divBdr>
    </w:div>
    <w:div w:id="1267925145">
      <w:bodyDiv w:val="1"/>
      <w:marLeft w:val="0"/>
      <w:marRight w:val="0"/>
      <w:marTop w:val="0"/>
      <w:marBottom w:val="0"/>
      <w:divBdr>
        <w:top w:val="none" w:sz="0" w:space="0" w:color="auto"/>
        <w:left w:val="none" w:sz="0" w:space="0" w:color="auto"/>
        <w:bottom w:val="none" w:sz="0" w:space="0" w:color="auto"/>
        <w:right w:val="none" w:sz="0" w:space="0" w:color="auto"/>
      </w:divBdr>
    </w:div>
    <w:div w:id="1323241217">
      <w:bodyDiv w:val="1"/>
      <w:marLeft w:val="0"/>
      <w:marRight w:val="0"/>
      <w:marTop w:val="0"/>
      <w:marBottom w:val="0"/>
      <w:divBdr>
        <w:top w:val="none" w:sz="0" w:space="0" w:color="auto"/>
        <w:left w:val="none" w:sz="0" w:space="0" w:color="auto"/>
        <w:bottom w:val="none" w:sz="0" w:space="0" w:color="auto"/>
        <w:right w:val="none" w:sz="0" w:space="0" w:color="auto"/>
      </w:divBdr>
    </w:div>
    <w:div w:id="1323393106">
      <w:bodyDiv w:val="1"/>
      <w:marLeft w:val="0"/>
      <w:marRight w:val="0"/>
      <w:marTop w:val="0"/>
      <w:marBottom w:val="0"/>
      <w:divBdr>
        <w:top w:val="none" w:sz="0" w:space="0" w:color="auto"/>
        <w:left w:val="none" w:sz="0" w:space="0" w:color="auto"/>
        <w:bottom w:val="none" w:sz="0" w:space="0" w:color="auto"/>
        <w:right w:val="none" w:sz="0" w:space="0" w:color="auto"/>
      </w:divBdr>
    </w:div>
    <w:div w:id="1392776944">
      <w:bodyDiv w:val="1"/>
      <w:marLeft w:val="0"/>
      <w:marRight w:val="0"/>
      <w:marTop w:val="0"/>
      <w:marBottom w:val="0"/>
      <w:divBdr>
        <w:top w:val="none" w:sz="0" w:space="0" w:color="auto"/>
        <w:left w:val="none" w:sz="0" w:space="0" w:color="auto"/>
        <w:bottom w:val="none" w:sz="0" w:space="0" w:color="auto"/>
        <w:right w:val="none" w:sz="0" w:space="0" w:color="auto"/>
      </w:divBdr>
    </w:div>
    <w:div w:id="1434548314">
      <w:bodyDiv w:val="1"/>
      <w:marLeft w:val="0"/>
      <w:marRight w:val="0"/>
      <w:marTop w:val="0"/>
      <w:marBottom w:val="0"/>
      <w:divBdr>
        <w:top w:val="none" w:sz="0" w:space="0" w:color="auto"/>
        <w:left w:val="none" w:sz="0" w:space="0" w:color="auto"/>
        <w:bottom w:val="none" w:sz="0" w:space="0" w:color="auto"/>
        <w:right w:val="none" w:sz="0" w:space="0" w:color="auto"/>
      </w:divBdr>
    </w:div>
    <w:div w:id="1503546787">
      <w:bodyDiv w:val="1"/>
      <w:marLeft w:val="0"/>
      <w:marRight w:val="0"/>
      <w:marTop w:val="0"/>
      <w:marBottom w:val="0"/>
      <w:divBdr>
        <w:top w:val="none" w:sz="0" w:space="0" w:color="auto"/>
        <w:left w:val="none" w:sz="0" w:space="0" w:color="auto"/>
        <w:bottom w:val="none" w:sz="0" w:space="0" w:color="auto"/>
        <w:right w:val="none" w:sz="0" w:space="0" w:color="auto"/>
      </w:divBdr>
    </w:div>
    <w:div w:id="1524127701">
      <w:bodyDiv w:val="1"/>
      <w:marLeft w:val="0"/>
      <w:marRight w:val="0"/>
      <w:marTop w:val="0"/>
      <w:marBottom w:val="0"/>
      <w:divBdr>
        <w:top w:val="none" w:sz="0" w:space="0" w:color="auto"/>
        <w:left w:val="none" w:sz="0" w:space="0" w:color="auto"/>
        <w:bottom w:val="none" w:sz="0" w:space="0" w:color="auto"/>
        <w:right w:val="none" w:sz="0" w:space="0" w:color="auto"/>
      </w:divBdr>
    </w:div>
    <w:div w:id="1526288416">
      <w:bodyDiv w:val="1"/>
      <w:marLeft w:val="0"/>
      <w:marRight w:val="0"/>
      <w:marTop w:val="0"/>
      <w:marBottom w:val="0"/>
      <w:divBdr>
        <w:top w:val="none" w:sz="0" w:space="0" w:color="auto"/>
        <w:left w:val="none" w:sz="0" w:space="0" w:color="auto"/>
        <w:bottom w:val="none" w:sz="0" w:space="0" w:color="auto"/>
        <w:right w:val="none" w:sz="0" w:space="0" w:color="auto"/>
      </w:divBdr>
    </w:div>
    <w:div w:id="1539585807">
      <w:bodyDiv w:val="1"/>
      <w:marLeft w:val="0"/>
      <w:marRight w:val="0"/>
      <w:marTop w:val="0"/>
      <w:marBottom w:val="0"/>
      <w:divBdr>
        <w:top w:val="none" w:sz="0" w:space="0" w:color="auto"/>
        <w:left w:val="none" w:sz="0" w:space="0" w:color="auto"/>
        <w:bottom w:val="none" w:sz="0" w:space="0" w:color="auto"/>
        <w:right w:val="none" w:sz="0" w:space="0" w:color="auto"/>
      </w:divBdr>
    </w:div>
    <w:div w:id="1559432600">
      <w:bodyDiv w:val="1"/>
      <w:marLeft w:val="0"/>
      <w:marRight w:val="0"/>
      <w:marTop w:val="0"/>
      <w:marBottom w:val="0"/>
      <w:divBdr>
        <w:top w:val="none" w:sz="0" w:space="0" w:color="auto"/>
        <w:left w:val="none" w:sz="0" w:space="0" w:color="auto"/>
        <w:bottom w:val="none" w:sz="0" w:space="0" w:color="auto"/>
        <w:right w:val="none" w:sz="0" w:space="0" w:color="auto"/>
      </w:divBdr>
    </w:div>
    <w:div w:id="1640763742">
      <w:bodyDiv w:val="1"/>
      <w:marLeft w:val="0"/>
      <w:marRight w:val="0"/>
      <w:marTop w:val="0"/>
      <w:marBottom w:val="0"/>
      <w:divBdr>
        <w:top w:val="none" w:sz="0" w:space="0" w:color="auto"/>
        <w:left w:val="none" w:sz="0" w:space="0" w:color="auto"/>
        <w:bottom w:val="none" w:sz="0" w:space="0" w:color="auto"/>
        <w:right w:val="none" w:sz="0" w:space="0" w:color="auto"/>
      </w:divBdr>
    </w:div>
    <w:div w:id="1658535590">
      <w:bodyDiv w:val="1"/>
      <w:marLeft w:val="0"/>
      <w:marRight w:val="0"/>
      <w:marTop w:val="0"/>
      <w:marBottom w:val="0"/>
      <w:divBdr>
        <w:top w:val="none" w:sz="0" w:space="0" w:color="auto"/>
        <w:left w:val="none" w:sz="0" w:space="0" w:color="auto"/>
        <w:bottom w:val="none" w:sz="0" w:space="0" w:color="auto"/>
        <w:right w:val="none" w:sz="0" w:space="0" w:color="auto"/>
      </w:divBdr>
    </w:div>
    <w:div w:id="1667199475">
      <w:bodyDiv w:val="1"/>
      <w:marLeft w:val="0"/>
      <w:marRight w:val="0"/>
      <w:marTop w:val="0"/>
      <w:marBottom w:val="0"/>
      <w:divBdr>
        <w:top w:val="none" w:sz="0" w:space="0" w:color="auto"/>
        <w:left w:val="none" w:sz="0" w:space="0" w:color="auto"/>
        <w:bottom w:val="none" w:sz="0" w:space="0" w:color="auto"/>
        <w:right w:val="none" w:sz="0" w:space="0" w:color="auto"/>
      </w:divBdr>
    </w:div>
    <w:div w:id="1693725903">
      <w:bodyDiv w:val="1"/>
      <w:marLeft w:val="0"/>
      <w:marRight w:val="0"/>
      <w:marTop w:val="0"/>
      <w:marBottom w:val="0"/>
      <w:divBdr>
        <w:top w:val="none" w:sz="0" w:space="0" w:color="auto"/>
        <w:left w:val="none" w:sz="0" w:space="0" w:color="auto"/>
        <w:bottom w:val="none" w:sz="0" w:space="0" w:color="auto"/>
        <w:right w:val="none" w:sz="0" w:space="0" w:color="auto"/>
      </w:divBdr>
    </w:div>
    <w:div w:id="1705399313">
      <w:bodyDiv w:val="1"/>
      <w:marLeft w:val="0"/>
      <w:marRight w:val="0"/>
      <w:marTop w:val="0"/>
      <w:marBottom w:val="0"/>
      <w:divBdr>
        <w:top w:val="none" w:sz="0" w:space="0" w:color="auto"/>
        <w:left w:val="none" w:sz="0" w:space="0" w:color="auto"/>
        <w:bottom w:val="none" w:sz="0" w:space="0" w:color="auto"/>
        <w:right w:val="none" w:sz="0" w:space="0" w:color="auto"/>
      </w:divBdr>
    </w:div>
    <w:div w:id="1705406525">
      <w:bodyDiv w:val="1"/>
      <w:marLeft w:val="0"/>
      <w:marRight w:val="0"/>
      <w:marTop w:val="0"/>
      <w:marBottom w:val="0"/>
      <w:divBdr>
        <w:top w:val="none" w:sz="0" w:space="0" w:color="auto"/>
        <w:left w:val="none" w:sz="0" w:space="0" w:color="auto"/>
        <w:bottom w:val="none" w:sz="0" w:space="0" w:color="auto"/>
        <w:right w:val="none" w:sz="0" w:space="0" w:color="auto"/>
      </w:divBdr>
    </w:div>
    <w:div w:id="1740708707">
      <w:bodyDiv w:val="1"/>
      <w:marLeft w:val="0"/>
      <w:marRight w:val="0"/>
      <w:marTop w:val="0"/>
      <w:marBottom w:val="0"/>
      <w:divBdr>
        <w:top w:val="none" w:sz="0" w:space="0" w:color="auto"/>
        <w:left w:val="none" w:sz="0" w:space="0" w:color="auto"/>
        <w:bottom w:val="none" w:sz="0" w:space="0" w:color="auto"/>
        <w:right w:val="none" w:sz="0" w:space="0" w:color="auto"/>
      </w:divBdr>
    </w:div>
    <w:div w:id="1756825394">
      <w:bodyDiv w:val="1"/>
      <w:marLeft w:val="0"/>
      <w:marRight w:val="0"/>
      <w:marTop w:val="0"/>
      <w:marBottom w:val="0"/>
      <w:divBdr>
        <w:top w:val="none" w:sz="0" w:space="0" w:color="auto"/>
        <w:left w:val="none" w:sz="0" w:space="0" w:color="auto"/>
        <w:bottom w:val="none" w:sz="0" w:space="0" w:color="auto"/>
        <w:right w:val="none" w:sz="0" w:space="0" w:color="auto"/>
      </w:divBdr>
    </w:div>
    <w:div w:id="1825974637">
      <w:bodyDiv w:val="1"/>
      <w:marLeft w:val="0"/>
      <w:marRight w:val="0"/>
      <w:marTop w:val="0"/>
      <w:marBottom w:val="0"/>
      <w:divBdr>
        <w:top w:val="none" w:sz="0" w:space="0" w:color="auto"/>
        <w:left w:val="none" w:sz="0" w:space="0" w:color="auto"/>
        <w:bottom w:val="none" w:sz="0" w:space="0" w:color="auto"/>
        <w:right w:val="none" w:sz="0" w:space="0" w:color="auto"/>
      </w:divBdr>
    </w:div>
    <w:div w:id="1853756696">
      <w:bodyDiv w:val="1"/>
      <w:marLeft w:val="0"/>
      <w:marRight w:val="0"/>
      <w:marTop w:val="0"/>
      <w:marBottom w:val="0"/>
      <w:divBdr>
        <w:top w:val="none" w:sz="0" w:space="0" w:color="auto"/>
        <w:left w:val="none" w:sz="0" w:space="0" w:color="auto"/>
        <w:bottom w:val="none" w:sz="0" w:space="0" w:color="auto"/>
        <w:right w:val="none" w:sz="0" w:space="0" w:color="auto"/>
      </w:divBdr>
    </w:div>
    <w:div w:id="1869683389">
      <w:bodyDiv w:val="1"/>
      <w:marLeft w:val="0"/>
      <w:marRight w:val="0"/>
      <w:marTop w:val="0"/>
      <w:marBottom w:val="0"/>
      <w:divBdr>
        <w:top w:val="none" w:sz="0" w:space="0" w:color="auto"/>
        <w:left w:val="none" w:sz="0" w:space="0" w:color="auto"/>
        <w:bottom w:val="none" w:sz="0" w:space="0" w:color="auto"/>
        <w:right w:val="none" w:sz="0" w:space="0" w:color="auto"/>
      </w:divBdr>
    </w:div>
    <w:div w:id="1872649472">
      <w:bodyDiv w:val="1"/>
      <w:marLeft w:val="0"/>
      <w:marRight w:val="0"/>
      <w:marTop w:val="0"/>
      <w:marBottom w:val="0"/>
      <w:divBdr>
        <w:top w:val="none" w:sz="0" w:space="0" w:color="auto"/>
        <w:left w:val="none" w:sz="0" w:space="0" w:color="auto"/>
        <w:bottom w:val="none" w:sz="0" w:space="0" w:color="auto"/>
        <w:right w:val="none" w:sz="0" w:space="0" w:color="auto"/>
      </w:divBdr>
    </w:div>
    <w:div w:id="1916697672">
      <w:bodyDiv w:val="1"/>
      <w:marLeft w:val="0"/>
      <w:marRight w:val="0"/>
      <w:marTop w:val="0"/>
      <w:marBottom w:val="0"/>
      <w:divBdr>
        <w:top w:val="none" w:sz="0" w:space="0" w:color="auto"/>
        <w:left w:val="none" w:sz="0" w:space="0" w:color="auto"/>
        <w:bottom w:val="none" w:sz="0" w:space="0" w:color="auto"/>
        <w:right w:val="none" w:sz="0" w:space="0" w:color="auto"/>
      </w:divBdr>
    </w:div>
    <w:div w:id="1944652359">
      <w:bodyDiv w:val="1"/>
      <w:marLeft w:val="0"/>
      <w:marRight w:val="0"/>
      <w:marTop w:val="0"/>
      <w:marBottom w:val="0"/>
      <w:divBdr>
        <w:top w:val="none" w:sz="0" w:space="0" w:color="auto"/>
        <w:left w:val="none" w:sz="0" w:space="0" w:color="auto"/>
        <w:bottom w:val="none" w:sz="0" w:space="0" w:color="auto"/>
        <w:right w:val="none" w:sz="0" w:space="0" w:color="auto"/>
      </w:divBdr>
    </w:div>
    <w:div w:id="1955601319">
      <w:bodyDiv w:val="1"/>
      <w:marLeft w:val="0"/>
      <w:marRight w:val="0"/>
      <w:marTop w:val="0"/>
      <w:marBottom w:val="0"/>
      <w:divBdr>
        <w:top w:val="none" w:sz="0" w:space="0" w:color="auto"/>
        <w:left w:val="none" w:sz="0" w:space="0" w:color="auto"/>
        <w:bottom w:val="none" w:sz="0" w:space="0" w:color="auto"/>
        <w:right w:val="none" w:sz="0" w:space="0" w:color="auto"/>
      </w:divBdr>
    </w:div>
    <w:div w:id="1962179435">
      <w:bodyDiv w:val="1"/>
      <w:marLeft w:val="0"/>
      <w:marRight w:val="0"/>
      <w:marTop w:val="0"/>
      <w:marBottom w:val="0"/>
      <w:divBdr>
        <w:top w:val="none" w:sz="0" w:space="0" w:color="auto"/>
        <w:left w:val="none" w:sz="0" w:space="0" w:color="auto"/>
        <w:bottom w:val="none" w:sz="0" w:space="0" w:color="auto"/>
        <w:right w:val="none" w:sz="0" w:space="0" w:color="auto"/>
      </w:divBdr>
    </w:div>
    <w:div w:id="1969627109">
      <w:bodyDiv w:val="1"/>
      <w:marLeft w:val="0"/>
      <w:marRight w:val="0"/>
      <w:marTop w:val="0"/>
      <w:marBottom w:val="0"/>
      <w:divBdr>
        <w:top w:val="none" w:sz="0" w:space="0" w:color="auto"/>
        <w:left w:val="none" w:sz="0" w:space="0" w:color="auto"/>
        <w:bottom w:val="none" w:sz="0" w:space="0" w:color="auto"/>
        <w:right w:val="none" w:sz="0" w:space="0" w:color="auto"/>
      </w:divBdr>
    </w:div>
    <w:div w:id="1978030832">
      <w:bodyDiv w:val="1"/>
      <w:marLeft w:val="0"/>
      <w:marRight w:val="0"/>
      <w:marTop w:val="0"/>
      <w:marBottom w:val="0"/>
      <w:divBdr>
        <w:top w:val="none" w:sz="0" w:space="0" w:color="auto"/>
        <w:left w:val="none" w:sz="0" w:space="0" w:color="auto"/>
        <w:bottom w:val="none" w:sz="0" w:space="0" w:color="auto"/>
        <w:right w:val="none" w:sz="0" w:space="0" w:color="auto"/>
      </w:divBdr>
    </w:div>
    <w:div w:id="1983608291">
      <w:bodyDiv w:val="1"/>
      <w:marLeft w:val="0"/>
      <w:marRight w:val="0"/>
      <w:marTop w:val="0"/>
      <w:marBottom w:val="0"/>
      <w:divBdr>
        <w:top w:val="none" w:sz="0" w:space="0" w:color="auto"/>
        <w:left w:val="none" w:sz="0" w:space="0" w:color="auto"/>
        <w:bottom w:val="none" w:sz="0" w:space="0" w:color="auto"/>
        <w:right w:val="none" w:sz="0" w:space="0" w:color="auto"/>
      </w:divBdr>
    </w:div>
    <w:div w:id="1996107382">
      <w:bodyDiv w:val="1"/>
      <w:marLeft w:val="0"/>
      <w:marRight w:val="0"/>
      <w:marTop w:val="0"/>
      <w:marBottom w:val="0"/>
      <w:divBdr>
        <w:top w:val="none" w:sz="0" w:space="0" w:color="auto"/>
        <w:left w:val="none" w:sz="0" w:space="0" w:color="auto"/>
        <w:bottom w:val="none" w:sz="0" w:space="0" w:color="auto"/>
        <w:right w:val="none" w:sz="0" w:space="0" w:color="auto"/>
      </w:divBdr>
    </w:div>
    <w:div w:id="2029020385">
      <w:bodyDiv w:val="1"/>
      <w:marLeft w:val="0"/>
      <w:marRight w:val="0"/>
      <w:marTop w:val="0"/>
      <w:marBottom w:val="0"/>
      <w:divBdr>
        <w:top w:val="none" w:sz="0" w:space="0" w:color="auto"/>
        <w:left w:val="none" w:sz="0" w:space="0" w:color="auto"/>
        <w:bottom w:val="none" w:sz="0" w:space="0" w:color="auto"/>
        <w:right w:val="none" w:sz="0" w:space="0" w:color="auto"/>
      </w:divBdr>
    </w:div>
    <w:div w:id="2113473992">
      <w:bodyDiv w:val="1"/>
      <w:marLeft w:val="0"/>
      <w:marRight w:val="0"/>
      <w:marTop w:val="0"/>
      <w:marBottom w:val="0"/>
      <w:divBdr>
        <w:top w:val="none" w:sz="0" w:space="0" w:color="auto"/>
        <w:left w:val="none" w:sz="0" w:space="0" w:color="auto"/>
        <w:bottom w:val="none" w:sz="0" w:space="0" w:color="auto"/>
        <w:right w:val="none" w:sz="0" w:space="0" w:color="auto"/>
      </w:divBdr>
    </w:div>
    <w:div w:id="21198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3A14E68847AD10A5A9DD590B4ADD94C05013BC07A0AFB864427D7C6C81E7SF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09AD09575875A027AE0F82E8069B32484120FC1AED9B742B41EA5B649145A5A969C2ADCB748E21EBFBBA1E09D07985FD557BB29825B285S2iF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92110852458298D6E283A5C404599BA9182EFB7206FA99B890E731374EFEC6248907344EC22909EF77D41EE0C7CE9A66B13BEDC93C04B73h0YA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tairegion22.ru" TargetMode="External"/><Relationship Id="rId5" Type="http://schemas.openxmlformats.org/officeDocument/2006/relationships/webSettings" Target="webSettings.xml"/><Relationship Id="rId15" Type="http://schemas.openxmlformats.org/officeDocument/2006/relationships/hyperlink" Target="consultantplus://offline/ref=7F3D6E5DB9667202195B786E9C511195C0ABAED911D7FF90FC6E41E90883B28A549AFD6C14277A1E3FA7F7B32245AC3AD17F009274B22375HFj6H" TargetMode="External"/><Relationship Id="rId10" Type="http://schemas.openxmlformats.org/officeDocument/2006/relationships/hyperlink" Target="http://barnaul-ze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3A14E68847AD10A5A9DD590B4ADD94C05018BA0EA5AFB864427D7C6C81E7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74BB9-0857-4464-8232-7A4372FF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11859</Words>
  <Characters>67599</Characters>
  <Application>Microsoft Office Word</Application>
  <DocSecurity>4</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ПравПортал</cp:lastModifiedBy>
  <cp:revision>2</cp:revision>
  <cp:lastPrinted>2021-10-20T08:26:00Z</cp:lastPrinted>
  <dcterms:created xsi:type="dcterms:W3CDTF">2022-07-19T06:48:00Z</dcterms:created>
  <dcterms:modified xsi:type="dcterms:W3CDTF">2022-07-19T06:48:00Z</dcterms:modified>
</cp:coreProperties>
</file>