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1119" w14:textId="77777777" w:rsidR="00DC1709" w:rsidRPr="006579D4" w:rsidRDefault="00DC1709" w:rsidP="00E66FE7">
      <w:pPr>
        <w:pStyle w:val="5"/>
        <w:spacing w:before="0" w:after="0" w:line="0" w:lineRule="atLeast"/>
        <w:ind w:left="5670" w:firstLine="0"/>
        <w:contextualSpacing/>
        <w:rPr>
          <w:rFonts w:ascii="Times New Roman" w:hAnsi="Times New Roman"/>
          <w:b w:val="0"/>
          <w:i w:val="0"/>
          <w:sz w:val="28"/>
          <w:szCs w:val="28"/>
        </w:rPr>
      </w:pPr>
      <w:r w:rsidRPr="006579D4">
        <w:rPr>
          <w:rFonts w:ascii="Times New Roman" w:hAnsi="Times New Roman"/>
          <w:b w:val="0"/>
          <w:i w:val="0"/>
          <w:sz w:val="28"/>
          <w:szCs w:val="28"/>
        </w:rPr>
        <w:t xml:space="preserve">Приложение </w:t>
      </w:r>
    </w:p>
    <w:p w14:paraId="1884CB9E" w14:textId="77777777" w:rsidR="00DC1709" w:rsidRDefault="00DC1709" w:rsidP="00E66FE7">
      <w:pPr>
        <w:spacing w:line="0" w:lineRule="atLeast"/>
        <w:ind w:left="5670" w:firstLine="0"/>
        <w:contextualSpacing/>
        <w:rPr>
          <w:rFonts w:ascii="Times New Roman" w:hAnsi="Times New Roman" w:cs="Times New Roman"/>
          <w:sz w:val="28"/>
          <w:szCs w:val="28"/>
        </w:rPr>
      </w:pPr>
      <w:r w:rsidRPr="006579D4">
        <w:rPr>
          <w:rFonts w:ascii="Times New Roman" w:hAnsi="Times New Roman" w:cs="Times New Roman"/>
          <w:sz w:val="28"/>
          <w:szCs w:val="28"/>
        </w:rPr>
        <w:t xml:space="preserve">к </w:t>
      </w:r>
      <w:r w:rsidR="00B907A2">
        <w:rPr>
          <w:rFonts w:ascii="Times New Roman" w:hAnsi="Times New Roman" w:cs="Times New Roman"/>
          <w:sz w:val="28"/>
          <w:szCs w:val="28"/>
        </w:rPr>
        <w:t>постановлению</w:t>
      </w:r>
    </w:p>
    <w:p w14:paraId="39843694" w14:textId="77777777" w:rsidR="00B907A2" w:rsidRPr="006579D4" w:rsidRDefault="00B907A2" w:rsidP="00E66FE7">
      <w:pPr>
        <w:spacing w:line="0" w:lineRule="atLeast"/>
        <w:ind w:left="5670" w:firstLine="0"/>
        <w:contextualSpacing/>
        <w:rPr>
          <w:rFonts w:ascii="Times New Roman" w:hAnsi="Times New Roman" w:cs="Times New Roman"/>
          <w:sz w:val="28"/>
          <w:szCs w:val="28"/>
        </w:rPr>
      </w:pPr>
      <w:r>
        <w:rPr>
          <w:rFonts w:ascii="Times New Roman" w:hAnsi="Times New Roman" w:cs="Times New Roman"/>
          <w:sz w:val="28"/>
          <w:szCs w:val="28"/>
        </w:rPr>
        <w:t>администрации города</w:t>
      </w:r>
    </w:p>
    <w:p w14:paraId="202E9EDD" w14:textId="77777777" w:rsidR="00DC1709" w:rsidRPr="00D96698" w:rsidRDefault="00DC1709" w:rsidP="00E66FE7">
      <w:pPr>
        <w:spacing w:line="0" w:lineRule="atLeast"/>
        <w:ind w:left="5670" w:firstLine="0"/>
        <w:contextualSpacing/>
        <w:rPr>
          <w:rFonts w:ascii="Times New Roman" w:hAnsi="Times New Roman" w:cs="Times New Roman"/>
          <w:sz w:val="28"/>
          <w:szCs w:val="28"/>
        </w:rPr>
      </w:pPr>
      <w:r w:rsidRPr="00D96698">
        <w:rPr>
          <w:rFonts w:ascii="Times New Roman" w:hAnsi="Times New Roman" w:cs="Times New Roman"/>
          <w:sz w:val="28"/>
          <w:szCs w:val="28"/>
        </w:rPr>
        <w:t xml:space="preserve">от </w:t>
      </w:r>
      <w:r w:rsidR="007F30A4">
        <w:rPr>
          <w:rFonts w:ascii="Times New Roman" w:hAnsi="Times New Roman" w:cs="Times New Roman"/>
          <w:sz w:val="28"/>
          <w:szCs w:val="28"/>
        </w:rPr>
        <w:t>30.06.2021</w:t>
      </w:r>
      <w:r w:rsidR="00B907A2">
        <w:rPr>
          <w:rFonts w:ascii="Times New Roman" w:hAnsi="Times New Roman" w:cs="Times New Roman"/>
          <w:sz w:val="28"/>
          <w:szCs w:val="28"/>
        </w:rPr>
        <w:t xml:space="preserve"> №</w:t>
      </w:r>
      <w:r w:rsidR="007F30A4">
        <w:rPr>
          <w:rFonts w:ascii="Times New Roman" w:hAnsi="Times New Roman" w:cs="Times New Roman"/>
          <w:sz w:val="28"/>
          <w:szCs w:val="28"/>
        </w:rPr>
        <w:t xml:space="preserve"> 973</w:t>
      </w:r>
    </w:p>
    <w:p w14:paraId="3791489F" w14:textId="77777777" w:rsidR="00DC1709" w:rsidRPr="0090006B" w:rsidRDefault="00DC1709" w:rsidP="00E66FE7">
      <w:pPr>
        <w:pStyle w:val="1"/>
        <w:spacing w:before="0" w:after="0" w:line="0" w:lineRule="atLeast"/>
        <w:contextualSpacing/>
        <w:rPr>
          <w:rFonts w:ascii="Times New Roman" w:hAnsi="Times New Roman"/>
          <w:b w:val="0"/>
          <w:color w:val="000000"/>
          <w:sz w:val="28"/>
          <w:szCs w:val="28"/>
          <w:lang w:val="ru-RU"/>
        </w:rPr>
      </w:pPr>
    </w:p>
    <w:p w14:paraId="5B9BC869" w14:textId="77777777" w:rsidR="006579D4" w:rsidRDefault="006579D4" w:rsidP="00E66FE7">
      <w:pPr>
        <w:rPr>
          <w:rFonts w:ascii="Times New Roman" w:hAnsi="Times New Roman" w:cs="Times New Roman"/>
          <w:sz w:val="28"/>
          <w:szCs w:val="28"/>
        </w:rPr>
      </w:pPr>
    </w:p>
    <w:p w14:paraId="02645D62" w14:textId="77777777" w:rsidR="004402EA" w:rsidRPr="00D96698" w:rsidRDefault="004402EA" w:rsidP="00E66FE7">
      <w:pPr>
        <w:rPr>
          <w:rFonts w:ascii="Times New Roman" w:hAnsi="Times New Roman" w:cs="Times New Roman"/>
          <w:sz w:val="28"/>
          <w:szCs w:val="28"/>
        </w:rPr>
      </w:pPr>
    </w:p>
    <w:p w14:paraId="5F5F2808" w14:textId="77777777" w:rsidR="00970255" w:rsidRDefault="00DC1709" w:rsidP="00E66FE7">
      <w:pPr>
        <w:pStyle w:val="1"/>
        <w:spacing w:before="0" w:after="0" w:line="0" w:lineRule="atLeast"/>
        <w:contextualSpacing/>
        <w:rPr>
          <w:rFonts w:ascii="Times New Roman" w:hAnsi="Times New Roman"/>
          <w:b w:val="0"/>
          <w:color w:val="000000"/>
          <w:sz w:val="28"/>
          <w:szCs w:val="28"/>
          <w:lang w:val="ru-RU"/>
        </w:rPr>
      </w:pPr>
      <w:r w:rsidRPr="00D96698">
        <w:rPr>
          <w:rFonts w:ascii="Times New Roman" w:hAnsi="Times New Roman"/>
          <w:b w:val="0"/>
          <w:color w:val="000000"/>
          <w:sz w:val="28"/>
          <w:szCs w:val="28"/>
        </w:rPr>
        <w:t>АДМИНИСТРАТИВНЫЙ РЕГЛАМЕНТ</w:t>
      </w:r>
      <w:r w:rsidRPr="00D96698">
        <w:rPr>
          <w:rFonts w:ascii="Times New Roman" w:hAnsi="Times New Roman"/>
          <w:b w:val="0"/>
          <w:color w:val="000000"/>
          <w:sz w:val="28"/>
          <w:szCs w:val="28"/>
        </w:rPr>
        <w:br/>
        <w:t>предоставления муниципальной услуги</w:t>
      </w:r>
      <w:r w:rsidR="007470DB" w:rsidRPr="00D96698">
        <w:rPr>
          <w:rFonts w:ascii="Times New Roman" w:hAnsi="Times New Roman"/>
          <w:b w:val="0"/>
          <w:color w:val="000000"/>
          <w:sz w:val="28"/>
          <w:szCs w:val="28"/>
        </w:rPr>
        <w:t xml:space="preserve"> </w:t>
      </w:r>
    </w:p>
    <w:p w14:paraId="608F93EC" w14:textId="77777777" w:rsidR="00DC1709" w:rsidRPr="00D96698" w:rsidRDefault="00DC1709" w:rsidP="00E66FE7">
      <w:pPr>
        <w:pStyle w:val="1"/>
        <w:spacing w:before="0" w:after="0" w:line="0" w:lineRule="atLeast"/>
        <w:contextualSpacing/>
        <w:rPr>
          <w:rFonts w:ascii="Times New Roman" w:hAnsi="Times New Roman"/>
          <w:b w:val="0"/>
          <w:color w:val="000000"/>
          <w:sz w:val="28"/>
          <w:szCs w:val="28"/>
        </w:rPr>
      </w:pPr>
      <w:r w:rsidRPr="00D96698">
        <w:rPr>
          <w:rFonts w:ascii="Times New Roman" w:hAnsi="Times New Roman"/>
          <w:b w:val="0"/>
          <w:color w:val="000000"/>
          <w:sz w:val="28"/>
          <w:szCs w:val="28"/>
        </w:rPr>
        <w:t>«Заключение согла</w:t>
      </w:r>
      <w:r w:rsidR="00931FBD">
        <w:rPr>
          <w:rFonts w:ascii="Times New Roman" w:hAnsi="Times New Roman"/>
          <w:b w:val="0"/>
          <w:color w:val="000000"/>
          <w:sz w:val="28"/>
          <w:szCs w:val="28"/>
        </w:rPr>
        <w:t>шения об установлении сервитута</w:t>
      </w:r>
      <w:r w:rsidR="00A82769" w:rsidRPr="00A82769">
        <w:rPr>
          <w:rFonts w:ascii="Times New Roman" w:hAnsi="Times New Roman"/>
          <w:b w:val="0"/>
          <w:color w:val="000000"/>
          <w:sz w:val="28"/>
          <w:szCs w:val="28"/>
          <w:lang w:val="ru-RU"/>
        </w:rPr>
        <w:t xml:space="preserve"> </w:t>
      </w:r>
      <w:r w:rsidR="00A82769">
        <w:rPr>
          <w:rFonts w:ascii="Times New Roman" w:hAnsi="Times New Roman"/>
          <w:b w:val="0"/>
          <w:color w:val="000000"/>
          <w:sz w:val="28"/>
          <w:szCs w:val="28"/>
          <w:lang w:val="ru-RU"/>
        </w:rPr>
        <w:t>(за исключением публичного сервитута)</w:t>
      </w:r>
      <w:r w:rsidR="00931FBD">
        <w:rPr>
          <w:rFonts w:ascii="Times New Roman" w:hAnsi="Times New Roman"/>
          <w:b w:val="0"/>
          <w:color w:val="000000"/>
          <w:sz w:val="28"/>
          <w:szCs w:val="28"/>
          <w:lang w:val="ru-RU"/>
        </w:rPr>
        <w:t>»</w:t>
      </w:r>
    </w:p>
    <w:p w14:paraId="7F2AAD7B" w14:textId="77777777" w:rsidR="00DC1709" w:rsidRPr="00D96698" w:rsidRDefault="00DC1709" w:rsidP="00E66FE7">
      <w:pPr>
        <w:spacing w:line="0" w:lineRule="atLeast"/>
        <w:contextualSpacing/>
        <w:rPr>
          <w:rFonts w:ascii="Times New Roman" w:hAnsi="Times New Roman" w:cs="Times New Roman"/>
          <w:sz w:val="28"/>
          <w:szCs w:val="28"/>
        </w:rPr>
      </w:pPr>
      <w:bookmarkStart w:id="0" w:name="sub_1100"/>
    </w:p>
    <w:p w14:paraId="234E4557" w14:textId="77777777" w:rsidR="00DC1709" w:rsidRPr="00D96698" w:rsidRDefault="00DC1709" w:rsidP="00E66FE7">
      <w:pPr>
        <w:pStyle w:val="1"/>
        <w:spacing w:before="0" w:after="0" w:line="0" w:lineRule="atLeast"/>
        <w:contextualSpacing/>
        <w:rPr>
          <w:rFonts w:ascii="Times New Roman" w:hAnsi="Times New Roman"/>
          <w:b w:val="0"/>
          <w:color w:val="000000"/>
          <w:sz w:val="28"/>
          <w:szCs w:val="28"/>
        </w:rPr>
      </w:pPr>
      <w:r w:rsidRPr="00D96698">
        <w:rPr>
          <w:rFonts w:ascii="Times New Roman" w:hAnsi="Times New Roman"/>
          <w:b w:val="0"/>
          <w:color w:val="000000"/>
          <w:sz w:val="28"/>
          <w:szCs w:val="28"/>
        </w:rPr>
        <w:t>I. Общие положения</w:t>
      </w:r>
    </w:p>
    <w:bookmarkEnd w:id="0"/>
    <w:p w14:paraId="0CC6E59D" w14:textId="77777777" w:rsidR="00DC1709" w:rsidRPr="00D96698" w:rsidRDefault="00DC1709" w:rsidP="00E66FE7">
      <w:pPr>
        <w:spacing w:line="0" w:lineRule="atLeast"/>
        <w:contextualSpacing/>
        <w:rPr>
          <w:rFonts w:ascii="Times New Roman" w:hAnsi="Times New Roman" w:cs="Times New Roman"/>
          <w:color w:val="000000"/>
          <w:sz w:val="28"/>
          <w:szCs w:val="28"/>
        </w:rPr>
      </w:pPr>
    </w:p>
    <w:p w14:paraId="456364B1" w14:textId="77777777" w:rsidR="00DC1709" w:rsidRPr="00D96698" w:rsidRDefault="00DC1709" w:rsidP="00E66FE7">
      <w:pPr>
        <w:pStyle w:val="1"/>
        <w:spacing w:before="0" w:after="0" w:line="0" w:lineRule="atLeast"/>
        <w:contextualSpacing/>
        <w:rPr>
          <w:rFonts w:ascii="Times New Roman" w:hAnsi="Times New Roman"/>
          <w:b w:val="0"/>
          <w:color w:val="000000"/>
          <w:sz w:val="28"/>
          <w:szCs w:val="28"/>
        </w:rPr>
      </w:pPr>
      <w:bookmarkStart w:id="1" w:name="sub_1101"/>
      <w:r w:rsidRPr="00D96698">
        <w:rPr>
          <w:rFonts w:ascii="Times New Roman" w:hAnsi="Times New Roman"/>
          <w:b w:val="0"/>
          <w:color w:val="000000"/>
          <w:sz w:val="28"/>
          <w:szCs w:val="28"/>
        </w:rPr>
        <w:t>1. Предмет регулирования Административного регламента</w:t>
      </w:r>
    </w:p>
    <w:bookmarkEnd w:id="1"/>
    <w:p w14:paraId="111ABE09" w14:textId="77777777" w:rsidR="00DC1709" w:rsidRPr="00D96698" w:rsidRDefault="00DC1709" w:rsidP="00E66FE7">
      <w:pPr>
        <w:spacing w:line="0" w:lineRule="atLeast"/>
        <w:contextualSpacing/>
        <w:rPr>
          <w:rFonts w:ascii="Times New Roman" w:hAnsi="Times New Roman" w:cs="Times New Roman"/>
          <w:color w:val="000000"/>
          <w:sz w:val="28"/>
          <w:szCs w:val="28"/>
        </w:rPr>
      </w:pPr>
    </w:p>
    <w:p w14:paraId="49F909AE" w14:textId="77777777" w:rsidR="00DC1709" w:rsidRPr="00D96698" w:rsidRDefault="00DC1709" w:rsidP="00E66FE7">
      <w:pPr>
        <w:spacing w:line="0" w:lineRule="atLeast"/>
        <w:ind w:firstLine="851"/>
        <w:contextualSpacing/>
        <w:rPr>
          <w:rFonts w:ascii="Times New Roman" w:hAnsi="Times New Roman" w:cs="Times New Roman"/>
          <w:sz w:val="28"/>
          <w:szCs w:val="28"/>
        </w:rPr>
      </w:pPr>
      <w:r w:rsidRPr="00D96698">
        <w:rPr>
          <w:rFonts w:ascii="Times New Roman" w:hAnsi="Times New Roman" w:cs="Times New Roman"/>
          <w:sz w:val="28"/>
          <w:szCs w:val="28"/>
        </w:rPr>
        <w:t>1.1. Административный регламент предоставления муниципальной услуги «Заключение согла</w:t>
      </w:r>
      <w:bookmarkStart w:id="2" w:name="sub_1012"/>
      <w:r w:rsidR="00931FBD">
        <w:rPr>
          <w:rFonts w:ascii="Times New Roman" w:hAnsi="Times New Roman" w:cs="Times New Roman"/>
          <w:sz w:val="28"/>
          <w:szCs w:val="28"/>
        </w:rPr>
        <w:t>шения об установлении сервитута</w:t>
      </w:r>
      <w:r w:rsidR="00A82769">
        <w:rPr>
          <w:rFonts w:ascii="Times New Roman" w:hAnsi="Times New Roman" w:cs="Times New Roman"/>
          <w:sz w:val="28"/>
          <w:szCs w:val="28"/>
        </w:rPr>
        <w:t xml:space="preserve"> (за исключением публичного сервитута)</w:t>
      </w:r>
      <w:r w:rsidR="00931FBD">
        <w:rPr>
          <w:rFonts w:ascii="Times New Roman" w:hAnsi="Times New Roman" w:cs="Times New Roman"/>
          <w:sz w:val="28"/>
          <w:szCs w:val="28"/>
        </w:rPr>
        <w:t>»</w:t>
      </w:r>
      <w:r w:rsidRPr="00D96698">
        <w:rPr>
          <w:rFonts w:ascii="Times New Roman" w:hAnsi="Times New Roman" w:cs="Times New Roman"/>
          <w:sz w:val="28"/>
          <w:szCs w:val="28"/>
        </w:rPr>
        <w:t xml:space="preserve"> </w:t>
      </w:r>
      <w:r w:rsidR="00A82769">
        <w:rPr>
          <w:rFonts w:ascii="Times New Roman" w:hAnsi="Times New Roman" w:cs="Times New Roman"/>
          <w:sz w:val="28"/>
          <w:szCs w:val="28"/>
        </w:rPr>
        <w:t xml:space="preserve"> </w:t>
      </w:r>
      <w:r w:rsidRPr="00D96698">
        <w:rPr>
          <w:rFonts w:ascii="Times New Roman" w:hAnsi="Times New Roman" w:cs="Times New Roman"/>
          <w:sz w:val="28"/>
          <w:szCs w:val="28"/>
        </w:rPr>
        <w:t>(далее − Регламент) разработан в целях повышения качества и доступности предоставления м</w:t>
      </w:r>
      <w:r w:rsidR="00931FBD">
        <w:rPr>
          <w:rFonts w:ascii="Times New Roman" w:hAnsi="Times New Roman" w:cs="Times New Roman"/>
          <w:sz w:val="28"/>
          <w:szCs w:val="28"/>
        </w:rPr>
        <w:t xml:space="preserve">униципальной услуги </w:t>
      </w:r>
      <w:r w:rsidR="00A82769">
        <w:rPr>
          <w:rFonts w:ascii="Times New Roman" w:hAnsi="Times New Roman" w:cs="Times New Roman"/>
          <w:sz w:val="28"/>
          <w:szCs w:val="28"/>
        </w:rPr>
        <w:t xml:space="preserve">«Заключение </w:t>
      </w:r>
      <w:r w:rsidRPr="00D96698">
        <w:rPr>
          <w:rFonts w:ascii="Times New Roman" w:hAnsi="Times New Roman" w:cs="Times New Roman"/>
          <w:sz w:val="28"/>
          <w:szCs w:val="28"/>
        </w:rPr>
        <w:t>согла</w:t>
      </w:r>
      <w:r w:rsidR="00931FBD">
        <w:rPr>
          <w:rFonts w:ascii="Times New Roman" w:hAnsi="Times New Roman" w:cs="Times New Roman"/>
          <w:sz w:val="28"/>
          <w:szCs w:val="28"/>
        </w:rPr>
        <w:t>шения об установлении сервитута</w:t>
      </w:r>
      <w:r w:rsidR="004D7D7A">
        <w:rPr>
          <w:rFonts w:ascii="Times New Roman" w:hAnsi="Times New Roman" w:cs="Times New Roman"/>
          <w:sz w:val="28"/>
          <w:szCs w:val="28"/>
        </w:rPr>
        <w:t xml:space="preserve"> (за исключением публичного сервитута)</w:t>
      </w:r>
      <w:r w:rsidR="00931FBD">
        <w:rPr>
          <w:rFonts w:ascii="Times New Roman" w:hAnsi="Times New Roman" w:cs="Times New Roman"/>
          <w:sz w:val="28"/>
          <w:szCs w:val="28"/>
        </w:rPr>
        <w:t>»</w:t>
      </w:r>
      <w:r w:rsidRPr="00D96698">
        <w:rPr>
          <w:rFonts w:ascii="Times New Roman" w:hAnsi="Times New Roman" w:cs="Times New Roman"/>
          <w:sz w:val="28"/>
          <w:szCs w:val="28"/>
        </w:rPr>
        <w:t xml:space="preserve"> (далее</w:t>
      </w:r>
      <w:r w:rsidRPr="00D96698">
        <w:rPr>
          <w:rFonts w:ascii="Times New Roman" w:hAnsi="Times New Roman" w:cs="Times New Roman"/>
          <w:color w:val="FF0000"/>
          <w:sz w:val="28"/>
          <w:szCs w:val="28"/>
        </w:rPr>
        <w:t xml:space="preserve"> </w:t>
      </w:r>
      <w:r w:rsidRPr="00D96698">
        <w:rPr>
          <w:rFonts w:ascii="Times New Roman" w:hAnsi="Times New Roman" w:cs="Times New Roman"/>
          <w:sz w:val="28"/>
          <w:szCs w:val="28"/>
        </w:rPr>
        <w:t xml:space="preserve">− муниципальная услуга) </w:t>
      </w:r>
      <w:r w:rsidR="003505A1" w:rsidRPr="00D96698">
        <w:rPr>
          <w:rFonts w:ascii="Times New Roman" w:hAnsi="Times New Roman" w:cs="Times New Roman"/>
          <w:sz w:val="28"/>
          <w:szCs w:val="28"/>
        </w:rPr>
        <w:t xml:space="preserve">на территории </w:t>
      </w:r>
      <w:r w:rsidR="007470DB" w:rsidRPr="00D96698">
        <w:rPr>
          <w:rFonts w:ascii="Times New Roman" w:hAnsi="Times New Roman" w:cs="Times New Roman"/>
          <w:sz w:val="28"/>
          <w:szCs w:val="28"/>
        </w:rPr>
        <w:t>городского округа − города Барнаула Алтайско</w:t>
      </w:r>
      <w:r w:rsidR="00266C8B" w:rsidRPr="00D96698">
        <w:rPr>
          <w:rFonts w:ascii="Times New Roman" w:hAnsi="Times New Roman" w:cs="Times New Roman"/>
          <w:sz w:val="28"/>
          <w:szCs w:val="28"/>
        </w:rPr>
        <w:t>го края (далее – город Барнаул)</w:t>
      </w:r>
      <w:r w:rsidR="003F4F47">
        <w:rPr>
          <w:rFonts w:ascii="Times New Roman" w:hAnsi="Times New Roman" w:cs="Times New Roman"/>
          <w:sz w:val="28"/>
          <w:szCs w:val="28"/>
        </w:rPr>
        <w:t xml:space="preserve">, </w:t>
      </w:r>
      <w:r w:rsidR="004D7D7A">
        <w:rPr>
          <w:rFonts w:ascii="Times New Roman" w:hAnsi="Times New Roman" w:cs="Times New Roman"/>
          <w:sz w:val="28"/>
          <w:szCs w:val="28"/>
        </w:rPr>
        <w:t xml:space="preserve">создания комфортных условий </w:t>
      </w:r>
      <w:r w:rsidR="003F4F47" w:rsidRPr="003F4F47">
        <w:rPr>
          <w:rFonts w:ascii="Times New Roman" w:hAnsi="Times New Roman" w:cs="Times New Roman"/>
          <w:sz w:val="28"/>
          <w:szCs w:val="28"/>
        </w:rPr>
        <w:t xml:space="preserve">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w:t>
      </w:r>
      <w:r w:rsidR="00240923" w:rsidRPr="00EF5668">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240923">
        <w:rPr>
          <w:rFonts w:ascii="Times New Roman" w:hAnsi="Times New Roman" w:cs="Times New Roman"/>
          <w:sz w:val="28"/>
          <w:szCs w:val="28"/>
        </w:rPr>
        <w:t xml:space="preserve">, </w:t>
      </w:r>
      <w:r w:rsidR="003F4F47" w:rsidRPr="003F4F47">
        <w:rPr>
          <w:rFonts w:ascii="Times New Roman" w:hAnsi="Times New Roman" w:cs="Times New Roman"/>
          <w:sz w:val="28"/>
          <w:szCs w:val="28"/>
        </w:rPr>
        <w:t>муниципальной автоматизированной информационной системы «Электронный Барн</w:t>
      </w:r>
      <w:r w:rsidR="00931FBD">
        <w:rPr>
          <w:rFonts w:ascii="Times New Roman" w:hAnsi="Times New Roman" w:cs="Times New Roman"/>
          <w:sz w:val="28"/>
          <w:szCs w:val="28"/>
        </w:rPr>
        <w:t>аул» (далее – городской портал), с соблюдением норм законодательства о защите персональных данных.</w:t>
      </w:r>
    </w:p>
    <w:p w14:paraId="71F52AB4" w14:textId="77777777" w:rsidR="00DC1709" w:rsidRPr="00D96698" w:rsidRDefault="00DC1709" w:rsidP="00E66FE7">
      <w:pPr>
        <w:spacing w:line="0" w:lineRule="atLeast"/>
        <w:ind w:firstLine="851"/>
        <w:contextualSpacing/>
        <w:rPr>
          <w:rFonts w:ascii="Times New Roman" w:hAnsi="Times New Roman" w:cs="Times New Roman"/>
          <w:sz w:val="28"/>
          <w:szCs w:val="28"/>
        </w:rPr>
      </w:pPr>
      <w:r w:rsidRPr="00D96698">
        <w:rPr>
          <w:rFonts w:ascii="Times New Roman" w:hAnsi="Times New Roman" w:cs="Times New Roman"/>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w:t>
      </w:r>
      <w:r w:rsidR="00EB089D">
        <w:rPr>
          <w:rFonts w:ascii="Times New Roman" w:hAnsi="Times New Roman" w:cs="Times New Roman"/>
          <w:sz w:val="28"/>
          <w:szCs w:val="28"/>
        </w:rPr>
        <w:t>Барнаула  по запросу физических</w:t>
      </w:r>
      <w:r w:rsidRPr="00D96698">
        <w:rPr>
          <w:rFonts w:ascii="Times New Roman" w:hAnsi="Times New Roman" w:cs="Times New Roman"/>
          <w:sz w:val="28"/>
          <w:szCs w:val="28"/>
        </w:rPr>
        <w:t xml:space="preserve"> или юридическ</w:t>
      </w:r>
      <w:r w:rsidR="00EB089D">
        <w:rPr>
          <w:rFonts w:ascii="Times New Roman" w:hAnsi="Times New Roman" w:cs="Times New Roman"/>
          <w:sz w:val="28"/>
          <w:szCs w:val="28"/>
        </w:rPr>
        <w:t>их лиц</w:t>
      </w:r>
      <w:r w:rsidRPr="00D96698">
        <w:rPr>
          <w:rFonts w:ascii="Times New Roman" w:hAnsi="Times New Roman" w:cs="Times New Roman"/>
          <w:sz w:val="28"/>
          <w:szCs w:val="28"/>
        </w:rPr>
        <w:t xml:space="preserve"> либо их уполномоченных представителей в пределах полномочий органов местного самоуправления города Барнаула по решению вопросов местного значения, </w:t>
      </w:r>
      <w:r w:rsidRPr="001D7135">
        <w:rPr>
          <w:rFonts w:ascii="Times New Roman" w:hAnsi="Times New Roman" w:cs="Times New Roman"/>
          <w:sz w:val="28"/>
          <w:szCs w:val="28"/>
        </w:rPr>
        <w:t xml:space="preserve">установленных </w:t>
      </w:r>
      <w:hyperlink r:id="rId8" w:history="1">
        <w:r w:rsidRPr="001D7135">
          <w:rPr>
            <w:rStyle w:val="a4"/>
            <w:rFonts w:ascii="Times New Roman" w:hAnsi="Times New Roman"/>
            <w:color w:val="auto"/>
            <w:sz w:val="28"/>
            <w:szCs w:val="28"/>
          </w:rPr>
          <w:t>Федеральным законом</w:t>
        </w:r>
      </w:hyperlink>
      <w:r w:rsidRPr="00D96698">
        <w:rPr>
          <w:rFonts w:ascii="Times New Roman" w:hAnsi="Times New Roman" w:cs="Times New Roman"/>
          <w:sz w:val="28"/>
          <w:szCs w:val="28"/>
        </w:rPr>
        <w:t xml:space="preserve"> от 06.10.2003 №131-ФЗ «Об общих принципах организации местного самоуправления </w:t>
      </w:r>
      <w:r w:rsidR="00266C8B" w:rsidRPr="00D96698">
        <w:rPr>
          <w:rFonts w:ascii="Times New Roman" w:hAnsi="Times New Roman" w:cs="Times New Roman"/>
          <w:sz w:val="28"/>
          <w:szCs w:val="28"/>
        </w:rPr>
        <w:br/>
      </w:r>
      <w:r w:rsidRPr="00D96698">
        <w:rPr>
          <w:rFonts w:ascii="Times New Roman" w:hAnsi="Times New Roman" w:cs="Times New Roman"/>
          <w:sz w:val="28"/>
          <w:szCs w:val="28"/>
        </w:rPr>
        <w:t xml:space="preserve">в Российской Федерации» и Уставом городского округа − города Барнаула Алтайского края, в соответствии с требованиями </w:t>
      </w:r>
      <w:hyperlink r:id="rId9" w:history="1">
        <w:r w:rsidRPr="001D7135">
          <w:rPr>
            <w:rStyle w:val="a4"/>
            <w:rFonts w:ascii="Times New Roman" w:hAnsi="Times New Roman"/>
            <w:color w:val="auto"/>
            <w:sz w:val="28"/>
            <w:szCs w:val="28"/>
          </w:rPr>
          <w:t>Федерального закона</w:t>
        </w:r>
      </w:hyperlink>
      <w:r w:rsidRPr="001D7135">
        <w:rPr>
          <w:rFonts w:ascii="Times New Roman" w:hAnsi="Times New Roman" w:cs="Times New Roman"/>
          <w:sz w:val="28"/>
          <w:szCs w:val="28"/>
        </w:rPr>
        <w:t xml:space="preserve"> </w:t>
      </w:r>
      <w:r w:rsidR="00266C8B" w:rsidRPr="00D96698">
        <w:rPr>
          <w:rFonts w:ascii="Times New Roman" w:hAnsi="Times New Roman" w:cs="Times New Roman"/>
          <w:sz w:val="28"/>
          <w:szCs w:val="28"/>
        </w:rPr>
        <w:br/>
      </w:r>
      <w:r w:rsidRPr="00D96698">
        <w:rPr>
          <w:rFonts w:ascii="Times New Roman" w:hAnsi="Times New Roman" w:cs="Times New Roman"/>
          <w:sz w:val="28"/>
          <w:szCs w:val="28"/>
        </w:rPr>
        <w:t xml:space="preserve">от 27.07.2010 №210-ФЗ </w:t>
      </w:r>
      <w:r w:rsidRPr="00D96698">
        <w:rPr>
          <w:rFonts w:ascii="Times New Roman" w:hAnsi="Times New Roman" w:cs="Times New Roman"/>
          <w:color w:val="000000"/>
          <w:sz w:val="28"/>
          <w:szCs w:val="28"/>
        </w:rPr>
        <w:t>«Об организации предоставления государственных и муниципальных услуг»</w:t>
      </w:r>
      <w:r w:rsidR="0090006B">
        <w:rPr>
          <w:rFonts w:ascii="Times New Roman" w:hAnsi="Times New Roman" w:cs="Times New Roman"/>
          <w:color w:val="000000"/>
          <w:sz w:val="28"/>
          <w:szCs w:val="28"/>
        </w:rPr>
        <w:t xml:space="preserve"> (далее – Федеральный закон </w:t>
      </w:r>
      <w:r w:rsidR="0090006B" w:rsidRPr="00D96698">
        <w:rPr>
          <w:rFonts w:ascii="Times New Roman" w:hAnsi="Times New Roman" w:cs="Times New Roman"/>
          <w:sz w:val="28"/>
          <w:szCs w:val="28"/>
        </w:rPr>
        <w:t>от 27.07.2010 №210-ФЗ</w:t>
      </w:r>
      <w:r w:rsidR="0090006B">
        <w:rPr>
          <w:rFonts w:ascii="Times New Roman" w:hAnsi="Times New Roman" w:cs="Times New Roman"/>
          <w:sz w:val="28"/>
          <w:szCs w:val="28"/>
        </w:rPr>
        <w:t>)</w:t>
      </w:r>
      <w:r w:rsidRPr="00D96698">
        <w:rPr>
          <w:rFonts w:ascii="Times New Roman" w:hAnsi="Times New Roman" w:cs="Times New Roman"/>
          <w:sz w:val="28"/>
          <w:szCs w:val="28"/>
        </w:rPr>
        <w:t>.</w:t>
      </w:r>
    </w:p>
    <w:bookmarkEnd w:id="2"/>
    <w:p w14:paraId="65743B11" w14:textId="77777777" w:rsidR="00DC1709" w:rsidRPr="00D96698" w:rsidRDefault="00DC1709" w:rsidP="00E66FE7">
      <w:pPr>
        <w:widowControl/>
        <w:ind w:firstLine="851"/>
        <w:rPr>
          <w:rFonts w:ascii="Times New Roman" w:hAnsi="Times New Roman" w:cs="Times New Roman"/>
          <w:sz w:val="28"/>
          <w:szCs w:val="28"/>
        </w:rPr>
      </w:pPr>
      <w:r w:rsidRPr="00D96698">
        <w:rPr>
          <w:rFonts w:ascii="Times New Roman" w:hAnsi="Times New Roman" w:cs="Times New Roman"/>
          <w:sz w:val="28"/>
          <w:szCs w:val="28"/>
        </w:rPr>
        <w:lastRenderedPageBreak/>
        <w:t xml:space="preserve">1.3. Регламент регулирует общественные отношения, возникающие  </w:t>
      </w:r>
      <w:r w:rsidR="00266C8B" w:rsidRPr="00D96698">
        <w:rPr>
          <w:rFonts w:ascii="Times New Roman" w:hAnsi="Times New Roman" w:cs="Times New Roman"/>
          <w:sz w:val="28"/>
          <w:szCs w:val="28"/>
        </w:rPr>
        <w:br/>
      </w:r>
      <w:r w:rsidRPr="00D96698">
        <w:rPr>
          <w:rFonts w:ascii="Times New Roman" w:hAnsi="Times New Roman" w:cs="Times New Roman"/>
          <w:sz w:val="28"/>
          <w:szCs w:val="28"/>
        </w:rPr>
        <w:t xml:space="preserve">в связи с заключением соглашения об установлении сервитута в отношении земельного участка, находящегося в муниципальной собственности </w:t>
      </w:r>
      <w:r w:rsidR="00266C8B" w:rsidRPr="00D96698">
        <w:rPr>
          <w:rFonts w:ascii="Times New Roman" w:hAnsi="Times New Roman" w:cs="Times New Roman"/>
          <w:sz w:val="28"/>
          <w:szCs w:val="28"/>
        </w:rPr>
        <w:t>г</w:t>
      </w:r>
      <w:r w:rsidRPr="00D96698">
        <w:rPr>
          <w:rFonts w:ascii="Times New Roman" w:hAnsi="Times New Roman" w:cs="Times New Roman"/>
          <w:sz w:val="28"/>
          <w:szCs w:val="28"/>
        </w:rPr>
        <w:t>орода Барнаула</w:t>
      </w:r>
      <w:r w:rsidR="003F121D" w:rsidRPr="00D96698">
        <w:rPr>
          <w:rFonts w:ascii="Times New Roman" w:hAnsi="Times New Roman" w:cs="Times New Roman"/>
          <w:sz w:val="28"/>
          <w:szCs w:val="28"/>
        </w:rPr>
        <w:t xml:space="preserve"> (далее – земельный участок, находящийся в муниципальной собственности)</w:t>
      </w:r>
      <w:r w:rsidR="00833030">
        <w:rPr>
          <w:rFonts w:ascii="Times New Roman" w:hAnsi="Times New Roman" w:cs="Times New Roman"/>
          <w:sz w:val="28"/>
          <w:szCs w:val="28"/>
        </w:rPr>
        <w:t>,</w:t>
      </w:r>
      <w:r w:rsidRPr="00D96698">
        <w:rPr>
          <w:rFonts w:ascii="Times New Roman" w:hAnsi="Times New Roman" w:cs="Times New Roman"/>
          <w:sz w:val="28"/>
          <w:szCs w:val="28"/>
        </w:rPr>
        <w:t xml:space="preserve"> или земельного участка, государственная собственность </w:t>
      </w:r>
      <w:r w:rsidR="003F121D" w:rsidRPr="00D96698">
        <w:rPr>
          <w:rFonts w:ascii="Times New Roman" w:hAnsi="Times New Roman" w:cs="Times New Roman"/>
          <w:sz w:val="28"/>
          <w:szCs w:val="28"/>
        </w:rPr>
        <w:br/>
      </w:r>
      <w:r w:rsidRPr="00D96698">
        <w:rPr>
          <w:rFonts w:ascii="Times New Roman" w:hAnsi="Times New Roman" w:cs="Times New Roman"/>
          <w:sz w:val="28"/>
          <w:szCs w:val="28"/>
        </w:rPr>
        <w:t>на который не разграничена</w:t>
      </w:r>
      <w:r w:rsidR="00970255">
        <w:rPr>
          <w:rFonts w:ascii="Times New Roman" w:hAnsi="Times New Roman" w:cs="Times New Roman"/>
          <w:sz w:val="28"/>
          <w:szCs w:val="28"/>
        </w:rPr>
        <w:t>,</w:t>
      </w:r>
      <w:r w:rsidR="00416605" w:rsidRPr="00D96698">
        <w:rPr>
          <w:rFonts w:ascii="Times New Roman" w:hAnsi="Times New Roman" w:cs="Times New Roman"/>
          <w:sz w:val="28"/>
          <w:szCs w:val="28"/>
        </w:rPr>
        <w:t xml:space="preserve"> и</w:t>
      </w:r>
      <w:r w:rsidRPr="00D96698">
        <w:rPr>
          <w:rFonts w:ascii="Times New Roman" w:hAnsi="Times New Roman" w:cs="Times New Roman"/>
          <w:sz w:val="28"/>
          <w:szCs w:val="28"/>
        </w:rPr>
        <w:t xml:space="preserve"> распоряжение которым отнесено </w:t>
      </w:r>
      <w:r w:rsidR="003F121D" w:rsidRPr="00D96698">
        <w:rPr>
          <w:rFonts w:ascii="Times New Roman" w:hAnsi="Times New Roman" w:cs="Times New Roman"/>
          <w:sz w:val="28"/>
          <w:szCs w:val="28"/>
        </w:rPr>
        <w:br/>
      </w:r>
      <w:r w:rsidRPr="00D96698">
        <w:rPr>
          <w:rFonts w:ascii="Times New Roman" w:hAnsi="Times New Roman" w:cs="Times New Roman"/>
          <w:sz w:val="28"/>
          <w:szCs w:val="28"/>
        </w:rPr>
        <w:t>к компетенции органа местного самоуправления города Барнаула</w:t>
      </w:r>
      <w:r w:rsidR="00416605" w:rsidRPr="00D96698">
        <w:rPr>
          <w:rFonts w:ascii="Times New Roman" w:hAnsi="Times New Roman" w:cs="Times New Roman"/>
          <w:sz w:val="28"/>
          <w:szCs w:val="28"/>
        </w:rPr>
        <w:t xml:space="preserve"> </w:t>
      </w:r>
      <w:r w:rsidR="003F121D" w:rsidRPr="00D96698">
        <w:rPr>
          <w:rFonts w:ascii="Times New Roman" w:hAnsi="Times New Roman" w:cs="Times New Roman"/>
          <w:sz w:val="28"/>
          <w:szCs w:val="28"/>
        </w:rPr>
        <w:br/>
      </w:r>
      <w:r w:rsidR="00416605" w:rsidRPr="00D96698">
        <w:rPr>
          <w:rFonts w:ascii="Times New Roman" w:hAnsi="Times New Roman" w:cs="Times New Roman"/>
          <w:sz w:val="28"/>
          <w:szCs w:val="28"/>
        </w:rPr>
        <w:t xml:space="preserve">(далее – земельный участок, государственная собственность на который </w:t>
      </w:r>
      <w:r w:rsidR="00F47BB8" w:rsidRPr="00D96698">
        <w:rPr>
          <w:rFonts w:ascii="Times New Roman" w:hAnsi="Times New Roman" w:cs="Times New Roman"/>
          <w:sz w:val="28"/>
          <w:szCs w:val="28"/>
        </w:rPr>
        <w:br/>
      </w:r>
      <w:r w:rsidR="00416605" w:rsidRPr="00D96698">
        <w:rPr>
          <w:rFonts w:ascii="Times New Roman" w:hAnsi="Times New Roman" w:cs="Times New Roman"/>
          <w:sz w:val="28"/>
          <w:szCs w:val="28"/>
        </w:rPr>
        <w:t>не разграничена</w:t>
      </w:r>
      <w:r w:rsidR="006579D4" w:rsidRPr="00D96698">
        <w:rPr>
          <w:rFonts w:ascii="Times New Roman" w:hAnsi="Times New Roman" w:cs="Times New Roman"/>
          <w:sz w:val="28"/>
          <w:szCs w:val="28"/>
        </w:rPr>
        <w:t>)</w:t>
      </w:r>
      <w:r w:rsidR="00A82BAA" w:rsidRPr="00D96698">
        <w:rPr>
          <w:rFonts w:ascii="Times New Roman" w:hAnsi="Times New Roman" w:cs="Times New Roman"/>
          <w:sz w:val="28"/>
          <w:szCs w:val="28"/>
        </w:rPr>
        <w:t>,</w:t>
      </w:r>
      <w:r w:rsidR="003505A1" w:rsidRPr="00D96698">
        <w:rPr>
          <w:rFonts w:ascii="Times New Roman" w:hAnsi="Times New Roman" w:cs="Times New Roman"/>
          <w:sz w:val="28"/>
          <w:szCs w:val="28"/>
        </w:rPr>
        <w:t xml:space="preserve"> </w:t>
      </w:r>
      <w:r w:rsidR="003505A1" w:rsidRPr="00D96698">
        <w:rPr>
          <w:rFonts w:ascii="Times New Roman" w:eastAsia="Calibri" w:hAnsi="Times New Roman" w:cs="Times New Roman"/>
          <w:sz w:val="28"/>
          <w:szCs w:val="28"/>
          <w:lang w:eastAsia="en-US"/>
        </w:rPr>
        <w:t>в границах города Барнаула</w:t>
      </w:r>
      <w:r w:rsidRPr="00D96698">
        <w:rPr>
          <w:rFonts w:ascii="Times New Roman" w:hAnsi="Times New Roman" w:cs="Times New Roman"/>
          <w:sz w:val="28"/>
          <w:szCs w:val="28"/>
        </w:rPr>
        <w:t>.</w:t>
      </w:r>
    </w:p>
    <w:p w14:paraId="370AE8CC" w14:textId="77777777" w:rsidR="004402EA" w:rsidRDefault="004402EA" w:rsidP="00E66FE7">
      <w:pPr>
        <w:spacing w:line="0" w:lineRule="atLeast"/>
        <w:ind w:firstLine="0"/>
        <w:contextualSpacing/>
        <w:rPr>
          <w:rFonts w:ascii="Times New Roman" w:hAnsi="Times New Roman" w:cs="Times New Roman"/>
          <w:sz w:val="28"/>
          <w:szCs w:val="28"/>
        </w:rPr>
      </w:pPr>
    </w:p>
    <w:p w14:paraId="3891A9FC" w14:textId="77777777" w:rsidR="00DC1709" w:rsidRPr="00D96698" w:rsidRDefault="00DC1709" w:rsidP="00E66FE7">
      <w:pPr>
        <w:pStyle w:val="1"/>
        <w:spacing w:before="0" w:after="0" w:line="0" w:lineRule="atLeast"/>
        <w:contextualSpacing/>
        <w:rPr>
          <w:rFonts w:ascii="Times New Roman" w:hAnsi="Times New Roman"/>
          <w:b w:val="0"/>
          <w:bCs w:val="0"/>
          <w:color w:val="auto"/>
          <w:sz w:val="28"/>
          <w:szCs w:val="28"/>
        </w:rPr>
      </w:pPr>
      <w:bookmarkStart w:id="3" w:name="sub_1102"/>
      <w:r w:rsidRPr="00D96698">
        <w:rPr>
          <w:rFonts w:ascii="Times New Roman" w:hAnsi="Times New Roman"/>
          <w:b w:val="0"/>
          <w:bCs w:val="0"/>
          <w:color w:val="auto"/>
          <w:sz w:val="28"/>
          <w:szCs w:val="28"/>
        </w:rPr>
        <w:t>2. Круг заявителей</w:t>
      </w:r>
    </w:p>
    <w:bookmarkEnd w:id="3"/>
    <w:p w14:paraId="4732F426" w14:textId="77777777" w:rsidR="00DC1709" w:rsidRPr="00D96698" w:rsidRDefault="00DC1709" w:rsidP="00E66FE7">
      <w:pPr>
        <w:widowControl/>
        <w:spacing w:line="0" w:lineRule="atLeast"/>
        <w:contextualSpacing/>
        <w:rPr>
          <w:rFonts w:ascii="Times New Roman" w:hAnsi="Times New Roman" w:cs="Times New Roman"/>
          <w:sz w:val="28"/>
          <w:szCs w:val="28"/>
        </w:rPr>
      </w:pPr>
    </w:p>
    <w:p w14:paraId="08CD3A36" w14:textId="77777777" w:rsidR="001429CA" w:rsidRPr="00D96698" w:rsidRDefault="0043118E" w:rsidP="00E66FE7">
      <w:pPr>
        <w:widowControl/>
        <w:spacing w:line="0" w:lineRule="atLeast"/>
        <w:ind w:firstLine="851"/>
        <w:contextualSpacing/>
        <w:rPr>
          <w:rFonts w:ascii="Times New Roman" w:hAnsi="Times New Roman" w:cs="Times New Roman"/>
          <w:sz w:val="28"/>
          <w:szCs w:val="28"/>
        </w:rPr>
      </w:pPr>
      <w:bookmarkStart w:id="4" w:name="sub_11"/>
      <w:r w:rsidRPr="00D96698">
        <w:rPr>
          <w:rFonts w:ascii="Times New Roman" w:hAnsi="Times New Roman" w:cs="Times New Roman"/>
          <w:sz w:val="28"/>
          <w:szCs w:val="28"/>
        </w:rPr>
        <w:t>2.1. </w:t>
      </w:r>
      <w:r w:rsidR="00DC1709" w:rsidRPr="00D96698">
        <w:rPr>
          <w:rFonts w:ascii="Times New Roman" w:hAnsi="Times New Roman" w:cs="Times New Roman"/>
          <w:sz w:val="28"/>
          <w:szCs w:val="28"/>
        </w:rPr>
        <w:t xml:space="preserve">Правом на </w:t>
      </w:r>
      <w:r w:rsidR="004948CE" w:rsidRPr="00D96698">
        <w:rPr>
          <w:rFonts w:ascii="Times New Roman" w:hAnsi="Times New Roman" w:cs="Times New Roman"/>
          <w:sz w:val="28"/>
          <w:szCs w:val="28"/>
        </w:rPr>
        <w:t>получение</w:t>
      </w:r>
      <w:r w:rsidR="00DC1709" w:rsidRPr="00D96698">
        <w:rPr>
          <w:rFonts w:ascii="Times New Roman" w:hAnsi="Times New Roman" w:cs="Times New Roman"/>
          <w:sz w:val="28"/>
          <w:szCs w:val="28"/>
        </w:rPr>
        <w:t xml:space="preserve"> муниципальной услуги</w:t>
      </w:r>
      <w:r w:rsidR="004948CE" w:rsidRPr="00D96698">
        <w:rPr>
          <w:rFonts w:ascii="Times New Roman" w:hAnsi="Times New Roman" w:cs="Times New Roman"/>
          <w:sz w:val="28"/>
          <w:szCs w:val="28"/>
        </w:rPr>
        <w:t xml:space="preserve"> </w:t>
      </w:r>
      <w:r w:rsidR="00DC1709" w:rsidRPr="00D96698">
        <w:rPr>
          <w:rFonts w:ascii="Times New Roman" w:hAnsi="Times New Roman" w:cs="Times New Roman"/>
          <w:sz w:val="28"/>
          <w:szCs w:val="28"/>
        </w:rPr>
        <w:t>обладают</w:t>
      </w:r>
      <w:r w:rsidR="001429CA" w:rsidRPr="00D96698">
        <w:rPr>
          <w:rFonts w:ascii="Times New Roman" w:hAnsi="Times New Roman" w:cs="Times New Roman"/>
          <w:sz w:val="28"/>
          <w:szCs w:val="28"/>
        </w:rPr>
        <w:t>:</w:t>
      </w:r>
    </w:p>
    <w:bookmarkEnd w:id="4"/>
    <w:p w14:paraId="443EEC61" w14:textId="77777777" w:rsidR="00F044AA" w:rsidRPr="00D96698" w:rsidRDefault="0043118E" w:rsidP="00E66FE7">
      <w:pPr>
        <w:widowControl/>
        <w:spacing w:line="0" w:lineRule="atLeast"/>
        <w:ind w:firstLine="851"/>
        <w:contextualSpacing/>
        <w:rPr>
          <w:rFonts w:ascii="Times New Roman" w:hAnsi="Times New Roman" w:cs="Times New Roman"/>
          <w:sz w:val="28"/>
          <w:szCs w:val="28"/>
        </w:rPr>
      </w:pPr>
      <w:r w:rsidRPr="00D96698">
        <w:rPr>
          <w:rFonts w:ascii="Times New Roman" w:hAnsi="Times New Roman" w:cs="Times New Roman"/>
          <w:sz w:val="28"/>
          <w:szCs w:val="28"/>
        </w:rPr>
        <w:t>2.1.1. </w:t>
      </w:r>
      <w:r w:rsidR="001429CA" w:rsidRPr="00D96698">
        <w:rPr>
          <w:rFonts w:ascii="Times New Roman" w:hAnsi="Times New Roman" w:cs="Times New Roman"/>
          <w:sz w:val="28"/>
          <w:szCs w:val="28"/>
        </w:rPr>
        <w:t>Ф</w:t>
      </w:r>
      <w:r w:rsidR="00DC1709" w:rsidRPr="00D96698">
        <w:rPr>
          <w:rFonts w:ascii="Times New Roman" w:hAnsi="Times New Roman" w:cs="Times New Roman"/>
          <w:sz w:val="28"/>
          <w:szCs w:val="28"/>
        </w:rPr>
        <w:t>изические и юридические лица</w:t>
      </w:r>
      <w:r w:rsidR="003B0CC2" w:rsidRPr="00D96698">
        <w:rPr>
          <w:rFonts w:ascii="Times New Roman" w:hAnsi="Times New Roman" w:cs="Times New Roman"/>
          <w:sz w:val="28"/>
          <w:szCs w:val="28"/>
        </w:rPr>
        <w:t>, являющиеся</w:t>
      </w:r>
      <w:r w:rsidR="00F044AA" w:rsidRPr="00D96698">
        <w:rPr>
          <w:rFonts w:ascii="Times New Roman" w:hAnsi="Times New Roman" w:cs="Times New Roman"/>
          <w:sz w:val="28"/>
          <w:szCs w:val="28"/>
        </w:rPr>
        <w:t>:</w:t>
      </w:r>
    </w:p>
    <w:p w14:paraId="3CFF1902" w14:textId="77777777" w:rsidR="00F044AA" w:rsidRPr="00D8779A" w:rsidRDefault="003B0CC2" w:rsidP="00E66FE7">
      <w:pPr>
        <w:widowControl/>
        <w:spacing w:line="0" w:lineRule="atLeast"/>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собственниками </w:t>
      </w:r>
      <w:r w:rsidR="00F044AA" w:rsidRPr="00D8779A">
        <w:rPr>
          <w:rFonts w:ascii="Times New Roman" w:hAnsi="Times New Roman" w:cs="Times New Roman"/>
          <w:sz w:val="28"/>
          <w:szCs w:val="28"/>
        </w:rPr>
        <w:t xml:space="preserve">недвижимого имущества (земельного участка, </w:t>
      </w:r>
      <w:r w:rsidR="00642FC1" w:rsidRPr="00D8779A">
        <w:rPr>
          <w:rFonts w:ascii="Times New Roman" w:hAnsi="Times New Roman" w:cs="Times New Roman"/>
          <w:sz w:val="28"/>
          <w:szCs w:val="28"/>
        </w:rPr>
        <w:t xml:space="preserve"> </w:t>
      </w:r>
      <w:r w:rsidR="00F044AA" w:rsidRPr="00D8779A">
        <w:rPr>
          <w:rFonts w:ascii="Times New Roman" w:hAnsi="Times New Roman" w:cs="Times New Roman"/>
          <w:sz w:val="28"/>
          <w:szCs w:val="28"/>
        </w:rPr>
        <w:t>другой недвижимости), являющегося соседним</w:t>
      </w:r>
      <w:r w:rsidR="00093085" w:rsidRPr="00D8779A">
        <w:rPr>
          <w:rFonts w:ascii="Times New Roman" w:hAnsi="Times New Roman" w:cs="Times New Roman"/>
          <w:sz w:val="28"/>
          <w:szCs w:val="28"/>
        </w:rPr>
        <w:t xml:space="preserve"> </w:t>
      </w:r>
      <w:r w:rsidR="00F044AA" w:rsidRPr="00D8779A">
        <w:rPr>
          <w:rFonts w:ascii="Times New Roman" w:hAnsi="Times New Roman" w:cs="Times New Roman"/>
          <w:sz w:val="28"/>
          <w:szCs w:val="28"/>
        </w:rPr>
        <w:t>по отношению к земельным участкам,</w:t>
      </w:r>
      <w:r w:rsidR="00F044AA" w:rsidRPr="00D8779A">
        <w:rPr>
          <w:rFonts w:ascii="Times New Roman" w:hAnsi="Times New Roman" w:cs="Times New Roman"/>
          <w:color w:val="000000"/>
          <w:sz w:val="28"/>
          <w:szCs w:val="28"/>
        </w:rPr>
        <w:t xml:space="preserve"> находящимся в муниципальной собственности или государственная собственность на которые не разграничена</w:t>
      </w:r>
      <w:r w:rsidR="00093085" w:rsidRPr="00D8779A">
        <w:rPr>
          <w:rFonts w:ascii="Times New Roman" w:hAnsi="Times New Roman" w:cs="Times New Roman"/>
          <w:color w:val="000000"/>
          <w:sz w:val="28"/>
          <w:szCs w:val="28"/>
        </w:rPr>
        <w:t>;</w:t>
      </w:r>
    </w:p>
    <w:p w14:paraId="216F3E6A" w14:textId="77777777" w:rsidR="00093085" w:rsidRPr="00D8779A" w:rsidRDefault="00093085" w:rsidP="00E66FE7">
      <w:pPr>
        <w:widowControl/>
        <w:spacing w:line="0" w:lineRule="atLeast"/>
        <w:ind w:firstLine="851"/>
        <w:contextualSpacing/>
        <w:rPr>
          <w:rFonts w:ascii="Times New Roman" w:hAnsi="Times New Roman" w:cs="Times New Roman"/>
          <w:sz w:val="28"/>
          <w:szCs w:val="28"/>
        </w:rPr>
      </w:pPr>
      <w:r w:rsidRPr="00D8779A">
        <w:rPr>
          <w:rFonts w:ascii="Times New Roman" w:hAnsi="Times New Roman" w:cs="Times New Roman"/>
          <w:sz w:val="28"/>
          <w:szCs w:val="28"/>
        </w:rPr>
        <w:t>зем</w:t>
      </w:r>
      <w:r w:rsidR="00C333AB">
        <w:rPr>
          <w:rFonts w:ascii="Times New Roman" w:hAnsi="Times New Roman" w:cs="Times New Roman"/>
          <w:sz w:val="28"/>
          <w:szCs w:val="28"/>
        </w:rPr>
        <w:t xml:space="preserve">лепользователями </w:t>
      </w:r>
      <w:r w:rsidRPr="00D8779A">
        <w:rPr>
          <w:rFonts w:ascii="Times New Roman" w:hAnsi="Times New Roman" w:cs="Times New Roman"/>
          <w:sz w:val="28"/>
          <w:szCs w:val="28"/>
        </w:rPr>
        <w:t>(</w:t>
      </w:r>
      <w:r w:rsidR="0027061C" w:rsidRPr="00D8779A">
        <w:rPr>
          <w:rFonts w:ascii="Times New Roman" w:hAnsi="Times New Roman" w:cs="Times New Roman"/>
          <w:sz w:val="28"/>
          <w:szCs w:val="28"/>
        </w:rPr>
        <w:t>котор</w:t>
      </w:r>
      <w:r w:rsidR="009C2302" w:rsidRPr="00D8779A">
        <w:rPr>
          <w:rFonts w:ascii="Times New Roman" w:hAnsi="Times New Roman" w:cs="Times New Roman"/>
          <w:sz w:val="28"/>
          <w:szCs w:val="28"/>
        </w:rPr>
        <w:t>ым</w:t>
      </w:r>
      <w:r w:rsidR="0027061C" w:rsidRPr="00D8779A">
        <w:rPr>
          <w:rFonts w:ascii="Times New Roman" w:hAnsi="Times New Roman" w:cs="Times New Roman"/>
          <w:sz w:val="28"/>
          <w:szCs w:val="28"/>
        </w:rPr>
        <w:t xml:space="preserve"> </w:t>
      </w:r>
      <w:r w:rsidR="0088114B" w:rsidRPr="00D8779A">
        <w:rPr>
          <w:rFonts w:ascii="Times New Roman" w:hAnsi="Times New Roman" w:cs="Times New Roman"/>
          <w:sz w:val="28"/>
          <w:szCs w:val="28"/>
        </w:rPr>
        <w:t>предоставлен на праве постоянного (бессрочного) пользования</w:t>
      </w:r>
      <w:r w:rsidR="00BE359A">
        <w:rPr>
          <w:rFonts w:ascii="Times New Roman" w:hAnsi="Times New Roman" w:cs="Times New Roman"/>
          <w:sz w:val="28"/>
          <w:szCs w:val="28"/>
        </w:rPr>
        <w:t xml:space="preserve">, </w:t>
      </w:r>
      <w:r w:rsidR="00BE359A" w:rsidRPr="006A1FBC">
        <w:rPr>
          <w:rFonts w:ascii="Times New Roman" w:hAnsi="Times New Roman" w:cs="Times New Roman"/>
          <w:sz w:val="28"/>
          <w:szCs w:val="28"/>
        </w:rPr>
        <w:t>безвозмездного срочного пользования</w:t>
      </w:r>
      <w:r w:rsidR="0088114B" w:rsidRPr="006A1FBC">
        <w:rPr>
          <w:rFonts w:ascii="Times New Roman" w:hAnsi="Times New Roman" w:cs="Times New Roman"/>
          <w:sz w:val="28"/>
          <w:szCs w:val="28"/>
        </w:rPr>
        <w:t xml:space="preserve"> </w:t>
      </w:r>
      <w:r w:rsidRPr="006A1FBC">
        <w:rPr>
          <w:rFonts w:ascii="Times New Roman" w:hAnsi="Times New Roman" w:cs="Times New Roman"/>
          <w:sz w:val="28"/>
          <w:szCs w:val="28"/>
        </w:rPr>
        <w:t>земельный участок, являющийся соседним по отношению к земельным участкам, находящимся в муниципальной</w:t>
      </w:r>
      <w:r w:rsidRPr="00D8779A">
        <w:rPr>
          <w:rFonts w:ascii="Times New Roman" w:hAnsi="Times New Roman" w:cs="Times New Roman"/>
          <w:sz w:val="28"/>
          <w:szCs w:val="28"/>
        </w:rPr>
        <w:t xml:space="preserve"> собственности или государственная собственность на которые не разграничена</w:t>
      </w:r>
      <w:r w:rsidR="0027061C" w:rsidRPr="00D8779A">
        <w:rPr>
          <w:rFonts w:ascii="Times New Roman" w:hAnsi="Times New Roman" w:cs="Times New Roman"/>
          <w:sz w:val="28"/>
          <w:szCs w:val="28"/>
        </w:rPr>
        <w:t>)</w:t>
      </w:r>
      <w:r w:rsidR="0088114B" w:rsidRPr="00D8779A">
        <w:rPr>
          <w:rFonts w:ascii="Times New Roman" w:hAnsi="Times New Roman" w:cs="Times New Roman"/>
          <w:sz w:val="28"/>
          <w:szCs w:val="28"/>
        </w:rPr>
        <w:t>;</w:t>
      </w:r>
    </w:p>
    <w:p w14:paraId="43BA366F" w14:textId="77777777" w:rsidR="0088114B" w:rsidRPr="00D8779A" w:rsidRDefault="0088114B" w:rsidP="00E66FE7">
      <w:pPr>
        <w:widowControl/>
        <w:spacing w:line="0" w:lineRule="atLeast"/>
        <w:ind w:firstLine="851"/>
        <w:contextualSpacing/>
        <w:rPr>
          <w:rFonts w:ascii="Times New Roman" w:hAnsi="Times New Roman" w:cs="Times New Roman"/>
          <w:sz w:val="28"/>
          <w:szCs w:val="28"/>
        </w:rPr>
      </w:pPr>
      <w:r w:rsidRPr="00D8779A">
        <w:rPr>
          <w:rFonts w:ascii="Times New Roman" w:hAnsi="Times New Roman" w:cs="Times New Roman"/>
          <w:sz w:val="28"/>
          <w:szCs w:val="28"/>
        </w:rPr>
        <w:t>землевладельцами (котор</w:t>
      </w:r>
      <w:r w:rsidR="009C2302" w:rsidRPr="00D8779A">
        <w:rPr>
          <w:rFonts w:ascii="Times New Roman" w:hAnsi="Times New Roman" w:cs="Times New Roman"/>
          <w:sz w:val="28"/>
          <w:szCs w:val="28"/>
        </w:rPr>
        <w:t>ым</w:t>
      </w:r>
      <w:r w:rsidRPr="00D8779A">
        <w:rPr>
          <w:rFonts w:ascii="Times New Roman" w:hAnsi="Times New Roman" w:cs="Times New Roman"/>
          <w:sz w:val="28"/>
          <w:szCs w:val="28"/>
        </w:rPr>
        <w:t xml:space="preserve"> предоставлен на праве пожизненного наследуемого владения земельный </w:t>
      </w:r>
      <w:r w:rsidR="00C333AB">
        <w:rPr>
          <w:rFonts w:ascii="Times New Roman" w:hAnsi="Times New Roman" w:cs="Times New Roman"/>
          <w:sz w:val="28"/>
          <w:szCs w:val="28"/>
        </w:rPr>
        <w:t xml:space="preserve">участок, являющийся соседним по </w:t>
      </w:r>
      <w:r w:rsidRPr="00D8779A">
        <w:rPr>
          <w:rFonts w:ascii="Times New Roman" w:hAnsi="Times New Roman" w:cs="Times New Roman"/>
          <w:sz w:val="28"/>
          <w:szCs w:val="28"/>
        </w:rPr>
        <w:t>отношению к земель</w:t>
      </w:r>
      <w:r w:rsidR="00C333AB">
        <w:rPr>
          <w:rFonts w:ascii="Times New Roman" w:hAnsi="Times New Roman" w:cs="Times New Roman"/>
          <w:sz w:val="28"/>
          <w:szCs w:val="28"/>
        </w:rPr>
        <w:t xml:space="preserve">ным участкам, находящимся </w:t>
      </w:r>
      <w:r w:rsidRPr="00D8779A">
        <w:rPr>
          <w:rFonts w:ascii="Times New Roman" w:hAnsi="Times New Roman" w:cs="Times New Roman"/>
          <w:sz w:val="28"/>
          <w:szCs w:val="28"/>
        </w:rPr>
        <w:t>в муниципальной собственности или</w:t>
      </w:r>
      <w:r w:rsidR="00C333AB">
        <w:rPr>
          <w:rFonts w:ascii="Times New Roman" w:hAnsi="Times New Roman" w:cs="Times New Roman"/>
          <w:sz w:val="28"/>
          <w:szCs w:val="28"/>
        </w:rPr>
        <w:t xml:space="preserve"> государственная собственность </w:t>
      </w:r>
      <w:r w:rsidRPr="00D8779A">
        <w:rPr>
          <w:rFonts w:ascii="Times New Roman" w:hAnsi="Times New Roman" w:cs="Times New Roman"/>
          <w:sz w:val="28"/>
          <w:szCs w:val="28"/>
        </w:rPr>
        <w:t>на которые не разграничена)</w:t>
      </w:r>
      <w:r w:rsidR="001429CA" w:rsidRPr="00D8779A">
        <w:rPr>
          <w:rFonts w:ascii="Times New Roman" w:hAnsi="Times New Roman" w:cs="Times New Roman"/>
          <w:sz w:val="28"/>
          <w:szCs w:val="28"/>
        </w:rPr>
        <w:t>;</w:t>
      </w:r>
    </w:p>
    <w:p w14:paraId="59C71691" w14:textId="77777777" w:rsidR="002A394E" w:rsidRPr="00D8779A" w:rsidRDefault="002A394E" w:rsidP="00E66FE7">
      <w:pPr>
        <w:widowControl/>
        <w:spacing w:line="0" w:lineRule="atLeast"/>
        <w:ind w:firstLine="851"/>
        <w:contextualSpacing/>
        <w:rPr>
          <w:rFonts w:ascii="Times New Roman" w:eastAsia="Calibri" w:hAnsi="Times New Roman" w:cs="Times New Roman"/>
          <w:sz w:val="28"/>
          <w:szCs w:val="28"/>
          <w:lang w:eastAsia="en-US"/>
        </w:rPr>
      </w:pPr>
      <w:r w:rsidRPr="00D8779A">
        <w:rPr>
          <w:rFonts w:ascii="Times New Roman" w:hAnsi="Times New Roman" w:cs="Times New Roman"/>
          <w:sz w:val="28"/>
          <w:szCs w:val="28"/>
        </w:rPr>
        <w:t>2.1.2. И</w:t>
      </w:r>
      <w:r w:rsidRPr="00D8779A">
        <w:rPr>
          <w:rFonts w:ascii="Times New Roman" w:eastAsia="Calibri" w:hAnsi="Times New Roman" w:cs="Times New Roman"/>
          <w:sz w:val="28"/>
          <w:szCs w:val="28"/>
          <w:lang w:eastAsia="en-US"/>
        </w:rPr>
        <w:t>ные лица в случаях, предусмотренных федеральными законами.</w:t>
      </w:r>
    </w:p>
    <w:p w14:paraId="45B99523" w14:textId="77777777" w:rsidR="00157873" w:rsidRPr="00D8779A" w:rsidRDefault="00EC0556" w:rsidP="00E66FE7">
      <w:pPr>
        <w:widowControl/>
        <w:spacing w:line="0" w:lineRule="atLeast"/>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2.2. Муниципальная услуга может быть получена </w:t>
      </w:r>
      <w:r w:rsidR="00970255">
        <w:rPr>
          <w:rFonts w:ascii="Times New Roman" w:hAnsi="Times New Roman" w:cs="Times New Roman"/>
          <w:sz w:val="28"/>
          <w:szCs w:val="28"/>
        </w:rPr>
        <w:t>лицами, указанными в пункте 2.1</w:t>
      </w:r>
      <w:r w:rsidR="00970255" w:rsidRPr="00970255">
        <w:rPr>
          <w:rFonts w:ascii="Times New Roman" w:hAnsi="Times New Roman" w:cs="Times New Roman"/>
          <w:sz w:val="28"/>
          <w:szCs w:val="28"/>
        </w:rPr>
        <w:t xml:space="preserve"> </w:t>
      </w:r>
      <w:r w:rsidR="00970255" w:rsidRPr="00D8779A">
        <w:rPr>
          <w:rFonts w:ascii="Times New Roman" w:hAnsi="Times New Roman" w:cs="Times New Roman"/>
          <w:sz w:val="28"/>
          <w:szCs w:val="28"/>
        </w:rPr>
        <w:t>настоящего подраздела </w:t>
      </w:r>
      <w:r w:rsidR="00970255">
        <w:rPr>
          <w:rFonts w:ascii="Times New Roman" w:hAnsi="Times New Roman" w:cs="Times New Roman"/>
          <w:sz w:val="28"/>
          <w:szCs w:val="28"/>
        </w:rPr>
        <w:t xml:space="preserve">Регламента либо их </w:t>
      </w:r>
      <w:r w:rsidRPr="00D8779A">
        <w:rPr>
          <w:rFonts w:ascii="Times New Roman" w:hAnsi="Times New Roman" w:cs="Times New Roman"/>
          <w:sz w:val="28"/>
          <w:szCs w:val="28"/>
        </w:rPr>
        <w:t>представителями</w:t>
      </w:r>
      <w:r w:rsidR="00970255">
        <w:rPr>
          <w:rFonts w:ascii="Times New Roman" w:hAnsi="Times New Roman" w:cs="Times New Roman"/>
          <w:sz w:val="28"/>
          <w:szCs w:val="28"/>
        </w:rPr>
        <w:t xml:space="preserve"> (далее </w:t>
      </w:r>
      <w:r w:rsidR="00833030" w:rsidRPr="00D96698">
        <w:rPr>
          <w:rFonts w:ascii="Times New Roman" w:hAnsi="Times New Roman" w:cs="Times New Roman"/>
          <w:sz w:val="28"/>
          <w:szCs w:val="28"/>
        </w:rPr>
        <w:t>–</w:t>
      </w:r>
      <w:r w:rsidR="00970255">
        <w:rPr>
          <w:rFonts w:ascii="Times New Roman" w:hAnsi="Times New Roman" w:cs="Times New Roman"/>
          <w:sz w:val="28"/>
          <w:szCs w:val="28"/>
        </w:rPr>
        <w:t xml:space="preserve"> заявитель).</w:t>
      </w:r>
    </w:p>
    <w:p w14:paraId="7B9B3F18" w14:textId="77777777" w:rsidR="003E1CB4" w:rsidRPr="00D8779A" w:rsidRDefault="003E1CB4" w:rsidP="00E66FE7">
      <w:pPr>
        <w:pStyle w:val="1"/>
        <w:spacing w:before="0" w:after="0" w:line="0" w:lineRule="atLeast"/>
        <w:contextualSpacing/>
        <w:rPr>
          <w:rFonts w:ascii="Times New Roman" w:hAnsi="Times New Roman"/>
          <w:b w:val="0"/>
          <w:color w:val="000000"/>
          <w:sz w:val="28"/>
          <w:szCs w:val="28"/>
        </w:rPr>
      </w:pPr>
    </w:p>
    <w:p w14:paraId="0DD084B1" w14:textId="77777777" w:rsidR="00DC1709" w:rsidRPr="00D8779A" w:rsidRDefault="00370037" w:rsidP="00E66FE7">
      <w:pPr>
        <w:pStyle w:val="1"/>
        <w:spacing w:before="0" w:after="0" w:line="0" w:lineRule="atLeast"/>
        <w:contextualSpacing/>
        <w:rPr>
          <w:rFonts w:ascii="Times New Roman" w:hAnsi="Times New Roman"/>
          <w:b w:val="0"/>
          <w:color w:val="000000"/>
          <w:sz w:val="28"/>
          <w:szCs w:val="28"/>
        </w:rPr>
      </w:pPr>
      <w:r w:rsidRPr="00D8779A">
        <w:rPr>
          <w:rFonts w:ascii="Times New Roman" w:hAnsi="Times New Roman"/>
          <w:b w:val="0"/>
          <w:color w:val="000000"/>
          <w:sz w:val="28"/>
          <w:szCs w:val="28"/>
        </w:rPr>
        <w:t>3. </w:t>
      </w:r>
      <w:r w:rsidR="00DC1709" w:rsidRPr="00D8779A">
        <w:rPr>
          <w:rFonts w:ascii="Times New Roman" w:hAnsi="Times New Roman"/>
          <w:b w:val="0"/>
          <w:color w:val="000000"/>
          <w:sz w:val="28"/>
          <w:szCs w:val="28"/>
        </w:rPr>
        <w:t xml:space="preserve">Требования к порядку информирования о предоставлении </w:t>
      </w:r>
      <w:r w:rsidRPr="00D8779A">
        <w:rPr>
          <w:rFonts w:ascii="Times New Roman" w:hAnsi="Times New Roman"/>
          <w:b w:val="0"/>
          <w:color w:val="000000"/>
          <w:sz w:val="28"/>
          <w:szCs w:val="28"/>
        </w:rPr>
        <w:br/>
      </w:r>
      <w:r w:rsidR="00DC1709" w:rsidRPr="00D8779A">
        <w:rPr>
          <w:rFonts w:ascii="Times New Roman" w:hAnsi="Times New Roman"/>
          <w:b w:val="0"/>
          <w:color w:val="000000"/>
          <w:sz w:val="28"/>
          <w:szCs w:val="28"/>
        </w:rPr>
        <w:t>муниципальной услуги</w:t>
      </w:r>
    </w:p>
    <w:p w14:paraId="137F2F47" w14:textId="77777777" w:rsidR="00DC1709" w:rsidRPr="00D8779A" w:rsidRDefault="00DC1709" w:rsidP="00E66FE7">
      <w:pPr>
        <w:spacing w:line="0" w:lineRule="atLeast"/>
        <w:contextualSpacing/>
        <w:rPr>
          <w:rFonts w:ascii="Times New Roman" w:hAnsi="Times New Roman" w:cs="Times New Roman"/>
          <w:color w:val="000000"/>
          <w:sz w:val="28"/>
          <w:szCs w:val="28"/>
        </w:rPr>
      </w:pPr>
    </w:p>
    <w:p w14:paraId="11457A62" w14:textId="77777777" w:rsidR="00A06C60" w:rsidRPr="00D8779A" w:rsidRDefault="00A06C60" w:rsidP="00E66FE7">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3.1. Информация о мест</w:t>
      </w:r>
      <w:r w:rsidR="00AA4181" w:rsidRPr="00D8779A">
        <w:rPr>
          <w:rFonts w:ascii="Times New Roman" w:hAnsi="Times New Roman" w:cs="Times New Roman"/>
          <w:sz w:val="28"/>
          <w:szCs w:val="28"/>
        </w:rPr>
        <w:t>е</w:t>
      </w:r>
      <w:r w:rsidRPr="00D8779A">
        <w:rPr>
          <w:rFonts w:ascii="Times New Roman" w:hAnsi="Times New Roman" w:cs="Times New Roman"/>
          <w:sz w:val="28"/>
          <w:szCs w:val="28"/>
        </w:rPr>
        <w:t xml:space="preserve"> нахождения, почтов</w:t>
      </w:r>
      <w:r w:rsidR="00AA4181" w:rsidRPr="00D8779A">
        <w:rPr>
          <w:rFonts w:ascii="Times New Roman" w:hAnsi="Times New Roman" w:cs="Times New Roman"/>
          <w:sz w:val="28"/>
          <w:szCs w:val="28"/>
        </w:rPr>
        <w:t>ом</w:t>
      </w:r>
      <w:r w:rsidRPr="00D8779A">
        <w:rPr>
          <w:rFonts w:ascii="Times New Roman" w:hAnsi="Times New Roman" w:cs="Times New Roman"/>
          <w:sz w:val="28"/>
          <w:szCs w:val="28"/>
        </w:rPr>
        <w:t xml:space="preserve"> адрес</w:t>
      </w:r>
      <w:r w:rsidR="00AA4181" w:rsidRPr="00D8779A">
        <w:rPr>
          <w:rFonts w:ascii="Times New Roman" w:hAnsi="Times New Roman" w:cs="Times New Roman"/>
          <w:sz w:val="28"/>
          <w:szCs w:val="28"/>
        </w:rPr>
        <w:t>е</w:t>
      </w:r>
      <w:r w:rsidRPr="00D8779A">
        <w:rPr>
          <w:rFonts w:ascii="Times New Roman" w:hAnsi="Times New Roman" w:cs="Times New Roman"/>
          <w:sz w:val="28"/>
          <w:szCs w:val="28"/>
        </w:rPr>
        <w:t>, график</w:t>
      </w:r>
      <w:r w:rsidR="00AA4181" w:rsidRPr="00D8779A">
        <w:rPr>
          <w:rFonts w:ascii="Times New Roman" w:hAnsi="Times New Roman" w:cs="Times New Roman"/>
          <w:sz w:val="28"/>
          <w:szCs w:val="28"/>
        </w:rPr>
        <w:t>е</w:t>
      </w:r>
      <w:r w:rsidRPr="00D8779A">
        <w:rPr>
          <w:rFonts w:ascii="Times New Roman" w:hAnsi="Times New Roman" w:cs="Times New Roman"/>
          <w:sz w:val="28"/>
          <w:szCs w:val="28"/>
        </w:rPr>
        <w:t xml:space="preserve"> работы и (или) график</w:t>
      </w:r>
      <w:r w:rsidR="00AA4181" w:rsidRPr="00D8779A">
        <w:rPr>
          <w:rFonts w:ascii="Times New Roman" w:hAnsi="Times New Roman" w:cs="Times New Roman"/>
          <w:sz w:val="28"/>
          <w:szCs w:val="28"/>
        </w:rPr>
        <w:t>е</w:t>
      </w:r>
      <w:r w:rsidRPr="00D8779A">
        <w:rPr>
          <w:rFonts w:ascii="Times New Roman" w:hAnsi="Times New Roman" w:cs="Times New Roman"/>
          <w:sz w:val="28"/>
          <w:szCs w:val="28"/>
        </w:rPr>
        <w:t xml:space="preserve"> приема заявителей, справочных телефонах, адрес</w:t>
      </w:r>
      <w:r w:rsidR="00824FF8">
        <w:rPr>
          <w:rFonts w:ascii="Times New Roman" w:hAnsi="Times New Roman" w:cs="Times New Roman"/>
          <w:sz w:val="28"/>
          <w:szCs w:val="28"/>
        </w:rPr>
        <w:t>е</w:t>
      </w:r>
      <w:r w:rsidRPr="00D8779A">
        <w:rPr>
          <w:rFonts w:ascii="Times New Roman" w:hAnsi="Times New Roman" w:cs="Times New Roman"/>
          <w:sz w:val="28"/>
          <w:szCs w:val="28"/>
        </w:rPr>
        <w:t xml:space="preserve"> электронной почты орган</w:t>
      </w:r>
      <w:r w:rsidR="00A13709">
        <w:rPr>
          <w:rFonts w:ascii="Times New Roman" w:hAnsi="Times New Roman" w:cs="Times New Roman"/>
          <w:sz w:val="28"/>
          <w:szCs w:val="28"/>
        </w:rPr>
        <w:t>ов</w:t>
      </w:r>
      <w:r w:rsidRPr="00D8779A">
        <w:rPr>
          <w:rFonts w:ascii="Times New Roman" w:hAnsi="Times New Roman" w:cs="Times New Roman"/>
          <w:sz w:val="28"/>
          <w:szCs w:val="28"/>
        </w:rPr>
        <w:t xml:space="preserve"> местного самоуправления города Барнаула, предоставляющ</w:t>
      </w:r>
      <w:r w:rsidR="00435CEC" w:rsidRPr="00D8779A">
        <w:rPr>
          <w:rFonts w:ascii="Times New Roman" w:hAnsi="Times New Roman" w:cs="Times New Roman"/>
          <w:sz w:val="28"/>
          <w:szCs w:val="28"/>
        </w:rPr>
        <w:t>его</w:t>
      </w:r>
      <w:r w:rsidRPr="00D8779A">
        <w:rPr>
          <w:rFonts w:ascii="Times New Roman" w:hAnsi="Times New Roman" w:cs="Times New Roman"/>
          <w:sz w:val="28"/>
          <w:szCs w:val="28"/>
        </w:rPr>
        <w:t xml:space="preserve"> муниц</w:t>
      </w:r>
      <w:r w:rsidR="00833030">
        <w:rPr>
          <w:rFonts w:ascii="Times New Roman" w:hAnsi="Times New Roman" w:cs="Times New Roman"/>
          <w:sz w:val="28"/>
          <w:szCs w:val="28"/>
        </w:rPr>
        <w:t>ипальную услугу</w:t>
      </w:r>
      <w:r w:rsidR="003040C4" w:rsidRPr="00D8779A">
        <w:rPr>
          <w:rFonts w:ascii="Times New Roman" w:hAnsi="Times New Roman" w:cs="Times New Roman"/>
          <w:sz w:val="28"/>
          <w:szCs w:val="28"/>
        </w:rPr>
        <w:t xml:space="preserve"> (далее – орган</w:t>
      </w:r>
      <w:r w:rsidR="00A13709">
        <w:rPr>
          <w:rFonts w:ascii="Times New Roman" w:hAnsi="Times New Roman" w:cs="Times New Roman"/>
          <w:sz w:val="28"/>
          <w:szCs w:val="28"/>
        </w:rPr>
        <w:t>ы</w:t>
      </w:r>
      <w:r w:rsidR="003040C4" w:rsidRPr="00D8779A">
        <w:rPr>
          <w:rFonts w:ascii="Times New Roman" w:hAnsi="Times New Roman" w:cs="Times New Roman"/>
          <w:sz w:val="28"/>
          <w:szCs w:val="28"/>
        </w:rPr>
        <w:t>, предоставляющи</w:t>
      </w:r>
      <w:r w:rsidR="00A13709">
        <w:rPr>
          <w:rFonts w:ascii="Times New Roman" w:hAnsi="Times New Roman" w:cs="Times New Roman"/>
          <w:sz w:val="28"/>
          <w:szCs w:val="28"/>
        </w:rPr>
        <w:t>е</w:t>
      </w:r>
      <w:r w:rsidRPr="00D8779A">
        <w:rPr>
          <w:rFonts w:ascii="Times New Roman" w:hAnsi="Times New Roman" w:cs="Times New Roman"/>
          <w:sz w:val="28"/>
          <w:szCs w:val="28"/>
        </w:rPr>
        <w:t xml:space="preserve"> муниципальную услугу)</w:t>
      </w:r>
      <w:r w:rsidR="00833030">
        <w:rPr>
          <w:rFonts w:ascii="Times New Roman" w:hAnsi="Times New Roman" w:cs="Times New Roman"/>
          <w:sz w:val="28"/>
          <w:szCs w:val="28"/>
        </w:rPr>
        <w:t>,</w:t>
      </w:r>
      <w:r w:rsidRPr="00D8779A">
        <w:rPr>
          <w:rFonts w:ascii="Times New Roman" w:hAnsi="Times New Roman" w:cs="Times New Roman"/>
          <w:sz w:val="28"/>
          <w:szCs w:val="28"/>
        </w:rPr>
        <w:t xml:space="preserve"> размещена на официальном Интернет-сайте горо</w:t>
      </w:r>
      <w:r w:rsidR="00931FBD">
        <w:rPr>
          <w:rFonts w:ascii="Times New Roman" w:hAnsi="Times New Roman" w:cs="Times New Roman"/>
          <w:sz w:val="28"/>
          <w:szCs w:val="28"/>
        </w:rPr>
        <w:t>да Барнаула</w:t>
      </w:r>
      <w:r w:rsidR="00D9370E">
        <w:rPr>
          <w:rFonts w:ascii="Times New Roman" w:hAnsi="Times New Roman" w:cs="Times New Roman"/>
          <w:sz w:val="28"/>
          <w:szCs w:val="28"/>
        </w:rPr>
        <w:t xml:space="preserve"> </w:t>
      </w:r>
      <w:r w:rsidR="00931FBD">
        <w:rPr>
          <w:rFonts w:ascii="Times New Roman" w:hAnsi="Times New Roman" w:cs="Times New Roman"/>
          <w:sz w:val="28"/>
          <w:szCs w:val="28"/>
        </w:rPr>
        <w:t>-</w:t>
      </w:r>
      <w:r w:rsidR="00563C5B">
        <w:rPr>
          <w:rFonts w:ascii="Times New Roman" w:hAnsi="Times New Roman" w:cs="Times New Roman"/>
          <w:sz w:val="28"/>
          <w:szCs w:val="28"/>
        </w:rPr>
        <w:t xml:space="preserve"> http://barnaul.org</w:t>
      </w:r>
      <w:r w:rsidRPr="00D8779A">
        <w:rPr>
          <w:rFonts w:ascii="Times New Roman" w:hAnsi="Times New Roman" w:cs="Times New Roman"/>
          <w:sz w:val="28"/>
          <w:szCs w:val="28"/>
        </w:rPr>
        <w:t xml:space="preserve"> (далее – сайт города), на стендах в местах предоставления муниципальной услуги.</w:t>
      </w:r>
    </w:p>
    <w:p w14:paraId="3174AEEF" w14:textId="77777777" w:rsidR="00A06C60" w:rsidRPr="00D8779A" w:rsidRDefault="00A06C60" w:rsidP="00E66FE7">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lastRenderedPageBreak/>
        <w:t>3.2. </w:t>
      </w:r>
      <w:r w:rsidR="00786428" w:rsidRPr="00D8779A">
        <w:rPr>
          <w:rFonts w:ascii="Times New Roman" w:hAnsi="Times New Roman" w:cs="Times New Roman"/>
          <w:sz w:val="28"/>
          <w:szCs w:val="28"/>
        </w:rPr>
        <w:t>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органов государственной власти, орган</w:t>
      </w:r>
      <w:r w:rsidR="00A13709">
        <w:rPr>
          <w:rFonts w:ascii="Times New Roman" w:hAnsi="Times New Roman" w:cs="Times New Roman"/>
          <w:sz w:val="28"/>
          <w:szCs w:val="28"/>
        </w:rPr>
        <w:t>а</w:t>
      </w:r>
      <w:r w:rsidR="00786428" w:rsidRPr="00D8779A">
        <w:rPr>
          <w:rFonts w:ascii="Times New Roman" w:hAnsi="Times New Roman" w:cs="Times New Roman"/>
          <w:sz w:val="28"/>
          <w:szCs w:val="28"/>
        </w:rPr>
        <w:t xml:space="preserve"> местного самоуправления</w:t>
      </w:r>
      <w:r w:rsidR="00A13709">
        <w:rPr>
          <w:rFonts w:ascii="Times New Roman" w:hAnsi="Times New Roman" w:cs="Times New Roman"/>
          <w:sz w:val="28"/>
          <w:szCs w:val="28"/>
        </w:rPr>
        <w:t xml:space="preserve"> города Барнаула (далее – орган</w:t>
      </w:r>
      <w:r w:rsidR="00786428" w:rsidRPr="00D8779A">
        <w:rPr>
          <w:rFonts w:ascii="Times New Roman" w:hAnsi="Times New Roman" w:cs="Times New Roman"/>
          <w:sz w:val="28"/>
          <w:szCs w:val="28"/>
        </w:rPr>
        <w:t xml:space="preserve"> местного самоуправления), участвующих в предоставлении муниципальной услуги, размещена на сайте города, на стендах в местах предоставления </w:t>
      </w:r>
      <w:r w:rsidR="00786428" w:rsidRPr="00287C6F">
        <w:rPr>
          <w:rFonts w:ascii="Times New Roman" w:hAnsi="Times New Roman" w:cs="Times New Roman"/>
          <w:sz w:val="28"/>
          <w:szCs w:val="28"/>
        </w:rPr>
        <w:t>муниципальной</w:t>
      </w:r>
      <w:r w:rsidR="00786428" w:rsidRPr="00D8779A">
        <w:rPr>
          <w:rFonts w:ascii="Times New Roman" w:hAnsi="Times New Roman" w:cs="Times New Roman"/>
          <w:sz w:val="28"/>
          <w:szCs w:val="28"/>
        </w:rPr>
        <w:t xml:space="preserve"> услуги.</w:t>
      </w:r>
    </w:p>
    <w:p w14:paraId="6467DC8A" w14:textId="77777777" w:rsidR="00A06C60" w:rsidRPr="00D8779A" w:rsidRDefault="00A06C60" w:rsidP="00E66FE7">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3.3. Муниципальная услуга может быть получена заявителем </w:t>
      </w:r>
      <w:r w:rsidRPr="00D8779A">
        <w:rPr>
          <w:rFonts w:ascii="Times New Roman" w:hAnsi="Times New Roman" w:cs="Times New Roman"/>
          <w:sz w:val="28"/>
          <w:szCs w:val="28"/>
        </w:rPr>
        <w:br/>
        <w:t xml:space="preserve">по принципу «одного окна» в </w:t>
      </w:r>
      <w:r w:rsidR="00240923">
        <w:rPr>
          <w:rFonts w:ascii="Times New Roman" w:hAnsi="Times New Roman" w:cs="Times New Roman"/>
          <w:sz w:val="28"/>
          <w:szCs w:val="28"/>
        </w:rPr>
        <w:t>МФЦ</w:t>
      </w:r>
      <w:r w:rsidR="00931FBD">
        <w:rPr>
          <w:rFonts w:ascii="Times New Roman" w:hAnsi="Times New Roman" w:cs="Times New Roman"/>
          <w:sz w:val="28"/>
          <w:szCs w:val="28"/>
        </w:rPr>
        <w:t xml:space="preserve"> (</w:t>
      </w:r>
      <w:r w:rsidRPr="00D8779A">
        <w:rPr>
          <w:rFonts w:ascii="Times New Roman" w:hAnsi="Times New Roman" w:cs="Times New Roman"/>
          <w:sz w:val="28"/>
          <w:szCs w:val="28"/>
        </w:rPr>
        <w:t>филиалах</w:t>
      </w:r>
      <w:r w:rsidR="00931FBD">
        <w:rPr>
          <w:rFonts w:ascii="Times New Roman" w:hAnsi="Times New Roman" w:cs="Times New Roman"/>
          <w:sz w:val="28"/>
          <w:szCs w:val="28"/>
        </w:rPr>
        <w:t xml:space="preserve"> МФЦ)</w:t>
      </w:r>
      <w:r w:rsidRPr="00D8779A">
        <w:rPr>
          <w:rFonts w:ascii="Times New Roman" w:hAnsi="Times New Roman" w:cs="Times New Roman"/>
          <w:sz w:val="28"/>
          <w:szCs w:val="28"/>
        </w:rPr>
        <w:t>.</w:t>
      </w:r>
    </w:p>
    <w:p w14:paraId="7F84928A" w14:textId="77777777" w:rsidR="00A06C60" w:rsidRPr="00D8779A" w:rsidRDefault="00A06C60" w:rsidP="00E66FE7">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Информация о месте нахождения, графике работы, справочных телефонах, адресе электронной почты МФЦ </w:t>
      </w:r>
      <w:r w:rsidR="00931FBD">
        <w:rPr>
          <w:rFonts w:ascii="Times New Roman" w:hAnsi="Times New Roman" w:cs="Times New Roman"/>
          <w:sz w:val="28"/>
          <w:szCs w:val="28"/>
        </w:rPr>
        <w:t>(</w:t>
      </w:r>
      <w:r w:rsidRPr="00D8779A">
        <w:rPr>
          <w:rFonts w:ascii="Times New Roman" w:hAnsi="Times New Roman" w:cs="Times New Roman"/>
          <w:sz w:val="28"/>
          <w:szCs w:val="28"/>
        </w:rPr>
        <w:t>филиалов</w:t>
      </w:r>
      <w:r w:rsidR="00931FBD">
        <w:rPr>
          <w:rFonts w:ascii="Times New Roman" w:hAnsi="Times New Roman" w:cs="Times New Roman"/>
          <w:sz w:val="28"/>
          <w:szCs w:val="28"/>
        </w:rPr>
        <w:t xml:space="preserve"> МФЦ)</w:t>
      </w:r>
      <w:r w:rsidRPr="00D8779A">
        <w:rPr>
          <w:rFonts w:ascii="Times New Roman" w:hAnsi="Times New Roman" w:cs="Times New Roman"/>
          <w:sz w:val="28"/>
          <w:szCs w:val="28"/>
        </w:rPr>
        <w:t xml:space="preserve"> размещена </w:t>
      </w:r>
      <w:r w:rsidRPr="00D8779A">
        <w:rPr>
          <w:rFonts w:ascii="Times New Roman" w:hAnsi="Times New Roman" w:cs="Times New Roman"/>
          <w:sz w:val="28"/>
          <w:szCs w:val="28"/>
        </w:rPr>
        <w:br/>
        <w:t>на сайте города, на официал</w:t>
      </w:r>
      <w:r w:rsidR="00931FBD">
        <w:rPr>
          <w:rFonts w:ascii="Times New Roman" w:hAnsi="Times New Roman" w:cs="Times New Roman"/>
          <w:sz w:val="28"/>
          <w:szCs w:val="28"/>
        </w:rPr>
        <w:t>ьном сайте МФЦ -</w:t>
      </w:r>
      <w:r w:rsidR="00563C5B">
        <w:rPr>
          <w:rFonts w:ascii="Times New Roman" w:hAnsi="Times New Roman" w:cs="Times New Roman"/>
          <w:sz w:val="28"/>
          <w:szCs w:val="28"/>
        </w:rPr>
        <w:t xml:space="preserve"> </w:t>
      </w:r>
      <w:hyperlink r:id="rId10" w:history="1">
        <w:r w:rsidR="00563C5B" w:rsidRPr="00563C5B">
          <w:rPr>
            <w:rFonts w:ascii="Times New Roman" w:hAnsi="Times New Roman" w:cs="Times New Roman"/>
            <w:sz w:val="28"/>
            <w:szCs w:val="28"/>
          </w:rPr>
          <w:t>http://mfc22.ru</w:t>
        </w:r>
      </w:hyperlink>
      <w:r w:rsidR="00563C5B">
        <w:rPr>
          <w:rFonts w:ascii="Times New Roman" w:hAnsi="Times New Roman" w:cs="Times New Roman"/>
          <w:sz w:val="28"/>
          <w:szCs w:val="28"/>
        </w:rPr>
        <w:t xml:space="preserve">                         </w:t>
      </w:r>
      <w:r w:rsidRPr="00D8779A">
        <w:rPr>
          <w:rFonts w:ascii="Times New Roman" w:hAnsi="Times New Roman" w:cs="Times New Roman"/>
          <w:sz w:val="28"/>
          <w:szCs w:val="28"/>
        </w:rPr>
        <w:t xml:space="preserve"> (далее – сайт МФЦ), на стендах в местах предост</w:t>
      </w:r>
      <w:r w:rsidR="00563C5B">
        <w:rPr>
          <w:rFonts w:ascii="Times New Roman" w:hAnsi="Times New Roman" w:cs="Times New Roman"/>
          <w:sz w:val="28"/>
          <w:szCs w:val="28"/>
        </w:rPr>
        <w:t>авления муниципальной услуги</w:t>
      </w:r>
      <w:r w:rsidR="001C3F34">
        <w:rPr>
          <w:rFonts w:ascii="Times New Roman" w:hAnsi="Times New Roman" w:cs="Times New Roman"/>
          <w:sz w:val="28"/>
          <w:szCs w:val="28"/>
        </w:rPr>
        <w:t>.</w:t>
      </w:r>
      <w:r w:rsidR="00563C5B">
        <w:rPr>
          <w:rFonts w:ascii="Times New Roman" w:hAnsi="Times New Roman" w:cs="Times New Roman"/>
          <w:sz w:val="28"/>
          <w:szCs w:val="28"/>
        </w:rPr>
        <w:t xml:space="preserve"> </w:t>
      </w:r>
    </w:p>
    <w:p w14:paraId="1BF6B45E"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 xml:space="preserve">3.4. </w:t>
      </w:r>
      <w:r w:rsidR="003F4F47" w:rsidRPr="003F4F47">
        <w:rPr>
          <w:rFonts w:ascii="Times New Roman" w:hAnsi="Times New Roman" w:cs="Times New Roman"/>
          <w:sz w:val="28"/>
          <w:szCs w:val="28"/>
        </w:rPr>
        <w:t xml:space="preserve">Информация о порядке и сроках получения муниципальной услуги </w:t>
      </w:r>
      <w:r w:rsidR="00EF5668">
        <w:rPr>
          <w:rFonts w:ascii="Times New Roman" w:hAnsi="Times New Roman" w:cs="Times New Roman"/>
          <w:sz w:val="28"/>
          <w:szCs w:val="28"/>
        </w:rPr>
        <w:t xml:space="preserve">может быть получена заявителем </w:t>
      </w:r>
      <w:r w:rsidR="00EF5668" w:rsidRPr="00EF5668">
        <w:rPr>
          <w:rFonts w:ascii="Times New Roman" w:hAnsi="Times New Roman" w:cs="Times New Roman"/>
          <w:sz w:val="28"/>
          <w:szCs w:val="28"/>
        </w:rPr>
        <w:t>с использованием Един</w:t>
      </w:r>
      <w:r w:rsidR="00240923">
        <w:rPr>
          <w:rFonts w:ascii="Times New Roman" w:hAnsi="Times New Roman" w:cs="Times New Roman"/>
          <w:sz w:val="28"/>
          <w:szCs w:val="28"/>
        </w:rPr>
        <w:t>ого</w:t>
      </w:r>
      <w:r w:rsidR="00EF5668" w:rsidRPr="00EF5668">
        <w:rPr>
          <w:rFonts w:ascii="Times New Roman" w:hAnsi="Times New Roman" w:cs="Times New Roman"/>
          <w:sz w:val="28"/>
          <w:szCs w:val="28"/>
        </w:rPr>
        <w:t xml:space="preserve"> портал</w:t>
      </w:r>
      <w:r w:rsidR="00240923">
        <w:rPr>
          <w:rFonts w:ascii="Times New Roman" w:hAnsi="Times New Roman" w:cs="Times New Roman"/>
          <w:sz w:val="28"/>
          <w:szCs w:val="28"/>
        </w:rPr>
        <w:t>а</w:t>
      </w:r>
      <w:r w:rsidR="00EF5668" w:rsidRPr="00EF5668">
        <w:rPr>
          <w:rFonts w:ascii="Times New Roman" w:hAnsi="Times New Roman" w:cs="Times New Roman"/>
          <w:sz w:val="28"/>
          <w:szCs w:val="28"/>
        </w:rPr>
        <w:t xml:space="preserve"> государственных и муниципальных услуг (функций), </w:t>
      </w:r>
      <w:r w:rsidR="00240923">
        <w:rPr>
          <w:rFonts w:ascii="Times New Roman" w:hAnsi="Times New Roman" w:cs="Times New Roman"/>
          <w:sz w:val="28"/>
          <w:szCs w:val="28"/>
        </w:rPr>
        <w:t>городского портала</w:t>
      </w:r>
      <w:r w:rsidR="003F4F47" w:rsidRPr="003F4F47">
        <w:rPr>
          <w:rFonts w:ascii="Times New Roman" w:hAnsi="Times New Roman" w:cs="Times New Roman"/>
          <w:sz w:val="28"/>
          <w:szCs w:val="28"/>
        </w:rPr>
        <w:t>.</w:t>
      </w:r>
    </w:p>
    <w:p w14:paraId="627233EB" w14:textId="77777777" w:rsidR="006F4B2B" w:rsidRPr="006F4B2B" w:rsidRDefault="001C3F34" w:rsidP="00E66FE7">
      <w:pPr>
        <w:widowControl/>
        <w:ind w:firstLine="851"/>
        <w:contextualSpacing/>
        <w:rPr>
          <w:rFonts w:ascii="Times New Roman" w:hAnsi="Times New Roman" w:cs="Times New Roman"/>
          <w:sz w:val="28"/>
          <w:szCs w:val="28"/>
        </w:rPr>
      </w:pPr>
      <w:r>
        <w:rPr>
          <w:rFonts w:ascii="Times New Roman" w:hAnsi="Times New Roman" w:cs="Times New Roman"/>
          <w:sz w:val="28"/>
          <w:szCs w:val="28"/>
        </w:rPr>
        <w:t xml:space="preserve">Адреса </w:t>
      </w:r>
      <w:r w:rsidR="006F4B2B" w:rsidRPr="006F4B2B">
        <w:rPr>
          <w:rFonts w:ascii="Times New Roman" w:hAnsi="Times New Roman" w:cs="Times New Roman"/>
          <w:sz w:val="28"/>
          <w:szCs w:val="28"/>
        </w:rPr>
        <w:t xml:space="preserve">порталов в информационно-телекоммуникационной сети Интернет (далее – сеть Интернет) указаны в приложении </w:t>
      </w:r>
      <w:r>
        <w:rPr>
          <w:rFonts w:ascii="Times New Roman" w:hAnsi="Times New Roman" w:cs="Times New Roman"/>
          <w:sz w:val="28"/>
          <w:szCs w:val="28"/>
        </w:rPr>
        <w:t>1</w:t>
      </w:r>
      <w:r w:rsidR="006F4B2B" w:rsidRPr="006F4B2B">
        <w:rPr>
          <w:rFonts w:ascii="Times New Roman" w:hAnsi="Times New Roman" w:cs="Times New Roman"/>
          <w:sz w:val="28"/>
          <w:szCs w:val="28"/>
        </w:rPr>
        <w:t xml:space="preserve"> к Регламенту.</w:t>
      </w:r>
    </w:p>
    <w:p w14:paraId="523E99EF" w14:textId="77777777" w:rsidR="00A06C60"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 xml:space="preserve">Для получения муниципальной услуги посредством </w:t>
      </w:r>
      <w:r w:rsidR="00EF5668">
        <w:rPr>
          <w:rFonts w:ascii="Times New Roman" w:hAnsi="Times New Roman" w:cs="Times New Roman"/>
          <w:sz w:val="28"/>
          <w:szCs w:val="28"/>
        </w:rPr>
        <w:t>Единого</w:t>
      </w:r>
      <w:r w:rsidR="00EF5668" w:rsidRPr="00EF5668">
        <w:rPr>
          <w:rFonts w:ascii="Times New Roman" w:hAnsi="Times New Roman" w:cs="Times New Roman"/>
          <w:sz w:val="28"/>
          <w:szCs w:val="28"/>
        </w:rPr>
        <w:t xml:space="preserve"> портал</w:t>
      </w:r>
      <w:r w:rsidR="00EF5668">
        <w:rPr>
          <w:rFonts w:ascii="Times New Roman" w:hAnsi="Times New Roman" w:cs="Times New Roman"/>
          <w:sz w:val="28"/>
          <w:szCs w:val="28"/>
        </w:rPr>
        <w:t>а</w:t>
      </w:r>
      <w:r w:rsidR="00EF5668" w:rsidRPr="00EF5668">
        <w:rPr>
          <w:rFonts w:ascii="Times New Roman" w:hAnsi="Times New Roman" w:cs="Times New Roman"/>
          <w:sz w:val="28"/>
          <w:szCs w:val="28"/>
        </w:rPr>
        <w:t xml:space="preserve"> государственных и муниципальных услуг (функций)</w:t>
      </w:r>
      <w:r w:rsidR="00EF5668">
        <w:rPr>
          <w:rFonts w:ascii="Times New Roman" w:hAnsi="Times New Roman" w:cs="Times New Roman"/>
          <w:sz w:val="28"/>
          <w:szCs w:val="28"/>
        </w:rPr>
        <w:t xml:space="preserve"> и </w:t>
      </w:r>
      <w:r w:rsidRPr="006F4B2B">
        <w:rPr>
          <w:rFonts w:ascii="Times New Roman" w:hAnsi="Times New Roman" w:cs="Times New Roman"/>
          <w:sz w:val="28"/>
          <w:szCs w:val="28"/>
        </w:rPr>
        <w:t>городского портала заявителю необходимо зарегистрировать на Едином портале госуда</w:t>
      </w:r>
      <w:r w:rsidR="001C3F34">
        <w:rPr>
          <w:rFonts w:ascii="Times New Roman" w:hAnsi="Times New Roman" w:cs="Times New Roman"/>
          <w:sz w:val="28"/>
          <w:szCs w:val="28"/>
        </w:rPr>
        <w:t>рственных и муниципальных услуг</w:t>
      </w:r>
      <w:r w:rsidRPr="006F4B2B">
        <w:rPr>
          <w:rFonts w:ascii="Times New Roman" w:hAnsi="Times New Roman" w:cs="Times New Roman"/>
          <w:sz w:val="28"/>
          <w:szCs w:val="28"/>
        </w:rPr>
        <w:t xml:space="preserve"> (функций) учетную запись пользователя Единой системы идентификации и аутентификации.</w:t>
      </w:r>
    </w:p>
    <w:p w14:paraId="46A43E50" w14:textId="77777777" w:rsidR="003F4F47" w:rsidRDefault="003F4F47" w:rsidP="00E66FE7">
      <w:pPr>
        <w:widowControl/>
        <w:ind w:firstLine="851"/>
        <w:contextualSpacing/>
        <w:rPr>
          <w:rFonts w:ascii="Times New Roman" w:hAnsi="Times New Roman" w:cs="Times New Roman"/>
          <w:sz w:val="28"/>
          <w:szCs w:val="28"/>
        </w:rPr>
      </w:pPr>
      <w:r w:rsidRPr="003F4F47">
        <w:rPr>
          <w:rFonts w:ascii="Times New Roman" w:hAnsi="Times New Roman" w:cs="Times New Roman"/>
          <w:sz w:val="28"/>
          <w:szCs w:val="28"/>
        </w:rPr>
        <w:t xml:space="preserve">3.5. </w:t>
      </w:r>
      <w:r w:rsidR="00443CAD" w:rsidRPr="00443CAD">
        <w:rPr>
          <w:rFonts w:ascii="Times New Roman" w:hAnsi="Times New Roman" w:cs="Times New Roman"/>
          <w:sz w:val="28"/>
          <w:szCs w:val="28"/>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является открытой и общедоступной.</w:t>
      </w:r>
    </w:p>
    <w:p w14:paraId="25F770C2"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3.5.1.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20AD9952"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на стендах, в местах предоставления муниципальной услуги;</w:t>
      </w:r>
    </w:p>
    <w:p w14:paraId="3EDFA645"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на сайте города;</w:t>
      </w:r>
    </w:p>
    <w:p w14:paraId="24FA89D9"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на сайте МФЦ;</w:t>
      </w:r>
    </w:p>
    <w:p w14:paraId="3A870912"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на городском портале;</w:t>
      </w:r>
    </w:p>
    <w:p w14:paraId="6973DD11" w14:textId="77777777" w:rsidR="00A06C60"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на Едином портале государственных и муниципальных услуг (функций).</w:t>
      </w:r>
    </w:p>
    <w:p w14:paraId="1CF4B3BD"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3.5.2.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72A015FA"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по почте;</w:t>
      </w:r>
    </w:p>
    <w:p w14:paraId="0277FA21"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4FC38374" w14:textId="77777777" w:rsidR="006F4B2B" w:rsidRPr="006F4B2B"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lastRenderedPageBreak/>
        <w:t>по телефону;</w:t>
      </w:r>
    </w:p>
    <w:p w14:paraId="1A96CD37" w14:textId="77777777" w:rsidR="006F4B2B" w:rsidRPr="00D8779A" w:rsidRDefault="006F4B2B" w:rsidP="00E66FE7">
      <w:pPr>
        <w:widowControl/>
        <w:ind w:firstLine="851"/>
        <w:contextualSpacing/>
        <w:rPr>
          <w:rFonts w:ascii="Times New Roman" w:hAnsi="Times New Roman" w:cs="Times New Roman"/>
          <w:sz w:val="28"/>
          <w:szCs w:val="28"/>
        </w:rPr>
      </w:pPr>
      <w:r w:rsidRPr="006F4B2B">
        <w:rPr>
          <w:rFonts w:ascii="Times New Roman" w:hAnsi="Times New Roman" w:cs="Times New Roman"/>
          <w:sz w:val="28"/>
          <w:szCs w:val="28"/>
        </w:rPr>
        <w:t>в ходе личного приема.</w:t>
      </w:r>
    </w:p>
    <w:p w14:paraId="264B79D2"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3.6. Сведения о ходе предоставления муниципальной услуги                (по конкретному заявлению) могут быть получены заявителем:</w:t>
      </w:r>
    </w:p>
    <w:p w14:paraId="388D21AA"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 xml:space="preserve">3.6.1. Самостоятельно в «Личном кабинете» на </w:t>
      </w:r>
      <w:r w:rsidR="00EF5668">
        <w:rPr>
          <w:rFonts w:ascii="Times New Roman" w:hAnsi="Times New Roman" w:cs="Times New Roman"/>
          <w:sz w:val="28"/>
          <w:szCs w:val="28"/>
        </w:rPr>
        <w:t>Едином</w:t>
      </w:r>
      <w:r w:rsidR="00EF5668" w:rsidRPr="00EF5668">
        <w:rPr>
          <w:rFonts w:ascii="Times New Roman" w:hAnsi="Times New Roman" w:cs="Times New Roman"/>
          <w:sz w:val="28"/>
          <w:szCs w:val="28"/>
        </w:rPr>
        <w:t xml:space="preserve"> портал</w:t>
      </w:r>
      <w:r w:rsidR="00FF0408">
        <w:rPr>
          <w:rFonts w:ascii="Times New Roman" w:hAnsi="Times New Roman" w:cs="Times New Roman"/>
          <w:sz w:val="28"/>
          <w:szCs w:val="28"/>
        </w:rPr>
        <w:t>е</w:t>
      </w:r>
      <w:r w:rsidR="00EF5668" w:rsidRPr="00EF5668">
        <w:rPr>
          <w:rFonts w:ascii="Times New Roman" w:hAnsi="Times New Roman" w:cs="Times New Roman"/>
          <w:sz w:val="28"/>
          <w:szCs w:val="28"/>
        </w:rPr>
        <w:t xml:space="preserve"> государственных и муниципальных услуг (функций)</w:t>
      </w:r>
      <w:r w:rsidR="00FF0408">
        <w:rPr>
          <w:rFonts w:ascii="Times New Roman" w:hAnsi="Times New Roman" w:cs="Times New Roman"/>
          <w:sz w:val="28"/>
          <w:szCs w:val="28"/>
        </w:rPr>
        <w:t xml:space="preserve">, </w:t>
      </w:r>
      <w:r w:rsidRPr="003F4F47">
        <w:rPr>
          <w:rFonts w:ascii="Times New Roman" w:hAnsi="Times New Roman" w:cs="Times New Roman"/>
          <w:sz w:val="28"/>
          <w:szCs w:val="28"/>
        </w:rPr>
        <w:t>городском портале</w:t>
      </w:r>
      <w:r w:rsidR="00FF0408">
        <w:rPr>
          <w:rFonts w:ascii="Times New Roman" w:hAnsi="Times New Roman" w:cs="Times New Roman"/>
          <w:sz w:val="28"/>
          <w:szCs w:val="28"/>
        </w:rPr>
        <w:t xml:space="preserve"> </w:t>
      </w:r>
      <w:r w:rsidR="00833030">
        <w:rPr>
          <w:rFonts w:ascii="Times New Roman" w:hAnsi="Times New Roman" w:cs="Times New Roman"/>
          <w:sz w:val="28"/>
          <w:szCs w:val="28"/>
        </w:rPr>
        <w:br/>
      </w:r>
      <w:r w:rsidR="00FF0408">
        <w:rPr>
          <w:rFonts w:ascii="Times New Roman" w:hAnsi="Times New Roman" w:cs="Times New Roman"/>
          <w:sz w:val="28"/>
          <w:szCs w:val="28"/>
        </w:rPr>
        <w:t>(в зависимости от того посредством какого портала обратился заявитель)</w:t>
      </w:r>
      <w:r w:rsidRPr="003F4F47">
        <w:rPr>
          <w:rFonts w:ascii="Times New Roman" w:hAnsi="Times New Roman" w:cs="Times New Roman"/>
          <w:sz w:val="28"/>
          <w:szCs w:val="28"/>
        </w:rPr>
        <w:t>;</w:t>
      </w:r>
    </w:p>
    <w:p w14:paraId="19514F53"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3.6.2.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5F5CF173"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по почте;</w:t>
      </w:r>
    </w:p>
    <w:p w14:paraId="0BA7C1DD"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3DC50324"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по контактным телефонам;</w:t>
      </w:r>
    </w:p>
    <w:p w14:paraId="4A165D56"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в ходе личного приема.</w:t>
      </w:r>
    </w:p>
    <w:p w14:paraId="57077D3D"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555C748F"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14:paraId="56F08543"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в письменной форме (при личном устном обращении при направлении обращения по почте (в случаях, предусмотренных подпункт</w:t>
      </w:r>
      <w:r w:rsidR="00280CD5">
        <w:rPr>
          <w:rFonts w:ascii="Times New Roman" w:hAnsi="Times New Roman" w:cs="Times New Roman"/>
          <w:sz w:val="28"/>
          <w:szCs w:val="28"/>
        </w:rPr>
        <w:t>ами</w:t>
      </w:r>
      <w:r w:rsidRPr="003F4F47">
        <w:rPr>
          <w:rFonts w:ascii="Times New Roman" w:hAnsi="Times New Roman" w:cs="Times New Roman"/>
          <w:sz w:val="28"/>
          <w:szCs w:val="28"/>
        </w:rPr>
        <w:t xml:space="preserve"> 3.7.1, 3.7.3</w:t>
      </w:r>
      <w:r w:rsidR="00280CD5">
        <w:rPr>
          <w:rFonts w:ascii="Times New Roman" w:hAnsi="Times New Roman" w:cs="Times New Roman"/>
          <w:sz w:val="28"/>
          <w:szCs w:val="28"/>
        </w:rPr>
        <w:t xml:space="preserve">  настоящего пункта Регламента)</w:t>
      </w:r>
      <w:r w:rsidR="00072226">
        <w:rPr>
          <w:rFonts w:ascii="Times New Roman" w:hAnsi="Times New Roman" w:cs="Times New Roman"/>
          <w:sz w:val="28"/>
          <w:szCs w:val="28"/>
        </w:rPr>
        <w:t>, при обращении по электронной почте, или иным способом, позволяющим производить передачу данных в электронной форме (в случае, предусмотренном подпунктом 3.7.4 настоящего пункта Регламента);</w:t>
      </w:r>
    </w:p>
    <w:p w14:paraId="64354A15"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14:paraId="6B67F34C"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3.7.3 настоящего пункта Регламента.</w:t>
      </w:r>
    </w:p>
    <w:p w14:paraId="0DEDAB7D"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w:t>
      </w:r>
      <w:r w:rsidRPr="003F4F47">
        <w:rPr>
          <w:rFonts w:ascii="Times New Roman" w:hAnsi="Times New Roman" w:cs="Times New Roman"/>
          <w:sz w:val="28"/>
          <w:szCs w:val="28"/>
        </w:rPr>
        <w:lastRenderedPageBreak/>
        <w:t>документов, удостоверяющих личность заявителя и полномочия представителя (при обращении представителя заявителя).</w:t>
      </w:r>
    </w:p>
    <w:p w14:paraId="71D89E11"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3.7.2.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1E34F334"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7062E3A2"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1CC3C493"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D5905A9"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 xml:space="preserve">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w:t>
      </w:r>
      <w:r w:rsidRPr="003F4F47">
        <w:rPr>
          <w:rFonts w:ascii="Times New Roman" w:hAnsi="Times New Roman" w:cs="Times New Roman"/>
          <w:sz w:val="28"/>
          <w:szCs w:val="28"/>
        </w:rPr>
        <w:lastRenderedPageBreak/>
        <w:t>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7B3AD817"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3.8. Основными требованиями к информированию заявителя о предоставлении муниципальной услуги являются:</w:t>
      </w:r>
    </w:p>
    <w:p w14:paraId="1B80F74C"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достоверность предоставляемой информации;</w:t>
      </w:r>
    </w:p>
    <w:p w14:paraId="3D9BEBB6"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четкость и лаконичность в изложении информации;</w:t>
      </w:r>
    </w:p>
    <w:p w14:paraId="21AE7B70"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полнота и оперативность информирования;</w:t>
      </w:r>
    </w:p>
    <w:p w14:paraId="3DC234C1" w14:textId="77777777" w:rsidR="003F4F47" w:rsidRPr="003F4F47"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наглядность форм предоставляемой информации;</w:t>
      </w:r>
    </w:p>
    <w:p w14:paraId="5E6EAB60" w14:textId="77777777" w:rsidR="00DC1709"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удобство и доступность информации.</w:t>
      </w:r>
    </w:p>
    <w:p w14:paraId="56B164DB" w14:textId="77777777" w:rsidR="003F4F47" w:rsidRPr="00E66FE7" w:rsidRDefault="003F4F47" w:rsidP="00E66FE7">
      <w:pPr>
        <w:spacing w:line="0" w:lineRule="atLeast"/>
        <w:contextualSpacing/>
        <w:rPr>
          <w:rFonts w:ascii="Times New Roman" w:hAnsi="Times New Roman" w:cs="Times New Roman"/>
          <w:sz w:val="28"/>
          <w:szCs w:val="28"/>
        </w:rPr>
      </w:pPr>
    </w:p>
    <w:p w14:paraId="6E76FD5F" w14:textId="77777777" w:rsidR="00DC1709" w:rsidRPr="0088417C" w:rsidRDefault="00DC1709" w:rsidP="00E66FE7">
      <w:pPr>
        <w:spacing w:line="0" w:lineRule="atLeast"/>
        <w:ind w:firstLine="0"/>
        <w:contextualSpacing/>
        <w:jc w:val="center"/>
        <w:rPr>
          <w:rFonts w:ascii="Times New Roman" w:hAnsi="Times New Roman" w:cs="Times New Roman"/>
          <w:sz w:val="28"/>
          <w:szCs w:val="28"/>
        </w:rPr>
      </w:pPr>
      <w:bookmarkStart w:id="5" w:name="sub_1137"/>
      <w:r w:rsidRPr="0088417C">
        <w:rPr>
          <w:rFonts w:ascii="Times New Roman" w:hAnsi="Times New Roman" w:cs="Times New Roman"/>
          <w:sz w:val="28"/>
          <w:szCs w:val="28"/>
        </w:rPr>
        <w:t xml:space="preserve">4. Информация для заявителей об их праве на судебное обжалование действий (бездействий) и решений, принятых (осуществляемых) в ходе предоставления муниципальной услуги, в соответствии </w:t>
      </w:r>
      <w:r w:rsidR="00A3433D" w:rsidRPr="0088417C">
        <w:rPr>
          <w:rFonts w:ascii="Times New Roman" w:hAnsi="Times New Roman" w:cs="Times New Roman"/>
          <w:sz w:val="28"/>
          <w:szCs w:val="28"/>
        </w:rPr>
        <w:br/>
      </w:r>
      <w:r w:rsidRPr="0088417C">
        <w:rPr>
          <w:rFonts w:ascii="Times New Roman" w:hAnsi="Times New Roman" w:cs="Times New Roman"/>
          <w:sz w:val="28"/>
          <w:szCs w:val="28"/>
        </w:rPr>
        <w:t>с законодательством Российской Федерации</w:t>
      </w:r>
    </w:p>
    <w:p w14:paraId="65E32137" w14:textId="77777777" w:rsidR="00DC1709" w:rsidRPr="00E66FE7" w:rsidRDefault="00DC1709" w:rsidP="00E66FE7">
      <w:pPr>
        <w:spacing w:line="0" w:lineRule="atLeast"/>
        <w:contextualSpacing/>
        <w:rPr>
          <w:rFonts w:ascii="Times New Roman" w:hAnsi="Times New Roman" w:cs="Times New Roman"/>
          <w:color w:val="000000"/>
          <w:sz w:val="28"/>
          <w:szCs w:val="28"/>
        </w:rPr>
      </w:pPr>
    </w:p>
    <w:bookmarkEnd w:id="5"/>
    <w:p w14:paraId="557E36FC" w14:textId="77777777" w:rsidR="00DC1709" w:rsidRPr="0088417C" w:rsidRDefault="00DC1709" w:rsidP="00E66FE7">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color w:val="000000"/>
          <w:sz w:val="28"/>
          <w:szCs w:val="28"/>
        </w:rPr>
        <w:t>Заявитель имеет право в</w:t>
      </w:r>
      <w:r w:rsidRPr="0088417C">
        <w:rPr>
          <w:rFonts w:ascii="Times New Roman" w:hAnsi="Times New Roman" w:cs="Times New Roman"/>
          <w:sz w:val="28"/>
          <w:szCs w:val="28"/>
        </w:rPr>
        <w:t xml:space="preserve"> судебном порядке обжаловать                        действия (бездействия) и решения, принятые (осуществляемые) в ходе предоставления муниципальной услуги, в соответствии с законодательством Российской Федерации.</w:t>
      </w:r>
    </w:p>
    <w:p w14:paraId="661052FC" w14:textId="77777777" w:rsidR="00DC1709" w:rsidRPr="00E66FE7" w:rsidRDefault="00DC1709" w:rsidP="00E66FE7">
      <w:pPr>
        <w:spacing w:line="0" w:lineRule="atLeast"/>
        <w:contextualSpacing/>
        <w:rPr>
          <w:rFonts w:ascii="Times New Roman" w:hAnsi="Times New Roman" w:cs="Times New Roman"/>
          <w:sz w:val="28"/>
          <w:szCs w:val="28"/>
        </w:rPr>
      </w:pPr>
    </w:p>
    <w:p w14:paraId="1B4C8DE7" w14:textId="77777777" w:rsidR="00DC1709" w:rsidRPr="0088417C" w:rsidRDefault="00DC1709" w:rsidP="00E66FE7">
      <w:pPr>
        <w:pStyle w:val="1"/>
        <w:spacing w:before="0" w:after="0" w:line="0" w:lineRule="atLeast"/>
        <w:contextualSpacing/>
        <w:rPr>
          <w:rFonts w:ascii="Times New Roman" w:hAnsi="Times New Roman"/>
          <w:b w:val="0"/>
          <w:color w:val="000000"/>
          <w:sz w:val="28"/>
          <w:szCs w:val="28"/>
        </w:rPr>
      </w:pPr>
      <w:bookmarkStart w:id="6" w:name="sub_1200"/>
      <w:r w:rsidRPr="0088417C">
        <w:rPr>
          <w:rFonts w:ascii="Times New Roman" w:hAnsi="Times New Roman"/>
          <w:b w:val="0"/>
          <w:color w:val="000000"/>
          <w:sz w:val="28"/>
          <w:szCs w:val="28"/>
        </w:rPr>
        <w:t>II. Стандарт предоставления муниципальной услуги</w:t>
      </w:r>
    </w:p>
    <w:p w14:paraId="62EC9029" w14:textId="77777777" w:rsidR="00DC1709" w:rsidRPr="00E66FE7" w:rsidRDefault="00DC1709" w:rsidP="00E66FE7">
      <w:pPr>
        <w:rPr>
          <w:rFonts w:ascii="Times New Roman" w:hAnsi="Times New Roman" w:cs="Times New Roman"/>
          <w:sz w:val="28"/>
          <w:szCs w:val="28"/>
        </w:rPr>
      </w:pPr>
    </w:p>
    <w:p w14:paraId="28636C68" w14:textId="77777777" w:rsidR="00DC1709" w:rsidRPr="0088417C" w:rsidRDefault="00DC1709" w:rsidP="00E66FE7">
      <w:pPr>
        <w:pStyle w:val="1"/>
        <w:spacing w:before="0" w:after="0" w:line="0" w:lineRule="atLeast"/>
        <w:contextualSpacing/>
        <w:rPr>
          <w:rFonts w:ascii="Times New Roman" w:hAnsi="Times New Roman"/>
          <w:b w:val="0"/>
          <w:color w:val="000000"/>
          <w:sz w:val="28"/>
          <w:szCs w:val="28"/>
        </w:rPr>
      </w:pPr>
      <w:bookmarkStart w:id="7" w:name="sub_1201"/>
      <w:bookmarkEnd w:id="6"/>
      <w:r w:rsidRPr="0088417C">
        <w:rPr>
          <w:rFonts w:ascii="Times New Roman" w:hAnsi="Times New Roman"/>
          <w:b w:val="0"/>
          <w:color w:val="000000"/>
          <w:sz w:val="28"/>
          <w:szCs w:val="28"/>
        </w:rPr>
        <w:t>1. Наименование муниципальной услуги</w:t>
      </w:r>
    </w:p>
    <w:bookmarkEnd w:id="7"/>
    <w:p w14:paraId="0942A0C2" w14:textId="77777777" w:rsidR="00DC1709" w:rsidRPr="00E66FE7" w:rsidRDefault="00DC1709" w:rsidP="00E66FE7">
      <w:pPr>
        <w:spacing w:line="0" w:lineRule="atLeast"/>
        <w:contextualSpacing/>
        <w:jc w:val="center"/>
        <w:rPr>
          <w:rFonts w:ascii="Times New Roman" w:hAnsi="Times New Roman" w:cs="Times New Roman"/>
          <w:color w:val="000000"/>
          <w:sz w:val="28"/>
          <w:szCs w:val="28"/>
        </w:rPr>
      </w:pPr>
    </w:p>
    <w:p w14:paraId="5C1DF72F" w14:textId="77777777" w:rsidR="00DC1709" w:rsidRPr="0088417C" w:rsidRDefault="00DC1709" w:rsidP="00E66FE7">
      <w:pPr>
        <w:spacing w:line="0" w:lineRule="atLeast"/>
        <w:ind w:firstLine="851"/>
        <w:contextualSpacing/>
        <w:rPr>
          <w:rFonts w:ascii="Times New Roman" w:hAnsi="Times New Roman" w:cs="Times New Roman"/>
          <w:color w:val="000000"/>
          <w:sz w:val="28"/>
          <w:szCs w:val="28"/>
        </w:rPr>
      </w:pPr>
      <w:r w:rsidRPr="0088417C">
        <w:rPr>
          <w:rFonts w:ascii="Times New Roman" w:hAnsi="Times New Roman" w:cs="Times New Roman"/>
          <w:color w:val="000000"/>
          <w:sz w:val="28"/>
          <w:szCs w:val="28"/>
        </w:rPr>
        <w:t>Заключение согла</w:t>
      </w:r>
      <w:r w:rsidR="00563C5B">
        <w:rPr>
          <w:rFonts w:ascii="Times New Roman" w:hAnsi="Times New Roman" w:cs="Times New Roman"/>
          <w:color w:val="000000"/>
          <w:sz w:val="28"/>
          <w:szCs w:val="28"/>
        </w:rPr>
        <w:t>шения об установлении сервитута</w:t>
      </w:r>
      <w:r w:rsidR="00931FBD">
        <w:rPr>
          <w:rFonts w:ascii="Times New Roman" w:hAnsi="Times New Roman" w:cs="Times New Roman"/>
          <w:color w:val="000000"/>
          <w:sz w:val="28"/>
          <w:szCs w:val="28"/>
        </w:rPr>
        <w:t xml:space="preserve"> (за исключением публичного сервитута)</w:t>
      </w:r>
      <w:r w:rsidRPr="0088417C">
        <w:rPr>
          <w:rFonts w:ascii="Times New Roman" w:hAnsi="Times New Roman" w:cs="Times New Roman"/>
          <w:color w:val="000000"/>
          <w:sz w:val="28"/>
          <w:szCs w:val="28"/>
        </w:rPr>
        <w:t>.</w:t>
      </w:r>
    </w:p>
    <w:p w14:paraId="04A0B592" w14:textId="77777777" w:rsidR="00DC1709" w:rsidRPr="00E66FE7" w:rsidRDefault="00DC1709" w:rsidP="00E66FE7">
      <w:pPr>
        <w:spacing w:line="0" w:lineRule="atLeast"/>
        <w:contextualSpacing/>
        <w:rPr>
          <w:rFonts w:ascii="Times New Roman" w:hAnsi="Times New Roman" w:cs="Times New Roman"/>
          <w:color w:val="000000"/>
          <w:sz w:val="28"/>
          <w:szCs w:val="28"/>
        </w:rPr>
      </w:pPr>
    </w:p>
    <w:p w14:paraId="2462604E" w14:textId="77777777" w:rsidR="00DC1709" w:rsidRPr="0088417C" w:rsidRDefault="00DC1709" w:rsidP="00E66FE7">
      <w:pPr>
        <w:pStyle w:val="1"/>
        <w:spacing w:before="0" w:after="0" w:line="0" w:lineRule="atLeast"/>
        <w:contextualSpacing/>
        <w:rPr>
          <w:rFonts w:ascii="Times New Roman" w:hAnsi="Times New Roman"/>
          <w:b w:val="0"/>
          <w:color w:val="000000"/>
          <w:sz w:val="28"/>
          <w:szCs w:val="28"/>
        </w:rPr>
      </w:pPr>
      <w:bookmarkStart w:id="8" w:name="sub_1202"/>
      <w:r w:rsidRPr="0088417C">
        <w:rPr>
          <w:rFonts w:ascii="Times New Roman" w:hAnsi="Times New Roman"/>
          <w:b w:val="0"/>
          <w:color w:val="000000"/>
          <w:sz w:val="28"/>
          <w:szCs w:val="28"/>
        </w:rPr>
        <w:t>2. Наименование органа, предоставляющего муниципальную услугу</w:t>
      </w:r>
    </w:p>
    <w:bookmarkEnd w:id="8"/>
    <w:p w14:paraId="6D156800" w14:textId="77777777" w:rsidR="00DC1709" w:rsidRPr="00E66FE7" w:rsidRDefault="00DC1709" w:rsidP="00E66FE7">
      <w:pPr>
        <w:spacing w:line="0" w:lineRule="atLeast"/>
        <w:contextualSpacing/>
        <w:rPr>
          <w:rFonts w:ascii="Times New Roman" w:hAnsi="Times New Roman" w:cs="Times New Roman"/>
          <w:sz w:val="28"/>
          <w:szCs w:val="28"/>
        </w:rPr>
      </w:pPr>
    </w:p>
    <w:p w14:paraId="6943B5C5" w14:textId="77777777" w:rsidR="006F4B2B" w:rsidRDefault="00DC1709" w:rsidP="00E66FE7">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sz w:val="28"/>
          <w:szCs w:val="28"/>
        </w:rPr>
        <w:t>2.1. Орган</w:t>
      </w:r>
      <w:r w:rsidR="00A13709">
        <w:rPr>
          <w:rFonts w:ascii="Times New Roman" w:hAnsi="Times New Roman" w:cs="Times New Roman"/>
          <w:sz w:val="28"/>
          <w:szCs w:val="28"/>
        </w:rPr>
        <w:t>ами</w:t>
      </w:r>
      <w:r w:rsidRPr="0088417C">
        <w:rPr>
          <w:rFonts w:ascii="Times New Roman" w:hAnsi="Times New Roman" w:cs="Times New Roman"/>
          <w:sz w:val="28"/>
          <w:szCs w:val="28"/>
        </w:rPr>
        <w:t>, предоставляющим</w:t>
      </w:r>
      <w:r w:rsidR="00A13709">
        <w:rPr>
          <w:rFonts w:ascii="Times New Roman" w:hAnsi="Times New Roman" w:cs="Times New Roman"/>
          <w:sz w:val="28"/>
          <w:szCs w:val="28"/>
        </w:rPr>
        <w:t>и</w:t>
      </w:r>
      <w:r w:rsidRPr="0088417C">
        <w:rPr>
          <w:rFonts w:ascii="Times New Roman" w:hAnsi="Times New Roman" w:cs="Times New Roman"/>
          <w:sz w:val="28"/>
          <w:szCs w:val="28"/>
        </w:rPr>
        <w:t xml:space="preserve"> муниципальную услугу, явля</w:t>
      </w:r>
      <w:r w:rsidR="00A13709">
        <w:rPr>
          <w:rFonts w:ascii="Times New Roman" w:hAnsi="Times New Roman" w:cs="Times New Roman"/>
          <w:sz w:val="28"/>
          <w:szCs w:val="28"/>
        </w:rPr>
        <w:t>ю</w:t>
      </w:r>
      <w:r w:rsidRPr="0088417C">
        <w:rPr>
          <w:rFonts w:ascii="Times New Roman" w:hAnsi="Times New Roman" w:cs="Times New Roman"/>
          <w:sz w:val="28"/>
          <w:szCs w:val="28"/>
        </w:rPr>
        <w:t>тся</w:t>
      </w:r>
      <w:r w:rsidR="006F4B2B">
        <w:rPr>
          <w:rFonts w:ascii="Times New Roman" w:hAnsi="Times New Roman" w:cs="Times New Roman"/>
          <w:sz w:val="28"/>
          <w:szCs w:val="28"/>
        </w:rPr>
        <w:t>:</w:t>
      </w:r>
    </w:p>
    <w:p w14:paraId="65A12473" w14:textId="77777777" w:rsidR="006F4B2B" w:rsidRDefault="006F4B2B"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2.1.1.</w:t>
      </w:r>
      <w:r w:rsidRPr="006F4B2B">
        <w:t xml:space="preserve"> </w:t>
      </w:r>
      <w:r w:rsidRPr="006F4B2B">
        <w:rPr>
          <w:rFonts w:ascii="Times New Roman" w:hAnsi="Times New Roman" w:cs="Times New Roman"/>
          <w:sz w:val="28"/>
          <w:szCs w:val="28"/>
        </w:rPr>
        <w:t xml:space="preserve">Администрация города Барнаула – при </w:t>
      </w:r>
      <w:r>
        <w:rPr>
          <w:rFonts w:ascii="Times New Roman" w:hAnsi="Times New Roman" w:cs="Times New Roman"/>
          <w:sz w:val="28"/>
          <w:szCs w:val="28"/>
        </w:rPr>
        <w:t xml:space="preserve">заключении соглашения о праве ограниченного пользования (сервитуте) </w:t>
      </w:r>
      <w:r w:rsidR="004D7D7A">
        <w:rPr>
          <w:rFonts w:ascii="Times New Roman" w:hAnsi="Times New Roman" w:cs="Times New Roman"/>
          <w:sz w:val="28"/>
          <w:szCs w:val="28"/>
        </w:rPr>
        <w:t xml:space="preserve">(за исключением публичного сервитута) </w:t>
      </w:r>
      <w:r>
        <w:rPr>
          <w:rFonts w:ascii="Times New Roman" w:hAnsi="Times New Roman" w:cs="Times New Roman"/>
          <w:sz w:val="28"/>
          <w:szCs w:val="28"/>
        </w:rPr>
        <w:t>в отношении земельных участков, находящихся в муниципальной собственности, за исключением земельных участков, на которых расположены здания, сооружения, в том числе незавершенные строительством</w:t>
      </w:r>
      <w:r w:rsidR="001846DB">
        <w:rPr>
          <w:rFonts w:ascii="Times New Roman" w:hAnsi="Times New Roman" w:cs="Times New Roman"/>
          <w:sz w:val="28"/>
          <w:szCs w:val="28"/>
        </w:rPr>
        <w:t>;</w:t>
      </w:r>
      <w:r>
        <w:rPr>
          <w:rFonts w:ascii="Times New Roman" w:hAnsi="Times New Roman" w:cs="Times New Roman"/>
          <w:sz w:val="28"/>
          <w:szCs w:val="28"/>
        </w:rPr>
        <w:t xml:space="preserve">   </w:t>
      </w:r>
    </w:p>
    <w:p w14:paraId="72004077" w14:textId="77777777" w:rsidR="00DC1709" w:rsidRDefault="001846DB"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2.1.2. К</w:t>
      </w:r>
      <w:r w:rsidR="00DC1709" w:rsidRPr="0088417C">
        <w:rPr>
          <w:rFonts w:ascii="Times New Roman" w:hAnsi="Times New Roman" w:cs="Times New Roman"/>
          <w:sz w:val="28"/>
          <w:szCs w:val="28"/>
        </w:rPr>
        <w:t xml:space="preserve">омитет по земельным ресурсам и землеустройству города Барнаула (далее − </w:t>
      </w:r>
      <w:r w:rsidR="00E0528C" w:rsidRPr="0088417C">
        <w:rPr>
          <w:rFonts w:ascii="Times New Roman" w:hAnsi="Times New Roman" w:cs="Times New Roman"/>
          <w:sz w:val="28"/>
          <w:szCs w:val="28"/>
        </w:rPr>
        <w:t>к</w:t>
      </w:r>
      <w:r w:rsidR="00DC1709" w:rsidRPr="0088417C">
        <w:rPr>
          <w:rFonts w:ascii="Times New Roman" w:hAnsi="Times New Roman" w:cs="Times New Roman"/>
          <w:sz w:val="28"/>
          <w:szCs w:val="28"/>
        </w:rPr>
        <w:t>омитет)</w:t>
      </w:r>
      <w:r>
        <w:rPr>
          <w:rFonts w:ascii="Times New Roman" w:hAnsi="Times New Roman" w:cs="Times New Roman"/>
          <w:sz w:val="28"/>
          <w:szCs w:val="28"/>
        </w:rPr>
        <w:t xml:space="preserve"> – при </w:t>
      </w:r>
      <w:r w:rsidRPr="001846DB">
        <w:rPr>
          <w:rFonts w:ascii="Times New Roman" w:hAnsi="Times New Roman" w:cs="Times New Roman"/>
          <w:sz w:val="28"/>
          <w:szCs w:val="28"/>
        </w:rPr>
        <w:t xml:space="preserve">заключении соглашения о праве ограниченного пользования (сервитуте) </w:t>
      </w:r>
      <w:r w:rsidR="00221BC1">
        <w:rPr>
          <w:rFonts w:ascii="Times New Roman" w:hAnsi="Times New Roman" w:cs="Times New Roman"/>
          <w:sz w:val="28"/>
          <w:szCs w:val="28"/>
        </w:rPr>
        <w:t xml:space="preserve">(за исключением публичного сервитута) </w:t>
      </w:r>
      <w:r w:rsidRPr="001846DB">
        <w:rPr>
          <w:rFonts w:ascii="Times New Roman" w:hAnsi="Times New Roman" w:cs="Times New Roman"/>
          <w:sz w:val="28"/>
          <w:szCs w:val="28"/>
        </w:rPr>
        <w:t xml:space="preserve">в отношении земельных участков, находящихся в муниципальной </w:t>
      </w:r>
      <w:r w:rsidRPr="001846DB">
        <w:rPr>
          <w:rFonts w:ascii="Times New Roman" w:hAnsi="Times New Roman" w:cs="Times New Roman"/>
          <w:sz w:val="28"/>
          <w:szCs w:val="28"/>
        </w:rPr>
        <w:lastRenderedPageBreak/>
        <w:t>собственности,  на которых расположены здания, сооружения, в том чис</w:t>
      </w:r>
      <w:r w:rsidR="004136AD">
        <w:rPr>
          <w:rFonts w:ascii="Times New Roman" w:hAnsi="Times New Roman" w:cs="Times New Roman"/>
          <w:sz w:val="28"/>
          <w:szCs w:val="28"/>
        </w:rPr>
        <w:t>ле незавершенные строительством, а также земельных участков, государственная собственность на которые не разграничена, и распоряжение которыми отнесено к компетенции комитета.</w:t>
      </w:r>
    </w:p>
    <w:p w14:paraId="0EB61CA1" w14:textId="77777777" w:rsidR="001846DB" w:rsidRPr="0088417C" w:rsidRDefault="001846DB" w:rsidP="00E66FE7">
      <w:pPr>
        <w:spacing w:line="0" w:lineRule="atLeast"/>
        <w:ind w:firstLine="851"/>
        <w:contextualSpacing/>
        <w:rPr>
          <w:rFonts w:ascii="Times New Roman" w:hAnsi="Times New Roman" w:cs="Times New Roman"/>
          <w:sz w:val="28"/>
          <w:szCs w:val="28"/>
        </w:rPr>
      </w:pPr>
      <w:r w:rsidRPr="001846DB">
        <w:rPr>
          <w:rFonts w:ascii="Times New Roman" w:hAnsi="Times New Roman" w:cs="Times New Roman"/>
          <w:sz w:val="28"/>
          <w:szCs w:val="28"/>
        </w:rPr>
        <w:t>2.2. Выполнение административных процедур по получению (приему), регистрации заявления и приложенных к нему документов, рассмотрению заявления и</w:t>
      </w:r>
      <w:r w:rsidR="00B83DC3">
        <w:rPr>
          <w:rFonts w:ascii="Times New Roman" w:hAnsi="Times New Roman" w:cs="Times New Roman"/>
          <w:sz w:val="28"/>
          <w:szCs w:val="28"/>
        </w:rPr>
        <w:t xml:space="preserve"> приложенных к нему документов</w:t>
      </w:r>
      <w:r w:rsidRPr="001846DB">
        <w:rPr>
          <w:rFonts w:ascii="Times New Roman" w:hAnsi="Times New Roman" w:cs="Times New Roman"/>
          <w:sz w:val="28"/>
          <w:szCs w:val="28"/>
        </w:rPr>
        <w:t>, а также направлению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 в случае предоставления муниципальной услуги администрацией города Барнаула, осуществляется комитетом.</w:t>
      </w:r>
    </w:p>
    <w:p w14:paraId="7B7508A7" w14:textId="77777777" w:rsidR="00DC1709" w:rsidRPr="0088417C" w:rsidRDefault="001846DB" w:rsidP="00E66FE7">
      <w:pPr>
        <w:widowControl/>
        <w:spacing w:line="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rPr>
        <w:t>2.3</w:t>
      </w:r>
      <w:r w:rsidR="00DC1709" w:rsidRPr="0088417C">
        <w:rPr>
          <w:rFonts w:ascii="Times New Roman" w:hAnsi="Times New Roman" w:cs="Times New Roman"/>
          <w:color w:val="000000"/>
          <w:sz w:val="28"/>
          <w:szCs w:val="28"/>
        </w:rPr>
        <w:t>.</w:t>
      </w:r>
      <w:r w:rsidR="00DC1709" w:rsidRPr="0088417C">
        <w:rPr>
          <w:rFonts w:ascii="Times New Roman" w:hAnsi="Times New Roman" w:cs="Times New Roman"/>
          <w:sz w:val="28"/>
          <w:szCs w:val="28"/>
        </w:rPr>
        <w:t> При предо</w:t>
      </w:r>
      <w:r w:rsidR="00714E03" w:rsidRPr="0088417C">
        <w:rPr>
          <w:rFonts w:ascii="Times New Roman" w:hAnsi="Times New Roman" w:cs="Times New Roman"/>
          <w:sz w:val="28"/>
          <w:szCs w:val="28"/>
        </w:rPr>
        <w:t>ставлении муниципальной услуги к</w:t>
      </w:r>
      <w:r w:rsidR="00DC1709" w:rsidRPr="0088417C">
        <w:rPr>
          <w:rFonts w:ascii="Times New Roman" w:hAnsi="Times New Roman" w:cs="Times New Roman"/>
          <w:sz w:val="28"/>
          <w:szCs w:val="28"/>
        </w:rPr>
        <w:t>омитет взаимодействует со следующими органами государственной власти и орган</w:t>
      </w:r>
      <w:r w:rsidR="00443CAD">
        <w:rPr>
          <w:rFonts w:ascii="Times New Roman" w:hAnsi="Times New Roman" w:cs="Times New Roman"/>
          <w:sz w:val="28"/>
          <w:szCs w:val="28"/>
        </w:rPr>
        <w:t>ом</w:t>
      </w:r>
      <w:r w:rsidR="00DC1709" w:rsidRPr="0088417C">
        <w:rPr>
          <w:rFonts w:ascii="Times New Roman" w:hAnsi="Times New Roman" w:cs="Times New Roman"/>
          <w:sz w:val="28"/>
          <w:szCs w:val="28"/>
        </w:rPr>
        <w:t xml:space="preserve"> местного самоуправления:</w:t>
      </w:r>
    </w:p>
    <w:p w14:paraId="53D9E966" w14:textId="77777777" w:rsidR="00DC1709" w:rsidRPr="00B24385" w:rsidRDefault="00DC1709" w:rsidP="00E66FE7">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sz w:val="28"/>
          <w:szCs w:val="28"/>
        </w:rPr>
        <w:t>Управлением</w:t>
      </w:r>
      <w:r w:rsidRPr="00B24385">
        <w:rPr>
          <w:rFonts w:ascii="Times New Roman" w:hAnsi="Times New Roman" w:cs="Times New Roman"/>
          <w:sz w:val="28"/>
          <w:szCs w:val="28"/>
        </w:rPr>
        <w:t xml:space="preserve"> Федеральной налоговой службы по Алтайскому краю; </w:t>
      </w:r>
    </w:p>
    <w:p w14:paraId="69DBDC46" w14:textId="77777777" w:rsidR="00DC1709" w:rsidRPr="00B24385" w:rsidRDefault="00DC1709" w:rsidP="00E66FE7">
      <w:pPr>
        <w:spacing w:line="0" w:lineRule="atLeast"/>
        <w:ind w:firstLine="851"/>
        <w:contextualSpacing/>
        <w:rPr>
          <w:rFonts w:ascii="Times New Roman" w:hAnsi="Times New Roman" w:cs="Times New Roman"/>
          <w:color w:val="000000"/>
          <w:sz w:val="28"/>
          <w:szCs w:val="28"/>
        </w:rPr>
      </w:pPr>
      <w:r w:rsidRPr="00B24385">
        <w:rPr>
          <w:rFonts w:ascii="Times New Roman" w:hAnsi="Times New Roman" w:cs="Times New Roman"/>
          <w:color w:val="000000"/>
          <w:sz w:val="28"/>
          <w:szCs w:val="28"/>
        </w:rPr>
        <w:t xml:space="preserve">Управлением Федеральной службы государственной регистрации, кадастра и картографии по Алтайскому краю (далее – Управление Росреестра); </w:t>
      </w:r>
    </w:p>
    <w:p w14:paraId="329E4AB0" w14:textId="77777777" w:rsidR="00DC1709" w:rsidRDefault="00DC1709" w:rsidP="00E66FE7">
      <w:pPr>
        <w:spacing w:line="0" w:lineRule="atLeast"/>
        <w:ind w:firstLine="851"/>
        <w:contextualSpacing/>
        <w:rPr>
          <w:rFonts w:ascii="Times New Roman" w:hAnsi="Times New Roman" w:cs="Times New Roman"/>
          <w:color w:val="000000"/>
          <w:sz w:val="28"/>
          <w:szCs w:val="28"/>
        </w:rPr>
      </w:pPr>
      <w:r w:rsidRPr="00761D6C">
        <w:rPr>
          <w:rFonts w:ascii="Times New Roman" w:hAnsi="Times New Roman" w:cs="Times New Roman"/>
          <w:color w:val="000000"/>
          <w:sz w:val="28"/>
          <w:szCs w:val="28"/>
        </w:rPr>
        <w:t>Департаментом по недропользованию по Сибирскому федеральному округу;</w:t>
      </w:r>
    </w:p>
    <w:p w14:paraId="7DA412EE" w14:textId="77777777" w:rsidR="00DC1709" w:rsidRPr="00761D6C" w:rsidRDefault="00DC1709" w:rsidP="00E66FE7">
      <w:pPr>
        <w:spacing w:line="0" w:lineRule="atLeast"/>
        <w:ind w:firstLine="851"/>
        <w:contextualSpacing/>
        <w:rPr>
          <w:rFonts w:ascii="Times New Roman" w:hAnsi="Times New Roman" w:cs="Times New Roman"/>
          <w:color w:val="000000"/>
          <w:sz w:val="28"/>
          <w:szCs w:val="28"/>
        </w:rPr>
      </w:pPr>
      <w:r w:rsidRPr="00761D6C">
        <w:rPr>
          <w:rFonts w:ascii="Times New Roman" w:hAnsi="Times New Roman" w:cs="Times New Roman"/>
          <w:color w:val="000000"/>
          <w:sz w:val="28"/>
          <w:szCs w:val="28"/>
        </w:rPr>
        <w:t xml:space="preserve">комитетом по строительству, архитектуре и развитию </w:t>
      </w:r>
      <w:r w:rsidR="00BE666B" w:rsidRPr="00761D6C">
        <w:rPr>
          <w:rFonts w:ascii="Times New Roman" w:hAnsi="Times New Roman" w:cs="Times New Roman"/>
          <w:color w:val="000000"/>
          <w:sz w:val="28"/>
          <w:szCs w:val="28"/>
        </w:rPr>
        <w:br/>
      </w:r>
      <w:r w:rsidRPr="00761D6C">
        <w:rPr>
          <w:rFonts w:ascii="Times New Roman" w:hAnsi="Times New Roman" w:cs="Times New Roman"/>
          <w:color w:val="000000"/>
          <w:sz w:val="28"/>
          <w:szCs w:val="28"/>
        </w:rPr>
        <w:t xml:space="preserve">города Барнаула. </w:t>
      </w:r>
    </w:p>
    <w:p w14:paraId="1A77423A" w14:textId="77777777" w:rsidR="00DC1709" w:rsidRPr="00E66FE7" w:rsidRDefault="00DC1709" w:rsidP="00E66FE7">
      <w:pPr>
        <w:spacing w:line="0" w:lineRule="atLeast"/>
        <w:contextualSpacing/>
        <w:rPr>
          <w:rFonts w:ascii="Times New Roman" w:hAnsi="Times New Roman" w:cs="Times New Roman"/>
          <w:color w:val="000000"/>
          <w:sz w:val="28"/>
          <w:szCs w:val="28"/>
        </w:rPr>
      </w:pPr>
    </w:p>
    <w:p w14:paraId="6C347805" w14:textId="77777777" w:rsidR="00DC1709" w:rsidRPr="00761D6C" w:rsidRDefault="00F9658A" w:rsidP="00E66FE7">
      <w:pPr>
        <w:pStyle w:val="1"/>
        <w:spacing w:before="0" w:after="0" w:line="0" w:lineRule="atLeast"/>
        <w:contextualSpacing/>
        <w:rPr>
          <w:rFonts w:ascii="Times New Roman" w:hAnsi="Times New Roman"/>
          <w:b w:val="0"/>
          <w:color w:val="000000"/>
          <w:sz w:val="28"/>
          <w:szCs w:val="28"/>
        </w:rPr>
      </w:pPr>
      <w:bookmarkStart w:id="9" w:name="sub_1203"/>
      <w:r>
        <w:rPr>
          <w:rFonts w:ascii="Times New Roman" w:hAnsi="Times New Roman"/>
          <w:b w:val="0"/>
          <w:color w:val="000000"/>
          <w:sz w:val="28"/>
          <w:szCs w:val="28"/>
        </w:rPr>
        <w:t>3. </w:t>
      </w:r>
      <w:r>
        <w:rPr>
          <w:rFonts w:ascii="Times New Roman" w:hAnsi="Times New Roman"/>
          <w:b w:val="0"/>
          <w:color w:val="000000"/>
          <w:sz w:val="28"/>
          <w:szCs w:val="28"/>
          <w:lang w:val="ru-RU"/>
        </w:rPr>
        <w:t>Р</w:t>
      </w:r>
      <w:r w:rsidR="00A13709">
        <w:rPr>
          <w:rFonts w:ascii="Times New Roman" w:hAnsi="Times New Roman"/>
          <w:b w:val="0"/>
          <w:color w:val="000000"/>
          <w:sz w:val="28"/>
          <w:szCs w:val="28"/>
        </w:rPr>
        <w:t>езультат</w:t>
      </w:r>
      <w:r w:rsidR="00DC1709" w:rsidRPr="00761D6C">
        <w:rPr>
          <w:rFonts w:ascii="Times New Roman" w:hAnsi="Times New Roman"/>
          <w:b w:val="0"/>
          <w:color w:val="000000"/>
          <w:sz w:val="28"/>
          <w:szCs w:val="28"/>
        </w:rPr>
        <w:t xml:space="preserve"> предоставления муниципальной услуги</w:t>
      </w:r>
    </w:p>
    <w:bookmarkEnd w:id="9"/>
    <w:p w14:paraId="33ED4690" w14:textId="77777777" w:rsidR="00DC1709" w:rsidRPr="00E66FE7" w:rsidRDefault="00DC1709" w:rsidP="00E66FE7">
      <w:pPr>
        <w:spacing w:line="0" w:lineRule="atLeast"/>
        <w:contextualSpacing/>
        <w:rPr>
          <w:rFonts w:ascii="Times New Roman" w:hAnsi="Times New Roman" w:cs="Times New Roman"/>
          <w:color w:val="000000"/>
          <w:sz w:val="28"/>
          <w:szCs w:val="28"/>
        </w:rPr>
      </w:pPr>
    </w:p>
    <w:p w14:paraId="30B8C7C6" w14:textId="77777777" w:rsidR="00FB116A" w:rsidRPr="00FB116A" w:rsidRDefault="00F01DCE" w:rsidP="00E66FE7">
      <w:pPr>
        <w:spacing w:line="0" w:lineRule="atLeast"/>
        <w:ind w:firstLine="851"/>
        <w:contextualSpacing/>
        <w:rPr>
          <w:rFonts w:ascii="Times New Roman" w:hAnsi="Times New Roman" w:cs="Times New Roman"/>
          <w:sz w:val="28"/>
          <w:szCs w:val="28"/>
        </w:rPr>
      </w:pPr>
      <w:bookmarkStart w:id="10" w:name="sub_392632"/>
      <w:r>
        <w:rPr>
          <w:rFonts w:ascii="Times New Roman" w:hAnsi="Times New Roman" w:cs="Times New Roman"/>
          <w:sz w:val="28"/>
          <w:szCs w:val="28"/>
        </w:rPr>
        <w:t>3.1</w:t>
      </w:r>
      <w:r w:rsidR="00C6141C" w:rsidRPr="00761D6C">
        <w:rPr>
          <w:rFonts w:ascii="Times New Roman" w:hAnsi="Times New Roman" w:cs="Times New Roman"/>
          <w:sz w:val="28"/>
          <w:szCs w:val="28"/>
        </w:rPr>
        <w:t>. Документы, являющиеся результатом предоставления муниципальной услуги</w:t>
      </w:r>
      <w:r w:rsidR="00FB116A" w:rsidRPr="00761D6C">
        <w:rPr>
          <w:rFonts w:ascii="Times New Roman" w:hAnsi="Times New Roman" w:cs="Times New Roman"/>
          <w:sz w:val="28"/>
          <w:szCs w:val="28"/>
        </w:rPr>
        <w:t>:</w:t>
      </w:r>
    </w:p>
    <w:p w14:paraId="3BD4B904" w14:textId="77777777" w:rsidR="00DC1709" w:rsidRDefault="00F01DCE"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3.1</w:t>
      </w:r>
      <w:r w:rsidR="000126D8">
        <w:rPr>
          <w:rFonts w:ascii="Times New Roman" w:hAnsi="Times New Roman" w:cs="Times New Roman"/>
          <w:color w:val="000000"/>
          <w:sz w:val="28"/>
          <w:szCs w:val="28"/>
        </w:rPr>
        <w:t>.1.</w:t>
      </w:r>
      <w:r w:rsidR="00DC1709">
        <w:rPr>
          <w:rFonts w:ascii="Times New Roman" w:hAnsi="Times New Roman" w:cs="Times New Roman"/>
          <w:color w:val="000000"/>
          <w:sz w:val="28"/>
          <w:szCs w:val="28"/>
        </w:rPr>
        <w:t> </w:t>
      </w:r>
      <w:r w:rsidR="00563C5B">
        <w:rPr>
          <w:rFonts w:ascii="Times New Roman" w:hAnsi="Times New Roman" w:cs="Times New Roman"/>
          <w:color w:val="000000"/>
          <w:sz w:val="28"/>
          <w:szCs w:val="28"/>
        </w:rPr>
        <w:t>У</w:t>
      </w:r>
      <w:r w:rsidR="008814E6">
        <w:rPr>
          <w:rFonts w:ascii="Times New Roman" w:hAnsi="Times New Roman" w:cs="Times New Roman"/>
          <w:color w:val="000000"/>
          <w:sz w:val="28"/>
          <w:szCs w:val="28"/>
        </w:rPr>
        <w:t>ведомление</w:t>
      </w:r>
      <w:r w:rsidR="00DC1709" w:rsidRPr="00084B57">
        <w:rPr>
          <w:rFonts w:ascii="Times New Roman" w:hAnsi="Times New Roman" w:cs="Times New Roman"/>
          <w:color w:val="000000"/>
          <w:sz w:val="28"/>
          <w:szCs w:val="28"/>
        </w:rPr>
        <w:t xml:space="preserve"> о возможности заключения соглашения </w:t>
      </w:r>
      <w:r w:rsidR="003A7B18">
        <w:rPr>
          <w:rFonts w:ascii="Times New Roman" w:hAnsi="Times New Roman" w:cs="Times New Roman"/>
          <w:color w:val="000000"/>
          <w:sz w:val="28"/>
          <w:szCs w:val="28"/>
        </w:rPr>
        <w:br/>
      </w:r>
      <w:r w:rsidR="00DC1709" w:rsidRPr="00084B57">
        <w:rPr>
          <w:rFonts w:ascii="Times New Roman" w:hAnsi="Times New Roman" w:cs="Times New Roman"/>
          <w:color w:val="000000"/>
          <w:sz w:val="28"/>
          <w:szCs w:val="28"/>
        </w:rPr>
        <w:t>об установлении сервитута</w:t>
      </w:r>
      <w:r w:rsidR="00590E4E">
        <w:rPr>
          <w:rFonts w:ascii="Times New Roman" w:hAnsi="Times New Roman" w:cs="Times New Roman"/>
          <w:color w:val="000000"/>
          <w:sz w:val="28"/>
          <w:szCs w:val="28"/>
        </w:rPr>
        <w:t xml:space="preserve"> в предложенных заявителем границах</w:t>
      </w:r>
      <w:r w:rsidR="00DC1709">
        <w:rPr>
          <w:rFonts w:ascii="Times New Roman" w:hAnsi="Times New Roman" w:cs="Times New Roman"/>
          <w:color w:val="000000"/>
          <w:sz w:val="28"/>
          <w:szCs w:val="28"/>
        </w:rPr>
        <w:t>;</w:t>
      </w:r>
      <w:r w:rsidR="00DC1709" w:rsidRPr="00084B57">
        <w:rPr>
          <w:rFonts w:ascii="Times New Roman" w:hAnsi="Times New Roman" w:cs="Times New Roman"/>
          <w:color w:val="000000"/>
          <w:sz w:val="28"/>
          <w:szCs w:val="28"/>
        </w:rPr>
        <w:t xml:space="preserve"> </w:t>
      </w:r>
    </w:p>
    <w:p w14:paraId="6ACAB03B" w14:textId="77777777" w:rsidR="00DC1709" w:rsidRPr="00761D6C" w:rsidRDefault="000126D8" w:rsidP="00E66FE7">
      <w:pPr>
        <w:spacing w:line="0" w:lineRule="atLeast"/>
        <w:ind w:firstLine="851"/>
        <w:contextualSpacing/>
        <w:rPr>
          <w:rFonts w:ascii="Times New Roman" w:hAnsi="Times New Roman" w:cs="Times New Roman"/>
          <w:color w:val="000000"/>
          <w:sz w:val="28"/>
          <w:szCs w:val="28"/>
        </w:rPr>
      </w:pPr>
      <w:r w:rsidRPr="00564F60">
        <w:rPr>
          <w:rFonts w:ascii="Times New Roman" w:hAnsi="Times New Roman" w:cs="Times New Roman"/>
          <w:color w:val="000000"/>
          <w:sz w:val="28"/>
          <w:szCs w:val="28"/>
        </w:rPr>
        <w:t>3</w:t>
      </w:r>
      <w:r w:rsidR="004B1BFB">
        <w:rPr>
          <w:rFonts w:ascii="Times New Roman" w:hAnsi="Times New Roman" w:cs="Times New Roman"/>
          <w:color w:val="000000"/>
          <w:sz w:val="28"/>
          <w:szCs w:val="28"/>
        </w:rPr>
        <w:t>.1</w:t>
      </w:r>
      <w:r w:rsidRPr="00761D6C">
        <w:rPr>
          <w:rFonts w:ascii="Times New Roman" w:hAnsi="Times New Roman" w:cs="Times New Roman"/>
          <w:color w:val="000000"/>
          <w:sz w:val="28"/>
          <w:szCs w:val="28"/>
        </w:rPr>
        <w:t>.2.</w:t>
      </w:r>
      <w:r w:rsidR="00DC1709" w:rsidRPr="00761D6C">
        <w:rPr>
          <w:rFonts w:ascii="Times New Roman" w:hAnsi="Times New Roman" w:cs="Times New Roman"/>
          <w:color w:val="000000"/>
          <w:sz w:val="28"/>
          <w:szCs w:val="28"/>
          <w:lang w:val="en-US"/>
        </w:rPr>
        <w:t> </w:t>
      </w:r>
      <w:r w:rsidR="00563C5B">
        <w:rPr>
          <w:rFonts w:ascii="Times New Roman" w:hAnsi="Times New Roman" w:cs="Times New Roman"/>
          <w:color w:val="000000"/>
          <w:sz w:val="28"/>
          <w:szCs w:val="28"/>
        </w:rPr>
        <w:t>П</w:t>
      </w:r>
      <w:r w:rsidR="00DC1709" w:rsidRPr="00761D6C">
        <w:rPr>
          <w:rFonts w:ascii="Times New Roman" w:hAnsi="Times New Roman" w:cs="Times New Roman"/>
          <w:color w:val="000000"/>
          <w:sz w:val="28"/>
          <w:szCs w:val="28"/>
        </w:rPr>
        <w:t>редложени</w:t>
      </w:r>
      <w:r w:rsidR="003A7B18" w:rsidRPr="00761D6C">
        <w:rPr>
          <w:rFonts w:ascii="Times New Roman" w:hAnsi="Times New Roman" w:cs="Times New Roman"/>
          <w:color w:val="000000"/>
          <w:sz w:val="28"/>
          <w:szCs w:val="28"/>
        </w:rPr>
        <w:t>е</w:t>
      </w:r>
      <w:r w:rsidR="00DC1709" w:rsidRPr="00761D6C">
        <w:rPr>
          <w:rFonts w:ascii="Times New Roman" w:hAnsi="Times New Roman" w:cs="Times New Roman"/>
          <w:color w:val="000000"/>
          <w:sz w:val="28"/>
          <w:szCs w:val="28"/>
        </w:rPr>
        <w:t xml:space="preserve"> о заключении соглашения об установлении сервитута в иных границах с приложением схемы границ сервитута </w:t>
      </w:r>
      <w:r w:rsidR="00790912" w:rsidRPr="00761D6C">
        <w:rPr>
          <w:rFonts w:ascii="Times New Roman" w:hAnsi="Times New Roman" w:cs="Times New Roman"/>
          <w:color w:val="000000"/>
          <w:sz w:val="28"/>
          <w:szCs w:val="28"/>
        </w:rPr>
        <w:br/>
      </w:r>
      <w:r w:rsidR="00DC1709" w:rsidRPr="00761D6C">
        <w:rPr>
          <w:rFonts w:ascii="Times New Roman" w:hAnsi="Times New Roman" w:cs="Times New Roman"/>
          <w:color w:val="000000"/>
          <w:sz w:val="28"/>
          <w:szCs w:val="28"/>
        </w:rPr>
        <w:t>на кадастровом плане территории</w:t>
      </w:r>
      <w:r w:rsidR="002757FA" w:rsidRPr="00761D6C">
        <w:rPr>
          <w:rFonts w:ascii="Times New Roman" w:hAnsi="Times New Roman" w:cs="Times New Roman"/>
          <w:color w:val="000000"/>
          <w:sz w:val="28"/>
          <w:szCs w:val="28"/>
        </w:rPr>
        <w:t>;</w:t>
      </w:r>
      <w:r w:rsidR="00DC1709" w:rsidRPr="00761D6C">
        <w:rPr>
          <w:rFonts w:ascii="Times New Roman" w:hAnsi="Times New Roman" w:cs="Times New Roman"/>
          <w:color w:val="000000"/>
          <w:sz w:val="28"/>
          <w:szCs w:val="28"/>
        </w:rPr>
        <w:t xml:space="preserve"> </w:t>
      </w:r>
      <w:bookmarkEnd w:id="10"/>
    </w:p>
    <w:p w14:paraId="7CD7C935" w14:textId="77777777" w:rsidR="008B3663" w:rsidRPr="00761D6C" w:rsidRDefault="004B1BFB"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rPr>
        <w:t>3.1</w:t>
      </w:r>
      <w:r w:rsidR="000126D8" w:rsidRPr="00761D6C">
        <w:rPr>
          <w:rFonts w:ascii="Times New Roman" w:hAnsi="Times New Roman" w:cs="Times New Roman"/>
          <w:color w:val="000000"/>
          <w:sz w:val="28"/>
          <w:szCs w:val="28"/>
        </w:rPr>
        <w:t>.3.</w:t>
      </w:r>
      <w:r w:rsidR="00DC1709" w:rsidRPr="00761D6C">
        <w:rPr>
          <w:rFonts w:ascii="Times New Roman" w:hAnsi="Times New Roman" w:cs="Times New Roman"/>
          <w:color w:val="000000"/>
          <w:sz w:val="28"/>
          <w:szCs w:val="28"/>
          <w:lang w:val="en-US"/>
        </w:rPr>
        <w:t> </w:t>
      </w:r>
      <w:r w:rsidR="00563C5B">
        <w:rPr>
          <w:rFonts w:ascii="Times New Roman" w:hAnsi="Times New Roman" w:cs="Times New Roman"/>
          <w:color w:val="000000"/>
          <w:sz w:val="28"/>
          <w:szCs w:val="28"/>
        </w:rPr>
        <w:t>П</w:t>
      </w:r>
      <w:r w:rsidR="0082424A" w:rsidRPr="00761D6C">
        <w:rPr>
          <w:rFonts w:ascii="Times New Roman" w:hAnsi="Times New Roman" w:cs="Times New Roman"/>
          <w:color w:val="000000"/>
          <w:sz w:val="28"/>
          <w:szCs w:val="28"/>
        </w:rPr>
        <w:t>одписанные</w:t>
      </w:r>
      <w:r w:rsidR="003A7B18" w:rsidRPr="00761D6C">
        <w:rPr>
          <w:rFonts w:ascii="Times New Roman" w:hAnsi="Times New Roman" w:cs="Times New Roman"/>
          <w:color w:val="000000"/>
          <w:sz w:val="28"/>
          <w:szCs w:val="28"/>
        </w:rPr>
        <w:t xml:space="preserve"> </w:t>
      </w:r>
      <w:r w:rsidR="001846DB">
        <w:rPr>
          <w:rFonts w:ascii="Times New Roman" w:hAnsi="Times New Roman" w:cs="Times New Roman"/>
          <w:color w:val="000000"/>
          <w:sz w:val="28"/>
          <w:szCs w:val="28"/>
        </w:rPr>
        <w:t>администрацие</w:t>
      </w:r>
      <w:r w:rsidR="004A22B7">
        <w:rPr>
          <w:rFonts w:ascii="Times New Roman" w:hAnsi="Times New Roman" w:cs="Times New Roman"/>
          <w:color w:val="000000"/>
          <w:sz w:val="28"/>
          <w:szCs w:val="28"/>
        </w:rPr>
        <w:t>й города</w:t>
      </w:r>
      <w:r w:rsidR="001846DB">
        <w:rPr>
          <w:rFonts w:ascii="Times New Roman" w:hAnsi="Times New Roman" w:cs="Times New Roman"/>
          <w:color w:val="000000"/>
          <w:sz w:val="28"/>
          <w:szCs w:val="28"/>
        </w:rPr>
        <w:t xml:space="preserve"> или </w:t>
      </w:r>
      <w:r w:rsidR="003A7B18" w:rsidRPr="00761D6C">
        <w:rPr>
          <w:rFonts w:ascii="Times New Roman" w:hAnsi="Times New Roman" w:cs="Times New Roman"/>
          <w:color w:val="000000"/>
          <w:sz w:val="28"/>
          <w:szCs w:val="28"/>
        </w:rPr>
        <w:t xml:space="preserve">комитетом </w:t>
      </w:r>
      <w:r w:rsidR="0082424A" w:rsidRPr="00761D6C">
        <w:rPr>
          <w:rFonts w:ascii="Times New Roman" w:hAnsi="Times New Roman" w:cs="Times New Roman"/>
          <w:color w:val="000000"/>
          <w:sz w:val="28"/>
          <w:szCs w:val="28"/>
        </w:rPr>
        <w:t>экземпляры проекта</w:t>
      </w:r>
      <w:r w:rsidR="00DC1709" w:rsidRPr="00761D6C">
        <w:rPr>
          <w:rFonts w:ascii="Times New Roman" w:hAnsi="Times New Roman" w:cs="Times New Roman"/>
          <w:color w:val="000000"/>
          <w:sz w:val="28"/>
          <w:szCs w:val="28"/>
        </w:rPr>
        <w:t xml:space="preserve"> соглашения об установлении </w:t>
      </w:r>
      <w:r w:rsidR="00563C5B">
        <w:rPr>
          <w:rFonts w:ascii="Times New Roman" w:hAnsi="Times New Roman" w:cs="Times New Roman"/>
          <w:color w:val="000000"/>
          <w:sz w:val="28"/>
          <w:szCs w:val="28"/>
        </w:rPr>
        <w:t>сервитута,</w:t>
      </w:r>
      <w:r w:rsidR="008B3663" w:rsidRPr="00761D6C">
        <w:rPr>
          <w:rFonts w:ascii="Times New Roman" w:hAnsi="Times New Roman" w:cs="Times New Roman"/>
          <w:color w:val="000000"/>
          <w:sz w:val="28"/>
          <w:szCs w:val="28"/>
        </w:rPr>
        <w:t xml:space="preserve"> если </w:t>
      </w:r>
      <w:r w:rsidR="008B3663" w:rsidRPr="00761D6C">
        <w:rPr>
          <w:rFonts w:ascii="Times New Roman" w:hAnsi="Times New Roman" w:cs="Times New Roman"/>
          <w:sz w:val="28"/>
          <w:szCs w:val="28"/>
        </w:rPr>
        <w:t xml:space="preserve">заявление о заключении соглашения об установлении сервитута </w:t>
      </w:r>
      <w:r w:rsidR="00221BC1" w:rsidRPr="00761D6C">
        <w:rPr>
          <w:rFonts w:ascii="Times New Roman" w:hAnsi="Times New Roman" w:cs="Times New Roman"/>
          <w:sz w:val="28"/>
          <w:szCs w:val="28"/>
        </w:rPr>
        <w:t xml:space="preserve"> </w:t>
      </w:r>
      <w:r w:rsidR="008B3663" w:rsidRPr="00761D6C">
        <w:rPr>
          <w:rFonts w:ascii="Times New Roman" w:hAnsi="Times New Roman" w:cs="Times New Roman"/>
          <w:sz w:val="28"/>
          <w:szCs w:val="28"/>
        </w:rPr>
        <w:t>(далее – за</w:t>
      </w:r>
      <w:r w:rsidR="001846DB">
        <w:rPr>
          <w:rFonts w:ascii="Times New Roman" w:hAnsi="Times New Roman" w:cs="Times New Roman"/>
          <w:sz w:val="28"/>
          <w:szCs w:val="28"/>
        </w:rPr>
        <w:t xml:space="preserve">явление), указанное в пункте 1 </w:t>
      </w:r>
      <w:r w:rsidR="008B3663" w:rsidRPr="00761D6C">
        <w:rPr>
          <w:rFonts w:ascii="Times New Roman" w:hAnsi="Times New Roman" w:cs="Times New Roman"/>
          <w:sz w:val="28"/>
          <w:szCs w:val="28"/>
        </w:rPr>
        <w:t xml:space="preserve">статьи 39.26 Земельного кодекса </w:t>
      </w:r>
      <w:r w:rsidR="001846DB">
        <w:rPr>
          <w:rFonts w:ascii="Times New Roman" w:hAnsi="Times New Roman" w:cs="Times New Roman"/>
          <w:color w:val="000000"/>
          <w:sz w:val="28"/>
          <w:szCs w:val="28"/>
        </w:rPr>
        <w:t xml:space="preserve">Российской </w:t>
      </w:r>
      <w:r w:rsidR="008B3663" w:rsidRPr="00761D6C">
        <w:rPr>
          <w:rFonts w:ascii="Times New Roman" w:hAnsi="Times New Roman" w:cs="Times New Roman"/>
          <w:color w:val="000000"/>
          <w:sz w:val="28"/>
          <w:szCs w:val="28"/>
        </w:rPr>
        <w:t>Федерации</w:t>
      </w:r>
      <w:r w:rsidR="008B3663" w:rsidRPr="00761D6C">
        <w:rPr>
          <w:rFonts w:ascii="Times New Roman" w:hAnsi="Times New Roman" w:cs="Times New Roman"/>
          <w:sz w:val="28"/>
          <w:szCs w:val="28"/>
        </w:rPr>
        <w:t xml:space="preserve"> (далее – ЗК РФ)</w:t>
      </w:r>
      <w:r w:rsidR="00563C5B">
        <w:rPr>
          <w:rFonts w:ascii="Times New Roman" w:hAnsi="Times New Roman" w:cs="Times New Roman"/>
          <w:sz w:val="28"/>
          <w:szCs w:val="28"/>
        </w:rPr>
        <w:t>,</w:t>
      </w:r>
      <w:r w:rsidR="008B3663" w:rsidRPr="00761D6C">
        <w:rPr>
          <w:rFonts w:ascii="Times New Roman" w:hAnsi="Times New Roman" w:cs="Times New Roman"/>
          <w:sz w:val="28"/>
          <w:szCs w:val="28"/>
        </w:rPr>
        <w:t xml:space="preserve"> предусматривает установление сервитута в отн</w:t>
      </w:r>
      <w:r w:rsidR="00563C5B">
        <w:rPr>
          <w:rFonts w:ascii="Times New Roman" w:hAnsi="Times New Roman" w:cs="Times New Roman"/>
          <w:sz w:val="28"/>
          <w:szCs w:val="28"/>
        </w:rPr>
        <w:t>ошении всего земельного участка</w:t>
      </w:r>
      <w:r w:rsidR="008B3663" w:rsidRPr="00761D6C">
        <w:rPr>
          <w:rFonts w:ascii="Times New Roman" w:hAnsi="Times New Roman" w:cs="Times New Roman"/>
          <w:sz w:val="28"/>
          <w:szCs w:val="28"/>
        </w:rPr>
        <w:t xml:space="preserve"> или в случае</w:t>
      </w:r>
      <w:r w:rsidR="00B83DC3">
        <w:rPr>
          <w:rFonts w:ascii="Times New Roman" w:hAnsi="Times New Roman" w:cs="Times New Roman"/>
          <w:sz w:val="28"/>
          <w:szCs w:val="28"/>
        </w:rPr>
        <w:t xml:space="preserve"> </w:t>
      </w:r>
      <w:r w:rsidR="00B83DC3" w:rsidRPr="00B83DC3">
        <w:rPr>
          <w:rFonts w:ascii="Times New Roman" w:hAnsi="Times New Roman" w:cs="Times New Roman"/>
          <w:sz w:val="28"/>
          <w:szCs w:val="28"/>
        </w:rPr>
        <w:t>заключения соглашения об установлении сервитута</w:t>
      </w:r>
      <w:r w:rsidR="00B83DC3">
        <w:rPr>
          <w:rFonts w:ascii="Times New Roman" w:hAnsi="Times New Roman" w:cs="Times New Roman"/>
          <w:sz w:val="28"/>
          <w:szCs w:val="28"/>
        </w:rPr>
        <w:t xml:space="preserve"> </w:t>
      </w:r>
      <w:r w:rsidR="00B83DC3" w:rsidRPr="00B83DC3">
        <w:rPr>
          <w:rFonts w:ascii="Times New Roman" w:hAnsi="Times New Roman" w:cs="Times New Roman"/>
          <w:sz w:val="28"/>
          <w:szCs w:val="28"/>
        </w:rPr>
        <w:t>в отношении части земельного участка</w:t>
      </w:r>
      <w:r w:rsidR="00B83DC3">
        <w:rPr>
          <w:rFonts w:ascii="Times New Roman" w:hAnsi="Times New Roman" w:cs="Times New Roman"/>
          <w:sz w:val="28"/>
          <w:szCs w:val="28"/>
        </w:rPr>
        <w:t xml:space="preserve"> </w:t>
      </w:r>
      <w:r w:rsidR="00B83DC3" w:rsidRPr="00B83DC3">
        <w:rPr>
          <w:rFonts w:ascii="Times New Roman" w:hAnsi="Times New Roman" w:cs="Times New Roman"/>
          <w:sz w:val="28"/>
          <w:szCs w:val="28"/>
        </w:rPr>
        <w:t xml:space="preserve">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w:t>
      </w:r>
      <w:r w:rsidR="00B83DC3" w:rsidRPr="00B83DC3">
        <w:rPr>
          <w:rFonts w:ascii="Times New Roman" w:hAnsi="Times New Roman" w:cs="Times New Roman"/>
          <w:sz w:val="28"/>
          <w:szCs w:val="28"/>
        </w:rPr>
        <w:lastRenderedPageBreak/>
        <w:t>государственной регистрации ограничения (обременения), возникающего в связи с установлением сервитута</w:t>
      </w:r>
      <w:r w:rsidR="000B7A29">
        <w:rPr>
          <w:rFonts w:ascii="Times New Roman" w:hAnsi="Times New Roman" w:cs="Times New Roman"/>
          <w:sz w:val="28"/>
          <w:szCs w:val="28"/>
        </w:rPr>
        <w:t>;</w:t>
      </w:r>
    </w:p>
    <w:p w14:paraId="7D4EE72B" w14:textId="77777777" w:rsidR="00DC1709" w:rsidRDefault="004B1BFB"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3.1</w:t>
      </w:r>
      <w:r w:rsidR="000126D8" w:rsidRPr="00761D6C">
        <w:rPr>
          <w:rFonts w:ascii="Times New Roman" w:hAnsi="Times New Roman" w:cs="Times New Roman"/>
          <w:color w:val="000000"/>
          <w:sz w:val="28"/>
          <w:szCs w:val="28"/>
        </w:rPr>
        <w:t>.4.</w:t>
      </w:r>
      <w:r w:rsidR="00DC1709" w:rsidRPr="00761D6C">
        <w:rPr>
          <w:rFonts w:ascii="Times New Roman" w:hAnsi="Times New Roman" w:cs="Times New Roman"/>
          <w:color w:val="000000"/>
          <w:sz w:val="28"/>
          <w:szCs w:val="28"/>
        </w:rPr>
        <w:t> </w:t>
      </w:r>
      <w:r w:rsidR="00563C5B">
        <w:rPr>
          <w:rFonts w:ascii="Times New Roman" w:hAnsi="Times New Roman" w:cs="Times New Roman"/>
          <w:color w:val="000000"/>
          <w:sz w:val="28"/>
          <w:szCs w:val="28"/>
        </w:rPr>
        <w:t>Р</w:t>
      </w:r>
      <w:r w:rsidR="00E7361C" w:rsidRPr="00761D6C">
        <w:rPr>
          <w:rFonts w:ascii="Times New Roman" w:hAnsi="Times New Roman" w:cs="Times New Roman"/>
          <w:color w:val="000000"/>
          <w:sz w:val="28"/>
          <w:szCs w:val="28"/>
        </w:rPr>
        <w:t>ешение</w:t>
      </w:r>
      <w:r w:rsidR="00E7361C" w:rsidRPr="00761D6C">
        <w:rPr>
          <w:rFonts w:ascii="Times New Roman" w:hAnsi="Times New Roman" w:cs="Times New Roman"/>
          <w:sz w:val="28"/>
          <w:szCs w:val="28"/>
        </w:rPr>
        <w:t xml:space="preserve"> </w:t>
      </w:r>
      <w:r w:rsidR="00E7361C" w:rsidRPr="00761D6C">
        <w:rPr>
          <w:rFonts w:ascii="Times New Roman" w:hAnsi="Times New Roman" w:cs="Times New Roman"/>
          <w:color w:val="000000"/>
          <w:sz w:val="28"/>
          <w:szCs w:val="28"/>
        </w:rPr>
        <w:t xml:space="preserve">об отказе в установлении сервитута (оформляется письмом комитета на бланке за подписью </w:t>
      </w:r>
      <w:r w:rsidR="00442BA1" w:rsidRPr="00761D6C">
        <w:rPr>
          <w:rFonts w:ascii="Times New Roman" w:hAnsi="Times New Roman" w:cs="Times New Roman"/>
          <w:color w:val="000000"/>
          <w:sz w:val="28"/>
          <w:szCs w:val="28"/>
        </w:rPr>
        <w:t>председателя комитета</w:t>
      </w:r>
      <w:r w:rsidR="00E7361C" w:rsidRPr="00761D6C">
        <w:rPr>
          <w:rFonts w:ascii="Times New Roman" w:hAnsi="Times New Roman" w:cs="Times New Roman"/>
          <w:color w:val="000000"/>
          <w:sz w:val="28"/>
          <w:szCs w:val="28"/>
        </w:rPr>
        <w:t>)</w:t>
      </w:r>
      <w:r w:rsidR="00115F5C" w:rsidRPr="00761D6C">
        <w:rPr>
          <w:rFonts w:ascii="Times New Roman" w:hAnsi="Times New Roman" w:cs="Times New Roman"/>
          <w:color w:val="000000"/>
          <w:sz w:val="28"/>
          <w:szCs w:val="28"/>
        </w:rPr>
        <w:t>.</w:t>
      </w:r>
    </w:p>
    <w:p w14:paraId="570752A2" w14:textId="77777777" w:rsidR="00E54865" w:rsidRPr="00761D6C" w:rsidRDefault="00E54865"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3.1.5. </w:t>
      </w:r>
      <w:r>
        <w:rPr>
          <w:rFonts w:ascii="Times New Roman" w:hAnsi="Times New Roman" w:cs="Times New Roman"/>
          <w:sz w:val="28"/>
          <w:szCs w:val="28"/>
        </w:rPr>
        <w:t>У</w:t>
      </w:r>
      <w:r w:rsidRPr="00753874">
        <w:rPr>
          <w:rFonts w:ascii="Times New Roman" w:hAnsi="Times New Roman" w:cs="Times New Roman"/>
          <w:sz w:val="28"/>
          <w:szCs w:val="28"/>
        </w:rPr>
        <w:t>ведомлени</w:t>
      </w:r>
      <w:r w:rsidR="00021322">
        <w:rPr>
          <w:rFonts w:ascii="Times New Roman" w:hAnsi="Times New Roman" w:cs="Times New Roman"/>
          <w:sz w:val="28"/>
          <w:szCs w:val="28"/>
        </w:rPr>
        <w:t>е</w:t>
      </w:r>
      <w:r w:rsidRPr="00753874">
        <w:rPr>
          <w:rFonts w:ascii="Times New Roman" w:hAnsi="Times New Roman" w:cs="Times New Roman"/>
          <w:sz w:val="28"/>
          <w:szCs w:val="28"/>
        </w:rPr>
        <w:t xml:space="preserve"> с указанием допущенных нарушений требований </w:t>
      </w:r>
      <w:hyperlink r:id="rId11" w:history="1">
        <w:r w:rsidRPr="00753874">
          <w:rPr>
            <w:rFonts w:ascii="Times New Roman" w:hAnsi="Times New Roman"/>
            <w:sz w:val="28"/>
            <w:szCs w:val="28"/>
          </w:rPr>
          <w:t>приказа</w:t>
        </w:r>
      </w:hyperlink>
      <w:r w:rsidRPr="00753874">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14.01.2015 №7).</w:t>
      </w:r>
    </w:p>
    <w:p w14:paraId="4EF9EDFD" w14:textId="77777777" w:rsidR="00B2193E" w:rsidRPr="00761D6C" w:rsidRDefault="004B1BFB" w:rsidP="00E66FE7">
      <w:pPr>
        <w:ind w:firstLine="851"/>
        <w:contextualSpacing/>
        <w:rPr>
          <w:rFonts w:ascii="Times New Roman" w:hAnsi="Times New Roman" w:cs="Times New Roman"/>
          <w:sz w:val="28"/>
          <w:szCs w:val="28"/>
        </w:rPr>
      </w:pPr>
      <w:r>
        <w:rPr>
          <w:rFonts w:ascii="Times New Roman" w:hAnsi="Times New Roman" w:cs="Times New Roman"/>
          <w:sz w:val="28"/>
          <w:szCs w:val="28"/>
        </w:rPr>
        <w:t>3.2</w:t>
      </w:r>
      <w:r w:rsidR="005635C9" w:rsidRPr="00761D6C">
        <w:rPr>
          <w:rFonts w:ascii="Times New Roman" w:hAnsi="Times New Roman" w:cs="Times New Roman"/>
          <w:sz w:val="28"/>
          <w:szCs w:val="28"/>
        </w:rPr>
        <w:t>. </w:t>
      </w:r>
      <w:r>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 осуществляется</w:t>
      </w:r>
      <w:r w:rsidR="00A733CF" w:rsidRPr="00761D6C">
        <w:rPr>
          <w:rFonts w:ascii="Times New Roman" w:hAnsi="Times New Roman" w:cs="Times New Roman"/>
          <w:sz w:val="28"/>
          <w:szCs w:val="28"/>
        </w:rPr>
        <w:t xml:space="preserve"> в порядке, предусмотренн</w:t>
      </w:r>
      <w:r w:rsidR="0090006B">
        <w:rPr>
          <w:rFonts w:ascii="Times New Roman" w:hAnsi="Times New Roman" w:cs="Times New Roman"/>
          <w:sz w:val="28"/>
          <w:szCs w:val="28"/>
        </w:rPr>
        <w:t>ом</w:t>
      </w:r>
      <w:r w:rsidR="00A733CF" w:rsidRPr="00761D6C">
        <w:rPr>
          <w:rFonts w:ascii="Times New Roman" w:hAnsi="Times New Roman" w:cs="Times New Roman"/>
          <w:sz w:val="28"/>
          <w:szCs w:val="28"/>
        </w:rPr>
        <w:t xml:space="preserve"> разделом </w:t>
      </w:r>
      <w:r w:rsidR="00A733CF" w:rsidRPr="00761D6C">
        <w:rPr>
          <w:rFonts w:ascii="Times New Roman" w:hAnsi="Times New Roman" w:cs="Times New Roman"/>
          <w:sz w:val="28"/>
          <w:szCs w:val="28"/>
          <w:lang w:val="en-US"/>
        </w:rPr>
        <w:t>III</w:t>
      </w:r>
      <w:r w:rsidR="00A733CF" w:rsidRPr="00761D6C">
        <w:rPr>
          <w:rFonts w:ascii="Times New Roman" w:hAnsi="Times New Roman" w:cs="Times New Roman"/>
          <w:sz w:val="28"/>
          <w:szCs w:val="28"/>
        </w:rPr>
        <w:t xml:space="preserve"> Регламента.</w:t>
      </w:r>
    </w:p>
    <w:p w14:paraId="652BD448" w14:textId="77777777" w:rsidR="004038A0" w:rsidRPr="00E66FE7" w:rsidRDefault="004038A0" w:rsidP="00E66FE7">
      <w:pPr>
        <w:rPr>
          <w:rFonts w:ascii="Times New Roman" w:hAnsi="Times New Roman" w:cs="Times New Roman"/>
          <w:sz w:val="28"/>
          <w:szCs w:val="28"/>
        </w:rPr>
      </w:pPr>
      <w:bookmarkStart w:id="11" w:name="sub_1204"/>
    </w:p>
    <w:p w14:paraId="5D7BB209" w14:textId="77777777" w:rsidR="00DC1709" w:rsidRPr="00761D6C" w:rsidRDefault="00DC1709" w:rsidP="00E66FE7">
      <w:pPr>
        <w:pStyle w:val="1"/>
        <w:spacing w:before="0" w:after="0" w:line="0" w:lineRule="atLeast"/>
        <w:contextualSpacing/>
        <w:rPr>
          <w:rFonts w:ascii="Times New Roman" w:hAnsi="Times New Roman"/>
          <w:b w:val="0"/>
          <w:color w:val="000000"/>
          <w:sz w:val="28"/>
          <w:szCs w:val="28"/>
        </w:rPr>
      </w:pPr>
      <w:r w:rsidRPr="00761D6C">
        <w:rPr>
          <w:rFonts w:ascii="Times New Roman" w:hAnsi="Times New Roman"/>
          <w:b w:val="0"/>
          <w:color w:val="000000"/>
          <w:sz w:val="28"/>
          <w:szCs w:val="28"/>
        </w:rPr>
        <w:t xml:space="preserve">4. Срок предоставления муниципальной услуги </w:t>
      </w:r>
    </w:p>
    <w:bookmarkEnd w:id="11"/>
    <w:p w14:paraId="6D69E1FA" w14:textId="77777777" w:rsidR="00DC1709" w:rsidRPr="00E66FE7" w:rsidRDefault="00DC1709" w:rsidP="00E66FE7">
      <w:pPr>
        <w:spacing w:line="0" w:lineRule="atLeast"/>
        <w:contextualSpacing/>
        <w:rPr>
          <w:rFonts w:ascii="Times New Roman" w:hAnsi="Times New Roman" w:cs="Times New Roman"/>
          <w:color w:val="000000"/>
          <w:sz w:val="28"/>
          <w:szCs w:val="28"/>
        </w:rPr>
      </w:pPr>
    </w:p>
    <w:p w14:paraId="120F2471" w14:textId="77777777" w:rsidR="00DC1709" w:rsidRDefault="00DC1709" w:rsidP="00E66FE7">
      <w:pPr>
        <w:spacing w:line="0" w:lineRule="atLeast"/>
        <w:ind w:firstLine="851"/>
        <w:contextualSpacing/>
        <w:rPr>
          <w:rFonts w:ascii="Times New Roman" w:hAnsi="Times New Roman" w:cs="Times New Roman"/>
          <w:sz w:val="28"/>
          <w:szCs w:val="28"/>
        </w:rPr>
      </w:pPr>
      <w:r w:rsidRPr="00761D6C">
        <w:rPr>
          <w:rFonts w:ascii="Times New Roman" w:hAnsi="Times New Roman" w:cs="Times New Roman"/>
          <w:sz w:val="28"/>
          <w:szCs w:val="28"/>
        </w:rPr>
        <w:t xml:space="preserve">4.1. Срок предоставления муниципальной услуги, в том числе </w:t>
      </w:r>
      <w:r w:rsidR="00BE666B" w:rsidRPr="00761D6C">
        <w:rPr>
          <w:rFonts w:ascii="Times New Roman" w:hAnsi="Times New Roman" w:cs="Times New Roman"/>
          <w:sz w:val="28"/>
          <w:szCs w:val="28"/>
        </w:rPr>
        <w:br/>
      </w:r>
      <w:r w:rsidRPr="00761D6C">
        <w:rPr>
          <w:rFonts w:ascii="Times New Roman" w:hAnsi="Times New Roman" w:cs="Times New Roman"/>
          <w:sz w:val="28"/>
          <w:szCs w:val="28"/>
        </w:rPr>
        <w:t xml:space="preserve">с учетом необходимости обращения в органы государственной власти, </w:t>
      </w:r>
      <w:r w:rsidRPr="008840D6">
        <w:rPr>
          <w:rFonts w:ascii="Times New Roman" w:hAnsi="Times New Roman" w:cs="Times New Roman"/>
          <w:sz w:val="28"/>
          <w:szCs w:val="28"/>
        </w:rPr>
        <w:t>органы местного самоуправления, участвующие в предоставлении муниципальной услуги, составляет</w:t>
      </w:r>
      <w:r w:rsidR="005E07A5" w:rsidRPr="008840D6">
        <w:rPr>
          <w:rFonts w:ascii="Times New Roman" w:hAnsi="Times New Roman" w:cs="Times New Roman"/>
          <w:sz w:val="28"/>
          <w:szCs w:val="28"/>
        </w:rPr>
        <w:t xml:space="preserve"> </w:t>
      </w:r>
      <w:r w:rsidRPr="008840D6">
        <w:rPr>
          <w:rFonts w:ascii="Times New Roman" w:hAnsi="Times New Roman" w:cs="Times New Roman"/>
          <w:sz w:val="28"/>
          <w:szCs w:val="28"/>
        </w:rPr>
        <w:t>30</w:t>
      </w:r>
      <w:r w:rsidR="00F9658A" w:rsidRPr="008840D6">
        <w:rPr>
          <w:rFonts w:ascii="Times New Roman" w:hAnsi="Times New Roman" w:cs="Times New Roman"/>
          <w:sz w:val="28"/>
          <w:szCs w:val="28"/>
        </w:rPr>
        <w:t xml:space="preserve"> календарных </w:t>
      </w:r>
      <w:r w:rsidRPr="008840D6">
        <w:rPr>
          <w:rFonts w:ascii="Times New Roman" w:hAnsi="Times New Roman" w:cs="Times New Roman"/>
          <w:sz w:val="28"/>
          <w:szCs w:val="28"/>
        </w:rPr>
        <w:t>дней со дня</w:t>
      </w:r>
      <w:r w:rsidR="00615E81" w:rsidRPr="008840D6">
        <w:rPr>
          <w:rFonts w:ascii="Times New Roman" w:hAnsi="Times New Roman" w:cs="Times New Roman"/>
          <w:sz w:val="28"/>
          <w:szCs w:val="28"/>
        </w:rPr>
        <w:t xml:space="preserve"> </w:t>
      </w:r>
      <w:r w:rsidR="00AC0038" w:rsidRPr="008840D6">
        <w:rPr>
          <w:rFonts w:ascii="Times New Roman" w:hAnsi="Times New Roman" w:cs="Times New Roman"/>
          <w:sz w:val="28"/>
          <w:szCs w:val="28"/>
        </w:rPr>
        <w:t>приема</w:t>
      </w:r>
      <w:r w:rsidRPr="008840D6">
        <w:rPr>
          <w:rFonts w:ascii="Times New Roman" w:hAnsi="Times New Roman" w:cs="Times New Roman"/>
          <w:sz w:val="28"/>
          <w:szCs w:val="28"/>
        </w:rPr>
        <w:t xml:space="preserve"> (получения) </w:t>
      </w:r>
      <w:r w:rsidR="00DA587E" w:rsidRPr="008840D6">
        <w:rPr>
          <w:rFonts w:ascii="Times New Roman" w:hAnsi="Times New Roman" w:cs="Times New Roman"/>
          <w:sz w:val="28"/>
          <w:szCs w:val="28"/>
        </w:rPr>
        <w:t>комитетом</w:t>
      </w:r>
      <w:r w:rsidR="00D9301A" w:rsidRPr="008840D6">
        <w:rPr>
          <w:rFonts w:ascii="Times New Roman" w:hAnsi="Times New Roman" w:cs="Times New Roman"/>
          <w:sz w:val="28"/>
          <w:szCs w:val="28"/>
        </w:rPr>
        <w:t xml:space="preserve"> (передачи в комитет)</w:t>
      </w:r>
      <w:r w:rsidR="00DA587E" w:rsidRPr="008840D6">
        <w:rPr>
          <w:rFonts w:ascii="Times New Roman" w:hAnsi="Times New Roman" w:cs="Times New Roman"/>
          <w:sz w:val="28"/>
          <w:szCs w:val="28"/>
        </w:rPr>
        <w:t xml:space="preserve"> </w:t>
      </w:r>
      <w:r w:rsidRPr="008840D6">
        <w:rPr>
          <w:rFonts w:ascii="Times New Roman" w:hAnsi="Times New Roman" w:cs="Times New Roman"/>
          <w:sz w:val="28"/>
          <w:szCs w:val="28"/>
        </w:rPr>
        <w:t xml:space="preserve">заявления </w:t>
      </w:r>
      <w:r w:rsidR="00E900AD" w:rsidRPr="008840D6">
        <w:rPr>
          <w:rFonts w:ascii="Times New Roman" w:hAnsi="Times New Roman" w:cs="Times New Roman"/>
          <w:sz w:val="28"/>
          <w:szCs w:val="28"/>
        </w:rPr>
        <w:t>и приложенных к нему документов</w:t>
      </w:r>
      <w:r w:rsidR="00723A50" w:rsidRPr="008840D6">
        <w:rPr>
          <w:rFonts w:ascii="Times New Roman" w:hAnsi="Times New Roman" w:cs="Times New Roman"/>
          <w:sz w:val="28"/>
          <w:szCs w:val="28"/>
        </w:rPr>
        <w:t>.</w:t>
      </w:r>
    </w:p>
    <w:p w14:paraId="69F5B6D3" w14:textId="77777777" w:rsidR="00EA3251" w:rsidRDefault="00EA3251" w:rsidP="00E66FE7">
      <w:pPr>
        <w:spacing w:line="0" w:lineRule="atLeast"/>
        <w:ind w:firstLine="851"/>
        <w:contextualSpacing/>
        <w:rPr>
          <w:rFonts w:ascii="Times New Roman" w:hAnsi="Times New Roman" w:cs="Times New Roman"/>
          <w:sz w:val="28"/>
          <w:szCs w:val="28"/>
        </w:rPr>
      </w:pPr>
      <w:r w:rsidRPr="00761D6C">
        <w:rPr>
          <w:rFonts w:ascii="Times New Roman" w:hAnsi="Times New Roman" w:cs="Times New Roman"/>
          <w:sz w:val="28"/>
          <w:szCs w:val="28"/>
        </w:rPr>
        <w:t>4.</w:t>
      </w:r>
      <w:r>
        <w:rPr>
          <w:rFonts w:ascii="Times New Roman" w:hAnsi="Times New Roman" w:cs="Times New Roman"/>
          <w:sz w:val="28"/>
          <w:szCs w:val="28"/>
        </w:rPr>
        <w:t>2</w:t>
      </w:r>
      <w:r w:rsidRPr="00761D6C">
        <w:rPr>
          <w:rFonts w:ascii="Times New Roman" w:hAnsi="Times New Roman" w:cs="Times New Roman"/>
          <w:sz w:val="28"/>
          <w:szCs w:val="28"/>
        </w:rPr>
        <w:t xml:space="preserve">. Срок предоставления муниципальной услуги, в том числе </w:t>
      </w:r>
      <w:r w:rsidRPr="00761D6C">
        <w:rPr>
          <w:rFonts w:ascii="Times New Roman" w:hAnsi="Times New Roman" w:cs="Times New Roman"/>
          <w:sz w:val="28"/>
          <w:szCs w:val="28"/>
        </w:rPr>
        <w:br/>
        <w:t xml:space="preserve">с учетом необходимости обращения в органы государственной власти, </w:t>
      </w:r>
      <w:r w:rsidRPr="008840D6">
        <w:rPr>
          <w:rFonts w:ascii="Times New Roman" w:hAnsi="Times New Roman" w:cs="Times New Roman"/>
          <w:sz w:val="28"/>
          <w:szCs w:val="28"/>
        </w:rPr>
        <w:t>органы местного самоуправления, участвующие в предоставлении муниципальной услуги, составляет 30 календарных дней со дня приема (получения) комитетом (передачи в комитет) уведомления о государственном кадастровом учете частей земельных участков, в отношении которых устанавливается сервитут (далее – уведомление о государственном кадастровом учете).</w:t>
      </w:r>
    </w:p>
    <w:p w14:paraId="1273AA33" w14:textId="77777777" w:rsidR="00B01E72" w:rsidRDefault="00E54865" w:rsidP="00E54865">
      <w:pPr>
        <w:pStyle w:val="1"/>
        <w:spacing w:before="0" w:after="0" w:line="0" w:lineRule="atLeast"/>
        <w:ind w:firstLine="851"/>
        <w:contextualSpacing/>
        <w:jc w:val="both"/>
        <w:rPr>
          <w:rFonts w:ascii="Times New Roman" w:hAnsi="Times New Roman"/>
          <w:b w:val="0"/>
          <w:color w:val="000000"/>
          <w:sz w:val="28"/>
          <w:szCs w:val="28"/>
          <w:lang w:val="ru-RU"/>
        </w:rPr>
      </w:pPr>
      <w:bookmarkStart w:id="12" w:name="sub_1205"/>
      <w:r>
        <w:rPr>
          <w:rFonts w:ascii="Times New Roman" w:hAnsi="Times New Roman"/>
          <w:b w:val="0"/>
          <w:color w:val="000000"/>
          <w:sz w:val="28"/>
          <w:szCs w:val="28"/>
          <w:lang w:val="ru-RU"/>
        </w:rPr>
        <w:t>4.</w:t>
      </w:r>
      <w:r w:rsidR="00EA3251">
        <w:rPr>
          <w:rFonts w:ascii="Times New Roman" w:hAnsi="Times New Roman"/>
          <w:b w:val="0"/>
          <w:color w:val="000000"/>
          <w:sz w:val="28"/>
          <w:szCs w:val="28"/>
          <w:lang w:val="ru-RU"/>
        </w:rPr>
        <w:t>3</w:t>
      </w:r>
      <w:r>
        <w:rPr>
          <w:rFonts w:ascii="Times New Roman" w:hAnsi="Times New Roman"/>
          <w:b w:val="0"/>
          <w:color w:val="000000"/>
          <w:sz w:val="28"/>
          <w:szCs w:val="28"/>
          <w:lang w:val="ru-RU"/>
        </w:rPr>
        <w:t xml:space="preserve">. </w:t>
      </w:r>
      <w:r w:rsidRPr="00E54865">
        <w:rPr>
          <w:rFonts w:ascii="Times New Roman" w:hAnsi="Times New Roman"/>
          <w:b w:val="0"/>
          <w:color w:val="000000"/>
          <w:sz w:val="28"/>
          <w:szCs w:val="28"/>
          <w:lang w:val="ru-RU"/>
        </w:rPr>
        <w:t xml:space="preserve">В случае предоставления заявления </w:t>
      </w:r>
      <w:r w:rsidR="000B7A29">
        <w:rPr>
          <w:rFonts w:ascii="Times New Roman" w:hAnsi="Times New Roman"/>
          <w:b w:val="0"/>
          <w:color w:val="000000"/>
          <w:sz w:val="28"/>
          <w:szCs w:val="28"/>
          <w:lang w:val="ru-RU"/>
        </w:rPr>
        <w:t>(</w:t>
      </w:r>
      <w:r w:rsidR="000B7A29" w:rsidRPr="00EA3251">
        <w:rPr>
          <w:rFonts w:ascii="Times New Roman" w:hAnsi="Times New Roman"/>
          <w:b w:val="0"/>
          <w:color w:val="000000"/>
          <w:sz w:val="28"/>
          <w:szCs w:val="28"/>
          <w:lang w:val="ru-RU"/>
        </w:rPr>
        <w:t>уведомлени</w:t>
      </w:r>
      <w:r w:rsidR="000B7A29">
        <w:rPr>
          <w:rFonts w:ascii="Times New Roman" w:hAnsi="Times New Roman"/>
          <w:b w:val="0"/>
          <w:color w:val="000000"/>
          <w:sz w:val="28"/>
          <w:szCs w:val="28"/>
          <w:lang w:val="ru-RU"/>
        </w:rPr>
        <w:t>я</w:t>
      </w:r>
      <w:r w:rsidR="000B7A29" w:rsidRPr="00EA3251">
        <w:rPr>
          <w:rFonts w:ascii="Times New Roman" w:hAnsi="Times New Roman"/>
          <w:b w:val="0"/>
          <w:color w:val="000000"/>
          <w:sz w:val="28"/>
          <w:szCs w:val="28"/>
          <w:lang w:val="ru-RU"/>
        </w:rPr>
        <w:t xml:space="preserve"> о государственном кадастровом учете</w:t>
      </w:r>
      <w:r w:rsidR="000B7A29">
        <w:rPr>
          <w:rFonts w:ascii="Times New Roman" w:hAnsi="Times New Roman"/>
          <w:b w:val="0"/>
          <w:color w:val="000000"/>
          <w:sz w:val="28"/>
          <w:szCs w:val="28"/>
          <w:lang w:val="ru-RU"/>
        </w:rPr>
        <w:t xml:space="preserve">) </w:t>
      </w:r>
      <w:r w:rsidRPr="00E54865">
        <w:rPr>
          <w:rFonts w:ascii="Times New Roman" w:hAnsi="Times New Roman"/>
          <w:b w:val="0"/>
          <w:color w:val="000000"/>
          <w:sz w:val="28"/>
          <w:szCs w:val="28"/>
          <w:lang w:val="ru-RU"/>
        </w:rPr>
        <w:t xml:space="preserve">с нарушением требований приказа Минэкономразвития России от 14.01.2015 №7 орган, предоставляющий </w:t>
      </w:r>
      <w:r w:rsidR="000B7A29">
        <w:rPr>
          <w:rFonts w:ascii="Times New Roman" w:hAnsi="Times New Roman"/>
          <w:b w:val="0"/>
          <w:color w:val="000000"/>
          <w:sz w:val="28"/>
          <w:szCs w:val="28"/>
          <w:lang w:val="ru-RU"/>
        </w:rPr>
        <w:lastRenderedPageBreak/>
        <w:t>муниципальную услугу,</w:t>
      </w:r>
      <w:r w:rsidRPr="00E54865">
        <w:rPr>
          <w:rFonts w:ascii="Times New Roman" w:hAnsi="Times New Roman"/>
          <w:b w:val="0"/>
          <w:color w:val="000000"/>
          <w:sz w:val="28"/>
          <w:szCs w:val="28"/>
          <w:lang w:val="ru-RU"/>
        </w:rPr>
        <w:t xml:space="preserve"> не позднее пяти рабочих дней со дня предоставления заявления</w:t>
      </w:r>
      <w:r w:rsidR="00EA3251">
        <w:rPr>
          <w:rFonts w:ascii="Times New Roman" w:hAnsi="Times New Roman"/>
          <w:b w:val="0"/>
          <w:color w:val="000000"/>
          <w:sz w:val="28"/>
          <w:szCs w:val="28"/>
          <w:lang w:val="ru-RU"/>
        </w:rPr>
        <w:t xml:space="preserve"> (</w:t>
      </w:r>
      <w:r w:rsidR="00EA3251" w:rsidRPr="00EA3251">
        <w:rPr>
          <w:rFonts w:ascii="Times New Roman" w:hAnsi="Times New Roman"/>
          <w:b w:val="0"/>
          <w:color w:val="000000"/>
          <w:sz w:val="28"/>
          <w:szCs w:val="28"/>
          <w:lang w:val="ru-RU"/>
        </w:rPr>
        <w:t>уведомлени</w:t>
      </w:r>
      <w:r w:rsidR="00EA3251">
        <w:rPr>
          <w:rFonts w:ascii="Times New Roman" w:hAnsi="Times New Roman"/>
          <w:b w:val="0"/>
          <w:color w:val="000000"/>
          <w:sz w:val="28"/>
          <w:szCs w:val="28"/>
          <w:lang w:val="ru-RU"/>
        </w:rPr>
        <w:t>я</w:t>
      </w:r>
      <w:r w:rsidR="00EA3251" w:rsidRPr="00EA3251">
        <w:rPr>
          <w:rFonts w:ascii="Times New Roman" w:hAnsi="Times New Roman"/>
          <w:b w:val="0"/>
          <w:color w:val="000000"/>
          <w:sz w:val="28"/>
          <w:szCs w:val="28"/>
          <w:lang w:val="ru-RU"/>
        </w:rPr>
        <w:t xml:space="preserve"> о государственном кадастровом учете</w:t>
      </w:r>
      <w:r w:rsidR="00EA3251">
        <w:rPr>
          <w:rFonts w:ascii="Times New Roman" w:hAnsi="Times New Roman"/>
          <w:b w:val="0"/>
          <w:color w:val="000000"/>
          <w:sz w:val="28"/>
          <w:szCs w:val="28"/>
          <w:lang w:val="ru-RU"/>
        </w:rPr>
        <w:t>)</w:t>
      </w:r>
      <w:r w:rsidRPr="00E54865">
        <w:rPr>
          <w:rFonts w:ascii="Times New Roman" w:hAnsi="Times New Roman"/>
          <w:b w:val="0"/>
          <w:color w:val="000000"/>
          <w:sz w:val="28"/>
          <w:szCs w:val="28"/>
          <w:lang w:val="ru-RU"/>
        </w:rPr>
        <w:t>,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 указанием допущенных нарушений.</w:t>
      </w:r>
    </w:p>
    <w:p w14:paraId="7A552F6E" w14:textId="77777777" w:rsidR="00E54865" w:rsidRPr="00E54865" w:rsidRDefault="00E54865" w:rsidP="00E54865"/>
    <w:p w14:paraId="3109850D" w14:textId="77777777" w:rsidR="00DC1709" w:rsidRPr="00036F95" w:rsidRDefault="00DC1709" w:rsidP="00E66FE7">
      <w:pPr>
        <w:pStyle w:val="1"/>
        <w:spacing w:before="0" w:after="0" w:line="0" w:lineRule="atLeast"/>
        <w:contextualSpacing/>
        <w:rPr>
          <w:rFonts w:ascii="Times New Roman" w:hAnsi="Times New Roman"/>
          <w:b w:val="0"/>
          <w:color w:val="000000"/>
          <w:sz w:val="28"/>
          <w:szCs w:val="28"/>
        </w:rPr>
      </w:pPr>
      <w:r w:rsidRPr="00036F95">
        <w:rPr>
          <w:rFonts w:ascii="Times New Roman" w:hAnsi="Times New Roman"/>
          <w:b w:val="0"/>
          <w:color w:val="000000"/>
          <w:sz w:val="28"/>
          <w:szCs w:val="28"/>
        </w:rPr>
        <w:t>5.</w:t>
      </w:r>
      <w:r w:rsidRPr="00036F95">
        <w:rPr>
          <w:rFonts w:ascii="Times New Roman" w:hAnsi="Times New Roman"/>
          <w:b w:val="0"/>
          <w:color w:val="000000"/>
          <w:sz w:val="28"/>
          <w:szCs w:val="28"/>
          <w:lang w:val="en-US"/>
        </w:rPr>
        <w:t> </w:t>
      </w:r>
      <w:r w:rsidR="00F238D9">
        <w:rPr>
          <w:rFonts w:ascii="Times New Roman" w:hAnsi="Times New Roman"/>
          <w:b w:val="0"/>
          <w:color w:val="000000"/>
          <w:sz w:val="28"/>
          <w:szCs w:val="28"/>
          <w:lang w:val="ru-RU"/>
        </w:rPr>
        <w:t>Правовые основания для предоставления муниципальной услуги</w:t>
      </w:r>
      <w:r w:rsidRPr="00036F95">
        <w:rPr>
          <w:rFonts w:ascii="Times New Roman" w:hAnsi="Times New Roman"/>
          <w:b w:val="0"/>
          <w:color w:val="000000"/>
          <w:sz w:val="28"/>
          <w:szCs w:val="28"/>
        </w:rPr>
        <w:t xml:space="preserve"> </w:t>
      </w:r>
    </w:p>
    <w:bookmarkEnd w:id="12"/>
    <w:p w14:paraId="55420163" w14:textId="77777777" w:rsidR="00DC1709" w:rsidRPr="00E66FE7" w:rsidRDefault="00DC1709" w:rsidP="00E66FE7">
      <w:pPr>
        <w:spacing w:line="0" w:lineRule="atLeast"/>
        <w:contextualSpacing/>
        <w:rPr>
          <w:rFonts w:ascii="Times New Roman" w:hAnsi="Times New Roman" w:cs="Times New Roman"/>
          <w:color w:val="000000"/>
          <w:sz w:val="28"/>
          <w:szCs w:val="28"/>
        </w:rPr>
      </w:pPr>
    </w:p>
    <w:p w14:paraId="603C1F9C" w14:textId="77777777" w:rsidR="00956AE6" w:rsidRPr="000D375F" w:rsidRDefault="00956AE6" w:rsidP="00E66FE7">
      <w:pPr>
        <w:spacing w:line="0" w:lineRule="atLeast"/>
        <w:ind w:firstLine="567"/>
        <w:contextualSpacing/>
        <w:rPr>
          <w:rFonts w:ascii="Times New Roman" w:hAnsi="Times New Roman" w:cs="Times New Roman"/>
          <w:sz w:val="28"/>
          <w:szCs w:val="28"/>
        </w:rPr>
      </w:pPr>
      <w:r w:rsidRPr="000D375F">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14:paraId="7D958C0B" w14:textId="77777777" w:rsidR="000C3135" w:rsidRDefault="000C3135" w:rsidP="00E66FE7">
      <w:pPr>
        <w:pStyle w:val="1"/>
        <w:spacing w:before="0" w:after="0" w:line="0" w:lineRule="atLeast"/>
        <w:contextualSpacing/>
        <w:rPr>
          <w:rFonts w:ascii="Times New Roman" w:hAnsi="Times New Roman"/>
          <w:b w:val="0"/>
          <w:color w:val="000000"/>
          <w:sz w:val="28"/>
          <w:szCs w:val="28"/>
          <w:lang w:val="ru-RU"/>
        </w:rPr>
      </w:pPr>
      <w:bookmarkStart w:id="13" w:name="sub_1206"/>
    </w:p>
    <w:p w14:paraId="6D2A832C" w14:textId="77777777" w:rsidR="00F9658A" w:rsidRPr="00F9658A" w:rsidRDefault="00F9658A" w:rsidP="00E66FE7">
      <w:pPr>
        <w:ind w:firstLine="0"/>
        <w:jc w:val="center"/>
        <w:rPr>
          <w:rFonts w:ascii="Times New Roman" w:hAnsi="Times New Roman" w:cs="Times New Roman"/>
          <w:bCs/>
          <w:color w:val="000000"/>
          <w:sz w:val="28"/>
          <w:szCs w:val="28"/>
          <w:lang w:val="x-none"/>
        </w:rPr>
      </w:pPr>
      <w:r w:rsidRPr="00F9658A">
        <w:rPr>
          <w:rFonts w:ascii="Times New Roman" w:hAnsi="Times New Roman" w:cs="Times New Roman"/>
          <w:bCs/>
          <w:color w:val="000000"/>
          <w:sz w:val="28"/>
          <w:szCs w:val="28"/>
          <w:lang w:val="x-none"/>
        </w:rPr>
        <w:t>6. Исчерпывающий перечень документов, необходимых в соответствии</w:t>
      </w:r>
    </w:p>
    <w:p w14:paraId="12F70E85" w14:textId="77777777" w:rsidR="00B80DEA" w:rsidRDefault="00F9658A" w:rsidP="00E66FE7">
      <w:pPr>
        <w:ind w:firstLine="0"/>
        <w:jc w:val="center"/>
        <w:rPr>
          <w:rFonts w:ascii="Times New Roman" w:hAnsi="Times New Roman" w:cs="Times New Roman"/>
          <w:bCs/>
          <w:color w:val="000000"/>
          <w:sz w:val="28"/>
          <w:szCs w:val="28"/>
        </w:rPr>
      </w:pPr>
      <w:r w:rsidRPr="00F9658A">
        <w:rPr>
          <w:rFonts w:ascii="Times New Roman" w:hAnsi="Times New Roman" w:cs="Times New Roman"/>
          <w:bCs/>
          <w:color w:val="000000"/>
          <w:sz w:val="28"/>
          <w:szCs w:val="28"/>
          <w:lang w:val="x-none"/>
        </w:rPr>
        <w:t xml:space="preserve">с нормативными правовыми актами для предоставления муниципальной услуги, </w:t>
      </w:r>
      <w:r w:rsidR="001D5E75">
        <w:rPr>
          <w:rFonts w:ascii="Times New Roman" w:hAnsi="Times New Roman" w:cs="Times New Roman"/>
          <w:bCs/>
          <w:color w:val="000000"/>
          <w:sz w:val="28"/>
          <w:szCs w:val="28"/>
        </w:rPr>
        <w:t xml:space="preserve">подлежащих предоставлению заявителем, </w:t>
      </w:r>
      <w:r w:rsidRPr="00F9658A">
        <w:rPr>
          <w:rFonts w:ascii="Times New Roman" w:hAnsi="Times New Roman" w:cs="Times New Roman"/>
          <w:bCs/>
          <w:color w:val="000000"/>
          <w:sz w:val="28"/>
          <w:szCs w:val="28"/>
          <w:lang w:val="x-none"/>
        </w:rPr>
        <w:t>порядок их предоставления</w:t>
      </w:r>
    </w:p>
    <w:p w14:paraId="2AF4CE92" w14:textId="77777777" w:rsidR="00F9658A" w:rsidRPr="00E66FE7" w:rsidRDefault="00F9658A" w:rsidP="00E66FE7">
      <w:pPr>
        <w:rPr>
          <w:rFonts w:ascii="Times New Roman" w:hAnsi="Times New Roman" w:cs="Times New Roman"/>
          <w:sz w:val="28"/>
          <w:szCs w:val="28"/>
        </w:rPr>
      </w:pPr>
    </w:p>
    <w:p w14:paraId="0CA5911B" w14:textId="77777777" w:rsidR="00F9658A" w:rsidRDefault="00DC1709" w:rsidP="00E66FE7">
      <w:pPr>
        <w:spacing w:line="0" w:lineRule="atLeast"/>
        <w:ind w:firstLine="851"/>
        <w:contextualSpacing/>
        <w:rPr>
          <w:rFonts w:ascii="Times New Roman" w:hAnsi="Times New Roman" w:cs="Times New Roman"/>
          <w:color w:val="000000"/>
          <w:sz w:val="28"/>
          <w:szCs w:val="28"/>
        </w:rPr>
      </w:pPr>
      <w:bookmarkStart w:id="14" w:name="sub_611"/>
      <w:bookmarkEnd w:id="13"/>
      <w:r w:rsidRPr="00287FA9">
        <w:rPr>
          <w:rFonts w:ascii="Times New Roman" w:hAnsi="Times New Roman" w:cs="Times New Roman"/>
          <w:color w:val="000000"/>
          <w:sz w:val="28"/>
          <w:szCs w:val="28"/>
        </w:rPr>
        <w:t>6.1.</w:t>
      </w:r>
      <w:r>
        <w:rPr>
          <w:rFonts w:ascii="Times New Roman" w:hAnsi="Times New Roman" w:cs="Times New Roman"/>
          <w:color w:val="000000"/>
          <w:sz w:val="28"/>
          <w:szCs w:val="28"/>
          <w:lang w:val="en-US"/>
        </w:rPr>
        <w:t> </w:t>
      </w:r>
      <w:bookmarkEnd w:id="14"/>
      <w:r w:rsidR="00F9658A" w:rsidRPr="00F9658A">
        <w:rPr>
          <w:rFonts w:ascii="Times New Roman" w:hAnsi="Times New Roman"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 </w:t>
      </w:r>
    </w:p>
    <w:p w14:paraId="46BC7906" w14:textId="77777777" w:rsidR="00DC1709" w:rsidRPr="001428FB" w:rsidRDefault="000C7758"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6.1.1. З</w:t>
      </w:r>
      <w:r w:rsidR="00DC1709" w:rsidRPr="001428FB">
        <w:rPr>
          <w:rFonts w:ascii="Times New Roman" w:hAnsi="Times New Roman" w:cs="Times New Roman"/>
          <w:sz w:val="28"/>
          <w:szCs w:val="28"/>
        </w:rPr>
        <w:t>аявление по форме</w:t>
      </w:r>
      <w:r w:rsidR="00931FBD">
        <w:rPr>
          <w:rFonts w:ascii="Times New Roman" w:hAnsi="Times New Roman" w:cs="Times New Roman"/>
          <w:sz w:val="28"/>
          <w:szCs w:val="28"/>
        </w:rPr>
        <w:t>,</w:t>
      </w:r>
      <w:r w:rsidR="00DC1709" w:rsidRPr="001428FB">
        <w:rPr>
          <w:rFonts w:ascii="Times New Roman" w:hAnsi="Times New Roman" w:cs="Times New Roman"/>
          <w:sz w:val="28"/>
          <w:szCs w:val="28"/>
        </w:rPr>
        <w:t xml:space="preserve"> </w:t>
      </w:r>
      <w:r w:rsidR="008C4C28">
        <w:rPr>
          <w:rFonts w:ascii="Times New Roman" w:hAnsi="Times New Roman" w:cs="Times New Roman"/>
          <w:sz w:val="28"/>
          <w:szCs w:val="28"/>
        </w:rPr>
        <w:t>установленной в</w:t>
      </w:r>
      <w:r w:rsidR="00DC1709" w:rsidRPr="001428FB">
        <w:rPr>
          <w:rFonts w:ascii="Times New Roman" w:hAnsi="Times New Roman" w:cs="Times New Roman"/>
          <w:sz w:val="28"/>
          <w:szCs w:val="28"/>
        </w:rPr>
        <w:t xml:space="preserve"> </w:t>
      </w:r>
      <w:r w:rsidR="00DC1709" w:rsidRPr="00F238D9">
        <w:rPr>
          <w:rStyle w:val="a4"/>
          <w:rFonts w:ascii="Times New Roman" w:hAnsi="Times New Roman"/>
          <w:color w:val="auto"/>
          <w:sz w:val="28"/>
          <w:szCs w:val="28"/>
        </w:rPr>
        <w:t>приложени</w:t>
      </w:r>
      <w:r w:rsidR="008C4C28">
        <w:rPr>
          <w:rStyle w:val="a4"/>
          <w:rFonts w:ascii="Times New Roman" w:hAnsi="Times New Roman"/>
          <w:color w:val="auto"/>
          <w:sz w:val="28"/>
          <w:szCs w:val="28"/>
        </w:rPr>
        <w:t>и</w:t>
      </w:r>
      <w:r w:rsidR="00DC1709" w:rsidRPr="00F238D9">
        <w:rPr>
          <w:rStyle w:val="a4"/>
          <w:rFonts w:ascii="Times New Roman" w:hAnsi="Times New Roman"/>
          <w:color w:val="auto"/>
          <w:sz w:val="28"/>
          <w:szCs w:val="28"/>
        </w:rPr>
        <w:t xml:space="preserve"> </w:t>
      </w:r>
      <w:r w:rsidR="001C3F34">
        <w:rPr>
          <w:rStyle w:val="a4"/>
          <w:rFonts w:ascii="Times New Roman" w:hAnsi="Times New Roman"/>
          <w:color w:val="auto"/>
          <w:sz w:val="28"/>
          <w:szCs w:val="28"/>
        </w:rPr>
        <w:t>2</w:t>
      </w:r>
      <w:r w:rsidR="00DC1709" w:rsidRPr="001428FB">
        <w:rPr>
          <w:rFonts w:ascii="Times New Roman" w:hAnsi="Times New Roman" w:cs="Times New Roman"/>
          <w:sz w:val="28"/>
          <w:szCs w:val="28"/>
        </w:rPr>
        <w:t xml:space="preserve"> к Регламенту</w:t>
      </w:r>
      <w:r w:rsidR="00C12CCA">
        <w:rPr>
          <w:rFonts w:ascii="Times New Roman" w:hAnsi="Times New Roman" w:cs="Times New Roman"/>
          <w:sz w:val="28"/>
          <w:szCs w:val="28"/>
        </w:rPr>
        <w:t>,</w:t>
      </w:r>
      <w:r w:rsidR="00F238D9">
        <w:rPr>
          <w:rFonts w:ascii="Times New Roman" w:hAnsi="Times New Roman" w:cs="Times New Roman"/>
          <w:sz w:val="28"/>
          <w:szCs w:val="28"/>
        </w:rPr>
        <w:t xml:space="preserve"> в </w:t>
      </w:r>
      <w:r w:rsidR="008C4C28">
        <w:rPr>
          <w:rFonts w:ascii="Times New Roman" w:hAnsi="Times New Roman" w:cs="Times New Roman"/>
          <w:sz w:val="28"/>
          <w:szCs w:val="28"/>
        </w:rPr>
        <w:t>двух</w:t>
      </w:r>
      <w:r w:rsidR="00F238D9">
        <w:rPr>
          <w:rFonts w:ascii="Times New Roman" w:hAnsi="Times New Roman" w:cs="Times New Roman"/>
          <w:sz w:val="28"/>
          <w:szCs w:val="28"/>
        </w:rPr>
        <w:t xml:space="preserve"> экземплярах</w:t>
      </w:r>
      <w:r w:rsidR="008C4C28">
        <w:rPr>
          <w:rFonts w:ascii="Times New Roman" w:hAnsi="Times New Roman" w:cs="Times New Roman"/>
          <w:sz w:val="28"/>
          <w:szCs w:val="28"/>
        </w:rPr>
        <w:t>;</w:t>
      </w:r>
    </w:p>
    <w:p w14:paraId="477BA835" w14:textId="77777777" w:rsidR="008207E8" w:rsidRPr="001428FB" w:rsidRDefault="000C7758" w:rsidP="00E66FE7">
      <w:pPr>
        <w:ind w:firstLine="851"/>
        <w:contextualSpacing/>
        <w:rPr>
          <w:rFonts w:ascii="Times New Roman" w:hAnsi="Times New Roman" w:cs="Times New Roman"/>
          <w:sz w:val="28"/>
          <w:szCs w:val="28"/>
        </w:rPr>
      </w:pPr>
      <w:r>
        <w:rPr>
          <w:rFonts w:ascii="Times New Roman" w:hAnsi="Times New Roman" w:cs="Times New Roman"/>
          <w:sz w:val="28"/>
          <w:szCs w:val="28"/>
        </w:rPr>
        <w:t>6.1.2.</w:t>
      </w:r>
      <w:r w:rsidR="000347E7" w:rsidRPr="001428FB">
        <w:rPr>
          <w:rFonts w:ascii="Times New Roman" w:hAnsi="Times New Roman" w:cs="Times New Roman"/>
          <w:sz w:val="28"/>
          <w:szCs w:val="28"/>
        </w:rPr>
        <w:t> </w:t>
      </w:r>
      <w:r>
        <w:rPr>
          <w:rFonts w:ascii="Times New Roman" w:hAnsi="Times New Roman" w:cs="Times New Roman"/>
          <w:sz w:val="28"/>
          <w:szCs w:val="28"/>
        </w:rPr>
        <w:t>К</w:t>
      </w:r>
      <w:r w:rsidR="008207E8" w:rsidRPr="001428FB">
        <w:rPr>
          <w:rFonts w:ascii="Times New Roman" w:hAnsi="Times New Roman" w:cs="Times New Roman"/>
          <w:sz w:val="28"/>
          <w:szCs w:val="28"/>
        </w:rPr>
        <w:t>опия документа, удо</w:t>
      </w:r>
      <w:r>
        <w:rPr>
          <w:rFonts w:ascii="Times New Roman" w:hAnsi="Times New Roman" w:cs="Times New Roman"/>
          <w:sz w:val="28"/>
          <w:szCs w:val="28"/>
        </w:rPr>
        <w:t>стоверяющего личность заявителя;</w:t>
      </w:r>
    </w:p>
    <w:p w14:paraId="6DF0C89A" w14:textId="77777777" w:rsidR="00DC1709" w:rsidRPr="001428FB" w:rsidRDefault="000C7758"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sz w:val="28"/>
          <w:szCs w:val="28"/>
        </w:rPr>
        <w:t>6.1.3. К</w:t>
      </w:r>
      <w:r w:rsidR="00DC1709" w:rsidRPr="001428FB">
        <w:rPr>
          <w:rFonts w:ascii="Times New Roman" w:hAnsi="Times New Roman" w:cs="Times New Roman"/>
          <w:color w:val="000000"/>
          <w:sz w:val="28"/>
          <w:szCs w:val="28"/>
        </w:rPr>
        <w:t>опия документа, удостоверяющего права (полномочия) представителя, если с заяв</w:t>
      </w:r>
      <w:r w:rsidR="0067039F" w:rsidRPr="001428FB">
        <w:rPr>
          <w:rFonts w:ascii="Times New Roman" w:hAnsi="Times New Roman" w:cs="Times New Roman"/>
          <w:color w:val="000000"/>
          <w:sz w:val="28"/>
          <w:szCs w:val="28"/>
        </w:rPr>
        <w:t>л</w:t>
      </w:r>
      <w:r>
        <w:rPr>
          <w:rFonts w:ascii="Times New Roman" w:hAnsi="Times New Roman" w:cs="Times New Roman"/>
          <w:color w:val="000000"/>
          <w:sz w:val="28"/>
          <w:szCs w:val="28"/>
        </w:rPr>
        <w:t xml:space="preserve">ением обращается </w:t>
      </w:r>
      <w:r w:rsidR="00C30D2E">
        <w:rPr>
          <w:rFonts w:ascii="Times New Roman" w:hAnsi="Times New Roman" w:cs="Times New Roman"/>
          <w:color w:val="000000"/>
          <w:sz w:val="28"/>
          <w:szCs w:val="28"/>
        </w:rPr>
        <w:t xml:space="preserve">уполномоченный </w:t>
      </w:r>
      <w:r>
        <w:rPr>
          <w:rFonts w:ascii="Times New Roman" w:hAnsi="Times New Roman" w:cs="Times New Roman"/>
          <w:color w:val="000000"/>
          <w:sz w:val="28"/>
          <w:szCs w:val="28"/>
        </w:rPr>
        <w:t>представитель;</w:t>
      </w:r>
    </w:p>
    <w:p w14:paraId="494CA37F" w14:textId="77777777" w:rsidR="00DC1709" w:rsidRDefault="000C7758"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sz w:val="28"/>
          <w:szCs w:val="28"/>
        </w:rPr>
        <w:t xml:space="preserve">6.1.4. </w:t>
      </w:r>
      <w:r w:rsidR="0057273D" w:rsidRPr="001428FB">
        <w:rPr>
          <w:rFonts w:ascii="Times New Roman" w:hAnsi="Times New Roman" w:cs="Times New Roman"/>
          <w:sz w:val="28"/>
          <w:szCs w:val="28"/>
        </w:rPr>
        <w:t> </w:t>
      </w:r>
      <w:r>
        <w:rPr>
          <w:rFonts w:ascii="Times New Roman" w:hAnsi="Times New Roman" w:cs="Times New Roman"/>
          <w:sz w:val="28"/>
          <w:szCs w:val="28"/>
        </w:rPr>
        <w:t>С</w:t>
      </w:r>
      <w:r w:rsidR="00DC1709" w:rsidRPr="001428FB">
        <w:rPr>
          <w:rFonts w:ascii="Times New Roman" w:hAnsi="Times New Roman" w:cs="Times New Roman"/>
          <w:color w:val="000000"/>
          <w:sz w:val="28"/>
          <w:szCs w:val="28"/>
        </w:rPr>
        <w:t xml:space="preserve">хема границ сервитута </w:t>
      </w:r>
      <w:r w:rsidR="0013759F">
        <w:rPr>
          <w:rFonts w:ascii="Times New Roman" w:hAnsi="Times New Roman" w:cs="Times New Roman"/>
          <w:color w:val="000000"/>
          <w:sz w:val="28"/>
          <w:szCs w:val="28"/>
        </w:rPr>
        <w:t>на кадастровом плане территории</w:t>
      </w:r>
      <w:r w:rsidR="00C30D2E">
        <w:rPr>
          <w:rFonts w:ascii="Times New Roman" w:hAnsi="Times New Roman" w:cs="Times New Roman"/>
          <w:color w:val="000000"/>
          <w:sz w:val="28"/>
          <w:szCs w:val="28"/>
        </w:rPr>
        <w:t>,</w:t>
      </w:r>
      <w:r w:rsidR="00DC1709" w:rsidRPr="001428FB">
        <w:rPr>
          <w:rFonts w:ascii="Times New Roman" w:hAnsi="Times New Roman" w:cs="Times New Roman"/>
          <w:color w:val="000000"/>
          <w:sz w:val="28"/>
          <w:szCs w:val="28"/>
        </w:rPr>
        <w:t xml:space="preserve"> </w:t>
      </w:r>
      <w:r w:rsidR="00A50C4C" w:rsidRPr="001428FB">
        <w:rPr>
          <w:rFonts w:ascii="Times New Roman" w:hAnsi="Times New Roman" w:cs="Times New Roman"/>
          <w:color w:val="000000"/>
          <w:sz w:val="28"/>
          <w:szCs w:val="28"/>
        </w:rPr>
        <w:br/>
      </w:r>
      <w:r w:rsidR="00DC1709" w:rsidRPr="001428FB">
        <w:rPr>
          <w:rFonts w:ascii="Times New Roman" w:hAnsi="Times New Roman" w:cs="Times New Roman"/>
          <w:color w:val="000000"/>
          <w:sz w:val="28"/>
          <w:szCs w:val="28"/>
        </w:rPr>
        <w:t>в случае если сервитут устанавливается в отн</w:t>
      </w:r>
      <w:r>
        <w:rPr>
          <w:rFonts w:ascii="Times New Roman" w:hAnsi="Times New Roman" w:cs="Times New Roman"/>
          <w:color w:val="000000"/>
          <w:sz w:val="28"/>
          <w:szCs w:val="28"/>
        </w:rPr>
        <w:t>ошении части земельного участка;</w:t>
      </w:r>
    </w:p>
    <w:p w14:paraId="1C291A2D" w14:textId="77777777" w:rsidR="00396067" w:rsidRDefault="00396067" w:rsidP="00396067">
      <w:pPr>
        <w:spacing w:line="0" w:lineRule="atLeast"/>
        <w:ind w:firstLine="851"/>
        <w:contextualSpacing/>
        <w:rPr>
          <w:rFonts w:ascii="Times New Roman" w:hAnsi="Times New Roman" w:cs="Times New Roman"/>
          <w:color w:val="000000"/>
          <w:sz w:val="28"/>
          <w:szCs w:val="28"/>
        </w:rPr>
      </w:pPr>
      <w:r w:rsidRPr="00396067">
        <w:rPr>
          <w:rFonts w:ascii="Times New Roman" w:hAnsi="Times New Roman" w:cs="Times New Roman"/>
          <w:color w:val="000000"/>
          <w:sz w:val="28"/>
          <w:szCs w:val="28"/>
        </w:rPr>
        <w:t>6.1.5. Копии документов, удостоверяющих (устанавливающих) права на недвижимое имущество (земельный участок, другую недвижимость), являющееся соседним по отношению к земельному участку, в отношении которого заявитель просит заключить соглашение об установлении сервитута, если право на недвижимое имущество не зарегистрировано в Едином государственном реес</w:t>
      </w:r>
      <w:r>
        <w:rPr>
          <w:rFonts w:ascii="Times New Roman" w:hAnsi="Times New Roman" w:cs="Times New Roman"/>
          <w:color w:val="000000"/>
          <w:sz w:val="28"/>
          <w:szCs w:val="28"/>
        </w:rPr>
        <w:t>тре недвижимости (далее – ЕГРН);</w:t>
      </w:r>
    </w:p>
    <w:p w14:paraId="6FDDFE6C" w14:textId="77777777" w:rsidR="00396067" w:rsidRPr="00396067" w:rsidRDefault="00396067" w:rsidP="00396067">
      <w:pPr>
        <w:spacing w:line="0" w:lineRule="atLeast"/>
        <w:ind w:firstLine="851"/>
        <w:contextualSpacing/>
        <w:rPr>
          <w:rFonts w:ascii="Times New Roman" w:hAnsi="Times New Roman" w:cs="Times New Roman"/>
          <w:color w:val="000000"/>
          <w:sz w:val="28"/>
          <w:szCs w:val="28"/>
        </w:rPr>
      </w:pPr>
      <w:r w:rsidRPr="00396067">
        <w:rPr>
          <w:rFonts w:ascii="Times New Roman" w:hAnsi="Times New Roman" w:cs="Times New Roman"/>
          <w:color w:val="000000"/>
          <w:sz w:val="28"/>
          <w:szCs w:val="28"/>
        </w:rPr>
        <w:t>6.1.6.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276596A" w14:textId="77777777" w:rsidR="00396067" w:rsidRPr="001428FB" w:rsidRDefault="00396067" w:rsidP="00396067">
      <w:pPr>
        <w:spacing w:line="0" w:lineRule="atLeast"/>
        <w:ind w:firstLine="851"/>
        <w:contextualSpacing/>
        <w:rPr>
          <w:rFonts w:ascii="Times New Roman" w:hAnsi="Times New Roman" w:cs="Times New Roman"/>
          <w:color w:val="000000"/>
          <w:sz w:val="28"/>
          <w:szCs w:val="28"/>
        </w:rPr>
      </w:pPr>
      <w:r w:rsidRPr="00396067">
        <w:rPr>
          <w:rFonts w:ascii="Times New Roman" w:hAnsi="Times New Roman" w:cs="Times New Roman"/>
          <w:color w:val="000000"/>
          <w:sz w:val="28"/>
          <w:szCs w:val="28"/>
        </w:rPr>
        <w:t xml:space="preserve">6.1.7. Уведомление о государственном кадастровом учете частей земельных участков, в отношении которых устанавливается сервитут, после направления заявителю предусмотренных подпунктами 3.1.1-3.1.2 пункта 3.1 подраздела 3 настоящего раздела Регламента документов, являющихся </w:t>
      </w:r>
      <w:r w:rsidRPr="00396067">
        <w:rPr>
          <w:rFonts w:ascii="Times New Roman" w:hAnsi="Times New Roman" w:cs="Times New Roman"/>
          <w:color w:val="000000"/>
          <w:sz w:val="28"/>
          <w:szCs w:val="28"/>
        </w:rPr>
        <w:lastRenderedPageBreak/>
        <w:t>результатом предоставления муниципальной услуги.</w:t>
      </w:r>
    </w:p>
    <w:p w14:paraId="01510BCE" w14:textId="77777777" w:rsidR="00396067" w:rsidRDefault="00396067" w:rsidP="00833030">
      <w:pPr>
        <w:ind w:firstLine="851"/>
        <w:contextualSpacing/>
        <w:rPr>
          <w:rFonts w:ascii="Times New Roman" w:hAnsi="Times New Roman" w:cs="Times New Roman"/>
          <w:sz w:val="28"/>
          <w:szCs w:val="28"/>
        </w:rPr>
      </w:pPr>
      <w:bookmarkStart w:id="15" w:name="sub_612"/>
      <w:r w:rsidRPr="00F238D9">
        <w:rPr>
          <w:rFonts w:ascii="Times New Roman" w:hAnsi="Times New Roman" w:cs="Times New Roman"/>
          <w:sz w:val="28"/>
          <w:szCs w:val="28"/>
        </w:rPr>
        <w:t xml:space="preserve">6.2. Указанное в пункте 6.1 настоящего подраздела Регламента заявление и прилагаемые к нему документы по выбору заявителя могут быть поданы в письменной форме или в форме электронных документов. </w:t>
      </w:r>
    </w:p>
    <w:p w14:paraId="1D3E9E94" w14:textId="77777777" w:rsidR="00E54865" w:rsidRPr="00753874" w:rsidRDefault="00E54865" w:rsidP="00833030">
      <w:pPr>
        <w:spacing w:line="0" w:lineRule="atLeast"/>
        <w:ind w:firstLine="851"/>
        <w:contextualSpacing/>
        <w:rPr>
          <w:rFonts w:ascii="Times New Roman" w:hAnsi="Times New Roman" w:cs="Times New Roman"/>
          <w:sz w:val="28"/>
          <w:szCs w:val="28"/>
        </w:rPr>
      </w:pPr>
      <w:r w:rsidRPr="00753874">
        <w:rPr>
          <w:rFonts w:ascii="Times New Roman" w:hAnsi="Times New Roman" w:cs="Times New Roman"/>
          <w:sz w:val="28"/>
          <w:szCs w:val="28"/>
        </w:rPr>
        <w:t>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№7.</w:t>
      </w:r>
    </w:p>
    <w:p w14:paraId="065644D9" w14:textId="77777777" w:rsidR="00396067" w:rsidRDefault="00396067" w:rsidP="00833030">
      <w:pPr>
        <w:ind w:firstLine="851"/>
        <w:contextualSpacing/>
        <w:rPr>
          <w:rFonts w:ascii="Times New Roman" w:hAnsi="Times New Roman" w:cs="Times New Roman"/>
          <w:sz w:val="28"/>
          <w:szCs w:val="28"/>
        </w:rPr>
      </w:pPr>
      <w:r>
        <w:rPr>
          <w:rFonts w:ascii="Times New Roman" w:hAnsi="Times New Roman" w:cs="Times New Roman"/>
          <w:sz w:val="28"/>
          <w:szCs w:val="28"/>
        </w:rPr>
        <w:t xml:space="preserve">Заявление подписывается заявителем. Заявление в форме электронного документа подписывается заявителем электронной подписью. </w:t>
      </w:r>
    </w:p>
    <w:p w14:paraId="369BF6D6" w14:textId="77777777" w:rsidR="00786C4C" w:rsidRPr="00753874" w:rsidRDefault="00786C4C" w:rsidP="00833030">
      <w:pPr>
        <w:spacing w:line="0" w:lineRule="atLeast"/>
        <w:ind w:firstLine="851"/>
        <w:rPr>
          <w:rFonts w:ascii="Times New Roman" w:hAnsi="Times New Roman" w:cs="Times New Roman"/>
          <w:sz w:val="28"/>
          <w:szCs w:val="28"/>
        </w:rPr>
      </w:pPr>
      <w:r>
        <w:rPr>
          <w:rFonts w:ascii="Times New Roman" w:hAnsi="Times New Roman" w:cs="Times New Roman"/>
          <w:sz w:val="28"/>
          <w:szCs w:val="28"/>
        </w:rPr>
        <w:t>6.3. Подача в электронной форме посредством городского портала заявления, указанного в п</w:t>
      </w:r>
      <w:r w:rsidR="00411737">
        <w:rPr>
          <w:rFonts w:ascii="Times New Roman" w:hAnsi="Times New Roman" w:cs="Times New Roman"/>
          <w:sz w:val="28"/>
          <w:szCs w:val="28"/>
        </w:rPr>
        <w:t xml:space="preserve">ункте </w:t>
      </w:r>
      <w:r>
        <w:rPr>
          <w:rFonts w:ascii="Times New Roman" w:hAnsi="Times New Roman" w:cs="Times New Roman"/>
          <w:sz w:val="28"/>
          <w:szCs w:val="28"/>
        </w:rPr>
        <w:t xml:space="preserve">6.1 настоящего подраздела Регламента, осуществляется в соответствии с приказом Минэкономразвития России </w:t>
      </w:r>
      <w:r w:rsidR="001B4AA6">
        <w:rPr>
          <w:rFonts w:ascii="Times New Roman" w:hAnsi="Times New Roman" w:cs="Times New Roman"/>
          <w:sz w:val="28"/>
          <w:szCs w:val="28"/>
        </w:rPr>
        <w:br/>
      </w:r>
      <w:r>
        <w:rPr>
          <w:rFonts w:ascii="Times New Roman" w:hAnsi="Times New Roman" w:cs="Times New Roman"/>
          <w:sz w:val="28"/>
          <w:szCs w:val="28"/>
        </w:rPr>
        <w:t xml:space="preserve">от 14.01.2015 №7. </w:t>
      </w:r>
    </w:p>
    <w:p w14:paraId="18594234" w14:textId="77777777" w:rsidR="004D36F6" w:rsidRPr="00203581" w:rsidRDefault="004D36F6" w:rsidP="00833030">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6.</w:t>
      </w:r>
      <w:r w:rsidR="00786C4C">
        <w:rPr>
          <w:rFonts w:ascii="Times New Roman" w:hAnsi="Times New Roman" w:cs="Times New Roman"/>
          <w:sz w:val="28"/>
          <w:szCs w:val="28"/>
        </w:rPr>
        <w:t>4</w:t>
      </w:r>
      <w:r>
        <w:rPr>
          <w:rFonts w:ascii="Times New Roman" w:hAnsi="Times New Roman" w:cs="Times New Roman"/>
          <w:sz w:val="28"/>
          <w:szCs w:val="28"/>
        </w:rPr>
        <w:t xml:space="preserve">. </w:t>
      </w:r>
      <w:r w:rsidRPr="00203581">
        <w:rPr>
          <w:rFonts w:ascii="Times New Roman" w:hAnsi="Times New Roman" w:cs="Times New Roman"/>
          <w:sz w:val="28"/>
          <w:szCs w:val="28"/>
        </w:rPr>
        <w:t xml:space="preserve">В заявлении заявитель (гражданин (физическое лицо), </w:t>
      </w:r>
      <w:r w:rsidR="00EA3251">
        <w:rPr>
          <w:rFonts w:ascii="Times New Roman" w:hAnsi="Times New Roman" w:cs="Times New Roman"/>
          <w:sz w:val="28"/>
          <w:szCs w:val="28"/>
        </w:rPr>
        <w:t xml:space="preserve">уполномоченный </w:t>
      </w:r>
      <w:r w:rsidRPr="00203581">
        <w:rPr>
          <w:rFonts w:ascii="Times New Roman" w:hAnsi="Times New Roman" w:cs="Times New Roman"/>
          <w:sz w:val="28"/>
          <w:szCs w:val="28"/>
        </w:rPr>
        <w:t>представитель) выражает согласие на обработку персональных данных в соответствии с требованиями Федеральног</w:t>
      </w:r>
      <w:r w:rsidR="00EA3251">
        <w:rPr>
          <w:rFonts w:ascii="Times New Roman" w:hAnsi="Times New Roman" w:cs="Times New Roman"/>
          <w:sz w:val="28"/>
          <w:szCs w:val="28"/>
        </w:rPr>
        <w:t xml:space="preserve">о закона от 27.07.2006 №152-ФЗ </w:t>
      </w:r>
      <w:r w:rsidRPr="00203581">
        <w:rPr>
          <w:rFonts w:ascii="Times New Roman" w:hAnsi="Times New Roman" w:cs="Times New Roman"/>
          <w:sz w:val="28"/>
          <w:szCs w:val="28"/>
        </w:rPr>
        <w:t xml:space="preserve">«О персональных данных». В случае если заявителем является </w:t>
      </w:r>
      <w:r w:rsidR="00EA3251">
        <w:rPr>
          <w:rFonts w:ascii="Times New Roman" w:hAnsi="Times New Roman" w:cs="Times New Roman"/>
          <w:sz w:val="28"/>
          <w:szCs w:val="28"/>
        </w:rPr>
        <w:t xml:space="preserve">уполномоченный </w:t>
      </w:r>
      <w:r w:rsidRPr="00203581">
        <w:rPr>
          <w:rFonts w:ascii="Times New Roman" w:hAnsi="Times New Roman" w:cs="Times New Roman"/>
          <w:sz w:val="28"/>
          <w:szCs w:val="28"/>
        </w:rPr>
        <w:t xml:space="preserve">представитель, также должно быть дано согласие на обработку персональных данных представляемого лица в соответствии с требованиями Федерального закона от 27.07.2006 №152-ФЗ </w:t>
      </w:r>
      <w:r w:rsidR="00833030">
        <w:rPr>
          <w:rFonts w:ascii="Times New Roman" w:hAnsi="Times New Roman" w:cs="Times New Roman"/>
          <w:sz w:val="28"/>
          <w:szCs w:val="28"/>
        </w:rPr>
        <w:br/>
      </w:r>
      <w:r w:rsidRPr="00203581">
        <w:rPr>
          <w:rFonts w:ascii="Times New Roman" w:hAnsi="Times New Roman" w:cs="Times New Roman"/>
          <w:sz w:val="28"/>
          <w:szCs w:val="28"/>
        </w:rPr>
        <w:t>«О персональных данных».</w:t>
      </w:r>
    </w:p>
    <w:p w14:paraId="334D8794" w14:textId="77777777" w:rsidR="004D36F6" w:rsidRPr="00203581" w:rsidRDefault="004D36F6" w:rsidP="00833030">
      <w:pPr>
        <w:spacing w:line="0" w:lineRule="atLeast"/>
        <w:ind w:firstLine="851"/>
        <w:contextualSpacing/>
        <w:rPr>
          <w:rFonts w:ascii="Times New Roman" w:hAnsi="Times New Roman" w:cs="Times New Roman"/>
          <w:sz w:val="28"/>
          <w:szCs w:val="28"/>
        </w:rPr>
      </w:pPr>
      <w:r w:rsidRPr="00203581">
        <w:rPr>
          <w:rFonts w:ascii="Times New Roman" w:hAnsi="Times New Roman" w:cs="Times New Roman"/>
          <w:sz w:val="28"/>
          <w:szCs w:val="28"/>
        </w:rPr>
        <w:t>В заявлении заявитель имеет право выразить согласие на информирование о ходе предоставления муниципальной услуги (при необходимости), в том числе о</w:t>
      </w:r>
      <w:r>
        <w:rPr>
          <w:rFonts w:ascii="Times New Roman" w:hAnsi="Times New Roman" w:cs="Times New Roman"/>
          <w:sz w:val="28"/>
          <w:szCs w:val="28"/>
        </w:rPr>
        <w:t xml:space="preserve"> возврате заявления (направлении</w:t>
      </w:r>
      <w:r w:rsidRPr="00203581">
        <w:rPr>
          <w:rFonts w:ascii="Times New Roman" w:hAnsi="Times New Roman" w:cs="Times New Roman"/>
          <w:sz w:val="28"/>
          <w:szCs w:val="28"/>
        </w:rPr>
        <w:t xml:space="preserve"> уведомления о возврате заявления) путем СМС-оповещения по телефону, указанному заявителем в заявлении, в соответствии с требованиями Федерального закона от 07.07.2003  №126-ФЗ «О связи».</w:t>
      </w:r>
    </w:p>
    <w:p w14:paraId="40570591" w14:textId="77777777" w:rsidR="00396067" w:rsidRDefault="00396067" w:rsidP="00833030">
      <w:pPr>
        <w:ind w:firstLine="851"/>
        <w:contextualSpacing/>
        <w:rPr>
          <w:rFonts w:ascii="Times New Roman" w:hAnsi="Times New Roman" w:cs="Times New Roman"/>
          <w:sz w:val="28"/>
          <w:szCs w:val="28"/>
        </w:rPr>
      </w:pPr>
      <w:r w:rsidRPr="00F238D9">
        <w:rPr>
          <w:rFonts w:ascii="Times New Roman" w:hAnsi="Times New Roman" w:cs="Times New Roman"/>
          <w:sz w:val="28"/>
          <w:szCs w:val="28"/>
        </w:rPr>
        <w:t>6.</w:t>
      </w:r>
      <w:r w:rsidR="00786C4C">
        <w:rPr>
          <w:rFonts w:ascii="Times New Roman" w:hAnsi="Times New Roman" w:cs="Times New Roman"/>
          <w:sz w:val="28"/>
          <w:szCs w:val="28"/>
        </w:rPr>
        <w:t>5</w:t>
      </w:r>
      <w:r w:rsidRPr="00F238D9">
        <w:rPr>
          <w:rFonts w:ascii="Times New Roman" w:hAnsi="Times New Roman" w:cs="Times New Roman"/>
          <w:sz w:val="28"/>
          <w:szCs w:val="28"/>
        </w:rPr>
        <w:t xml:space="preserve">. В случае подачи заявления в электронной форме через </w:t>
      </w:r>
      <w:r>
        <w:rPr>
          <w:rFonts w:ascii="Times New Roman" w:hAnsi="Times New Roman" w:cs="Times New Roman"/>
          <w:sz w:val="28"/>
          <w:szCs w:val="28"/>
        </w:rPr>
        <w:t xml:space="preserve">Единый </w:t>
      </w:r>
      <w:r w:rsidRPr="00F238D9">
        <w:rPr>
          <w:rFonts w:ascii="Times New Roman" w:hAnsi="Times New Roman" w:cs="Times New Roman"/>
          <w:sz w:val="28"/>
          <w:szCs w:val="28"/>
        </w:rPr>
        <w:t>портал</w:t>
      </w:r>
      <w:r>
        <w:rPr>
          <w:rFonts w:ascii="Times New Roman" w:hAnsi="Times New Roman" w:cs="Times New Roman"/>
          <w:sz w:val="28"/>
          <w:szCs w:val="28"/>
        </w:rPr>
        <w:t xml:space="preserve"> государственных и муниципальных услуг (функций), городской портал</w:t>
      </w:r>
      <w:r w:rsidRPr="00F238D9">
        <w:rPr>
          <w:rFonts w:ascii="Times New Roman" w:hAnsi="Times New Roman" w:cs="Times New Roman"/>
          <w:sz w:val="28"/>
          <w:szCs w:val="28"/>
        </w:rPr>
        <w:t xml:space="preserve"> к заявлению прикрепляются отсканированные копии документов в формате, исключающем возможность редактирования, либо заверенные </w:t>
      </w:r>
      <w:r>
        <w:rPr>
          <w:rFonts w:ascii="Times New Roman" w:hAnsi="Times New Roman" w:cs="Times New Roman"/>
          <w:sz w:val="28"/>
          <w:szCs w:val="28"/>
        </w:rPr>
        <w:t>усиленной квалифицированной электронной</w:t>
      </w:r>
      <w:r w:rsidRPr="00F238D9">
        <w:rPr>
          <w:rFonts w:ascii="Times New Roman" w:hAnsi="Times New Roman" w:cs="Times New Roman"/>
          <w:sz w:val="28"/>
          <w:szCs w:val="28"/>
        </w:rPr>
        <w:t xml:space="preserve"> подписью лица, подписавшего документ, уполномоченного лица органа, выдавшего документ, или </w:t>
      </w:r>
      <w:r w:rsidR="00411737">
        <w:rPr>
          <w:rFonts w:ascii="Times New Roman" w:hAnsi="Times New Roman" w:cs="Times New Roman"/>
          <w:sz w:val="28"/>
          <w:szCs w:val="28"/>
        </w:rPr>
        <w:t>усиленной квалифицированной электронной</w:t>
      </w:r>
      <w:r w:rsidR="00411737" w:rsidRPr="00F238D9">
        <w:rPr>
          <w:rFonts w:ascii="Times New Roman" w:hAnsi="Times New Roman" w:cs="Times New Roman"/>
          <w:sz w:val="28"/>
          <w:szCs w:val="28"/>
        </w:rPr>
        <w:t xml:space="preserve"> подписью</w:t>
      </w:r>
      <w:r w:rsidRPr="00F238D9">
        <w:rPr>
          <w:rFonts w:ascii="Times New Roman" w:hAnsi="Times New Roman" w:cs="Times New Roman"/>
          <w:sz w:val="28"/>
          <w:szCs w:val="28"/>
        </w:rPr>
        <w:t xml:space="preserve">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657D6C7B" w14:textId="77777777" w:rsidR="00396067" w:rsidRDefault="00396067" w:rsidP="00833030">
      <w:pPr>
        <w:ind w:firstLine="851"/>
        <w:contextualSpacing/>
        <w:rPr>
          <w:rFonts w:ascii="Times New Roman" w:hAnsi="Times New Roman" w:cs="Times New Roman"/>
          <w:sz w:val="28"/>
          <w:szCs w:val="28"/>
        </w:rPr>
      </w:pPr>
      <w:r>
        <w:rPr>
          <w:rFonts w:ascii="Times New Roman" w:hAnsi="Times New Roman" w:cs="Times New Roman"/>
          <w:sz w:val="28"/>
          <w:szCs w:val="28"/>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14:paraId="17B79E9A" w14:textId="77777777" w:rsidR="00F238D9" w:rsidRPr="00F238D9" w:rsidRDefault="00396067" w:rsidP="00833030">
      <w:pPr>
        <w:ind w:firstLine="851"/>
        <w:contextualSpacing/>
        <w:rPr>
          <w:rFonts w:ascii="Times New Roman" w:hAnsi="Times New Roman" w:cs="Times New Roman"/>
          <w:sz w:val="28"/>
          <w:szCs w:val="28"/>
        </w:rPr>
      </w:pPr>
      <w:r>
        <w:rPr>
          <w:rFonts w:ascii="Times New Roman" w:hAnsi="Times New Roman" w:cs="Times New Roman"/>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w:t>
      </w:r>
      <w:r>
        <w:rPr>
          <w:rFonts w:ascii="Times New Roman" w:hAnsi="Times New Roman" w:cs="Times New Roman"/>
          <w:sz w:val="28"/>
          <w:szCs w:val="28"/>
        </w:rPr>
        <w:lastRenderedPageBreak/>
        <w:t>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A4C2D58" w14:textId="77777777" w:rsidR="00F238D9" w:rsidRPr="00F238D9" w:rsidRDefault="00F238D9" w:rsidP="00E66FE7">
      <w:pPr>
        <w:ind w:firstLine="851"/>
        <w:contextualSpacing/>
        <w:rPr>
          <w:rFonts w:ascii="Times New Roman" w:hAnsi="Times New Roman" w:cs="Times New Roman"/>
          <w:sz w:val="28"/>
          <w:szCs w:val="28"/>
        </w:rPr>
      </w:pPr>
      <w:r w:rsidRPr="00F238D9">
        <w:rPr>
          <w:rFonts w:ascii="Times New Roman" w:hAnsi="Times New Roman" w:cs="Times New Roman"/>
          <w:sz w:val="28"/>
          <w:szCs w:val="28"/>
        </w:rPr>
        <w:t>6.</w:t>
      </w:r>
      <w:r w:rsidR="00786C4C">
        <w:rPr>
          <w:rFonts w:ascii="Times New Roman" w:hAnsi="Times New Roman" w:cs="Times New Roman"/>
          <w:sz w:val="28"/>
          <w:szCs w:val="28"/>
        </w:rPr>
        <w:t>6</w:t>
      </w:r>
      <w:r w:rsidRPr="00F238D9">
        <w:rPr>
          <w:rFonts w:ascii="Times New Roman" w:hAnsi="Times New Roman" w:cs="Times New Roman"/>
          <w:sz w:val="28"/>
          <w:szCs w:val="28"/>
        </w:rPr>
        <w:t>. Документы, прилагаемые к заявлению, указанные в пункте 6.1 настоящего раздела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14:paraId="57747A09" w14:textId="77777777" w:rsidR="00F238D9" w:rsidRPr="00F238D9" w:rsidRDefault="00F238D9" w:rsidP="00E66FE7">
      <w:pPr>
        <w:ind w:firstLine="851"/>
        <w:contextualSpacing/>
        <w:rPr>
          <w:rFonts w:ascii="Times New Roman" w:hAnsi="Times New Roman" w:cs="Times New Roman"/>
          <w:sz w:val="28"/>
          <w:szCs w:val="28"/>
        </w:rPr>
      </w:pPr>
      <w:r w:rsidRPr="00F238D9">
        <w:rPr>
          <w:rFonts w:ascii="Times New Roman" w:hAnsi="Times New Roman" w:cs="Times New Roman"/>
          <w:sz w:val="28"/>
          <w:szCs w:val="28"/>
        </w:rPr>
        <w:t>6.</w:t>
      </w:r>
      <w:r w:rsidR="00786C4C">
        <w:rPr>
          <w:rFonts w:ascii="Times New Roman" w:hAnsi="Times New Roman" w:cs="Times New Roman"/>
          <w:sz w:val="28"/>
          <w:szCs w:val="28"/>
        </w:rPr>
        <w:t>7</w:t>
      </w:r>
      <w:r w:rsidRPr="00F238D9">
        <w:rPr>
          <w:rFonts w:ascii="Times New Roman" w:hAnsi="Times New Roman" w:cs="Times New Roman"/>
          <w:sz w:val="28"/>
          <w:szCs w:val="28"/>
        </w:rPr>
        <w:t xml:space="preserve">. </w:t>
      </w:r>
      <w:r w:rsidR="00C30D2E">
        <w:rPr>
          <w:rFonts w:ascii="Times New Roman" w:hAnsi="Times New Roman" w:cs="Times New Roman"/>
          <w:sz w:val="28"/>
          <w:szCs w:val="28"/>
        </w:rPr>
        <w:t>Комитет</w:t>
      </w:r>
      <w:r w:rsidRPr="00F238D9">
        <w:rPr>
          <w:rFonts w:ascii="Times New Roman" w:hAnsi="Times New Roman" w:cs="Times New Roman"/>
          <w:sz w:val="28"/>
          <w:szCs w:val="28"/>
        </w:rPr>
        <w:t xml:space="preserve"> не вправе требовать  от заявителя:</w:t>
      </w:r>
    </w:p>
    <w:p w14:paraId="2A7A88DB" w14:textId="77777777" w:rsidR="00F238D9" w:rsidRPr="00F238D9" w:rsidRDefault="00F238D9" w:rsidP="00E66FE7">
      <w:pPr>
        <w:ind w:firstLine="851"/>
        <w:contextualSpacing/>
        <w:rPr>
          <w:rFonts w:ascii="Times New Roman" w:hAnsi="Times New Roman" w:cs="Times New Roman"/>
          <w:sz w:val="28"/>
          <w:szCs w:val="28"/>
        </w:rPr>
      </w:pPr>
      <w:r w:rsidRPr="00F238D9">
        <w:rPr>
          <w:rFonts w:ascii="Times New Roman" w:hAnsi="Times New Roman" w:cs="Times New Roman"/>
          <w:sz w:val="28"/>
          <w:szCs w:val="28"/>
        </w:rPr>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14:paraId="39E10E61" w14:textId="77777777" w:rsidR="00492177" w:rsidRDefault="00F238D9" w:rsidP="00E66FE7">
      <w:pPr>
        <w:ind w:firstLine="851"/>
        <w:contextualSpacing/>
        <w:rPr>
          <w:rFonts w:ascii="Times New Roman" w:hAnsi="Times New Roman" w:cs="Times New Roman"/>
          <w:sz w:val="28"/>
          <w:szCs w:val="28"/>
        </w:rPr>
      </w:pPr>
      <w:r w:rsidRPr="00F238D9">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№210-ФЗ.</w:t>
      </w:r>
    </w:p>
    <w:p w14:paraId="09F16A65" w14:textId="77777777" w:rsidR="00E66FE7" w:rsidRDefault="00E66FE7" w:rsidP="00E66FE7">
      <w:pPr>
        <w:ind w:firstLine="851"/>
        <w:contextualSpacing/>
        <w:rPr>
          <w:rFonts w:ascii="Times New Roman" w:hAnsi="Times New Roman" w:cs="Times New Roman"/>
          <w:sz w:val="28"/>
          <w:szCs w:val="28"/>
        </w:rPr>
      </w:pPr>
    </w:p>
    <w:p w14:paraId="0D8B5F4A" w14:textId="77777777" w:rsidR="00786428" w:rsidRPr="008B4599" w:rsidRDefault="00786428" w:rsidP="00E66FE7">
      <w:pPr>
        <w:pStyle w:val="1"/>
        <w:spacing w:before="0" w:after="0"/>
        <w:rPr>
          <w:rFonts w:ascii="Times New Roman" w:hAnsi="Times New Roman"/>
          <w:b w:val="0"/>
          <w:color w:val="auto"/>
          <w:sz w:val="28"/>
          <w:szCs w:val="28"/>
        </w:rPr>
      </w:pPr>
      <w:bookmarkStart w:id="16" w:name="sub_1207"/>
      <w:bookmarkEnd w:id="15"/>
      <w:r w:rsidRPr="008B4599">
        <w:rPr>
          <w:rFonts w:ascii="Times New Roman" w:hAnsi="Times New Roman"/>
          <w:b w:val="0"/>
          <w:color w:val="auto"/>
          <w:sz w:val="28"/>
          <w:szCs w:val="28"/>
        </w:rPr>
        <w:t>7. </w:t>
      </w:r>
      <w:r w:rsidR="00F9658A" w:rsidRPr="008B4599">
        <w:rPr>
          <w:rFonts w:ascii="Times New Roman" w:hAnsi="Times New Roman"/>
          <w:b w:val="0"/>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14:paraId="36D34F02" w14:textId="77777777" w:rsidR="00786428" w:rsidRPr="00492177" w:rsidRDefault="00786428" w:rsidP="00E66FE7">
      <w:pPr>
        <w:spacing w:line="0" w:lineRule="atLeast"/>
        <w:contextualSpacing/>
        <w:jc w:val="center"/>
        <w:rPr>
          <w:rFonts w:ascii="Times New Roman" w:hAnsi="Times New Roman" w:cs="Times New Roman"/>
          <w:color w:val="000000"/>
          <w:sz w:val="28"/>
          <w:szCs w:val="28"/>
        </w:rPr>
      </w:pPr>
    </w:p>
    <w:p w14:paraId="638AD13F" w14:textId="77777777" w:rsidR="00786428" w:rsidRPr="00771B2A" w:rsidRDefault="00786428" w:rsidP="00E66FE7">
      <w:pPr>
        <w:ind w:firstLine="709"/>
        <w:contextualSpacing/>
        <w:rPr>
          <w:rFonts w:ascii="Times New Roman" w:hAnsi="Times New Roman" w:cs="Times New Roman"/>
          <w:sz w:val="28"/>
          <w:szCs w:val="28"/>
        </w:rPr>
      </w:pPr>
      <w:r w:rsidRPr="00A25839">
        <w:rPr>
          <w:rFonts w:ascii="Times New Roman" w:hAnsi="Times New Roman" w:cs="Times New Roman"/>
          <w:sz w:val="28"/>
          <w:szCs w:val="28"/>
        </w:rPr>
        <w:t xml:space="preserve">7.1. В порядке межведомственного информационного взаимодействия </w:t>
      </w:r>
      <w:r w:rsidR="00BE57A0">
        <w:rPr>
          <w:rFonts w:ascii="Times New Roman" w:hAnsi="Times New Roman" w:cs="Times New Roman"/>
          <w:sz w:val="28"/>
          <w:szCs w:val="28"/>
        </w:rPr>
        <w:t>комитетом</w:t>
      </w:r>
      <w:r w:rsidR="00614379">
        <w:rPr>
          <w:rFonts w:ascii="Times New Roman" w:hAnsi="Times New Roman" w:cs="Times New Roman"/>
          <w:sz w:val="28"/>
          <w:szCs w:val="28"/>
        </w:rPr>
        <w:t xml:space="preserve"> запрашиваются</w:t>
      </w:r>
      <w:r w:rsidRPr="00A25839">
        <w:rPr>
          <w:rFonts w:ascii="Times New Roman" w:hAnsi="Times New Roman" w:cs="Times New Roman"/>
          <w:sz w:val="28"/>
          <w:szCs w:val="28"/>
        </w:rPr>
        <w:t>:</w:t>
      </w:r>
    </w:p>
    <w:p w14:paraId="5F8A4FB4" w14:textId="77777777" w:rsidR="00786428" w:rsidRPr="00A25839" w:rsidRDefault="00786428" w:rsidP="00E66FE7">
      <w:pPr>
        <w:ind w:firstLine="709"/>
        <w:contextualSpacing/>
        <w:rPr>
          <w:rFonts w:ascii="Times New Roman" w:hAnsi="Times New Roman" w:cs="Times New Roman"/>
          <w:sz w:val="28"/>
          <w:szCs w:val="28"/>
        </w:rPr>
      </w:pPr>
      <w:r w:rsidRPr="00A25839">
        <w:rPr>
          <w:rFonts w:ascii="Times New Roman" w:hAnsi="Times New Roman" w:cs="Times New Roman"/>
          <w:sz w:val="28"/>
          <w:szCs w:val="28"/>
        </w:rPr>
        <w:t>7.1.1. Выписка из Единого государственного реестра юридических лиц о юридическом лице, являющемся заявителем, − в Управлении Федеральной налоговой службы по Алтайскому краю;</w:t>
      </w:r>
    </w:p>
    <w:p w14:paraId="582082DB" w14:textId="77777777" w:rsidR="00786428" w:rsidRDefault="00786428" w:rsidP="00E66FE7">
      <w:pPr>
        <w:ind w:firstLine="709"/>
        <w:contextualSpacing/>
        <w:rPr>
          <w:rFonts w:ascii="Times New Roman" w:hAnsi="Times New Roman" w:cs="Times New Roman"/>
          <w:sz w:val="28"/>
          <w:szCs w:val="28"/>
        </w:rPr>
      </w:pPr>
      <w:r w:rsidRPr="00A25839">
        <w:rPr>
          <w:rFonts w:ascii="Times New Roman" w:hAnsi="Times New Roman" w:cs="Times New Roman"/>
          <w:sz w:val="28"/>
          <w:szCs w:val="28"/>
        </w:rPr>
        <w:t>7.1.2. </w:t>
      </w:r>
      <w:r w:rsidRPr="00287C6F">
        <w:rPr>
          <w:rFonts w:ascii="Times New Roman" w:hAnsi="Times New Roman" w:cs="Times New Roman"/>
          <w:sz w:val="28"/>
          <w:szCs w:val="28"/>
        </w:rPr>
        <w:t>Выписка из ЕГРН об основных характеристиках и зарег</w:t>
      </w:r>
      <w:r w:rsidRPr="00E734ED">
        <w:rPr>
          <w:rFonts w:ascii="Times New Roman" w:hAnsi="Times New Roman" w:cs="Times New Roman"/>
          <w:sz w:val="28"/>
          <w:szCs w:val="28"/>
        </w:rPr>
        <w:t xml:space="preserve">истрированных правах </w:t>
      </w:r>
      <w:r w:rsidRPr="00A63034">
        <w:rPr>
          <w:rFonts w:ascii="Times New Roman" w:hAnsi="Times New Roman" w:cs="Times New Roman"/>
          <w:sz w:val="28"/>
          <w:szCs w:val="28"/>
        </w:rPr>
        <w:t xml:space="preserve">на </w:t>
      </w:r>
      <w:r w:rsidR="00A90296" w:rsidRPr="00A63034">
        <w:rPr>
          <w:rFonts w:ascii="Times New Roman" w:hAnsi="Times New Roman" w:cs="Times New Roman"/>
          <w:sz w:val="28"/>
          <w:szCs w:val="28"/>
        </w:rPr>
        <w:t>земельный участков</w:t>
      </w:r>
      <w:r w:rsidRPr="00A63034">
        <w:rPr>
          <w:rFonts w:ascii="Times New Roman" w:hAnsi="Times New Roman" w:cs="Times New Roman"/>
          <w:sz w:val="28"/>
          <w:szCs w:val="28"/>
        </w:rPr>
        <w:t xml:space="preserve"> или уведомление об отсутствии в ЕГРН запрашиваемых сведений </w:t>
      </w:r>
      <w:r w:rsidR="006D705A" w:rsidRPr="00A63034">
        <w:rPr>
          <w:rFonts w:ascii="Times New Roman" w:hAnsi="Times New Roman" w:cs="Times New Roman"/>
          <w:sz w:val="28"/>
          <w:szCs w:val="28"/>
        </w:rPr>
        <w:t xml:space="preserve">на </w:t>
      </w:r>
      <w:r w:rsidR="00A90296" w:rsidRPr="00A63034">
        <w:rPr>
          <w:rFonts w:ascii="Times New Roman" w:hAnsi="Times New Roman" w:cs="Times New Roman"/>
          <w:sz w:val="28"/>
          <w:szCs w:val="28"/>
        </w:rPr>
        <w:t>земельный участок</w:t>
      </w:r>
      <w:r w:rsidR="00EA3251">
        <w:rPr>
          <w:rFonts w:ascii="Times New Roman" w:hAnsi="Times New Roman" w:cs="Times New Roman"/>
          <w:sz w:val="28"/>
          <w:szCs w:val="28"/>
        </w:rPr>
        <w:t>,</w:t>
      </w:r>
      <w:r w:rsidR="00D15374" w:rsidRPr="00A63034">
        <w:rPr>
          <w:rFonts w:ascii="Times New Roman" w:hAnsi="Times New Roman" w:cs="Times New Roman"/>
          <w:sz w:val="28"/>
          <w:szCs w:val="28"/>
        </w:rPr>
        <w:t xml:space="preserve"> в отношении которо</w:t>
      </w:r>
      <w:r w:rsidR="00A90296" w:rsidRPr="00A63034">
        <w:rPr>
          <w:rFonts w:ascii="Times New Roman" w:hAnsi="Times New Roman" w:cs="Times New Roman"/>
          <w:sz w:val="28"/>
          <w:szCs w:val="28"/>
        </w:rPr>
        <w:t>го</w:t>
      </w:r>
      <w:r w:rsidR="00D15374" w:rsidRPr="00A63034">
        <w:rPr>
          <w:rFonts w:ascii="Times New Roman" w:hAnsi="Times New Roman" w:cs="Times New Roman"/>
          <w:sz w:val="28"/>
          <w:szCs w:val="28"/>
        </w:rPr>
        <w:t xml:space="preserve"> планируется </w:t>
      </w:r>
      <w:r w:rsidR="00A90296" w:rsidRPr="00A63034">
        <w:rPr>
          <w:rFonts w:ascii="Times New Roman" w:hAnsi="Times New Roman" w:cs="Times New Roman"/>
          <w:sz w:val="28"/>
          <w:szCs w:val="28"/>
        </w:rPr>
        <w:t xml:space="preserve">установление </w:t>
      </w:r>
      <w:r w:rsidR="00D15374" w:rsidRPr="00A63034">
        <w:rPr>
          <w:rFonts w:ascii="Times New Roman" w:hAnsi="Times New Roman" w:cs="Times New Roman"/>
          <w:sz w:val="28"/>
          <w:szCs w:val="28"/>
        </w:rPr>
        <w:t>сервитута</w:t>
      </w:r>
      <w:r w:rsidR="00EA3251">
        <w:rPr>
          <w:rFonts w:ascii="Times New Roman" w:hAnsi="Times New Roman" w:cs="Times New Roman"/>
          <w:sz w:val="28"/>
          <w:szCs w:val="28"/>
        </w:rPr>
        <w:t>,</w:t>
      </w:r>
      <w:r w:rsidR="00D15374">
        <w:rPr>
          <w:rFonts w:ascii="Times New Roman" w:hAnsi="Times New Roman" w:cs="Times New Roman"/>
          <w:sz w:val="28"/>
          <w:szCs w:val="28"/>
        </w:rPr>
        <w:t xml:space="preserve"> </w:t>
      </w:r>
      <w:r w:rsidRPr="00E734ED">
        <w:rPr>
          <w:rFonts w:ascii="Times New Roman" w:hAnsi="Times New Roman" w:cs="Times New Roman"/>
          <w:sz w:val="28"/>
          <w:szCs w:val="28"/>
        </w:rPr>
        <w:t>– в Управлении Росреестра;</w:t>
      </w:r>
    </w:p>
    <w:p w14:paraId="7248FCEC" w14:textId="77777777" w:rsidR="00EA3251" w:rsidRDefault="00EA3251" w:rsidP="00E66FE7">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7.1.3. </w:t>
      </w:r>
      <w:r w:rsidRPr="00EA3251">
        <w:rPr>
          <w:rFonts w:ascii="Times New Roman" w:hAnsi="Times New Roman" w:cs="Times New Roman"/>
          <w:sz w:val="28"/>
          <w:szCs w:val="28"/>
        </w:rPr>
        <w:t xml:space="preserve">Выписка из ЕГРН </w:t>
      </w:r>
      <w:r w:rsidRPr="00287C6F">
        <w:rPr>
          <w:rFonts w:ascii="Times New Roman" w:hAnsi="Times New Roman" w:cs="Times New Roman"/>
          <w:sz w:val="28"/>
          <w:szCs w:val="28"/>
        </w:rPr>
        <w:t>об основных характеристиках и зарег</w:t>
      </w:r>
      <w:r w:rsidRPr="00E734ED">
        <w:rPr>
          <w:rFonts w:ascii="Times New Roman" w:hAnsi="Times New Roman" w:cs="Times New Roman"/>
          <w:sz w:val="28"/>
          <w:szCs w:val="28"/>
        </w:rPr>
        <w:t>истрированных правах</w:t>
      </w:r>
      <w:r w:rsidRPr="00396067">
        <w:rPr>
          <w:rFonts w:ascii="Times New Roman" w:hAnsi="Times New Roman" w:cs="Times New Roman"/>
          <w:color w:val="000000"/>
          <w:sz w:val="28"/>
          <w:szCs w:val="28"/>
        </w:rPr>
        <w:t xml:space="preserve"> на недвижимое имущество (земельный участок, другую недвижимость), являющееся соседним по отношению к земельному участку, в отношении которого заявитель просит заключить соглашение об установлении сервитута, если право на недвижимое имущество не </w:t>
      </w:r>
      <w:r w:rsidRPr="00396067">
        <w:rPr>
          <w:rFonts w:ascii="Times New Roman" w:hAnsi="Times New Roman" w:cs="Times New Roman"/>
          <w:color w:val="000000"/>
          <w:sz w:val="28"/>
          <w:szCs w:val="28"/>
        </w:rPr>
        <w:lastRenderedPageBreak/>
        <w:t xml:space="preserve">зарегистрировано в </w:t>
      </w:r>
      <w:r>
        <w:rPr>
          <w:rFonts w:ascii="Times New Roman" w:hAnsi="Times New Roman" w:cs="Times New Roman"/>
          <w:color w:val="000000"/>
          <w:sz w:val="28"/>
          <w:szCs w:val="28"/>
        </w:rPr>
        <w:t>ЕГРН</w:t>
      </w:r>
      <w:r w:rsidR="00F6127B">
        <w:rPr>
          <w:rFonts w:ascii="Times New Roman" w:hAnsi="Times New Roman" w:cs="Times New Roman"/>
          <w:color w:val="000000"/>
          <w:sz w:val="28"/>
          <w:szCs w:val="28"/>
        </w:rPr>
        <w:t xml:space="preserve"> </w:t>
      </w:r>
      <w:r w:rsidR="00F6127B" w:rsidRPr="00E734ED">
        <w:rPr>
          <w:rFonts w:ascii="Times New Roman" w:hAnsi="Times New Roman" w:cs="Times New Roman"/>
          <w:sz w:val="28"/>
          <w:szCs w:val="28"/>
        </w:rPr>
        <w:t>– в Управлении Росреестра</w:t>
      </w:r>
      <w:r>
        <w:rPr>
          <w:rFonts w:ascii="Times New Roman" w:hAnsi="Times New Roman" w:cs="Times New Roman"/>
          <w:color w:val="000000"/>
          <w:sz w:val="28"/>
          <w:szCs w:val="28"/>
        </w:rPr>
        <w:t>;</w:t>
      </w:r>
    </w:p>
    <w:p w14:paraId="751BE31E" w14:textId="77777777" w:rsidR="00786428" w:rsidRPr="00A25839" w:rsidRDefault="00786428" w:rsidP="00E66FE7">
      <w:pPr>
        <w:ind w:firstLine="709"/>
        <w:contextualSpacing/>
        <w:rPr>
          <w:rFonts w:ascii="Times New Roman" w:hAnsi="Times New Roman" w:cs="Times New Roman"/>
          <w:sz w:val="28"/>
          <w:szCs w:val="28"/>
        </w:rPr>
      </w:pPr>
      <w:r w:rsidRPr="00A25839">
        <w:rPr>
          <w:rFonts w:ascii="Times New Roman" w:hAnsi="Times New Roman" w:cs="Times New Roman"/>
          <w:sz w:val="28"/>
          <w:szCs w:val="28"/>
        </w:rPr>
        <w:t>7.1.</w:t>
      </w:r>
      <w:r w:rsidR="00EA3251">
        <w:rPr>
          <w:rFonts w:ascii="Times New Roman" w:hAnsi="Times New Roman" w:cs="Times New Roman"/>
          <w:sz w:val="28"/>
          <w:szCs w:val="28"/>
        </w:rPr>
        <w:t>4</w:t>
      </w:r>
      <w:r w:rsidRPr="00A25839">
        <w:rPr>
          <w:rFonts w:ascii="Times New Roman" w:hAnsi="Times New Roman" w:cs="Times New Roman"/>
          <w:sz w:val="28"/>
          <w:szCs w:val="28"/>
        </w:rPr>
        <w:t>. Информация (сведения) о выданной лицензии на пользование недрами в случае обращения за установлением сервитута для ведения работ, связанных с пользованием недрами</w:t>
      </w:r>
      <w:r w:rsidR="007644AF">
        <w:rPr>
          <w:rFonts w:ascii="Times New Roman" w:hAnsi="Times New Roman" w:cs="Times New Roman"/>
          <w:sz w:val="28"/>
          <w:szCs w:val="28"/>
        </w:rPr>
        <w:t>,</w:t>
      </w:r>
      <w:r w:rsidRPr="00A25839">
        <w:rPr>
          <w:rFonts w:ascii="Times New Roman" w:hAnsi="Times New Roman" w:cs="Times New Roman"/>
          <w:sz w:val="28"/>
          <w:szCs w:val="28"/>
        </w:rPr>
        <w:t xml:space="preserve"> − в Департаменте по недропользованию по Сибирскому федеральному округу;</w:t>
      </w:r>
    </w:p>
    <w:p w14:paraId="49E4D9A1" w14:textId="77777777" w:rsidR="00786428" w:rsidRPr="00A25839" w:rsidRDefault="00786428" w:rsidP="00E66FE7">
      <w:pPr>
        <w:ind w:firstLine="709"/>
        <w:contextualSpacing/>
        <w:rPr>
          <w:rFonts w:ascii="Times New Roman" w:hAnsi="Times New Roman" w:cs="Times New Roman"/>
          <w:sz w:val="28"/>
          <w:szCs w:val="28"/>
        </w:rPr>
      </w:pPr>
      <w:r>
        <w:rPr>
          <w:rFonts w:ascii="Times New Roman" w:hAnsi="Times New Roman" w:cs="Times New Roman"/>
          <w:sz w:val="28"/>
          <w:szCs w:val="28"/>
        </w:rPr>
        <w:t>7.1.</w:t>
      </w:r>
      <w:r w:rsidR="00EA3251">
        <w:rPr>
          <w:rFonts w:ascii="Times New Roman" w:hAnsi="Times New Roman" w:cs="Times New Roman"/>
          <w:sz w:val="28"/>
          <w:szCs w:val="28"/>
        </w:rPr>
        <w:t>5</w:t>
      </w:r>
      <w:r>
        <w:rPr>
          <w:rFonts w:ascii="Times New Roman" w:hAnsi="Times New Roman" w:cs="Times New Roman"/>
          <w:sz w:val="28"/>
          <w:szCs w:val="28"/>
        </w:rPr>
        <w:t>. И</w:t>
      </w:r>
      <w:r w:rsidRPr="002849B1">
        <w:rPr>
          <w:rFonts w:ascii="Times New Roman" w:hAnsi="Times New Roman" w:cs="Times New Roman"/>
          <w:sz w:val="28"/>
          <w:szCs w:val="28"/>
        </w:rPr>
        <w:t xml:space="preserve">нформация о возможности использования земельного участка </w:t>
      </w:r>
      <w:r w:rsidRPr="002849B1">
        <w:rPr>
          <w:rFonts w:ascii="Times New Roman" w:hAnsi="Times New Roman" w:cs="Times New Roman"/>
          <w:sz w:val="28"/>
          <w:szCs w:val="28"/>
        </w:rPr>
        <w:br/>
        <w:t xml:space="preserve">для целей установления сервитута </w:t>
      </w:r>
      <w:r w:rsidRPr="00A25839">
        <w:rPr>
          <w:rFonts w:ascii="Times New Roman" w:hAnsi="Times New Roman" w:cs="Times New Roman"/>
          <w:sz w:val="28"/>
          <w:szCs w:val="28"/>
        </w:rPr>
        <w:t>−</w:t>
      </w:r>
      <w:r w:rsidRPr="002849B1">
        <w:rPr>
          <w:rFonts w:ascii="Times New Roman" w:hAnsi="Times New Roman" w:cs="Times New Roman"/>
          <w:sz w:val="28"/>
          <w:szCs w:val="28"/>
        </w:rPr>
        <w:t xml:space="preserve"> в </w:t>
      </w:r>
      <w:r w:rsidRPr="00A25839">
        <w:rPr>
          <w:rFonts w:ascii="Times New Roman" w:hAnsi="Times New Roman" w:cs="Times New Roman"/>
          <w:sz w:val="28"/>
          <w:szCs w:val="28"/>
        </w:rPr>
        <w:t>комитете по строительству, архитектуре и развитию города Барнаула;</w:t>
      </w:r>
    </w:p>
    <w:p w14:paraId="6B7DC655" w14:textId="77777777" w:rsidR="00786428" w:rsidRDefault="00786428" w:rsidP="00E66FE7">
      <w:pPr>
        <w:ind w:firstLine="709"/>
        <w:contextualSpacing/>
        <w:rPr>
          <w:rFonts w:ascii="Times New Roman" w:hAnsi="Times New Roman" w:cs="Times New Roman"/>
          <w:sz w:val="28"/>
          <w:szCs w:val="28"/>
        </w:rPr>
      </w:pPr>
      <w:r>
        <w:rPr>
          <w:rFonts w:ascii="Times New Roman" w:hAnsi="Times New Roman" w:cs="Times New Roman"/>
          <w:sz w:val="28"/>
          <w:szCs w:val="28"/>
        </w:rPr>
        <w:t>7.1.</w:t>
      </w:r>
      <w:r w:rsidR="00EA3251">
        <w:rPr>
          <w:rFonts w:ascii="Times New Roman" w:hAnsi="Times New Roman" w:cs="Times New Roman"/>
          <w:sz w:val="28"/>
          <w:szCs w:val="28"/>
        </w:rPr>
        <w:t>6</w:t>
      </w:r>
      <w:r>
        <w:rPr>
          <w:rFonts w:ascii="Times New Roman" w:hAnsi="Times New Roman" w:cs="Times New Roman"/>
          <w:sz w:val="28"/>
          <w:szCs w:val="28"/>
        </w:rPr>
        <w:t>.</w:t>
      </w:r>
      <w:r w:rsidRPr="00771B2A">
        <w:rPr>
          <w:rFonts w:ascii="Times New Roman" w:hAnsi="Times New Roman" w:cs="Times New Roman"/>
          <w:sz w:val="28"/>
          <w:szCs w:val="28"/>
        </w:rPr>
        <w:t> </w:t>
      </w:r>
      <w:r w:rsidRPr="00A25839">
        <w:rPr>
          <w:rFonts w:ascii="Times New Roman" w:hAnsi="Times New Roman" w:cs="Times New Roman"/>
          <w:sz w:val="28"/>
          <w:szCs w:val="28"/>
        </w:rPr>
        <w:t xml:space="preserve">Утвержденный в соответствии с Градостроительным кодексом Российской Федерации проект межевания территории – в комитете </w:t>
      </w:r>
      <w:r w:rsidRPr="00A25839">
        <w:rPr>
          <w:rFonts w:ascii="Times New Roman" w:hAnsi="Times New Roman" w:cs="Times New Roman"/>
          <w:sz w:val="28"/>
          <w:szCs w:val="28"/>
        </w:rPr>
        <w:br/>
        <w:t>по строительству, архитектуре и развитию города Барнаула.</w:t>
      </w:r>
    </w:p>
    <w:p w14:paraId="532EAAB5" w14:textId="77777777" w:rsidR="00614379" w:rsidRPr="00EA167B" w:rsidRDefault="00614379" w:rsidP="00E66FE7">
      <w:pPr>
        <w:ind w:firstLine="709"/>
        <w:contextualSpacing/>
        <w:rPr>
          <w:rFonts w:ascii="Times New Roman" w:hAnsi="Times New Roman" w:cs="Times New Roman"/>
          <w:sz w:val="28"/>
          <w:szCs w:val="28"/>
        </w:rPr>
      </w:pPr>
      <w:r>
        <w:rPr>
          <w:rFonts w:ascii="Times New Roman" w:hAnsi="Times New Roman" w:cs="Times New Roman"/>
          <w:sz w:val="28"/>
          <w:szCs w:val="28"/>
        </w:rPr>
        <w:t>7.2</w:t>
      </w:r>
      <w:r w:rsidRPr="00614379">
        <w:rPr>
          <w:rFonts w:ascii="Times New Roman" w:hAnsi="Times New Roman" w:cs="Times New Roman"/>
          <w:sz w:val="28"/>
          <w:szCs w:val="28"/>
        </w:rPr>
        <w:t>.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4057B719" w14:textId="77777777" w:rsidR="00786428" w:rsidRPr="00786428" w:rsidRDefault="00614379" w:rsidP="00E66FE7">
      <w:pPr>
        <w:ind w:firstLine="709"/>
        <w:contextualSpacing/>
        <w:rPr>
          <w:rFonts w:ascii="Times New Roman" w:hAnsi="Times New Roman" w:cs="Times New Roman"/>
          <w:sz w:val="28"/>
          <w:szCs w:val="28"/>
        </w:rPr>
      </w:pPr>
      <w:r>
        <w:rPr>
          <w:rFonts w:ascii="Times New Roman" w:hAnsi="Times New Roman" w:cs="Times New Roman"/>
          <w:sz w:val="28"/>
          <w:szCs w:val="28"/>
        </w:rPr>
        <w:t>7.3</w:t>
      </w:r>
      <w:r w:rsidR="00786428" w:rsidRPr="00786428">
        <w:rPr>
          <w:rFonts w:ascii="Times New Roman" w:hAnsi="Times New Roman" w:cs="Times New Roman"/>
          <w:sz w:val="28"/>
          <w:szCs w:val="28"/>
        </w:rPr>
        <w:t>. Непредоставление заявителем указанных в пункт</w:t>
      </w:r>
      <w:r w:rsidR="00552643">
        <w:rPr>
          <w:rFonts w:ascii="Times New Roman" w:hAnsi="Times New Roman" w:cs="Times New Roman"/>
          <w:sz w:val="28"/>
          <w:szCs w:val="28"/>
        </w:rPr>
        <w:t>е 7.1 настоящего подраздела</w:t>
      </w:r>
      <w:r w:rsidR="00786428" w:rsidRPr="00786428">
        <w:rPr>
          <w:rFonts w:ascii="Times New Roman" w:hAnsi="Times New Roman" w:cs="Times New Roman"/>
          <w:sz w:val="28"/>
          <w:szCs w:val="28"/>
        </w:rPr>
        <w:t xml:space="preserve">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w:t>
      </w:r>
      <w:r w:rsidR="00BE57A0">
        <w:rPr>
          <w:rFonts w:ascii="Times New Roman" w:hAnsi="Times New Roman" w:cs="Times New Roman"/>
          <w:sz w:val="28"/>
          <w:szCs w:val="28"/>
        </w:rPr>
        <w:t>ой</w:t>
      </w:r>
      <w:r w:rsidR="00786428" w:rsidRPr="00786428">
        <w:rPr>
          <w:rFonts w:ascii="Times New Roman" w:hAnsi="Times New Roman" w:cs="Times New Roman"/>
          <w:sz w:val="28"/>
          <w:szCs w:val="28"/>
        </w:rPr>
        <w:t xml:space="preserve"> услуг</w:t>
      </w:r>
      <w:r w:rsidR="00BE57A0">
        <w:rPr>
          <w:rFonts w:ascii="Times New Roman" w:hAnsi="Times New Roman" w:cs="Times New Roman"/>
          <w:sz w:val="28"/>
          <w:szCs w:val="28"/>
        </w:rPr>
        <w:t>и</w:t>
      </w:r>
      <w:r w:rsidR="00786428" w:rsidRPr="00786428">
        <w:rPr>
          <w:rFonts w:ascii="Times New Roman" w:hAnsi="Times New Roman" w:cs="Times New Roman"/>
          <w:sz w:val="28"/>
          <w:szCs w:val="28"/>
        </w:rPr>
        <w:t>,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14:paraId="00180FA8" w14:textId="77777777" w:rsidR="00786428" w:rsidRPr="00786428" w:rsidRDefault="00786428" w:rsidP="00E66FE7">
      <w:pPr>
        <w:pStyle w:val="1"/>
        <w:spacing w:before="0" w:after="0" w:line="0" w:lineRule="atLeast"/>
        <w:contextualSpacing/>
        <w:rPr>
          <w:rFonts w:ascii="Times New Roman" w:hAnsi="Times New Roman"/>
          <w:b w:val="0"/>
          <w:sz w:val="28"/>
          <w:szCs w:val="28"/>
          <w:lang w:val="ru-RU"/>
        </w:rPr>
      </w:pPr>
    </w:p>
    <w:p w14:paraId="361D3DC7" w14:textId="77777777" w:rsidR="00DC1709" w:rsidRPr="00287FA9" w:rsidRDefault="00DC1709" w:rsidP="00E66FE7">
      <w:pPr>
        <w:pStyle w:val="1"/>
        <w:spacing w:before="0" w:after="0" w:line="0" w:lineRule="atLeast"/>
        <w:contextualSpacing/>
        <w:rPr>
          <w:rFonts w:ascii="Times New Roman" w:hAnsi="Times New Roman"/>
          <w:b w:val="0"/>
          <w:color w:val="000000"/>
          <w:sz w:val="28"/>
          <w:szCs w:val="28"/>
        </w:rPr>
      </w:pPr>
      <w:r w:rsidRPr="00287FA9">
        <w:rPr>
          <w:rFonts w:ascii="Times New Roman" w:hAnsi="Times New Roman"/>
          <w:b w:val="0"/>
          <w:color w:val="000000"/>
          <w:sz w:val="28"/>
          <w:szCs w:val="28"/>
        </w:rPr>
        <w:t>8</w:t>
      </w:r>
      <w:r>
        <w:rPr>
          <w:rFonts w:ascii="Times New Roman" w:hAnsi="Times New Roman"/>
          <w:b w:val="0"/>
          <w:color w:val="000000"/>
          <w:sz w:val="28"/>
          <w:szCs w:val="28"/>
        </w:rPr>
        <w:t>.</w:t>
      </w:r>
      <w:r>
        <w:t> </w:t>
      </w:r>
      <w:r w:rsidRPr="00287FA9">
        <w:rPr>
          <w:rFonts w:ascii="Times New Roman" w:hAnsi="Times New Roman"/>
          <w:b w:val="0"/>
          <w:color w:val="000000"/>
          <w:sz w:val="28"/>
          <w:szCs w:val="28"/>
        </w:rPr>
        <w:t>Исчерпывающий перечень оснований для отказа в приеме документов, необходимых для предоставления муниципальной услуги</w:t>
      </w:r>
    </w:p>
    <w:bookmarkEnd w:id="16"/>
    <w:p w14:paraId="1AD7D968" w14:textId="77777777" w:rsidR="00DC1709" w:rsidRPr="00E66FE7" w:rsidRDefault="00DC1709" w:rsidP="00E66FE7">
      <w:pPr>
        <w:spacing w:line="0" w:lineRule="atLeast"/>
        <w:contextualSpacing/>
        <w:rPr>
          <w:rFonts w:ascii="Times New Roman" w:hAnsi="Times New Roman" w:cs="Times New Roman"/>
          <w:color w:val="000000"/>
          <w:sz w:val="28"/>
          <w:szCs w:val="28"/>
        </w:rPr>
      </w:pPr>
    </w:p>
    <w:p w14:paraId="65BC3149" w14:textId="77777777" w:rsidR="00DC1709" w:rsidRPr="00287FA9" w:rsidRDefault="00DC1709" w:rsidP="00E66FE7">
      <w:pPr>
        <w:spacing w:line="0" w:lineRule="atLeast"/>
        <w:ind w:firstLine="851"/>
        <w:contextualSpacing/>
        <w:rPr>
          <w:rFonts w:ascii="Times New Roman" w:hAnsi="Times New Roman" w:cs="Times New Roman"/>
          <w:color w:val="000000"/>
          <w:sz w:val="28"/>
          <w:szCs w:val="28"/>
        </w:rPr>
      </w:pPr>
      <w:r w:rsidRPr="00287FA9">
        <w:rPr>
          <w:rFonts w:ascii="Times New Roman" w:hAnsi="Times New Roman" w:cs="Times New Roman"/>
          <w:sz w:val="28"/>
          <w:szCs w:val="28"/>
        </w:rPr>
        <w:t xml:space="preserve">Основания для отказа в приеме документов, необходимых </w:t>
      </w:r>
      <w:r w:rsidR="00B47690">
        <w:rPr>
          <w:rFonts w:ascii="Times New Roman" w:hAnsi="Times New Roman" w:cs="Times New Roman"/>
          <w:sz w:val="28"/>
          <w:szCs w:val="28"/>
        </w:rPr>
        <w:br/>
      </w:r>
      <w:r w:rsidRPr="00287FA9">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r w:rsidRPr="00287FA9">
        <w:rPr>
          <w:rFonts w:ascii="Times New Roman" w:hAnsi="Times New Roman" w:cs="Times New Roman"/>
          <w:sz w:val="28"/>
          <w:szCs w:val="28"/>
        </w:rPr>
        <w:t xml:space="preserve"> действующим законодательством</w:t>
      </w:r>
      <w:r>
        <w:rPr>
          <w:rFonts w:ascii="Times New Roman" w:hAnsi="Times New Roman" w:cs="Times New Roman"/>
          <w:sz w:val="28"/>
          <w:szCs w:val="28"/>
        </w:rPr>
        <w:t xml:space="preserve"> </w:t>
      </w:r>
      <w:r w:rsidRPr="00287FA9">
        <w:rPr>
          <w:rFonts w:ascii="Times New Roman" w:hAnsi="Times New Roman" w:cs="Times New Roman"/>
          <w:sz w:val="28"/>
          <w:szCs w:val="28"/>
        </w:rPr>
        <w:t>Российской Федерации не предусмотрены</w:t>
      </w:r>
      <w:r w:rsidRPr="00287FA9">
        <w:rPr>
          <w:rFonts w:ascii="Times New Roman" w:hAnsi="Times New Roman" w:cs="Times New Roman"/>
          <w:color w:val="000000"/>
          <w:sz w:val="28"/>
          <w:szCs w:val="28"/>
        </w:rPr>
        <w:t>.</w:t>
      </w:r>
    </w:p>
    <w:p w14:paraId="7FBBBACC" w14:textId="77777777" w:rsidR="00DC1709" w:rsidRPr="00287FA9" w:rsidRDefault="00DC1709" w:rsidP="00E66FE7">
      <w:pPr>
        <w:spacing w:line="0" w:lineRule="atLeast"/>
        <w:contextualSpacing/>
        <w:rPr>
          <w:rFonts w:ascii="Times New Roman" w:hAnsi="Times New Roman" w:cs="Times New Roman"/>
          <w:sz w:val="28"/>
          <w:szCs w:val="28"/>
        </w:rPr>
      </w:pPr>
    </w:p>
    <w:p w14:paraId="5FFA18EC" w14:textId="77777777" w:rsidR="00DC1709" w:rsidRPr="00287FA9" w:rsidRDefault="00DC1709" w:rsidP="00E66FE7">
      <w:pPr>
        <w:spacing w:line="0" w:lineRule="atLeast"/>
        <w:contextualSpacing/>
        <w:jc w:val="center"/>
        <w:rPr>
          <w:rFonts w:ascii="Times New Roman" w:hAnsi="Times New Roman" w:cs="Times New Roman"/>
          <w:color w:val="000000"/>
          <w:sz w:val="28"/>
          <w:szCs w:val="28"/>
        </w:rPr>
      </w:pPr>
      <w:bookmarkStart w:id="17" w:name="sub_1208"/>
      <w:r w:rsidRPr="00287FA9">
        <w:rPr>
          <w:rFonts w:ascii="Times New Roman" w:hAnsi="Times New Roman" w:cs="Times New Roman"/>
          <w:color w:val="000000"/>
          <w:sz w:val="28"/>
          <w:szCs w:val="28"/>
        </w:rPr>
        <w:t>9.</w:t>
      </w:r>
      <w:bookmarkEnd w:id="17"/>
      <w:r>
        <w:rPr>
          <w:lang w:val="en-US"/>
        </w:rPr>
        <w:t> </w:t>
      </w:r>
      <w:r w:rsidRPr="00287FA9">
        <w:rPr>
          <w:rFonts w:ascii="Times New Roman" w:hAnsi="Times New Roman" w:cs="Times New Roman"/>
          <w:color w:val="000000"/>
          <w:sz w:val="28"/>
          <w:szCs w:val="28"/>
        </w:rPr>
        <w:t xml:space="preserve">Исчерпывающий перечень оснований для приостановления </w:t>
      </w:r>
      <w:r w:rsidR="00BE57A0">
        <w:rPr>
          <w:rFonts w:ascii="Times New Roman" w:hAnsi="Times New Roman" w:cs="Times New Roman"/>
          <w:color w:val="000000"/>
          <w:sz w:val="28"/>
          <w:szCs w:val="28"/>
        </w:rPr>
        <w:t xml:space="preserve">предоставления муниципальной услуги </w:t>
      </w:r>
      <w:r w:rsidRPr="00287FA9">
        <w:rPr>
          <w:rFonts w:ascii="Times New Roman" w:hAnsi="Times New Roman" w:cs="Times New Roman"/>
          <w:color w:val="000000"/>
          <w:sz w:val="28"/>
          <w:szCs w:val="28"/>
        </w:rPr>
        <w:t>или отказа в предоставлении муниципальной услуги</w:t>
      </w:r>
    </w:p>
    <w:p w14:paraId="189AF678" w14:textId="77777777" w:rsidR="00DC1709" w:rsidRPr="00E66FE7" w:rsidRDefault="00DC1709" w:rsidP="00E66FE7">
      <w:pPr>
        <w:spacing w:line="0" w:lineRule="atLeast"/>
        <w:ind w:firstLine="0"/>
        <w:contextualSpacing/>
        <w:rPr>
          <w:rFonts w:ascii="Times New Roman" w:hAnsi="Times New Roman" w:cs="Times New Roman"/>
          <w:color w:val="000000"/>
          <w:sz w:val="28"/>
          <w:szCs w:val="28"/>
        </w:rPr>
      </w:pPr>
    </w:p>
    <w:p w14:paraId="0BEE202E" w14:textId="77777777" w:rsidR="00000EA6" w:rsidRDefault="00D9370E" w:rsidP="00E66FE7">
      <w:pPr>
        <w:ind w:firstLine="851"/>
        <w:contextualSpacing/>
        <w:rPr>
          <w:rFonts w:ascii="Times New Roman" w:hAnsi="Times New Roman" w:cs="Times New Roman"/>
          <w:sz w:val="28"/>
          <w:szCs w:val="28"/>
        </w:rPr>
      </w:pPr>
      <w:bookmarkStart w:id="18" w:name="sub_1286"/>
      <w:r>
        <w:rPr>
          <w:rFonts w:ascii="Times New Roman" w:hAnsi="Times New Roman" w:cs="Times New Roman"/>
          <w:sz w:val="28"/>
          <w:szCs w:val="28"/>
        </w:rPr>
        <w:t>9.1</w:t>
      </w:r>
      <w:r w:rsidR="00000EA6">
        <w:rPr>
          <w:rFonts w:ascii="Times New Roman" w:hAnsi="Times New Roman" w:cs="Times New Roman"/>
          <w:sz w:val="28"/>
          <w:szCs w:val="28"/>
        </w:rPr>
        <w:t>. Основаниями для отказа в заключении соглашения об установлении сервитута</w:t>
      </w:r>
      <w:r w:rsidR="00F82CF1">
        <w:rPr>
          <w:rFonts w:ascii="Times New Roman" w:hAnsi="Times New Roman" w:cs="Times New Roman"/>
          <w:sz w:val="28"/>
          <w:szCs w:val="28"/>
        </w:rPr>
        <w:t>,</w:t>
      </w:r>
      <w:r w:rsidR="00000EA6">
        <w:rPr>
          <w:rFonts w:ascii="Times New Roman" w:hAnsi="Times New Roman" w:cs="Times New Roman"/>
          <w:sz w:val="28"/>
          <w:szCs w:val="28"/>
        </w:rPr>
        <w:t xml:space="preserve"> по результатам которого заявителю направляется решение об отказе в установлении сервитута</w:t>
      </w:r>
      <w:r w:rsidR="00F82CF1">
        <w:rPr>
          <w:rFonts w:ascii="Times New Roman" w:hAnsi="Times New Roman" w:cs="Times New Roman"/>
          <w:sz w:val="28"/>
          <w:szCs w:val="28"/>
        </w:rPr>
        <w:t>,</w:t>
      </w:r>
      <w:r w:rsidR="00000EA6">
        <w:rPr>
          <w:rFonts w:ascii="Times New Roman" w:hAnsi="Times New Roman" w:cs="Times New Roman"/>
          <w:sz w:val="28"/>
          <w:szCs w:val="28"/>
        </w:rPr>
        <w:t xml:space="preserve"> являются случаи, определенные пунктом 4 статьи 39.26 ЗК РФ:</w:t>
      </w:r>
    </w:p>
    <w:p w14:paraId="49553C3C" w14:textId="77777777" w:rsidR="00DC1709" w:rsidRPr="003D5FD0" w:rsidRDefault="00552643"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9.</w:t>
      </w:r>
      <w:r w:rsidR="00D9370E">
        <w:rPr>
          <w:rFonts w:ascii="Times New Roman" w:hAnsi="Times New Roman" w:cs="Times New Roman"/>
          <w:color w:val="000000"/>
          <w:sz w:val="28"/>
          <w:szCs w:val="28"/>
        </w:rPr>
        <w:t>1</w:t>
      </w:r>
      <w:r w:rsidR="00000EA6">
        <w:rPr>
          <w:rFonts w:ascii="Times New Roman" w:hAnsi="Times New Roman" w:cs="Times New Roman"/>
          <w:color w:val="000000"/>
          <w:sz w:val="28"/>
          <w:szCs w:val="28"/>
        </w:rPr>
        <w:t>.1</w:t>
      </w:r>
      <w:r w:rsidR="00FA20A6">
        <w:rPr>
          <w:rFonts w:ascii="Times New Roman" w:hAnsi="Times New Roman" w:cs="Times New Roman"/>
          <w:color w:val="000000"/>
          <w:sz w:val="28"/>
          <w:szCs w:val="28"/>
        </w:rPr>
        <w:t xml:space="preserve"> З</w:t>
      </w:r>
      <w:r w:rsidR="00DC1709" w:rsidRPr="003D5FD0">
        <w:rPr>
          <w:rFonts w:ascii="Times New Roman" w:hAnsi="Times New Roman" w:cs="Times New Roman"/>
          <w:color w:val="000000"/>
          <w:sz w:val="28"/>
          <w:szCs w:val="28"/>
        </w:rPr>
        <w:t xml:space="preserve">аявление направлено в орган местного самоуправления, </w:t>
      </w:r>
      <w:r w:rsidR="0041175B">
        <w:rPr>
          <w:rFonts w:ascii="Times New Roman" w:hAnsi="Times New Roman" w:cs="Times New Roman"/>
          <w:color w:val="000000"/>
          <w:sz w:val="28"/>
          <w:szCs w:val="28"/>
        </w:rPr>
        <w:t xml:space="preserve">который не вправе </w:t>
      </w:r>
      <w:r w:rsidR="00DC1709" w:rsidRPr="003D5FD0">
        <w:rPr>
          <w:rFonts w:ascii="Times New Roman" w:hAnsi="Times New Roman" w:cs="Times New Roman"/>
          <w:color w:val="000000"/>
          <w:sz w:val="28"/>
          <w:szCs w:val="28"/>
        </w:rPr>
        <w:t>заключать соглашение об установлении сервитута;</w:t>
      </w:r>
    </w:p>
    <w:p w14:paraId="65F49420" w14:textId="77777777" w:rsidR="00DC1709" w:rsidRPr="003D5FD0" w:rsidRDefault="00D9370E"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9.1</w:t>
      </w:r>
      <w:r w:rsidR="00000EA6">
        <w:rPr>
          <w:rFonts w:ascii="Times New Roman" w:hAnsi="Times New Roman" w:cs="Times New Roman"/>
          <w:color w:val="000000"/>
          <w:sz w:val="28"/>
          <w:szCs w:val="28"/>
        </w:rPr>
        <w:t>.2</w:t>
      </w:r>
      <w:r w:rsidR="00FA20A6">
        <w:rPr>
          <w:rFonts w:ascii="Times New Roman" w:hAnsi="Times New Roman" w:cs="Times New Roman"/>
          <w:color w:val="000000"/>
          <w:sz w:val="28"/>
          <w:szCs w:val="28"/>
        </w:rPr>
        <w:t>. П</w:t>
      </w:r>
      <w:r w:rsidR="00DC1709" w:rsidRPr="003D5FD0">
        <w:rPr>
          <w:rFonts w:ascii="Times New Roman" w:hAnsi="Times New Roman" w:cs="Times New Roman"/>
          <w:color w:val="000000"/>
          <w:sz w:val="28"/>
          <w:szCs w:val="28"/>
        </w:rPr>
        <w:t>ланируемое на условиях сервитута использование земельного участка не допускается в соответствии с федеральным</w:t>
      </w:r>
      <w:r w:rsidR="003869CE">
        <w:rPr>
          <w:rFonts w:ascii="Times New Roman" w:hAnsi="Times New Roman" w:cs="Times New Roman"/>
          <w:color w:val="000000"/>
          <w:sz w:val="28"/>
          <w:szCs w:val="28"/>
        </w:rPr>
        <w:t>и закона</w:t>
      </w:r>
      <w:r w:rsidR="00DC1709" w:rsidRPr="003D5FD0">
        <w:rPr>
          <w:rFonts w:ascii="Times New Roman" w:hAnsi="Times New Roman" w:cs="Times New Roman"/>
          <w:color w:val="000000"/>
          <w:sz w:val="28"/>
          <w:szCs w:val="28"/>
        </w:rPr>
        <w:t>м</w:t>
      </w:r>
      <w:r w:rsidR="003869CE">
        <w:rPr>
          <w:rFonts w:ascii="Times New Roman" w:hAnsi="Times New Roman" w:cs="Times New Roman"/>
          <w:color w:val="000000"/>
          <w:sz w:val="28"/>
          <w:szCs w:val="28"/>
        </w:rPr>
        <w:t>и</w:t>
      </w:r>
      <w:r w:rsidR="00DC1709" w:rsidRPr="003D5FD0">
        <w:rPr>
          <w:rFonts w:ascii="Times New Roman" w:hAnsi="Times New Roman" w:cs="Times New Roman"/>
          <w:color w:val="000000"/>
          <w:sz w:val="28"/>
          <w:szCs w:val="28"/>
        </w:rPr>
        <w:t>;</w:t>
      </w:r>
    </w:p>
    <w:p w14:paraId="72E370A8" w14:textId="77777777" w:rsidR="00DC1709" w:rsidRDefault="00D9370E"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9.1</w:t>
      </w:r>
      <w:r w:rsidR="00E200EB">
        <w:rPr>
          <w:rFonts w:ascii="Times New Roman" w:hAnsi="Times New Roman" w:cs="Times New Roman"/>
          <w:color w:val="000000"/>
          <w:sz w:val="28"/>
          <w:szCs w:val="28"/>
        </w:rPr>
        <w:t>.3</w:t>
      </w:r>
      <w:r w:rsidR="00FA20A6">
        <w:rPr>
          <w:rFonts w:ascii="Times New Roman" w:hAnsi="Times New Roman" w:cs="Times New Roman"/>
          <w:color w:val="000000"/>
          <w:sz w:val="28"/>
          <w:szCs w:val="28"/>
        </w:rPr>
        <w:t>. У</w:t>
      </w:r>
      <w:r w:rsidR="00DC1709" w:rsidRPr="003D5FD0">
        <w:rPr>
          <w:rFonts w:ascii="Times New Roman" w:hAnsi="Times New Roman" w:cs="Times New Roman"/>
          <w:color w:val="000000"/>
          <w:sz w:val="28"/>
          <w:szCs w:val="28"/>
        </w:rPr>
        <w:t xml:space="preserve">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w:t>
      </w:r>
      <w:r w:rsidR="00DC1709" w:rsidRPr="003D5FD0">
        <w:rPr>
          <w:rFonts w:ascii="Times New Roman" w:hAnsi="Times New Roman" w:cs="Times New Roman"/>
          <w:color w:val="000000"/>
          <w:sz w:val="28"/>
          <w:szCs w:val="28"/>
        </w:rPr>
        <w:lastRenderedPageBreak/>
        <w:t>земельного участка.</w:t>
      </w:r>
    </w:p>
    <w:p w14:paraId="1A65BF7D" w14:textId="77777777" w:rsidR="00786C4C" w:rsidRPr="006763E6" w:rsidRDefault="00786C4C" w:rsidP="00786C4C">
      <w:pPr>
        <w:spacing w:line="0" w:lineRule="atLeast"/>
        <w:ind w:firstLine="851"/>
        <w:contextualSpacing/>
        <w:rPr>
          <w:rFonts w:ascii="Times New Roman" w:hAnsi="Times New Roman" w:cs="Times New Roman"/>
          <w:sz w:val="28"/>
          <w:szCs w:val="28"/>
        </w:rPr>
      </w:pPr>
      <w:r>
        <w:rPr>
          <w:rStyle w:val="FontStyle16"/>
          <w:sz w:val="28"/>
          <w:szCs w:val="28"/>
        </w:rPr>
        <w:t xml:space="preserve">9.1.4. </w:t>
      </w:r>
      <w:r w:rsidRPr="006763E6">
        <w:rPr>
          <w:rStyle w:val="FontStyle16"/>
          <w:sz w:val="28"/>
          <w:szCs w:val="28"/>
        </w:rPr>
        <w:t>Предоставление заявителем заявления и документов, необходимых и обязательных для предоставления муниципальной услуги в соответствии с подраздел</w:t>
      </w:r>
      <w:r>
        <w:rPr>
          <w:rStyle w:val="FontStyle16"/>
          <w:sz w:val="28"/>
          <w:szCs w:val="28"/>
        </w:rPr>
        <w:t>ом</w:t>
      </w:r>
      <w:r w:rsidRPr="006763E6">
        <w:rPr>
          <w:rStyle w:val="FontStyle16"/>
          <w:sz w:val="28"/>
          <w:szCs w:val="28"/>
        </w:rPr>
        <w:t xml:space="preserve"> 6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предоставлено с нарушением требований приказа Минэкономразвития России от 14.01.2015 №7</w:t>
      </w:r>
      <w:r>
        <w:rPr>
          <w:rStyle w:val="FontStyle16"/>
          <w:sz w:val="28"/>
          <w:szCs w:val="28"/>
        </w:rPr>
        <w:t>.</w:t>
      </w:r>
    </w:p>
    <w:p w14:paraId="4C6FEBF6" w14:textId="77777777" w:rsidR="00552643" w:rsidRDefault="00D9370E"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9.2</w:t>
      </w:r>
      <w:r w:rsidR="00552643" w:rsidRPr="00552643">
        <w:rPr>
          <w:rFonts w:ascii="Times New Roman" w:hAnsi="Times New Roman" w:cs="Times New Roman"/>
          <w:color w:val="000000"/>
          <w:sz w:val="28"/>
          <w:szCs w:val="28"/>
        </w:rPr>
        <w:t xml:space="preserve">. Решение об отказе в </w:t>
      </w:r>
      <w:r w:rsidR="00552643">
        <w:rPr>
          <w:rFonts w:ascii="Times New Roman" w:hAnsi="Times New Roman" w:cs="Times New Roman"/>
          <w:color w:val="000000"/>
          <w:sz w:val="28"/>
          <w:szCs w:val="28"/>
        </w:rPr>
        <w:t>установлении сервитута</w:t>
      </w:r>
      <w:r w:rsidR="00552643" w:rsidRPr="00552643">
        <w:rPr>
          <w:rFonts w:ascii="Times New Roman" w:hAnsi="Times New Roman" w:cs="Times New Roman"/>
          <w:color w:val="000000"/>
          <w:sz w:val="28"/>
          <w:szCs w:val="28"/>
        </w:rPr>
        <w:t xml:space="preserve"> может быть обжаловано заявителем в досудебном (внесудебном) или судебном порядке.</w:t>
      </w:r>
    </w:p>
    <w:p w14:paraId="7CBC1621" w14:textId="77777777" w:rsidR="00801244" w:rsidRPr="00552643" w:rsidRDefault="00D9370E"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9.3</w:t>
      </w:r>
      <w:r w:rsidR="00801244">
        <w:rPr>
          <w:rFonts w:ascii="Times New Roman" w:hAnsi="Times New Roman" w:cs="Times New Roman"/>
          <w:color w:val="000000"/>
          <w:sz w:val="28"/>
          <w:szCs w:val="28"/>
        </w:rPr>
        <w:t xml:space="preserve">. </w:t>
      </w:r>
      <w:r w:rsidR="00801244">
        <w:rPr>
          <w:rFonts w:ascii="Times New Roman" w:hAnsi="Times New Roman" w:cs="Times New Roman"/>
          <w:sz w:val="28"/>
          <w:szCs w:val="28"/>
        </w:rPr>
        <w:t>Отказ</w:t>
      </w:r>
      <w:r w:rsidR="00801244" w:rsidRPr="00801244">
        <w:rPr>
          <w:rFonts w:ascii="Times New Roman" w:eastAsia="Calibri" w:hAnsi="Times New Roman" w:cs="Times New Roman"/>
          <w:sz w:val="28"/>
          <w:szCs w:val="28"/>
          <w:lang w:eastAsia="en-US"/>
        </w:rPr>
        <w:t xml:space="preserve"> в  предоставлении муниципальной услуги</w:t>
      </w:r>
      <w:r w:rsidR="00801244">
        <w:rPr>
          <w:rFonts w:ascii="Times New Roman" w:hAnsi="Times New Roman" w:cs="Times New Roman"/>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w:t>
      </w:r>
      <w:r w:rsidR="00801244" w:rsidRPr="00801244">
        <w:rPr>
          <w:rFonts w:ascii="Times New Roman" w:eastAsia="Calibri" w:hAnsi="Times New Roman" w:cs="Times New Roman"/>
          <w:sz w:val="28"/>
          <w:szCs w:val="28"/>
          <w:lang w:eastAsia="en-US"/>
        </w:rPr>
        <w:t xml:space="preserve">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w:t>
      </w:r>
      <w:r w:rsidR="00801244" w:rsidRPr="00801244">
        <w:rPr>
          <w:rFonts w:ascii="Times New Roman" w:eastAsia="Calibri" w:hAnsi="Times New Roman" w:cs="Times New Roman"/>
          <w:sz w:val="28"/>
          <w:szCs w:val="28"/>
          <w:lang w:eastAsia="en-US"/>
        </w:rPr>
        <w:br/>
        <w:t>от 27.07.2010 №210-ФЗ.</w:t>
      </w:r>
    </w:p>
    <w:p w14:paraId="56A9E10E" w14:textId="77777777" w:rsidR="00552643" w:rsidRDefault="00D9370E"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color w:val="000000"/>
          <w:sz w:val="28"/>
          <w:szCs w:val="28"/>
        </w:rPr>
        <w:t>9.4</w:t>
      </w:r>
      <w:r w:rsidR="00552643" w:rsidRPr="00552643">
        <w:rPr>
          <w:rFonts w:ascii="Times New Roman" w:hAnsi="Times New Roman" w:cs="Times New Roman"/>
          <w:color w:val="000000"/>
          <w:sz w:val="28"/>
          <w:szCs w:val="28"/>
        </w:rPr>
        <w:t>. Приостановление предоставления муниципальной услуги законодательством Российской Федерации не предусмотрено.</w:t>
      </w:r>
    </w:p>
    <w:bookmarkEnd w:id="18"/>
    <w:p w14:paraId="4E2BB3AC" w14:textId="77777777" w:rsidR="00B26695" w:rsidRDefault="00B26695" w:rsidP="00E66FE7">
      <w:pPr>
        <w:spacing w:line="0" w:lineRule="atLeast"/>
        <w:ind w:firstLine="0"/>
        <w:contextualSpacing/>
        <w:jc w:val="center"/>
        <w:rPr>
          <w:rFonts w:ascii="Times New Roman" w:hAnsi="Times New Roman" w:cs="Times New Roman"/>
          <w:color w:val="000000"/>
          <w:sz w:val="28"/>
          <w:szCs w:val="28"/>
        </w:rPr>
      </w:pPr>
    </w:p>
    <w:p w14:paraId="7D98A24D" w14:textId="77777777" w:rsidR="00DC1709" w:rsidRPr="00287FA9" w:rsidRDefault="00DC1709" w:rsidP="00E66FE7">
      <w:pPr>
        <w:spacing w:line="0" w:lineRule="atLeast"/>
        <w:ind w:firstLine="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lang w:val="en-US"/>
        </w:rPr>
        <w:t> </w:t>
      </w:r>
      <w:r w:rsidRPr="00287FA9">
        <w:rPr>
          <w:rFonts w:ascii="Times New Roman" w:hAnsi="Times New Roman" w:cs="Times New Roman"/>
          <w:color w:val="000000"/>
          <w:sz w:val="28"/>
          <w:szCs w:val="28"/>
        </w:rPr>
        <w:t xml:space="preserve">Перечень услуг, которые являются необходимыми и обязательными </w:t>
      </w:r>
      <w:r w:rsidR="00E72816">
        <w:rPr>
          <w:rFonts w:ascii="Times New Roman" w:hAnsi="Times New Roman" w:cs="Times New Roman"/>
          <w:color w:val="000000"/>
          <w:sz w:val="28"/>
          <w:szCs w:val="28"/>
        </w:rPr>
        <w:br/>
      </w:r>
      <w:r w:rsidRPr="00287FA9">
        <w:rPr>
          <w:rFonts w:ascii="Times New Roman" w:hAnsi="Times New Roman" w:cs="Times New Roman"/>
          <w:color w:val="000000"/>
          <w:sz w:val="28"/>
          <w:szCs w:val="28"/>
        </w:rPr>
        <w:t>для предоставления муниципальной услуги</w:t>
      </w:r>
    </w:p>
    <w:p w14:paraId="6397557D" w14:textId="77777777" w:rsidR="00DC1709" w:rsidRPr="00D71CA2" w:rsidRDefault="00DC1709" w:rsidP="00E66FE7">
      <w:pPr>
        <w:spacing w:line="0" w:lineRule="atLeast"/>
        <w:ind w:firstLine="0"/>
        <w:contextualSpacing/>
        <w:jc w:val="center"/>
        <w:rPr>
          <w:rFonts w:ascii="Times New Roman" w:hAnsi="Times New Roman" w:cs="Times New Roman"/>
          <w:color w:val="000000"/>
          <w:sz w:val="28"/>
          <w:szCs w:val="28"/>
        </w:rPr>
      </w:pPr>
    </w:p>
    <w:p w14:paraId="3FB77D71" w14:textId="77777777" w:rsidR="00837F5A" w:rsidRPr="008840D6" w:rsidRDefault="00837F5A" w:rsidP="00E66FE7">
      <w:pPr>
        <w:pStyle w:val="ConsPlusNormal"/>
        <w:ind w:firstLine="851"/>
        <w:jc w:val="both"/>
        <w:rPr>
          <w:rFonts w:ascii="Times New Roman" w:hAnsi="Times New Roman" w:cs="Times New Roman"/>
          <w:sz w:val="28"/>
          <w:szCs w:val="28"/>
        </w:rPr>
      </w:pPr>
      <w:r w:rsidRPr="008840D6">
        <w:rPr>
          <w:rFonts w:ascii="Times New Roman" w:hAnsi="Times New Roman" w:cs="Times New Roman"/>
          <w:sz w:val="28"/>
          <w:szCs w:val="28"/>
        </w:rPr>
        <w:t xml:space="preserve">10.1 Необходимым и обязательным для предоставления муниципальной услуги является </w:t>
      </w:r>
      <w:r w:rsidR="008840D6" w:rsidRPr="008840D6">
        <w:rPr>
          <w:rFonts w:ascii="Times New Roman" w:hAnsi="Times New Roman" w:cs="Times New Roman"/>
          <w:sz w:val="28"/>
          <w:szCs w:val="28"/>
        </w:rPr>
        <w:t>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840D6">
        <w:rPr>
          <w:rFonts w:ascii="Times New Roman" w:hAnsi="Times New Roman" w:cs="Times New Roman"/>
          <w:sz w:val="28"/>
          <w:szCs w:val="28"/>
        </w:rPr>
        <w:t>.</w:t>
      </w:r>
    </w:p>
    <w:p w14:paraId="7D543A81" w14:textId="77777777" w:rsidR="003464A0" w:rsidRPr="008840D6" w:rsidRDefault="00837F5A" w:rsidP="00E66FE7">
      <w:pPr>
        <w:pStyle w:val="ConsPlusNormal"/>
        <w:ind w:firstLine="851"/>
        <w:jc w:val="both"/>
        <w:rPr>
          <w:rFonts w:ascii="Times New Roman" w:eastAsia="Calibri" w:hAnsi="Times New Roman" w:cs="Times New Roman"/>
          <w:sz w:val="28"/>
          <w:szCs w:val="28"/>
        </w:rPr>
      </w:pPr>
      <w:r w:rsidRPr="008840D6">
        <w:rPr>
          <w:rFonts w:ascii="Times New Roman" w:hAnsi="Times New Roman" w:cs="Times New Roman"/>
          <w:sz w:val="28"/>
          <w:szCs w:val="28"/>
        </w:rPr>
        <w:t xml:space="preserve">10.2. </w:t>
      </w:r>
      <w:r w:rsidR="00BE5F16" w:rsidRPr="008840D6">
        <w:rPr>
          <w:rFonts w:ascii="Times New Roman" w:hAnsi="Times New Roman" w:cs="Times New Roman"/>
          <w:sz w:val="28"/>
          <w:szCs w:val="28"/>
        </w:rPr>
        <w:t xml:space="preserve">Необходимым и обязательным для предоставления муниципальной услуги после направления заявителю предусмотренных </w:t>
      </w:r>
      <w:r w:rsidR="003F12EE" w:rsidRPr="008840D6">
        <w:rPr>
          <w:rFonts w:ascii="Times New Roman" w:hAnsi="Times New Roman" w:cs="Times New Roman"/>
          <w:sz w:val="28"/>
          <w:szCs w:val="28"/>
        </w:rPr>
        <w:t>подпунктами 3.1</w:t>
      </w:r>
      <w:r w:rsidR="005E2925" w:rsidRPr="008840D6">
        <w:rPr>
          <w:rFonts w:ascii="Times New Roman" w:hAnsi="Times New Roman" w:cs="Times New Roman"/>
          <w:sz w:val="28"/>
          <w:szCs w:val="28"/>
        </w:rPr>
        <w:t xml:space="preserve">.1 - </w:t>
      </w:r>
      <w:r w:rsidR="003F12EE" w:rsidRPr="008840D6">
        <w:rPr>
          <w:rFonts w:ascii="Times New Roman" w:hAnsi="Times New Roman" w:cs="Times New Roman"/>
          <w:sz w:val="28"/>
          <w:szCs w:val="28"/>
        </w:rPr>
        <w:t>3.1.2 пункта 3.1</w:t>
      </w:r>
      <w:r w:rsidR="00BE5F16" w:rsidRPr="008840D6">
        <w:rPr>
          <w:rFonts w:ascii="Times New Roman" w:hAnsi="Times New Roman" w:cs="Times New Roman"/>
          <w:sz w:val="28"/>
          <w:szCs w:val="28"/>
        </w:rPr>
        <w:t xml:space="preserve"> подраздела 3 </w:t>
      </w:r>
      <w:r w:rsidR="00552643" w:rsidRPr="008840D6">
        <w:rPr>
          <w:rFonts w:ascii="Times New Roman" w:hAnsi="Times New Roman" w:cs="Times New Roman"/>
          <w:sz w:val="28"/>
          <w:szCs w:val="28"/>
        </w:rPr>
        <w:t xml:space="preserve">настоящего </w:t>
      </w:r>
      <w:r w:rsidR="00BE5F16" w:rsidRPr="008840D6">
        <w:rPr>
          <w:rFonts w:ascii="Times New Roman" w:hAnsi="Times New Roman" w:cs="Times New Roman"/>
          <w:sz w:val="28"/>
          <w:szCs w:val="28"/>
        </w:rPr>
        <w:t xml:space="preserve">раздела  Регламента документов, является </w:t>
      </w:r>
      <w:r w:rsidR="008840D6" w:rsidRPr="008840D6">
        <w:rPr>
          <w:rFonts w:ascii="Times New Roman" w:eastAsia="Calibri" w:hAnsi="Times New Roman" w:cs="Times New Roman"/>
          <w:sz w:val="28"/>
          <w:szCs w:val="28"/>
        </w:rPr>
        <w:t xml:space="preserve">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обращение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000FBC">
        <w:rPr>
          <w:rFonts w:ascii="Times New Roman" w:eastAsia="Calibri" w:hAnsi="Times New Roman" w:cs="Times New Roman"/>
          <w:sz w:val="28"/>
          <w:szCs w:val="28"/>
        </w:rPr>
        <w:t>ЗК РФ</w:t>
      </w:r>
      <w:r w:rsidR="003464A0" w:rsidRPr="008840D6">
        <w:rPr>
          <w:rFonts w:ascii="Times New Roman" w:eastAsia="Calibri" w:hAnsi="Times New Roman" w:cs="Times New Roman"/>
          <w:sz w:val="28"/>
          <w:szCs w:val="28"/>
        </w:rPr>
        <w:t>.</w:t>
      </w:r>
    </w:p>
    <w:p w14:paraId="23555AA1" w14:textId="77777777" w:rsidR="00BE5F16" w:rsidRPr="00B90E89" w:rsidRDefault="00BE5F16" w:rsidP="00E66FE7">
      <w:pPr>
        <w:widowControl/>
        <w:spacing w:line="0" w:lineRule="atLeast"/>
        <w:contextualSpacing/>
        <w:rPr>
          <w:rFonts w:ascii="Times New Roman" w:hAnsi="Times New Roman" w:cs="Times New Roman"/>
          <w:color w:val="000000"/>
          <w:sz w:val="28"/>
          <w:szCs w:val="28"/>
        </w:rPr>
      </w:pPr>
    </w:p>
    <w:p w14:paraId="1C829E65" w14:textId="77777777" w:rsidR="00833030" w:rsidRDefault="00833030" w:rsidP="00E66FE7">
      <w:pPr>
        <w:spacing w:line="0" w:lineRule="atLeast"/>
        <w:contextualSpacing/>
        <w:jc w:val="center"/>
        <w:rPr>
          <w:rFonts w:ascii="Times New Roman" w:hAnsi="Times New Roman" w:cs="Times New Roman"/>
          <w:color w:val="000000"/>
          <w:sz w:val="28"/>
          <w:szCs w:val="28"/>
        </w:rPr>
      </w:pPr>
    </w:p>
    <w:p w14:paraId="5A033C3E" w14:textId="77777777" w:rsidR="00833030" w:rsidRDefault="00833030" w:rsidP="00E66FE7">
      <w:pPr>
        <w:spacing w:line="0" w:lineRule="atLeast"/>
        <w:contextualSpacing/>
        <w:jc w:val="center"/>
        <w:rPr>
          <w:rFonts w:ascii="Times New Roman" w:hAnsi="Times New Roman" w:cs="Times New Roman"/>
          <w:color w:val="000000"/>
          <w:sz w:val="28"/>
          <w:szCs w:val="28"/>
        </w:rPr>
      </w:pPr>
    </w:p>
    <w:p w14:paraId="492AEF2A" w14:textId="77777777" w:rsidR="00833030" w:rsidRDefault="00833030" w:rsidP="00E66FE7">
      <w:pPr>
        <w:spacing w:line="0" w:lineRule="atLeast"/>
        <w:contextualSpacing/>
        <w:jc w:val="center"/>
        <w:rPr>
          <w:rFonts w:ascii="Times New Roman" w:hAnsi="Times New Roman" w:cs="Times New Roman"/>
          <w:color w:val="000000"/>
          <w:sz w:val="28"/>
          <w:szCs w:val="28"/>
        </w:rPr>
      </w:pPr>
    </w:p>
    <w:p w14:paraId="0F25F388" w14:textId="77777777" w:rsidR="00DC1709" w:rsidRDefault="00614379" w:rsidP="00E66FE7">
      <w:pPr>
        <w:spacing w:line="0" w:lineRule="atLeast"/>
        <w:contextualSpacing/>
        <w:jc w:val="center"/>
        <w:rPr>
          <w:rFonts w:ascii="Times New Roman" w:hAnsi="Times New Roman" w:cs="Times New Roman"/>
          <w:color w:val="000000"/>
          <w:sz w:val="28"/>
          <w:szCs w:val="28"/>
        </w:rPr>
      </w:pPr>
      <w:r w:rsidRPr="00614379">
        <w:rPr>
          <w:rFonts w:ascii="Times New Roman" w:hAnsi="Times New Roman" w:cs="Times New Roman"/>
          <w:color w:val="000000"/>
          <w:sz w:val="28"/>
          <w:szCs w:val="28"/>
        </w:rPr>
        <w:lastRenderedPageBreak/>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FC50A5" w14:textId="77777777" w:rsidR="00614379" w:rsidRPr="00484AF7" w:rsidRDefault="00614379" w:rsidP="00E66FE7">
      <w:pPr>
        <w:spacing w:line="0" w:lineRule="atLeast"/>
        <w:contextualSpacing/>
        <w:rPr>
          <w:rFonts w:ascii="Times New Roman" w:hAnsi="Times New Roman" w:cs="Times New Roman"/>
          <w:sz w:val="28"/>
          <w:szCs w:val="28"/>
        </w:rPr>
      </w:pPr>
    </w:p>
    <w:p w14:paraId="13AE922D" w14:textId="77777777" w:rsidR="00DC1709" w:rsidRPr="00287FA9" w:rsidRDefault="00505A4F" w:rsidP="00E66FE7">
      <w:pPr>
        <w:spacing w:line="0" w:lineRule="atLeast"/>
        <w:ind w:firstLine="851"/>
        <w:contextualSpacing/>
        <w:rPr>
          <w:rFonts w:ascii="Times New Roman" w:hAnsi="Times New Roman" w:cs="Times New Roman"/>
          <w:color w:val="000000"/>
          <w:sz w:val="28"/>
          <w:szCs w:val="28"/>
        </w:rPr>
      </w:pPr>
      <w:r>
        <w:rPr>
          <w:rFonts w:ascii="Times New Roman" w:hAnsi="Times New Roman" w:cs="Times New Roman"/>
          <w:sz w:val="28"/>
          <w:szCs w:val="28"/>
        </w:rPr>
        <w:t>Взимание</w:t>
      </w:r>
      <w:r w:rsidR="00DC1709" w:rsidRPr="00287FA9">
        <w:rPr>
          <w:rFonts w:ascii="Times New Roman" w:hAnsi="Times New Roman" w:cs="Times New Roman"/>
          <w:sz w:val="28"/>
          <w:szCs w:val="28"/>
        </w:rPr>
        <w:t xml:space="preserve"> платы за предоставление муниципальной услуги </w:t>
      </w:r>
      <w:r w:rsidR="00DC1709" w:rsidRPr="000003AB">
        <w:rPr>
          <w:rFonts w:ascii="Times New Roman" w:hAnsi="Times New Roman" w:cs="Times New Roman"/>
          <w:sz w:val="28"/>
          <w:szCs w:val="28"/>
        </w:rPr>
        <w:t>действующим законодательством Российской Федерации</w:t>
      </w:r>
      <w:r w:rsidR="00DC1709" w:rsidRPr="00287FA9">
        <w:rPr>
          <w:rFonts w:ascii="Times New Roman" w:hAnsi="Times New Roman" w:cs="Times New Roman"/>
          <w:sz w:val="28"/>
          <w:szCs w:val="28"/>
        </w:rPr>
        <w:t xml:space="preserve"> не предусмотрено</w:t>
      </w:r>
      <w:r w:rsidR="00DC1709" w:rsidRPr="00287FA9">
        <w:rPr>
          <w:rFonts w:ascii="Times New Roman" w:hAnsi="Times New Roman" w:cs="Times New Roman"/>
          <w:color w:val="000000"/>
          <w:sz w:val="28"/>
          <w:szCs w:val="28"/>
        </w:rPr>
        <w:t>.</w:t>
      </w:r>
    </w:p>
    <w:p w14:paraId="2B2A7FB9" w14:textId="77777777" w:rsidR="004A22B7" w:rsidRPr="00287FA9" w:rsidRDefault="004A22B7" w:rsidP="00E66FE7">
      <w:pPr>
        <w:spacing w:line="0" w:lineRule="atLeast"/>
        <w:ind w:firstLine="0"/>
        <w:contextualSpacing/>
        <w:rPr>
          <w:rFonts w:ascii="Times New Roman" w:hAnsi="Times New Roman" w:cs="Times New Roman"/>
          <w:color w:val="000000"/>
          <w:sz w:val="28"/>
          <w:szCs w:val="28"/>
        </w:rPr>
      </w:pPr>
    </w:p>
    <w:p w14:paraId="1872989A" w14:textId="77777777" w:rsidR="00DC1709" w:rsidRDefault="00614379" w:rsidP="00E66FE7">
      <w:pPr>
        <w:spacing w:line="0" w:lineRule="atLeast"/>
        <w:contextualSpacing/>
        <w:jc w:val="center"/>
        <w:rPr>
          <w:rFonts w:ascii="Times New Roman" w:hAnsi="Times New Roman" w:cs="Times New Roman"/>
          <w:bCs/>
          <w:sz w:val="28"/>
          <w:szCs w:val="28"/>
        </w:rPr>
      </w:pPr>
      <w:r w:rsidRPr="00614379">
        <w:rPr>
          <w:rFonts w:ascii="Times New Roman" w:hAnsi="Times New Roman" w:cs="Times New Roman"/>
          <w:bCs/>
          <w:sz w:val="28"/>
          <w:szCs w:val="28"/>
          <w:lang w:val="x-none"/>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F550EDA" w14:textId="77777777" w:rsidR="00614379" w:rsidRPr="00484AF7" w:rsidRDefault="00614379" w:rsidP="00E66FE7">
      <w:pPr>
        <w:spacing w:line="0" w:lineRule="atLeast"/>
        <w:contextualSpacing/>
        <w:rPr>
          <w:rFonts w:ascii="Times New Roman" w:hAnsi="Times New Roman" w:cs="Times New Roman"/>
          <w:sz w:val="28"/>
          <w:szCs w:val="28"/>
        </w:rPr>
      </w:pPr>
    </w:p>
    <w:p w14:paraId="7D27C943" w14:textId="77777777" w:rsidR="00614379" w:rsidRPr="00614379" w:rsidRDefault="003F12EE" w:rsidP="00E66FE7">
      <w:pPr>
        <w:pStyle w:val="1"/>
        <w:spacing w:before="0" w:after="0" w:line="0" w:lineRule="atLeast"/>
        <w:ind w:firstLine="709"/>
        <w:contextualSpacing/>
        <w:jc w:val="both"/>
        <w:rPr>
          <w:rFonts w:ascii="Times New Roman" w:hAnsi="Times New Roman"/>
          <w:b w:val="0"/>
          <w:bCs w:val="0"/>
          <w:color w:val="auto"/>
          <w:sz w:val="28"/>
          <w:szCs w:val="28"/>
          <w:lang w:val="ru-RU"/>
        </w:rPr>
      </w:pPr>
      <w:bookmarkStart w:id="19" w:name="sub_1211"/>
      <w:r>
        <w:rPr>
          <w:rFonts w:ascii="Times New Roman" w:hAnsi="Times New Roman"/>
          <w:b w:val="0"/>
          <w:bCs w:val="0"/>
          <w:color w:val="auto"/>
          <w:sz w:val="28"/>
          <w:szCs w:val="28"/>
          <w:lang w:val="ru-RU"/>
        </w:rPr>
        <w:t>12.1</w:t>
      </w:r>
      <w:r w:rsidR="00614379" w:rsidRPr="00614379">
        <w:rPr>
          <w:rFonts w:ascii="Times New Roman" w:hAnsi="Times New Roman"/>
          <w:b w:val="0"/>
          <w:bCs w:val="0"/>
          <w:color w:val="auto"/>
          <w:sz w:val="28"/>
          <w:szCs w:val="28"/>
          <w:lang w:val="ru-RU"/>
        </w:rPr>
        <w:t xml:space="preserve">. Срок ожидания заявителя в очереди при получении результата предоставления муниципальной услуги в </w:t>
      </w:r>
      <w:r>
        <w:rPr>
          <w:rFonts w:ascii="Times New Roman" w:hAnsi="Times New Roman"/>
          <w:b w:val="0"/>
          <w:bCs w:val="0"/>
          <w:color w:val="auto"/>
          <w:sz w:val="28"/>
          <w:szCs w:val="28"/>
          <w:lang w:val="ru-RU"/>
        </w:rPr>
        <w:t>комитете</w:t>
      </w:r>
      <w:r w:rsidR="00614379" w:rsidRPr="00614379">
        <w:rPr>
          <w:rFonts w:ascii="Times New Roman" w:hAnsi="Times New Roman"/>
          <w:b w:val="0"/>
          <w:bCs w:val="0"/>
          <w:color w:val="auto"/>
          <w:sz w:val="28"/>
          <w:szCs w:val="28"/>
          <w:lang w:val="ru-RU"/>
        </w:rPr>
        <w:t xml:space="preserve">, в МФЦ (филиалах МФЦ) не должен превышать 15 минут. </w:t>
      </w:r>
    </w:p>
    <w:p w14:paraId="7A610A25" w14:textId="77777777" w:rsidR="008F7AE6" w:rsidRDefault="003F12EE" w:rsidP="00E66FE7">
      <w:pPr>
        <w:pStyle w:val="1"/>
        <w:spacing w:before="0" w:after="0" w:line="0" w:lineRule="atLeast"/>
        <w:ind w:firstLine="709"/>
        <w:contextualSpacing/>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12.2</w:t>
      </w:r>
      <w:r w:rsidR="00614379" w:rsidRPr="00614379">
        <w:rPr>
          <w:rFonts w:ascii="Times New Roman" w:hAnsi="Times New Roman"/>
          <w:b w:val="0"/>
          <w:bCs w:val="0"/>
          <w:color w:val="auto"/>
          <w:sz w:val="28"/>
          <w:szCs w:val="28"/>
          <w:lang w:val="ru-RU"/>
        </w:rPr>
        <w:t xml:space="preserve">. При подаче документов, предусмотренных пунктом 6.1 подраздела 6 настоящего раздела Регламента, по почте, через </w:t>
      </w:r>
      <w:r w:rsidR="00D9370E">
        <w:rPr>
          <w:rFonts w:ascii="Times New Roman" w:hAnsi="Times New Roman"/>
          <w:b w:val="0"/>
          <w:bCs w:val="0"/>
          <w:color w:val="auto"/>
          <w:sz w:val="28"/>
          <w:szCs w:val="28"/>
          <w:lang w:val="ru-RU"/>
        </w:rPr>
        <w:t xml:space="preserve">Единый </w:t>
      </w:r>
      <w:r w:rsidR="00614379" w:rsidRPr="00614379">
        <w:rPr>
          <w:rFonts w:ascii="Times New Roman" w:hAnsi="Times New Roman"/>
          <w:b w:val="0"/>
          <w:bCs w:val="0"/>
          <w:color w:val="auto"/>
          <w:sz w:val="28"/>
          <w:szCs w:val="28"/>
          <w:lang w:val="ru-RU"/>
        </w:rPr>
        <w:t>портал</w:t>
      </w:r>
      <w:r w:rsidR="006D705A">
        <w:rPr>
          <w:rFonts w:ascii="Times New Roman" w:hAnsi="Times New Roman"/>
          <w:b w:val="0"/>
          <w:bCs w:val="0"/>
          <w:color w:val="auto"/>
          <w:sz w:val="28"/>
          <w:szCs w:val="28"/>
          <w:lang w:val="ru-RU"/>
        </w:rPr>
        <w:t xml:space="preserve"> государственных и муниципальных услуг (функций), городской портал</w:t>
      </w:r>
      <w:r w:rsidR="00614379" w:rsidRPr="00614379">
        <w:rPr>
          <w:rFonts w:ascii="Times New Roman" w:hAnsi="Times New Roman"/>
          <w:b w:val="0"/>
          <w:bCs w:val="0"/>
          <w:color w:val="auto"/>
          <w:sz w:val="28"/>
          <w:szCs w:val="28"/>
          <w:lang w:val="ru-RU"/>
        </w:rPr>
        <w:t xml:space="preserve"> необходимость ожидания в очереди при подаче заявления исключается.</w:t>
      </w:r>
    </w:p>
    <w:p w14:paraId="77CF228D" w14:textId="77777777" w:rsidR="00614379" w:rsidRPr="00484AF7" w:rsidRDefault="00614379" w:rsidP="00E66FE7">
      <w:pPr>
        <w:rPr>
          <w:rFonts w:ascii="Times New Roman" w:hAnsi="Times New Roman" w:cs="Times New Roman"/>
          <w:sz w:val="28"/>
          <w:szCs w:val="28"/>
        </w:rPr>
      </w:pPr>
    </w:p>
    <w:p w14:paraId="606D77D4" w14:textId="77777777" w:rsidR="00DC1709" w:rsidRPr="00A27237" w:rsidRDefault="00614379" w:rsidP="00E66FE7">
      <w:pPr>
        <w:pStyle w:val="1"/>
        <w:spacing w:before="0" w:after="0" w:line="0" w:lineRule="atLeast"/>
        <w:contextualSpacing/>
        <w:rPr>
          <w:rFonts w:ascii="Times New Roman" w:hAnsi="Times New Roman"/>
          <w:b w:val="0"/>
          <w:color w:val="auto"/>
          <w:sz w:val="28"/>
          <w:szCs w:val="28"/>
        </w:rPr>
      </w:pPr>
      <w:r w:rsidRPr="00614379">
        <w:rPr>
          <w:rFonts w:ascii="Times New Roman" w:hAnsi="Times New Roman"/>
          <w:b w:val="0"/>
          <w:color w:val="auto"/>
          <w:sz w:val="28"/>
          <w:szCs w:val="28"/>
        </w:rPr>
        <w:t>13. Срок регистрации заявления о предоставлении муниципальной услуги</w:t>
      </w:r>
    </w:p>
    <w:bookmarkEnd w:id="19"/>
    <w:p w14:paraId="629ADC8D" w14:textId="77777777" w:rsidR="00DC1709" w:rsidRPr="00C97A01" w:rsidRDefault="00DC1709" w:rsidP="00E66FE7">
      <w:pPr>
        <w:spacing w:line="0" w:lineRule="atLeast"/>
        <w:contextualSpacing/>
        <w:rPr>
          <w:rFonts w:ascii="Times New Roman" w:hAnsi="Times New Roman" w:cs="Times New Roman"/>
          <w:color w:val="000000"/>
          <w:sz w:val="28"/>
          <w:szCs w:val="28"/>
        </w:rPr>
      </w:pPr>
    </w:p>
    <w:p w14:paraId="6A0BF393" w14:textId="77777777" w:rsidR="00646664" w:rsidRPr="00D95E85" w:rsidRDefault="00646664" w:rsidP="00E66FE7">
      <w:pPr>
        <w:widowControl/>
        <w:ind w:firstLine="709"/>
        <w:contextualSpacing/>
        <w:rPr>
          <w:rFonts w:ascii="Times New Roman" w:hAnsi="Times New Roman" w:cs="Times New Roman"/>
          <w:sz w:val="28"/>
          <w:szCs w:val="28"/>
        </w:rPr>
      </w:pPr>
      <w:bookmarkStart w:id="20" w:name="sub_1212"/>
      <w:r w:rsidRPr="00D95E85">
        <w:rPr>
          <w:rFonts w:ascii="Times New Roman" w:hAnsi="Times New Roman" w:cs="Times New Roman"/>
          <w:sz w:val="28"/>
          <w:szCs w:val="28"/>
        </w:rPr>
        <w:t xml:space="preserve">Заявление подлежит обязательной регистрации комитетом в течение одного </w:t>
      </w:r>
      <w:r w:rsidR="001164F9">
        <w:rPr>
          <w:rFonts w:ascii="Times New Roman" w:hAnsi="Times New Roman" w:cs="Times New Roman"/>
          <w:sz w:val="28"/>
          <w:szCs w:val="28"/>
        </w:rPr>
        <w:t xml:space="preserve">рабочего </w:t>
      </w:r>
      <w:r w:rsidRPr="00D95E85">
        <w:rPr>
          <w:rFonts w:ascii="Times New Roman" w:hAnsi="Times New Roman" w:cs="Times New Roman"/>
          <w:sz w:val="28"/>
          <w:szCs w:val="28"/>
        </w:rPr>
        <w:t>дня с момента получения (приема) им заявления.</w:t>
      </w:r>
    </w:p>
    <w:p w14:paraId="678C2CE3" w14:textId="77777777" w:rsidR="00646664" w:rsidRPr="00771B2A" w:rsidRDefault="00646664" w:rsidP="00E66FE7">
      <w:pPr>
        <w:widowControl/>
        <w:ind w:firstLine="851"/>
        <w:contextualSpacing/>
        <w:rPr>
          <w:rFonts w:ascii="Times New Roman" w:hAnsi="Times New Roman" w:cs="Times New Roman"/>
          <w:sz w:val="28"/>
          <w:szCs w:val="28"/>
        </w:rPr>
      </w:pPr>
      <w:r w:rsidRPr="00D95E85">
        <w:rPr>
          <w:rFonts w:ascii="Times New Roman" w:hAnsi="Times New Roman" w:cs="Times New Roman"/>
          <w:sz w:val="28"/>
          <w:szCs w:val="28"/>
        </w:rPr>
        <w:t xml:space="preserve">Порядок регистрации заявления определен в разделе </w:t>
      </w:r>
      <w:r w:rsidRPr="00D95E85">
        <w:rPr>
          <w:rFonts w:ascii="Times New Roman" w:hAnsi="Times New Roman" w:cs="Times New Roman"/>
          <w:sz w:val="28"/>
          <w:szCs w:val="28"/>
          <w:lang w:val="en-US"/>
        </w:rPr>
        <w:t>III</w:t>
      </w:r>
      <w:r w:rsidRPr="00D95E85">
        <w:rPr>
          <w:rFonts w:ascii="Times New Roman" w:hAnsi="Times New Roman" w:cs="Times New Roman"/>
          <w:sz w:val="28"/>
          <w:szCs w:val="28"/>
        </w:rPr>
        <w:t xml:space="preserve"> Регламента.</w:t>
      </w:r>
    </w:p>
    <w:p w14:paraId="07A2DC2E" w14:textId="77777777" w:rsidR="00B26695" w:rsidRDefault="00B26695" w:rsidP="00E66FE7"/>
    <w:p w14:paraId="0DE590C7" w14:textId="77777777" w:rsidR="00786428" w:rsidRPr="008B4599" w:rsidRDefault="00786428" w:rsidP="00E66FE7">
      <w:pPr>
        <w:pStyle w:val="1"/>
        <w:spacing w:before="0" w:after="0"/>
        <w:rPr>
          <w:rFonts w:ascii="Times New Roman" w:hAnsi="Times New Roman"/>
          <w:b w:val="0"/>
          <w:color w:val="auto"/>
          <w:sz w:val="28"/>
          <w:szCs w:val="28"/>
        </w:rPr>
      </w:pPr>
      <w:bookmarkStart w:id="21" w:name="sub_1213"/>
      <w:bookmarkEnd w:id="20"/>
      <w:r w:rsidRPr="008B4599">
        <w:rPr>
          <w:rFonts w:ascii="Times New Roman" w:hAnsi="Times New Roman"/>
          <w:b w:val="0"/>
          <w:color w:val="auto"/>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EFE162" w14:textId="77777777" w:rsidR="00786428" w:rsidRPr="0026759A" w:rsidRDefault="00786428" w:rsidP="00E66FE7">
      <w:pPr>
        <w:ind w:firstLine="709"/>
        <w:contextualSpacing/>
        <w:rPr>
          <w:rFonts w:ascii="Times New Roman" w:hAnsi="Times New Roman" w:cs="Times New Roman"/>
          <w:sz w:val="28"/>
          <w:szCs w:val="28"/>
        </w:rPr>
      </w:pPr>
    </w:p>
    <w:p w14:paraId="1FA64432" w14:textId="77777777" w:rsidR="00614379" w:rsidRPr="00614379" w:rsidRDefault="00552643" w:rsidP="00E66FE7">
      <w:pPr>
        <w:ind w:firstLine="709"/>
        <w:rPr>
          <w:rFonts w:ascii="Times New Roman" w:hAnsi="Times New Roman" w:cs="Times New Roman"/>
          <w:sz w:val="28"/>
          <w:szCs w:val="28"/>
        </w:rPr>
      </w:pPr>
      <w:r>
        <w:rPr>
          <w:rFonts w:ascii="Times New Roman" w:hAnsi="Times New Roman" w:cs="Times New Roman"/>
          <w:sz w:val="28"/>
          <w:szCs w:val="28"/>
        </w:rPr>
        <w:t xml:space="preserve">14.1. </w:t>
      </w:r>
      <w:r w:rsidR="001164F9">
        <w:rPr>
          <w:rFonts w:ascii="Times New Roman" w:hAnsi="Times New Roman" w:cs="Times New Roman"/>
          <w:sz w:val="28"/>
          <w:szCs w:val="28"/>
        </w:rPr>
        <w:t>Комитет</w:t>
      </w:r>
      <w:r w:rsidR="00614379" w:rsidRPr="00614379">
        <w:rPr>
          <w:rFonts w:ascii="Times New Roman" w:hAnsi="Times New Roman" w:cs="Times New Roman"/>
          <w:sz w:val="28"/>
          <w:szCs w:val="28"/>
        </w:rPr>
        <w:t xml:space="preserve"> обеспечива</w:t>
      </w:r>
      <w:r w:rsidR="001164F9">
        <w:rPr>
          <w:rFonts w:ascii="Times New Roman" w:hAnsi="Times New Roman" w:cs="Times New Roman"/>
          <w:sz w:val="28"/>
          <w:szCs w:val="28"/>
        </w:rPr>
        <w:t>е</w:t>
      </w:r>
      <w:r w:rsidR="00614379" w:rsidRPr="00614379">
        <w:rPr>
          <w:rFonts w:ascii="Times New Roman" w:hAnsi="Times New Roman" w:cs="Times New Roman"/>
          <w:sz w:val="28"/>
          <w:szCs w:val="28"/>
        </w:rPr>
        <w:t>т в зданиях и помещениях, в которых предоставляется муниципальная услуга, зале ожидания и местах для заполнения з</w:t>
      </w:r>
      <w:r w:rsidR="001164F9">
        <w:rPr>
          <w:rFonts w:ascii="Times New Roman" w:hAnsi="Times New Roman" w:cs="Times New Roman"/>
          <w:sz w:val="28"/>
          <w:szCs w:val="28"/>
        </w:rPr>
        <w:t>аявлений</w:t>
      </w:r>
      <w:r w:rsidR="00614379" w:rsidRPr="00614379">
        <w:rPr>
          <w:rFonts w:ascii="Times New Roman" w:hAnsi="Times New Roman" w:cs="Times New Roman"/>
          <w:sz w:val="28"/>
          <w:szCs w:val="28"/>
        </w:rPr>
        <w:t xml:space="preserve"> о предоставлении муниципальной услуги:</w:t>
      </w:r>
    </w:p>
    <w:p w14:paraId="4892F29A"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комфортное расположение заявителя и специалиста, осуществляющего прием </w:t>
      </w:r>
      <w:r w:rsidR="001164F9">
        <w:rPr>
          <w:rFonts w:ascii="Times New Roman" w:hAnsi="Times New Roman" w:cs="Times New Roman"/>
          <w:sz w:val="28"/>
          <w:szCs w:val="28"/>
        </w:rPr>
        <w:t>заявлений</w:t>
      </w:r>
      <w:r w:rsidRPr="00614379">
        <w:rPr>
          <w:rFonts w:ascii="Times New Roman" w:hAnsi="Times New Roman" w:cs="Times New Roman"/>
          <w:sz w:val="28"/>
          <w:szCs w:val="28"/>
        </w:rPr>
        <w:t xml:space="preserve"> о предоставлении муниципальной услуги и прилагаемых к ним документов;</w:t>
      </w:r>
    </w:p>
    <w:p w14:paraId="4871DFE0"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возможность и удобство заполнения заявителем письменного </w:t>
      </w:r>
      <w:r w:rsidR="003A3C03" w:rsidRPr="00614379">
        <w:rPr>
          <w:rFonts w:ascii="Times New Roman" w:hAnsi="Times New Roman" w:cs="Times New Roman"/>
          <w:sz w:val="28"/>
          <w:szCs w:val="28"/>
        </w:rPr>
        <w:t>заявления</w:t>
      </w:r>
      <w:r w:rsidRPr="00614379">
        <w:rPr>
          <w:rFonts w:ascii="Times New Roman" w:hAnsi="Times New Roman" w:cs="Times New Roman"/>
          <w:sz w:val="28"/>
          <w:szCs w:val="28"/>
        </w:rPr>
        <w:t xml:space="preserve"> о предост</w:t>
      </w:r>
      <w:r w:rsidR="003A3C03">
        <w:rPr>
          <w:rFonts w:ascii="Times New Roman" w:hAnsi="Times New Roman" w:cs="Times New Roman"/>
          <w:sz w:val="28"/>
          <w:szCs w:val="28"/>
        </w:rPr>
        <w:t>авлении муниципальной услуги;</w:t>
      </w:r>
    </w:p>
    <w:p w14:paraId="53A67DB9"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доступ к нормативным правовым актам, регламентирующим </w:t>
      </w:r>
      <w:r w:rsidRPr="00614379">
        <w:rPr>
          <w:rFonts w:ascii="Times New Roman" w:hAnsi="Times New Roman" w:cs="Times New Roman"/>
          <w:sz w:val="28"/>
          <w:szCs w:val="28"/>
        </w:rPr>
        <w:lastRenderedPageBreak/>
        <w:t>полномочия и сферу компетенции органа местного самоуправления, предоставляющего муниципальную услугу;</w:t>
      </w:r>
    </w:p>
    <w:p w14:paraId="35320AE2"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5BD8506C"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149234A6" w14:textId="77777777" w:rsid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14.2. </w:t>
      </w:r>
      <w:r w:rsidR="003A3C03">
        <w:rPr>
          <w:rFonts w:ascii="Times New Roman" w:hAnsi="Times New Roman" w:cs="Times New Roman"/>
          <w:sz w:val="28"/>
          <w:szCs w:val="28"/>
        </w:rPr>
        <w:t>Комитетом</w:t>
      </w:r>
      <w:r w:rsidRPr="00614379">
        <w:rPr>
          <w:rFonts w:ascii="Times New Roman" w:hAnsi="Times New Roman" w:cs="Times New Roman"/>
          <w:sz w:val="28"/>
          <w:szCs w:val="28"/>
        </w:rPr>
        <w:t xml:space="preserve"> выполняются требования Федерального закона </w:t>
      </w:r>
      <w:r w:rsidR="004A22B7">
        <w:rPr>
          <w:rFonts w:ascii="Times New Roman" w:hAnsi="Times New Roman" w:cs="Times New Roman"/>
          <w:sz w:val="28"/>
          <w:szCs w:val="28"/>
        </w:rPr>
        <w:t xml:space="preserve">Российской Федерации </w:t>
      </w:r>
      <w:r w:rsidRPr="00614379">
        <w:rPr>
          <w:rFonts w:ascii="Times New Roman" w:hAnsi="Times New Roman" w:cs="Times New Roman"/>
          <w:sz w:val="28"/>
          <w:szCs w:val="28"/>
        </w:rPr>
        <w:t>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14:paraId="47FA8FFB" w14:textId="77777777" w:rsidR="00A13709" w:rsidRPr="00EC0EDF" w:rsidRDefault="003A3C03" w:rsidP="00A13709">
      <w:pPr>
        <w:pStyle w:val="affff7"/>
        <w:spacing w:before="0" w:beforeAutospacing="0" w:after="0" w:afterAutospacing="0"/>
        <w:ind w:firstLine="851"/>
        <w:jc w:val="both"/>
        <w:rPr>
          <w:rStyle w:val="FontStyle16"/>
          <w:sz w:val="28"/>
          <w:szCs w:val="28"/>
        </w:rPr>
      </w:pPr>
      <w:r w:rsidRPr="00E56D1D">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w:t>
      </w:r>
      <w:r w:rsidR="00A13709" w:rsidRPr="00EC0EDF">
        <w:rPr>
          <w:rStyle w:val="FontStyle16"/>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12" w:history="1">
        <w:r w:rsidR="00A13709" w:rsidRPr="00EC0EDF">
          <w:rPr>
            <w:rStyle w:val="FontStyle16"/>
            <w:sz w:val="28"/>
            <w:szCs w:val="28"/>
          </w:rPr>
          <w:t>правилами</w:t>
        </w:r>
      </w:hyperlink>
      <w:r w:rsidR="00A13709" w:rsidRPr="00EC0EDF">
        <w:rPr>
          <w:rStyle w:val="FontStyle16"/>
          <w:sz w:val="28"/>
          <w:szCs w:val="28"/>
        </w:rPr>
        <w:t xml:space="preserve"> дорожного движения.</w:t>
      </w:r>
    </w:p>
    <w:p w14:paraId="72727B8E"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w:t>
      </w:r>
      <w:r w:rsidR="00DE5CE4" w:rsidRPr="00614379">
        <w:rPr>
          <w:rFonts w:ascii="Times New Roman" w:hAnsi="Times New Roman" w:cs="Times New Roman"/>
          <w:sz w:val="28"/>
          <w:szCs w:val="28"/>
        </w:rPr>
        <w:t>заявлений</w:t>
      </w:r>
      <w:r w:rsidRPr="00614379">
        <w:rPr>
          <w:rFonts w:ascii="Times New Roman" w:hAnsi="Times New Roman" w:cs="Times New Roman"/>
          <w:sz w:val="28"/>
          <w:szCs w:val="28"/>
        </w:rPr>
        <w:t xml:space="preserve"> о предоставлении муниципальной услуги, передвижение</w:t>
      </w:r>
      <w:r w:rsidR="00FF1F6C">
        <w:rPr>
          <w:rFonts w:ascii="Times New Roman" w:hAnsi="Times New Roman" w:cs="Times New Roman"/>
          <w:sz w:val="28"/>
          <w:szCs w:val="28"/>
        </w:rPr>
        <w:t xml:space="preserve"> </w:t>
      </w:r>
      <w:r w:rsidRPr="00614379">
        <w:rPr>
          <w:rFonts w:ascii="Times New Roman" w:hAnsi="Times New Roman" w:cs="Times New Roman"/>
          <w:sz w:val="28"/>
          <w:szCs w:val="28"/>
        </w:rPr>
        <w:t>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2CFADB97" w14:textId="77777777" w:rsidR="00614379" w:rsidRPr="00614379" w:rsidRDefault="00DE5CE4" w:rsidP="00E66FE7">
      <w:pPr>
        <w:ind w:firstLine="709"/>
        <w:rPr>
          <w:rFonts w:ascii="Times New Roman" w:hAnsi="Times New Roman" w:cs="Times New Roman"/>
          <w:sz w:val="28"/>
          <w:szCs w:val="28"/>
        </w:rPr>
      </w:pPr>
      <w:r>
        <w:rPr>
          <w:rFonts w:ascii="Times New Roman" w:hAnsi="Times New Roman" w:cs="Times New Roman"/>
          <w:sz w:val="28"/>
          <w:szCs w:val="28"/>
        </w:rPr>
        <w:t>Специалисты</w:t>
      </w:r>
      <w:r w:rsidR="00614379" w:rsidRPr="00614379">
        <w:rPr>
          <w:rFonts w:ascii="Times New Roman" w:hAnsi="Times New Roman" w:cs="Times New Roman"/>
          <w:sz w:val="28"/>
          <w:szCs w:val="28"/>
        </w:rPr>
        <w:t xml:space="preserve"> </w:t>
      </w:r>
      <w:r>
        <w:rPr>
          <w:rFonts w:ascii="Times New Roman" w:hAnsi="Times New Roman" w:cs="Times New Roman"/>
          <w:sz w:val="28"/>
          <w:szCs w:val="28"/>
        </w:rPr>
        <w:t>комитета</w:t>
      </w:r>
      <w:r w:rsidR="00614379" w:rsidRPr="00614379">
        <w:rPr>
          <w:rFonts w:ascii="Times New Roman" w:hAnsi="Times New Roman" w:cs="Times New Roman"/>
          <w:sz w:val="28"/>
          <w:szCs w:val="28"/>
        </w:rPr>
        <w:t xml:space="preserve">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2EC70400"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w:t>
      </w:r>
      <w:r w:rsidR="00DE5CE4">
        <w:rPr>
          <w:rFonts w:ascii="Times New Roman" w:hAnsi="Times New Roman" w:cs="Times New Roman"/>
          <w:sz w:val="28"/>
          <w:szCs w:val="28"/>
        </w:rPr>
        <w:t>заявлений</w:t>
      </w:r>
      <w:r w:rsidRPr="00614379">
        <w:rPr>
          <w:rFonts w:ascii="Times New Roman" w:hAnsi="Times New Roman" w:cs="Times New Roman"/>
          <w:sz w:val="28"/>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14:paraId="23F14D2B"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w:t>
      </w:r>
      <w:r w:rsidR="00FF1F6C">
        <w:rPr>
          <w:rFonts w:ascii="Times New Roman" w:hAnsi="Times New Roman" w:cs="Times New Roman"/>
          <w:sz w:val="28"/>
          <w:szCs w:val="28"/>
        </w:rPr>
        <w:t xml:space="preserve"> </w:t>
      </w:r>
      <w:r w:rsidRPr="00614379">
        <w:rPr>
          <w:rFonts w:ascii="Times New Roman" w:hAnsi="Times New Roman" w:cs="Times New Roman"/>
          <w:sz w:val="28"/>
          <w:szCs w:val="28"/>
        </w:rPr>
        <w:t xml:space="preserve"> помощь в преодолении барьеров, мешающих получению инвалидами и маломобильными группами </w:t>
      </w:r>
      <w:r w:rsidRPr="00614379">
        <w:rPr>
          <w:rFonts w:ascii="Times New Roman" w:hAnsi="Times New Roman" w:cs="Times New Roman"/>
          <w:sz w:val="28"/>
          <w:szCs w:val="28"/>
        </w:rPr>
        <w:lastRenderedPageBreak/>
        <w:t>населения муниципальной услуги наравне с другими лицами.</w:t>
      </w:r>
    </w:p>
    <w:p w14:paraId="7B2A23F0" w14:textId="77777777" w:rsidR="00614379" w:rsidRPr="00614379" w:rsidRDefault="00DE5CE4" w:rsidP="00E66FE7">
      <w:pPr>
        <w:ind w:firstLine="709"/>
        <w:rPr>
          <w:rFonts w:ascii="Times New Roman" w:hAnsi="Times New Roman" w:cs="Times New Roman"/>
          <w:sz w:val="28"/>
          <w:szCs w:val="28"/>
        </w:rPr>
      </w:pPr>
      <w:r>
        <w:rPr>
          <w:rFonts w:ascii="Times New Roman" w:hAnsi="Times New Roman" w:cs="Times New Roman"/>
          <w:sz w:val="28"/>
          <w:szCs w:val="28"/>
        </w:rPr>
        <w:t xml:space="preserve">Комитетом </w:t>
      </w:r>
      <w:r w:rsidR="00614379" w:rsidRPr="00614379">
        <w:rPr>
          <w:rFonts w:ascii="Times New Roman" w:hAnsi="Times New Roman" w:cs="Times New Roman"/>
          <w:sz w:val="28"/>
          <w:szCs w:val="28"/>
        </w:rPr>
        <w:t>обеспечивается:</w:t>
      </w:r>
    </w:p>
    <w:p w14:paraId="1AB1ACAB"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D39E6FA"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000FBC">
        <w:rPr>
          <w:rFonts w:ascii="Times New Roman" w:hAnsi="Times New Roman" w:cs="Times New Roman"/>
          <w:sz w:val="28"/>
          <w:szCs w:val="28"/>
        </w:rPr>
        <w:br/>
      </w:r>
      <w:r w:rsidR="00DE5CE4" w:rsidRPr="00614379">
        <w:rPr>
          <w:rFonts w:ascii="Times New Roman" w:hAnsi="Times New Roman" w:cs="Times New Roman"/>
          <w:sz w:val="28"/>
          <w:szCs w:val="28"/>
        </w:rPr>
        <w:t>заявлений</w:t>
      </w:r>
      <w:r w:rsidRPr="00614379">
        <w:rPr>
          <w:rFonts w:ascii="Times New Roman" w:hAnsi="Times New Roman" w:cs="Times New Roman"/>
          <w:sz w:val="28"/>
          <w:szCs w:val="28"/>
        </w:rPr>
        <w:t xml:space="preserve"> о предоставлении муниципальной услуги </w:t>
      </w:r>
      <w:r w:rsidR="00000FBC">
        <w:rPr>
          <w:rFonts w:ascii="Times New Roman" w:hAnsi="Times New Roman" w:cs="Times New Roman"/>
          <w:sz w:val="28"/>
          <w:szCs w:val="28"/>
        </w:rPr>
        <w:br/>
      </w:r>
      <w:r w:rsidRPr="00614379">
        <w:rPr>
          <w:rFonts w:ascii="Times New Roman" w:hAnsi="Times New Roman" w:cs="Times New Roman"/>
          <w:sz w:val="28"/>
          <w:szCs w:val="28"/>
        </w:rPr>
        <w:t>сурдопереводчика, тифлосурдопереводчика;</w:t>
      </w:r>
    </w:p>
    <w:p w14:paraId="215EC9E8"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000FBC">
        <w:rPr>
          <w:rFonts w:ascii="Times New Roman" w:hAnsi="Times New Roman" w:cs="Times New Roman"/>
          <w:sz w:val="28"/>
          <w:szCs w:val="28"/>
        </w:rPr>
        <w:br/>
      </w:r>
      <w:r w:rsidR="00DE5CE4" w:rsidRPr="00614379">
        <w:rPr>
          <w:rFonts w:ascii="Times New Roman" w:hAnsi="Times New Roman" w:cs="Times New Roman"/>
          <w:sz w:val="28"/>
          <w:szCs w:val="28"/>
        </w:rPr>
        <w:t>заявлений</w:t>
      </w:r>
      <w:r w:rsidRPr="00614379">
        <w:rPr>
          <w:rFonts w:ascii="Times New Roman" w:hAnsi="Times New Roman" w:cs="Times New Roman"/>
          <w:sz w:val="28"/>
          <w:szCs w:val="28"/>
        </w:rPr>
        <w:t xml:space="preserve"> о пред</w:t>
      </w:r>
      <w:r w:rsidR="00DE5CE4">
        <w:rPr>
          <w:rFonts w:ascii="Times New Roman" w:hAnsi="Times New Roman" w:cs="Times New Roman"/>
          <w:sz w:val="28"/>
          <w:szCs w:val="28"/>
        </w:rPr>
        <w:t>оставлении муниципальной услуги</w:t>
      </w:r>
      <w:r w:rsidRPr="00614379">
        <w:rPr>
          <w:rFonts w:ascii="Times New Roman" w:hAnsi="Times New Roman" w:cs="Times New Roman"/>
          <w:sz w:val="28"/>
          <w:szCs w:val="28"/>
        </w:rPr>
        <w:t xml:space="preserve"> собаки-проводника </w:t>
      </w:r>
      <w:r w:rsidR="00000FBC">
        <w:rPr>
          <w:rFonts w:ascii="Times New Roman" w:hAnsi="Times New Roman" w:cs="Times New Roman"/>
          <w:sz w:val="28"/>
          <w:szCs w:val="28"/>
        </w:rPr>
        <w:br/>
      </w:r>
      <w:r w:rsidRPr="00614379">
        <w:rPr>
          <w:rFonts w:ascii="Times New Roman" w:hAnsi="Times New Roman" w:cs="Times New Roman"/>
          <w:sz w:val="28"/>
          <w:szCs w:val="28"/>
        </w:rPr>
        <w:t xml:space="preserve">при наличии документа, подтверждающего ее специальное </w:t>
      </w:r>
      <w:r w:rsidR="00000FBC">
        <w:rPr>
          <w:rFonts w:ascii="Times New Roman" w:hAnsi="Times New Roman" w:cs="Times New Roman"/>
          <w:sz w:val="28"/>
          <w:szCs w:val="28"/>
        </w:rPr>
        <w:br/>
      </w:r>
      <w:r w:rsidRPr="00614379">
        <w:rPr>
          <w:rFonts w:ascii="Times New Roman" w:hAnsi="Times New Roman" w:cs="Times New Roman"/>
          <w:sz w:val="28"/>
          <w:szCs w:val="28"/>
        </w:rPr>
        <w:t xml:space="preserve">обучение, выданного по форме и в порядке, утвержденном </w:t>
      </w:r>
      <w:r w:rsidR="00000FBC">
        <w:rPr>
          <w:rFonts w:ascii="Times New Roman" w:hAnsi="Times New Roman" w:cs="Times New Roman"/>
          <w:sz w:val="28"/>
          <w:szCs w:val="28"/>
        </w:rPr>
        <w:br/>
      </w:r>
      <w:r w:rsidRPr="00614379">
        <w:rPr>
          <w:rFonts w:ascii="Times New Roman" w:hAnsi="Times New Roman" w:cs="Times New Roman"/>
          <w:sz w:val="28"/>
          <w:szCs w:val="28"/>
        </w:rPr>
        <w:t xml:space="preserve">приказом Министерства труда и социальной защиты Российской </w:t>
      </w:r>
      <w:r w:rsidR="00000FBC">
        <w:rPr>
          <w:rFonts w:ascii="Times New Roman" w:hAnsi="Times New Roman" w:cs="Times New Roman"/>
          <w:sz w:val="28"/>
          <w:szCs w:val="28"/>
        </w:rPr>
        <w:br/>
      </w:r>
      <w:r w:rsidRPr="00614379">
        <w:rPr>
          <w:rFonts w:ascii="Times New Roman" w:hAnsi="Times New Roman" w:cs="Times New Roman"/>
          <w:sz w:val="28"/>
          <w:szCs w:val="28"/>
        </w:rPr>
        <w:t>Федерации от 22.06.2015 №386н</w:t>
      </w:r>
      <w:r w:rsidR="00DE5CE4">
        <w:rPr>
          <w:rFonts w:ascii="Times New Roman" w:hAnsi="Times New Roman" w:cs="Times New Roman"/>
          <w:sz w:val="28"/>
          <w:szCs w:val="28"/>
        </w:rPr>
        <w:t xml:space="preserve"> </w:t>
      </w:r>
      <w:r w:rsidRPr="00614379">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p>
    <w:p w14:paraId="4C748EE4"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14.3. Информационные стенды должны размещаться на видном и доступном для граждан месте.</w:t>
      </w:r>
    </w:p>
    <w:p w14:paraId="2E9A90DA"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7AB3D4BB"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текст Регламента;</w:t>
      </w:r>
    </w:p>
    <w:p w14:paraId="5FF50C75"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14:paraId="56EBCE87" w14:textId="77777777" w:rsidR="00614379" w:rsidRPr="00614379" w:rsidRDefault="00614379" w:rsidP="00E66FE7">
      <w:pPr>
        <w:ind w:firstLine="709"/>
        <w:rPr>
          <w:rFonts w:ascii="Times New Roman" w:hAnsi="Times New Roman" w:cs="Times New Roman"/>
          <w:sz w:val="28"/>
          <w:szCs w:val="28"/>
        </w:rPr>
      </w:pPr>
      <w:r w:rsidRPr="00614379">
        <w:rPr>
          <w:rFonts w:ascii="Times New Roman" w:hAnsi="Times New Roman" w:cs="Times New Roman"/>
          <w:sz w:val="28"/>
          <w:szCs w:val="28"/>
        </w:rPr>
        <w:t>форма заявления и образец его заполнения;</w:t>
      </w:r>
    </w:p>
    <w:p w14:paraId="2F5EEBB5" w14:textId="77777777" w:rsidR="004A22B7" w:rsidRDefault="00614379" w:rsidP="00484AF7">
      <w:pPr>
        <w:ind w:firstLine="709"/>
        <w:rPr>
          <w:rFonts w:ascii="Times New Roman" w:hAnsi="Times New Roman" w:cs="Times New Roman"/>
          <w:sz w:val="28"/>
          <w:szCs w:val="28"/>
        </w:rPr>
      </w:pPr>
      <w:r w:rsidRPr="00614379">
        <w:rPr>
          <w:rFonts w:ascii="Times New Roman" w:hAnsi="Times New Roman" w:cs="Times New Roman"/>
          <w:sz w:val="28"/>
          <w:szCs w:val="28"/>
        </w:rPr>
        <w:t>перечень документов, необходимых для предоставления муниципальной услуги.</w:t>
      </w:r>
    </w:p>
    <w:p w14:paraId="67855059" w14:textId="77777777" w:rsidR="00411737" w:rsidRDefault="00411737" w:rsidP="00484AF7">
      <w:pPr>
        <w:ind w:firstLine="709"/>
        <w:rPr>
          <w:rFonts w:ascii="Times New Roman" w:hAnsi="Times New Roman" w:cs="Times New Roman"/>
          <w:sz w:val="28"/>
          <w:szCs w:val="28"/>
        </w:rPr>
      </w:pPr>
    </w:p>
    <w:p w14:paraId="00685F1F" w14:textId="77777777" w:rsidR="00DC1709" w:rsidRPr="00ED10F8" w:rsidRDefault="00DC1709" w:rsidP="00396067">
      <w:pPr>
        <w:ind w:firstLine="851"/>
        <w:jc w:val="left"/>
        <w:rPr>
          <w:rFonts w:ascii="Times New Roman" w:hAnsi="Times New Roman" w:cs="Times New Roman"/>
          <w:sz w:val="28"/>
          <w:szCs w:val="28"/>
        </w:rPr>
      </w:pPr>
      <w:r w:rsidRPr="00ED10F8">
        <w:rPr>
          <w:rFonts w:ascii="Times New Roman" w:hAnsi="Times New Roman" w:cs="Times New Roman"/>
          <w:sz w:val="28"/>
          <w:szCs w:val="28"/>
        </w:rPr>
        <w:t>15.</w:t>
      </w:r>
      <w:bookmarkEnd w:id="21"/>
      <w:r w:rsidR="00396067">
        <w:rPr>
          <w:rFonts w:ascii="Times New Roman" w:hAnsi="Times New Roman" w:cs="Times New Roman"/>
          <w:sz w:val="28"/>
          <w:szCs w:val="28"/>
        </w:rPr>
        <w:t xml:space="preserve"> </w:t>
      </w:r>
      <w:r w:rsidRPr="00ED10F8">
        <w:rPr>
          <w:rFonts w:ascii="Times New Roman" w:hAnsi="Times New Roman" w:cs="Times New Roman"/>
          <w:sz w:val="28"/>
          <w:szCs w:val="28"/>
        </w:rPr>
        <w:t>Показатели доступности и качества муниципальной услуги</w:t>
      </w:r>
    </w:p>
    <w:p w14:paraId="3F15D43F" w14:textId="77777777" w:rsidR="00411737" w:rsidRDefault="00411737" w:rsidP="00396067">
      <w:pPr>
        <w:ind w:firstLine="851"/>
        <w:rPr>
          <w:rFonts w:ascii="Times New Roman" w:hAnsi="Times New Roman" w:cs="Times New Roman"/>
          <w:sz w:val="28"/>
          <w:szCs w:val="28"/>
        </w:rPr>
      </w:pPr>
    </w:p>
    <w:p w14:paraId="437C4044" w14:textId="77777777" w:rsidR="00DC1709" w:rsidRPr="000003AB" w:rsidRDefault="00DC1709" w:rsidP="00396067">
      <w:pPr>
        <w:ind w:firstLine="851"/>
        <w:rPr>
          <w:rFonts w:ascii="Times New Roman" w:hAnsi="Times New Roman" w:cs="Times New Roman"/>
          <w:sz w:val="28"/>
          <w:szCs w:val="28"/>
        </w:rPr>
      </w:pPr>
      <w:r w:rsidRPr="000003AB">
        <w:rPr>
          <w:rFonts w:ascii="Times New Roman" w:hAnsi="Times New Roman" w:cs="Times New Roman"/>
          <w:sz w:val="28"/>
          <w:szCs w:val="28"/>
        </w:rPr>
        <w:t xml:space="preserve">15.1. Показателями доступности и качества муниципальной услуги являются: </w:t>
      </w:r>
    </w:p>
    <w:p w14:paraId="10BA4E97" w14:textId="77777777" w:rsidR="00DC1709" w:rsidRPr="000003AB" w:rsidRDefault="00DC1709" w:rsidP="00396067">
      <w:pPr>
        <w:ind w:firstLine="851"/>
        <w:rPr>
          <w:rFonts w:ascii="Times New Roman" w:hAnsi="Times New Roman" w:cs="Times New Roman"/>
          <w:sz w:val="28"/>
          <w:szCs w:val="28"/>
        </w:rPr>
      </w:pPr>
      <w:r w:rsidRPr="000003AB">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5665C12F" w14:textId="77777777" w:rsidR="00DC1709" w:rsidRPr="000003AB" w:rsidRDefault="00DC1709" w:rsidP="00396067">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8B1091C" w14:textId="77777777" w:rsidR="00DC1709" w:rsidRPr="000003AB" w:rsidRDefault="00DC1709" w:rsidP="00E66FE7">
      <w:pPr>
        <w:ind w:firstLine="851"/>
        <w:rPr>
          <w:rFonts w:ascii="Times New Roman" w:hAnsi="Times New Roman" w:cs="Times New Roman"/>
          <w:sz w:val="28"/>
          <w:szCs w:val="28"/>
        </w:rPr>
      </w:pPr>
      <w:r w:rsidRPr="000003AB">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14:paraId="5AB73343" w14:textId="77777777" w:rsidR="00DC1709" w:rsidRPr="000003AB" w:rsidRDefault="00DC1709" w:rsidP="00E66FE7">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процесс обжалования (показатели оценки реализации права заявителя </w:t>
      </w:r>
      <w:r w:rsidRPr="000003AB">
        <w:rPr>
          <w:rFonts w:ascii="Times New Roman" w:hAnsi="Times New Roman" w:cs="Times New Roman"/>
          <w:sz w:val="28"/>
          <w:szCs w:val="28"/>
        </w:rPr>
        <w:lastRenderedPageBreak/>
        <w:t>на обжалование действий (бездействия) в ходе предоставления муниципальной услуги);</w:t>
      </w:r>
    </w:p>
    <w:p w14:paraId="4136851B" w14:textId="77777777" w:rsidR="00DC1709" w:rsidRPr="000003AB" w:rsidRDefault="00DC1709" w:rsidP="00E66FE7">
      <w:pPr>
        <w:ind w:firstLine="851"/>
        <w:rPr>
          <w:rFonts w:ascii="Times New Roman" w:hAnsi="Times New Roman" w:cs="Times New Roman"/>
          <w:sz w:val="28"/>
          <w:szCs w:val="28"/>
        </w:rPr>
      </w:pPr>
      <w:r w:rsidRPr="000003AB">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14:paraId="639D28A2" w14:textId="77777777" w:rsidR="00786428" w:rsidRDefault="00DC1709" w:rsidP="00E66FE7">
      <w:pPr>
        <w:ind w:firstLine="709"/>
        <w:contextualSpacing/>
        <w:rPr>
          <w:rFonts w:ascii="Times New Roman" w:hAnsi="Times New Roman" w:cs="Times New Roman"/>
          <w:sz w:val="28"/>
          <w:szCs w:val="28"/>
        </w:rPr>
      </w:pPr>
      <w:r w:rsidRPr="000003AB">
        <w:rPr>
          <w:rFonts w:ascii="Times New Roman" w:hAnsi="Times New Roman" w:cs="Times New Roman"/>
          <w:sz w:val="28"/>
          <w:szCs w:val="28"/>
        </w:rPr>
        <w:t>15.2. </w:t>
      </w:r>
      <w:r w:rsidR="004D36F6">
        <w:rPr>
          <w:rFonts w:ascii="Times New Roman" w:hAnsi="Times New Roman" w:cs="Times New Roman"/>
          <w:sz w:val="28"/>
          <w:szCs w:val="28"/>
        </w:rPr>
        <w:t>Показателями качества предоставления муниципальной услуги являются</w:t>
      </w:r>
      <w:r w:rsidR="000C3135">
        <w:rPr>
          <w:rFonts w:ascii="Times New Roman" w:hAnsi="Times New Roman" w:cs="Times New Roman"/>
          <w:sz w:val="28"/>
          <w:szCs w:val="28"/>
        </w:rPr>
        <w:t>:</w:t>
      </w:r>
      <w:r w:rsidR="004D36F6">
        <w:rPr>
          <w:rFonts w:ascii="Times New Roman" w:hAnsi="Times New Roman" w:cs="Times New Roman"/>
          <w:sz w:val="28"/>
          <w:szCs w:val="28"/>
        </w:rPr>
        <w:t xml:space="preserve"> правомерность принимаемых решений в результате оказания муниципальной услуги и своевременность ее оказания, а именно: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835"/>
      </w:tblGrid>
      <w:tr w:rsidR="00786428" w:rsidRPr="00DC5554" w14:paraId="14ED6439" w14:textId="77777777" w:rsidTr="00000FBC">
        <w:trPr>
          <w:trHeight w:val="322"/>
        </w:trPr>
        <w:tc>
          <w:tcPr>
            <w:tcW w:w="6521" w:type="dxa"/>
            <w:vMerge w:val="restart"/>
            <w:tcBorders>
              <w:top w:val="single" w:sz="4" w:space="0" w:color="auto"/>
              <w:bottom w:val="single" w:sz="4" w:space="0" w:color="auto"/>
              <w:right w:val="single" w:sz="4" w:space="0" w:color="auto"/>
            </w:tcBorders>
          </w:tcPr>
          <w:p w14:paraId="1F2CC82A" w14:textId="77777777" w:rsidR="00786428"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 xml:space="preserve">Показатели доступности и качества </w:t>
            </w:r>
          </w:p>
          <w:p w14:paraId="1407A9A9"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муниципальной услуги</w:t>
            </w:r>
          </w:p>
        </w:tc>
        <w:tc>
          <w:tcPr>
            <w:tcW w:w="2835" w:type="dxa"/>
            <w:vMerge w:val="restart"/>
            <w:tcBorders>
              <w:top w:val="single" w:sz="4" w:space="0" w:color="auto"/>
              <w:left w:val="single" w:sz="4" w:space="0" w:color="auto"/>
              <w:bottom w:val="single" w:sz="4" w:space="0" w:color="auto"/>
            </w:tcBorders>
          </w:tcPr>
          <w:p w14:paraId="050466EE"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Целевое значение показателя в последующие годы</w:t>
            </w:r>
          </w:p>
        </w:tc>
      </w:tr>
      <w:tr w:rsidR="00786428" w:rsidRPr="00DC5554" w14:paraId="1E3F928E" w14:textId="77777777" w:rsidTr="00000FBC">
        <w:trPr>
          <w:trHeight w:val="322"/>
        </w:trPr>
        <w:tc>
          <w:tcPr>
            <w:tcW w:w="6521" w:type="dxa"/>
            <w:vMerge/>
            <w:tcBorders>
              <w:top w:val="single" w:sz="4" w:space="0" w:color="auto"/>
              <w:bottom w:val="single" w:sz="4" w:space="0" w:color="auto"/>
              <w:right w:val="single" w:sz="4" w:space="0" w:color="auto"/>
            </w:tcBorders>
          </w:tcPr>
          <w:p w14:paraId="722A952D" w14:textId="77777777" w:rsidR="00786428" w:rsidRPr="00DC5554" w:rsidRDefault="00786428" w:rsidP="00E66FE7">
            <w:pPr>
              <w:pStyle w:val="aff6"/>
              <w:spacing w:line="0" w:lineRule="atLeast"/>
              <w:contextualSpacing/>
              <w:rPr>
                <w:rFonts w:ascii="Times New Roman" w:hAnsi="Times New Roman" w:cs="Times New Roman"/>
                <w:color w:val="000000"/>
                <w:sz w:val="28"/>
                <w:szCs w:val="28"/>
              </w:rPr>
            </w:pPr>
          </w:p>
        </w:tc>
        <w:tc>
          <w:tcPr>
            <w:tcW w:w="2835" w:type="dxa"/>
            <w:vMerge/>
            <w:tcBorders>
              <w:top w:val="single" w:sz="4" w:space="0" w:color="auto"/>
              <w:left w:val="single" w:sz="4" w:space="0" w:color="auto"/>
              <w:bottom w:val="single" w:sz="4" w:space="0" w:color="auto"/>
            </w:tcBorders>
          </w:tcPr>
          <w:p w14:paraId="66A9E192" w14:textId="77777777" w:rsidR="00786428" w:rsidRPr="00DC5554" w:rsidRDefault="00786428" w:rsidP="00E66FE7">
            <w:pPr>
              <w:pStyle w:val="aff6"/>
              <w:spacing w:line="0" w:lineRule="atLeast"/>
              <w:contextualSpacing/>
              <w:rPr>
                <w:rFonts w:ascii="Times New Roman" w:hAnsi="Times New Roman" w:cs="Times New Roman"/>
                <w:color w:val="000000"/>
                <w:sz w:val="28"/>
                <w:szCs w:val="28"/>
              </w:rPr>
            </w:pPr>
          </w:p>
        </w:tc>
      </w:tr>
      <w:tr w:rsidR="00786428" w:rsidRPr="00DC5554" w14:paraId="20F50A9D" w14:textId="77777777" w:rsidTr="001E0C45">
        <w:tc>
          <w:tcPr>
            <w:tcW w:w="9356" w:type="dxa"/>
            <w:gridSpan w:val="2"/>
            <w:tcBorders>
              <w:top w:val="single" w:sz="4" w:space="0" w:color="auto"/>
              <w:bottom w:val="single" w:sz="4" w:space="0" w:color="auto"/>
            </w:tcBorders>
          </w:tcPr>
          <w:p w14:paraId="07E61660" w14:textId="77777777" w:rsidR="00786428" w:rsidRPr="00DC5554" w:rsidRDefault="00000FBC" w:rsidP="00000FBC">
            <w:pPr>
              <w:pStyle w:val="aff6"/>
              <w:tabs>
                <w:tab w:val="left" w:pos="300"/>
                <w:tab w:val="center" w:pos="4570"/>
              </w:tabs>
              <w:spacing w:line="0" w:lineRule="atLeast"/>
              <w:contextualSpacing/>
              <w:jc w:val="lef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786428" w:rsidRPr="00DC5554">
              <w:rPr>
                <w:rFonts w:ascii="Times New Roman" w:hAnsi="Times New Roman" w:cs="Times New Roman"/>
                <w:color w:val="000000"/>
                <w:sz w:val="28"/>
                <w:szCs w:val="28"/>
              </w:rPr>
              <w:t>1. Своевременность</w:t>
            </w:r>
          </w:p>
        </w:tc>
      </w:tr>
      <w:tr w:rsidR="00786428" w:rsidRPr="00DC5554" w14:paraId="444A3713" w14:textId="77777777" w:rsidTr="00833030">
        <w:trPr>
          <w:trHeight w:val="922"/>
        </w:trPr>
        <w:tc>
          <w:tcPr>
            <w:tcW w:w="6521" w:type="dxa"/>
            <w:tcBorders>
              <w:top w:val="single" w:sz="4" w:space="0" w:color="auto"/>
              <w:right w:val="single" w:sz="4" w:space="0" w:color="auto"/>
            </w:tcBorders>
          </w:tcPr>
          <w:p w14:paraId="73A4E32D"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1.1. % (доля) случаев предоставления муниципальной</w:t>
            </w:r>
            <w:r w:rsidR="00833030">
              <w:rPr>
                <w:rFonts w:ascii="Times New Roman" w:hAnsi="Times New Roman" w:cs="Times New Roman"/>
                <w:color w:val="000000"/>
                <w:sz w:val="28"/>
                <w:szCs w:val="28"/>
              </w:rPr>
              <w:t xml:space="preserve"> услуги </w:t>
            </w:r>
            <w:r w:rsidRPr="00DC5554">
              <w:rPr>
                <w:rFonts w:ascii="Times New Roman" w:hAnsi="Times New Roman" w:cs="Times New Roman"/>
                <w:color w:val="000000"/>
                <w:sz w:val="28"/>
                <w:szCs w:val="28"/>
              </w:rPr>
              <w:t>в установленный</w:t>
            </w:r>
            <w:r w:rsidR="00833030">
              <w:rPr>
                <w:rFonts w:ascii="Times New Roman" w:hAnsi="Times New Roman" w:cs="Times New Roman"/>
                <w:color w:val="000000"/>
                <w:sz w:val="28"/>
                <w:szCs w:val="28"/>
              </w:rPr>
              <w:t xml:space="preserve"> </w:t>
            </w:r>
            <w:r w:rsidR="00837F5A">
              <w:rPr>
                <w:rFonts w:ascii="Times New Roman" w:hAnsi="Times New Roman" w:cs="Times New Roman"/>
                <w:color w:val="000000"/>
                <w:sz w:val="28"/>
                <w:szCs w:val="28"/>
              </w:rPr>
              <w:t>срок предоставления муниципаль</w:t>
            </w:r>
            <w:r w:rsidRPr="00DC5554">
              <w:rPr>
                <w:rFonts w:ascii="Times New Roman" w:hAnsi="Times New Roman" w:cs="Times New Roman"/>
                <w:color w:val="000000"/>
                <w:sz w:val="28"/>
                <w:szCs w:val="28"/>
              </w:rPr>
              <w:t>ной услуги</w:t>
            </w:r>
          </w:p>
        </w:tc>
        <w:tc>
          <w:tcPr>
            <w:tcW w:w="2835" w:type="dxa"/>
            <w:tcBorders>
              <w:top w:val="single" w:sz="4" w:space="0" w:color="auto"/>
              <w:left w:val="single" w:sz="4" w:space="0" w:color="auto"/>
            </w:tcBorders>
          </w:tcPr>
          <w:p w14:paraId="17AC33C1" w14:textId="77777777" w:rsidR="00786428" w:rsidRPr="00DC5554" w:rsidRDefault="00A815D6" w:rsidP="00E66FE7">
            <w:pPr>
              <w:pStyle w:val="aff6"/>
              <w:spacing w:line="0" w:lineRule="atLeast"/>
              <w:contextualSpacing/>
              <w:jc w:val="center"/>
              <w:rPr>
                <w:rFonts w:ascii="Times New Roman" w:hAnsi="Times New Roman" w:cs="Times New Roman"/>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34B65461" w14:textId="77777777" w:rsidTr="003E65B9">
        <w:trPr>
          <w:trHeight w:val="205"/>
        </w:trPr>
        <w:tc>
          <w:tcPr>
            <w:tcW w:w="9356" w:type="dxa"/>
            <w:gridSpan w:val="2"/>
            <w:tcBorders>
              <w:top w:val="single" w:sz="4" w:space="0" w:color="auto"/>
              <w:bottom w:val="single" w:sz="4" w:space="0" w:color="auto"/>
            </w:tcBorders>
          </w:tcPr>
          <w:p w14:paraId="6E2FA413"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2. Качество</w:t>
            </w:r>
          </w:p>
        </w:tc>
      </w:tr>
      <w:tr w:rsidR="00786428" w:rsidRPr="00DC5554" w14:paraId="42227C1B" w14:textId="77777777" w:rsidTr="00833030">
        <w:trPr>
          <w:trHeight w:val="659"/>
        </w:trPr>
        <w:tc>
          <w:tcPr>
            <w:tcW w:w="6521" w:type="dxa"/>
            <w:tcBorders>
              <w:top w:val="single" w:sz="4" w:space="0" w:color="auto"/>
              <w:bottom w:val="single" w:sz="4" w:space="0" w:color="auto"/>
              <w:right w:val="single" w:sz="4" w:space="0" w:color="auto"/>
            </w:tcBorders>
          </w:tcPr>
          <w:p w14:paraId="51CFE13B"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2.1. % (доля) заявителей, удовлетворен</w:t>
            </w:r>
            <w:r w:rsidR="00833030">
              <w:rPr>
                <w:rFonts w:ascii="Times New Roman" w:hAnsi="Times New Roman" w:cs="Times New Roman"/>
                <w:color w:val="000000"/>
                <w:sz w:val="28"/>
                <w:szCs w:val="28"/>
              </w:rPr>
              <w:t xml:space="preserve">ных качеством </w:t>
            </w:r>
            <w:r w:rsidRPr="00DC5554">
              <w:rPr>
                <w:rFonts w:ascii="Times New Roman" w:hAnsi="Times New Roman" w:cs="Times New Roman"/>
                <w:color w:val="000000"/>
                <w:sz w:val="28"/>
                <w:szCs w:val="28"/>
              </w:rPr>
              <w:t>предоставления муниципальной услуги</w:t>
            </w:r>
          </w:p>
        </w:tc>
        <w:tc>
          <w:tcPr>
            <w:tcW w:w="2835" w:type="dxa"/>
            <w:tcBorders>
              <w:top w:val="single" w:sz="4" w:space="0" w:color="auto"/>
              <w:left w:val="single" w:sz="4" w:space="0" w:color="auto"/>
              <w:bottom w:val="single" w:sz="4" w:space="0" w:color="auto"/>
            </w:tcBorders>
          </w:tcPr>
          <w:p w14:paraId="2F008607"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5CF72FD1" w14:textId="77777777" w:rsidTr="001E0C45">
        <w:tc>
          <w:tcPr>
            <w:tcW w:w="6521" w:type="dxa"/>
            <w:tcBorders>
              <w:top w:val="single" w:sz="4" w:space="0" w:color="auto"/>
              <w:bottom w:val="single" w:sz="4" w:space="0" w:color="auto"/>
              <w:right w:val="single" w:sz="4" w:space="0" w:color="auto"/>
            </w:tcBorders>
          </w:tcPr>
          <w:p w14:paraId="3FFFEF2D"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2.2. % (доля) правильно оформленных документов в ходе предоставления  муниципальной услуги</w:t>
            </w:r>
          </w:p>
        </w:tc>
        <w:tc>
          <w:tcPr>
            <w:tcW w:w="2835" w:type="dxa"/>
            <w:tcBorders>
              <w:top w:val="single" w:sz="4" w:space="0" w:color="auto"/>
              <w:left w:val="single" w:sz="4" w:space="0" w:color="auto"/>
              <w:bottom w:val="single" w:sz="4" w:space="0" w:color="auto"/>
            </w:tcBorders>
          </w:tcPr>
          <w:p w14:paraId="5887633E"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17869E0C" w14:textId="77777777" w:rsidTr="001E0C45">
        <w:tc>
          <w:tcPr>
            <w:tcW w:w="9356" w:type="dxa"/>
            <w:gridSpan w:val="2"/>
            <w:tcBorders>
              <w:top w:val="single" w:sz="4" w:space="0" w:color="auto"/>
              <w:bottom w:val="single" w:sz="4" w:space="0" w:color="auto"/>
            </w:tcBorders>
          </w:tcPr>
          <w:p w14:paraId="11F24D27"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3. Доступность</w:t>
            </w:r>
          </w:p>
        </w:tc>
      </w:tr>
      <w:tr w:rsidR="00786428" w:rsidRPr="00DC5554" w14:paraId="517BEF8F" w14:textId="77777777" w:rsidTr="001E0C45">
        <w:tc>
          <w:tcPr>
            <w:tcW w:w="6521" w:type="dxa"/>
            <w:tcBorders>
              <w:top w:val="single" w:sz="4" w:space="0" w:color="auto"/>
              <w:bottom w:val="single" w:sz="4" w:space="0" w:color="auto"/>
              <w:right w:val="single" w:sz="4" w:space="0" w:color="auto"/>
            </w:tcBorders>
          </w:tcPr>
          <w:p w14:paraId="2269F3C6" w14:textId="77777777" w:rsidR="00786428" w:rsidRPr="00DC5554" w:rsidRDefault="00833030" w:rsidP="00E66FE7">
            <w:pPr>
              <w:pStyle w:val="afff"/>
              <w:spacing w:line="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 % (доля) заявителей, удо</w:t>
            </w:r>
            <w:r w:rsidR="00786428" w:rsidRPr="00DC5554">
              <w:rPr>
                <w:rFonts w:ascii="Times New Roman" w:hAnsi="Times New Roman" w:cs="Times New Roman"/>
                <w:color w:val="000000"/>
                <w:sz w:val="28"/>
                <w:szCs w:val="28"/>
              </w:rPr>
              <w:t>влетворенных</w:t>
            </w:r>
            <w:r>
              <w:rPr>
                <w:rFonts w:ascii="Times New Roman" w:hAnsi="Times New Roman" w:cs="Times New Roman"/>
                <w:color w:val="000000"/>
                <w:sz w:val="28"/>
                <w:szCs w:val="28"/>
              </w:rPr>
              <w:t xml:space="preserve"> качеством и объемом информации</w:t>
            </w:r>
            <w:r w:rsidR="00786428">
              <w:rPr>
                <w:rFonts w:ascii="Times New Roman" w:hAnsi="Times New Roman" w:cs="Times New Roman"/>
                <w:color w:val="000000"/>
                <w:sz w:val="28"/>
                <w:szCs w:val="28"/>
              </w:rPr>
              <w:t xml:space="preserve"> </w:t>
            </w:r>
            <w:r>
              <w:rPr>
                <w:rFonts w:ascii="Times New Roman" w:hAnsi="Times New Roman" w:cs="Times New Roman"/>
                <w:sz w:val="28"/>
                <w:szCs w:val="28"/>
              </w:rPr>
              <w:t>по</w:t>
            </w:r>
            <w:r w:rsidR="00786428">
              <w:rPr>
                <w:rFonts w:ascii="Times New Roman" w:hAnsi="Times New Roman" w:cs="Times New Roman"/>
                <w:sz w:val="28"/>
                <w:szCs w:val="28"/>
              </w:rPr>
              <w:t xml:space="preserve"> </w:t>
            </w:r>
            <w:r>
              <w:rPr>
                <w:rFonts w:ascii="Times New Roman" w:hAnsi="Times New Roman" w:cs="Times New Roman"/>
                <w:sz w:val="28"/>
                <w:szCs w:val="28"/>
              </w:rPr>
              <w:t>вопросам</w:t>
            </w:r>
            <w:r w:rsidR="0078642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tcBorders>
          </w:tcPr>
          <w:p w14:paraId="55B9BC5C"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25EF80B9" w14:textId="77777777" w:rsidTr="001E0C45">
        <w:tc>
          <w:tcPr>
            <w:tcW w:w="6521" w:type="dxa"/>
            <w:tcBorders>
              <w:top w:val="single" w:sz="4" w:space="0" w:color="auto"/>
              <w:bottom w:val="single" w:sz="4" w:space="0" w:color="auto"/>
              <w:right w:val="single" w:sz="4" w:space="0" w:color="auto"/>
            </w:tcBorders>
          </w:tcPr>
          <w:p w14:paraId="1AA22E7F"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3.2.</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xml:space="preserve">% (доля) заявителей, считающих, что предоставленная информация </w:t>
            </w:r>
            <w:r w:rsidRPr="00DC5554">
              <w:rPr>
                <w:rFonts w:ascii="Times New Roman" w:hAnsi="Times New Roman" w:cs="Times New Roman"/>
                <w:sz w:val="28"/>
                <w:szCs w:val="28"/>
              </w:rPr>
              <w:t xml:space="preserve">по вопросам </w:t>
            </w:r>
            <w:r w:rsidRPr="00BB207A">
              <w:rPr>
                <w:rFonts w:ascii="Times New Roman" w:hAnsi="Times New Roman" w:cs="Times New Roman"/>
                <w:sz w:val="28"/>
                <w:szCs w:val="28"/>
              </w:rPr>
              <w:t>предоставления</w:t>
            </w:r>
            <w:r w:rsidR="00833030">
              <w:rPr>
                <w:rFonts w:ascii="Times New Roman" w:hAnsi="Times New Roman" w:cs="Times New Roman"/>
                <w:sz w:val="28"/>
                <w:szCs w:val="28"/>
              </w:rPr>
              <w:t xml:space="preserve"> муниципаль</w:t>
            </w:r>
            <w:r w:rsidRPr="00DC5554">
              <w:rPr>
                <w:rFonts w:ascii="Times New Roman" w:hAnsi="Times New Roman" w:cs="Times New Roman"/>
                <w:sz w:val="28"/>
                <w:szCs w:val="28"/>
              </w:rPr>
              <w:t>ной услуги</w:t>
            </w:r>
            <w:r w:rsidRPr="00DC5554">
              <w:rPr>
                <w:rFonts w:ascii="Times New Roman" w:hAnsi="Times New Roman" w:cs="Times New Roman"/>
                <w:color w:val="000000"/>
                <w:sz w:val="28"/>
                <w:szCs w:val="28"/>
              </w:rPr>
              <w:t xml:space="preserve"> в сети Интернет, доступна и понятна</w:t>
            </w:r>
          </w:p>
        </w:tc>
        <w:tc>
          <w:tcPr>
            <w:tcW w:w="2835" w:type="dxa"/>
            <w:tcBorders>
              <w:top w:val="single" w:sz="4" w:space="0" w:color="auto"/>
              <w:left w:val="single" w:sz="4" w:space="0" w:color="auto"/>
              <w:bottom w:val="single" w:sz="4" w:space="0" w:color="auto"/>
            </w:tcBorders>
          </w:tcPr>
          <w:p w14:paraId="5ADE870A"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14F0B5A9" w14:textId="77777777" w:rsidTr="001E0C45">
        <w:tc>
          <w:tcPr>
            <w:tcW w:w="9356" w:type="dxa"/>
            <w:gridSpan w:val="2"/>
            <w:tcBorders>
              <w:top w:val="single" w:sz="4" w:space="0" w:color="auto"/>
              <w:bottom w:val="single" w:sz="4" w:space="0" w:color="auto"/>
            </w:tcBorders>
          </w:tcPr>
          <w:p w14:paraId="7029F6DF"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4. Процесс обжалования</w:t>
            </w:r>
            <w:r>
              <w:rPr>
                <w:rFonts w:ascii="Times New Roman" w:hAnsi="Times New Roman" w:cs="Times New Roman"/>
                <w:color w:val="000000"/>
                <w:sz w:val="28"/>
                <w:szCs w:val="28"/>
              </w:rPr>
              <w:t xml:space="preserve"> </w:t>
            </w:r>
          </w:p>
        </w:tc>
      </w:tr>
      <w:tr w:rsidR="00786428" w:rsidRPr="00DC5554" w14:paraId="482830AF" w14:textId="77777777" w:rsidTr="00833030">
        <w:trPr>
          <w:trHeight w:val="1196"/>
        </w:trPr>
        <w:tc>
          <w:tcPr>
            <w:tcW w:w="6521" w:type="dxa"/>
            <w:tcBorders>
              <w:top w:val="single" w:sz="4" w:space="0" w:color="auto"/>
              <w:bottom w:val="single" w:sz="4" w:space="0" w:color="auto"/>
              <w:right w:val="single" w:sz="4" w:space="0" w:color="auto"/>
            </w:tcBorders>
          </w:tcPr>
          <w:p w14:paraId="7175D68E" w14:textId="77777777" w:rsidR="00786428" w:rsidRPr="00DC5554" w:rsidRDefault="00786428" w:rsidP="00833030">
            <w:pPr>
              <w:pStyle w:val="ConsPlusCell"/>
              <w:snapToGrid w:val="0"/>
              <w:jc w:val="both"/>
              <w:rPr>
                <w:rFonts w:ascii="Times New Roman" w:hAnsi="Times New Roman" w:cs="Times New Roman"/>
                <w:sz w:val="28"/>
                <w:szCs w:val="28"/>
              </w:rPr>
            </w:pPr>
            <w:r w:rsidRPr="00DC5554">
              <w:rPr>
                <w:rFonts w:ascii="Times New Roman" w:hAnsi="Times New Roman" w:cs="Times New Roman"/>
                <w:sz w:val="28"/>
                <w:szCs w:val="28"/>
              </w:rPr>
              <w:t>4.1.</w:t>
            </w:r>
            <w:r w:rsidRPr="00DC5554">
              <w:rPr>
                <w:rFonts w:ascii="Times New Roman" w:hAnsi="Times New Roman" w:cs="Times New Roman"/>
                <w:sz w:val="28"/>
                <w:szCs w:val="28"/>
                <w:lang w:val="en-US"/>
              </w:rPr>
              <w:t> </w:t>
            </w:r>
            <w:r w:rsidRPr="00DC5554">
              <w:rPr>
                <w:rFonts w:ascii="Times New Roman" w:hAnsi="Times New Roman" w:cs="Times New Roman"/>
                <w:sz w:val="28"/>
                <w:szCs w:val="28"/>
              </w:rPr>
              <w:t xml:space="preserve">% (доля) обоснованных жалоб в сравнении с общим </w:t>
            </w:r>
            <w:r w:rsidR="00833030">
              <w:rPr>
                <w:rFonts w:ascii="Times New Roman" w:hAnsi="Times New Roman" w:cs="Times New Roman"/>
                <w:sz w:val="28"/>
                <w:szCs w:val="28"/>
              </w:rPr>
              <w:t xml:space="preserve">количеством заявителей, обратившихся с </w:t>
            </w:r>
            <w:r w:rsidRPr="00BB207A">
              <w:rPr>
                <w:rFonts w:ascii="Times New Roman" w:hAnsi="Times New Roman" w:cs="Times New Roman"/>
                <w:sz w:val="28"/>
                <w:szCs w:val="28"/>
              </w:rPr>
              <w:t>заявлениями о предоставлении муниципальной   услуги</w:t>
            </w:r>
            <w:r w:rsidRPr="00DC5554">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tcBorders>
          </w:tcPr>
          <w:p w14:paraId="50B4EE56"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0,02−0%</w:t>
            </w:r>
          </w:p>
        </w:tc>
      </w:tr>
      <w:tr w:rsidR="00786428" w:rsidRPr="00DC5554" w14:paraId="53A39C85" w14:textId="77777777" w:rsidTr="003E65B9">
        <w:trPr>
          <w:trHeight w:val="673"/>
        </w:trPr>
        <w:tc>
          <w:tcPr>
            <w:tcW w:w="6521" w:type="dxa"/>
            <w:tcBorders>
              <w:top w:val="single" w:sz="4" w:space="0" w:color="auto"/>
              <w:right w:val="single" w:sz="4" w:space="0" w:color="auto"/>
            </w:tcBorders>
          </w:tcPr>
          <w:p w14:paraId="48E08270" w14:textId="77777777" w:rsidR="00786428" w:rsidRPr="00DC5554" w:rsidRDefault="00786428" w:rsidP="00E66FE7">
            <w:pPr>
              <w:pStyle w:val="ConsPlusCell"/>
              <w:snapToGrid w:val="0"/>
              <w:jc w:val="both"/>
              <w:rPr>
                <w:rFonts w:ascii="Times New Roman" w:hAnsi="Times New Roman" w:cs="Times New Roman"/>
                <w:sz w:val="28"/>
                <w:szCs w:val="28"/>
              </w:rPr>
            </w:pPr>
            <w:r w:rsidRPr="00DC5554">
              <w:rPr>
                <w:rFonts w:ascii="Times New Roman" w:hAnsi="Times New Roman" w:cs="Times New Roman"/>
                <w:sz w:val="28"/>
                <w:szCs w:val="28"/>
              </w:rPr>
              <w:t>4.2.</w:t>
            </w:r>
            <w:r w:rsidRPr="00DC5554">
              <w:rPr>
                <w:rFonts w:ascii="Times New Roman" w:hAnsi="Times New Roman" w:cs="Times New Roman"/>
                <w:sz w:val="28"/>
                <w:szCs w:val="28"/>
                <w:lang w:val="en-US"/>
              </w:rPr>
              <w:t> </w:t>
            </w:r>
            <w:r w:rsidRPr="00DC5554">
              <w:rPr>
                <w:rFonts w:ascii="Times New Roman" w:hAnsi="Times New Roman" w:cs="Times New Roman"/>
                <w:sz w:val="28"/>
                <w:szCs w:val="28"/>
              </w:rPr>
              <w:t>% (доля) обосн</w:t>
            </w:r>
            <w:r w:rsidR="00833030">
              <w:rPr>
                <w:rFonts w:ascii="Times New Roman" w:hAnsi="Times New Roman" w:cs="Times New Roman"/>
                <w:sz w:val="28"/>
                <w:szCs w:val="28"/>
              </w:rPr>
              <w:t xml:space="preserve">ованных жалоб, рассмотренных и </w:t>
            </w:r>
            <w:r w:rsidRPr="00DC5554">
              <w:rPr>
                <w:rFonts w:ascii="Times New Roman" w:hAnsi="Times New Roman" w:cs="Times New Roman"/>
                <w:sz w:val="28"/>
                <w:szCs w:val="28"/>
              </w:rPr>
              <w:t xml:space="preserve">удовлетворенных в установленный срок </w:t>
            </w:r>
          </w:p>
        </w:tc>
        <w:tc>
          <w:tcPr>
            <w:tcW w:w="2835" w:type="dxa"/>
            <w:tcBorders>
              <w:top w:val="single" w:sz="4" w:space="0" w:color="auto"/>
              <w:left w:val="single" w:sz="4" w:space="0" w:color="auto"/>
            </w:tcBorders>
          </w:tcPr>
          <w:p w14:paraId="67F8ECDC" w14:textId="77777777" w:rsidR="00786428" w:rsidRPr="00DC5554" w:rsidRDefault="008C7F62" w:rsidP="00E66FE7">
            <w:pPr>
              <w:pStyle w:val="aff6"/>
              <w:spacing w:line="0" w:lineRule="atLeast"/>
              <w:contextualSpacing/>
              <w:jc w:val="center"/>
              <w:rPr>
                <w:rFonts w:ascii="Times New Roman" w:hAnsi="Times New Roman" w:cs="Times New Roman"/>
                <w:sz w:val="28"/>
                <w:szCs w:val="28"/>
              </w:rPr>
            </w:pPr>
            <w:r>
              <w:rPr>
                <w:rFonts w:ascii="Times New Roman" w:hAnsi="Times New Roman" w:cs="Times New Roman"/>
                <w:color w:val="000000"/>
                <w:sz w:val="28"/>
                <w:szCs w:val="28"/>
              </w:rPr>
              <w:t>99</w:t>
            </w:r>
            <w:r w:rsidRPr="00DC5554">
              <w:rPr>
                <w:rFonts w:ascii="Times New Roman" w:hAnsi="Times New Roman" w:cs="Times New Roman"/>
                <w:color w:val="000000"/>
                <w:sz w:val="28"/>
                <w:szCs w:val="28"/>
              </w:rPr>
              <w:t>−</w:t>
            </w:r>
            <w:r>
              <w:rPr>
                <w:rFonts w:ascii="Times New Roman" w:hAnsi="Times New Roman" w:cs="Times New Roman"/>
                <w:color w:val="000000"/>
                <w:sz w:val="28"/>
                <w:szCs w:val="28"/>
              </w:rPr>
              <w:t>100</w:t>
            </w:r>
            <w:r w:rsidR="00786428" w:rsidRPr="00DC5554">
              <w:rPr>
                <w:rFonts w:ascii="Times New Roman" w:hAnsi="Times New Roman" w:cs="Times New Roman"/>
                <w:color w:val="000000"/>
                <w:sz w:val="28"/>
                <w:szCs w:val="28"/>
              </w:rPr>
              <w:t>%</w:t>
            </w:r>
          </w:p>
        </w:tc>
      </w:tr>
      <w:tr w:rsidR="00786428" w:rsidRPr="00DC5554" w14:paraId="4492105B" w14:textId="77777777" w:rsidTr="00833030">
        <w:trPr>
          <w:trHeight w:val="629"/>
        </w:trPr>
        <w:tc>
          <w:tcPr>
            <w:tcW w:w="6521" w:type="dxa"/>
            <w:tcBorders>
              <w:top w:val="single" w:sz="4" w:space="0" w:color="auto"/>
              <w:bottom w:val="single" w:sz="4" w:space="0" w:color="auto"/>
              <w:right w:val="single" w:sz="4" w:space="0" w:color="auto"/>
            </w:tcBorders>
          </w:tcPr>
          <w:p w14:paraId="46B88A09"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4.3.</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(дол</w:t>
            </w:r>
            <w:r w:rsidR="00833030">
              <w:rPr>
                <w:rFonts w:ascii="Times New Roman" w:hAnsi="Times New Roman" w:cs="Times New Roman"/>
                <w:color w:val="000000"/>
                <w:sz w:val="28"/>
                <w:szCs w:val="28"/>
              </w:rPr>
              <w:t>я) заявителей, удовлетворенных</w:t>
            </w:r>
            <w:r w:rsidRPr="00DC5554">
              <w:rPr>
                <w:rFonts w:ascii="Times New Roman" w:hAnsi="Times New Roman" w:cs="Times New Roman"/>
                <w:color w:val="000000"/>
                <w:sz w:val="28"/>
                <w:szCs w:val="28"/>
              </w:rPr>
              <w:t xml:space="preserve"> устан</w:t>
            </w:r>
            <w:r>
              <w:rPr>
                <w:rFonts w:ascii="Times New Roman" w:hAnsi="Times New Roman" w:cs="Times New Roman"/>
                <w:color w:val="000000"/>
                <w:sz w:val="28"/>
                <w:szCs w:val="28"/>
              </w:rPr>
              <w:t xml:space="preserve">овленным </w:t>
            </w:r>
            <w:r w:rsidRPr="00DC5554">
              <w:rPr>
                <w:rFonts w:ascii="Times New Roman" w:hAnsi="Times New Roman" w:cs="Times New Roman"/>
                <w:color w:val="000000"/>
                <w:sz w:val="28"/>
                <w:szCs w:val="28"/>
              </w:rPr>
              <w:t xml:space="preserve"> порядком обжалования</w:t>
            </w:r>
          </w:p>
        </w:tc>
        <w:tc>
          <w:tcPr>
            <w:tcW w:w="2835" w:type="dxa"/>
            <w:tcBorders>
              <w:top w:val="single" w:sz="4" w:space="0" w:color="auto"/>
              <w:left w:val="single" w:sz="4" w:space="0" w:color="auto"/>
              <w:bottom w:val="single" w:sz="4" w:space="0" w:color="auto"/>
            </w:tcBorders>
          </w:tcPr>
          <w:p w14:paraId="30944E71"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7B412EB7" w14:textId="77777777" w:rsidTr="001E0C45">
        <w:trPr>
          <w:trHeight w:val="477"/>
        </w:trPr>
        <w:tc>
          <w:tcPr>
            <w:tcW w:w="6521" w:type="dxa"/>
            <w:tcBorders>
              <w:top w:val="single" w:sz="4" w:space="0" w:color="auto"/>
              <w:bottom w:val="single" w:sz="4" w:space="0" w:color="auto"/>
              <w:right w:val="single" w:sz="4" w:space="0" w:color="auto"/>
            </w:tcBorders>
          </w:tcPr>
          <w:p w14:paraId="328A3B97"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4.4.</w:t>
            </w:r>
            <w:r w:rsidRPr="00DC5554">
              <w:rPr>
                <w:rFonts w:ascii="Times New Roman" w:hAnsi="Times New Roman" w:cs="Times New Roman"/>
                <w:color w:val="000000"/>
                <w:sz w:val="28"/>
                <w:szCs w:val="28"/>
                <w:lang w:val="en-US"/>
              </w:rPr>
              <w:t> </w:t>
            </w:r>
            <w:r w:rsidR="00833030">
              <w:rPr>
                <w:rFonts w:ascii="Times New Roman" w:hAnsi="Times New Roman" w:cs="Times New Roman"/>
                <w:color w:val="000000"/>
                <w:sz w:val="28"/>
                <w:szCs w:val="28"/>
              </w:rPr>
              <w:t>% (доля) заявителей, удо</w:t>
            </w:r>
            <w:r w:rsidRPr="00DC5554">
              <w:rPr>
                <w:rFonts w:ascii="Times New Roman" w:hAnsi="Times New Roman" w:cs="Times New Roman"/>
                <w:color w:val="000000"/>
                <w:sz w:val="28"/>
                <w:szCs w:val="28"/>
              </w:rPr>
              <w:t>влетворенных сроками обжалования</w:t>
            </w:r>
          </w:p>
        </w:tc>
        <w:tc>
          <w:tcPr>
            <w:tcW w:w="2835" w:type="dxa"/>
            <w:tcBorders>
              <w:top w:val="single" w:sz="4" w:space="0" w:color="auto"/>
              <w:left w:val="single" w:sz="4" w:space="0" w:color="auto"/>
              <w:bottom w:val="single" w:sz="4" w:space="0" w:color="auto"/>
            </w:tcBorders>
          </w:tcPr>
          <w:p w14:paraId="7C1CE319"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r w:rsidR="00786428" w:rsidRPr="00DC5554" w14:paraId="2CD10A0D" w14:textId="77777777" w:rsidTr="001E0C45">
        <w:tc>
          <w:tcPr>
            <w:tcW w:w="9356" w:type="dxa"/>
            <w:gridSpan w:val="2"/>
            <w:tcBorders>
              <w:top w:val="single" w:sz="4" w:space="0" w:color="auto"/>
              <w:bottom w:val="single" w:sz="4" w:space="0" w:color="auto"/>
            </w:tcBorders>
          </w:tcPr>
          <w:p w14:paraId="0EAA0D68" w14:textId="77777777" w:rsidR="00786428" w:rsidRPr="00DC5554" w:rsidRDefault="00786428" w:rsidP="00E66FE7">
            <w:pPr>
              <w:pStyle w:val="aff6"/>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5. Вежливость</w:t>
            </w:r>
          </w:p>
        </w:tc>
      </w:tr>
      <w:tr w:rsidR="00786428" w:rsidRPr="00DC5554" w14:paraId="4B6C6BFA" w14:textId="77777777" w:rsidTr="001E0C45">
        <w:tc>
          <w:tcPr>
            <w:tcW w:w="6521" w:type="dxa"/>
            <w:tcBorders>
              <w:top w:val="single" w:sz="4" w:space="0" w:color="auto"/>
              <w:bottom w:val="single" w:sz="4" w:space="0" w:color="auto"/>
              <w:right w:val="single" w:sz="4" w:space="0" w:color="auto"/>
            </w:tcBorders>
          </w:tcPr>
          <w:p w14:paraId="6A7B6232" w14:textId="77777777" w:rsidR="00786428" w:rsidRPr="00DC5554" w:rsidRDefault="00786428" w:rsidP="00E66FE7">
            <w:pPr>
              <w:pStyle w:val="afff"/>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5.1.</w:t>
            </w:r>
            <w:r w:rsidR="00833030">
              <w:rPr>
                <w:rFonts w:ascii="Times New Roman" w:hAnsi="Times New Roman" w:cs="Times New Roman"/>
                <w:color w:val="000000"/>
                <w:sz w:val="28"/>
                <w:szCs w:val="28"/>
              </w:rPr>
              <w:t xml:space="preserve"> </w:t>
            </w:r>
            <w:r w:rsidRPr="00DC5554">
              <w:rPr>
                <w:rFonts w:ascii="Times New Roman" w:hAnsi="Times New Roman" w:cs="Times New Roman"/>
                <w:color w:val="000000"/>
                <w:sz w:val="28"/>
                <w:szCs w:val="28"/>
              </w:rPr>
              <w:t xml:space="preserve">% (доля) </w:t>
            </w:r>
            <w:r w:rsidR="00833030">
              <w:rPr>
                <w:rFonts w:ascii="Times New Roman" w:hAnsi="Times New Roman" w:cs="Times New Roman"/>
                <w:sz w:val="28"/>
                <w:szCs w:val="28"/>
              </w:rPr>
              <w:t>заявителей, считающих, что в ходе предоставления</w:t>
            </w:r>
            <w:r w:rsidRPr="00DC5554">
              <w:rPr>
                <w:rFonts w:ascii="Times New Roman" w:hAnsi="Times New Roman" w:cs="Times New Roman"/>
                <w:sz w:val="28"/>
                <w:szCs w:val="28"/>
              </w:rPr>
              <w:t xml:space="preserve"> муниципальной </w:t>
            </w:r>
            <w:r w:rsidR="00833030">
              <w:rPr>
                <w:rFonts w:ascii="Times New Roman" w:hAnsi="Times New Roman" w:cs="Times New Roman"/>
                <w:sz w:val="28"/>
                <w:szCs w:val="28"/>
              </w:rPr>
              <w:t>услуги муниципальными слу</w:t>
            </w:r>
            <w:r w:rsidRPr="00DC5554">
              <w:rPr>
                <w:rFonts w:ascii="Times New Roman" w:hAnsi="Times New Roman" w:cs="Times New Roman"/>
                <w:sz w:val="28"/>
                <w:szCs w:val="28"/>
              </w:rPr>
              <w:t>жащими (должностными лицами) было проявлено вежливое отношение</w:t>
            </w:r>
          </w:p>
        </w:tc>
        <w:tc>
          <w:tcPr>
            <w:tcW w:w="2835" w:type="dxa"/>
            <w:tcBorders>
              <w:top w:val="single" w:sz="4" w:space="0" w:color="auto"/>
              <w:left w:val="single" w:sz="4" w:space="0" w:color="auto"/>
              <w:bottom w:val="single" w:sz="4" w:space="0" w:color="auto"/>
            </w:tcBorders>
          </w:tcPr>
          <w:p w14:paraId="1A731153" w14:textId="77777777" w:rsidR="00786428" w:rsidRPr="00DC5554" w:rsidRDefault="00A815D6" w:rsidP="00E66FE7">
            <w:pPr>
              <w:pStyle w:val="aff6"/>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r w:rsidR="00786428" w:rsidRPr="00DC5554">
              <w:rPr>
                <w:rFonts w:ascii="Times New Roman" w:hAnsi="Times New Roman" w:cs="Times New Roman"/>
                <w:color w:val="000000"/>
                <w:sz w:val="28"/>
                <w:szCs w:val="28"/>
              </w:rPr>
              <w:t>−100%</w:t>
            </w:r>
          </w:p>
        </w:tc>
      </w:tr>
    </w:tbl>
    <w:p w14:paraId="197732F5" w14:textId="77777777" w:rsidR="00833030" w:rsidRDefault="00833030" w:rsidP="00E66FE7">
      <w:pPr>
        <w:ind w:firstLine="851"/>
        <w:rPr>
          <w:rFonts w:ascii="Times New Roman" w:hAnsi="Times New Roman" w:cs="Times New Roman"/>
          <w:color w:val="000000"/>
          <w:sz w:val="28"/>
          <w:szCs w:val="28"/>
        </w:rPr>
      </w:pPr>
    </w:p>
    <w:p w14:paraId="0CEAB261" w14:textId="77777777" w:rsidR="00DC1709" w:rsidRPr="00D95E85" w:rsidRDefault="00DC1709" w:rsidP="00833030">
      <w:pPr>
        <w:ind w:firstLine="851"/>
        <w:rPr>
          <w:rFonts w:ascii="Times New Roman" w:hAnsi="Times New Roman" w:cs="Times New Roman"/>
          <w:color w:val="000000"/>
          <w:sz w:val="28"/>
          <w:szCs w:val="28"/>
        </w:rPr>
      </w:pPr>
      <w:r w:rsidRPr="00D95E85">
        <w:rPr>
          <w:rFonts w:ascii="Times New Roman" w:hAnsi="Times New Roman" w:cs="Times New Roman"/>
          <w:color w:val="000000"/>
          <w:sz w:val="28"/>
          <w:szCs w:val="28"/>
        </w:rPr>
        <w:lastRenderedPageBreak/>
        <w:t>15.3.</w:t>
      </w:r>
      <w:r w:rsidRPr="00D95E85">
        <w:rPr>
          <w:rFonts w:ascii="Times New Roman" w:hAnsi="Times New Roman" w:cs="Times New Roman"/>
          <w:color w:val="000000"/>
          <w:sz w:val="28"/>
          <w:szCs w:val="28"/>
          <w:lang w:val="en-US"/>
        </w:rPr>
        <w:t> </w:t>
      </w:r>
      <w:r w:rsidRPr="00D95E85">
        <w:rPr>
          <w:rFonts w:ascii="Times New Roman" w:hAnsi="Times New Roman" w:cs="Times New Roman"/>
          <w:color w:val="000000"/>
          <w:sz w:val="28"/>
          <w:szCs w:val="28"/>
        </w:rPr>
        <w:t>К</w:t>
      </w:r>
      <w:r w:rsidRPr="00D95E85">
        <w:rPr>
          <w:rFonts w:ascii="Times New Roman" w:hAnsi="Times New Roman" w:cs="Times New Roman"/>
          <w:sz w:val="28"/>
          <w:szCs w:val="28"/>
        </w:rPr>
        <w:t xml:space="preserve">оличество взаимодействий заявителя с должностными лицами и муниципальными служащими при предоставлении муниципальной услуги </w:t>
      </w:r>
      <w:r w:rsidR="00B26A6B" w:rsidRPr="00D95E85">
        <w:rPr>
          <w:rFonts w:ascii="Times New Roman" w:hAnsi="Times New Roman" w:cs="Times New Roman"/>
          <w:sz w:val="28"/>
          <w:szCs w:val="28"/>
        </w:rPr>
        <w:br/>
      </w:r>
      <w:r w:rsidRPr="00D95E85">
        <w:rPr>
          <w:rFonts w:ascii="Times New Roman" w:hAnsi="Times New Roman" w:cs="Times New Roman"/>
          <w:sz w:val="28"/>
          <w:szCs w:val="28"/>
        </w:rPr>
        <w:t>не должно превышать двух раз.</w:t>
      </w:r>
    </w:p>
    <w:p w14:paraId="22C9F0C2" w14:textId="77777777" w:rsidR="00DC1709" w:rsidRPr="000003AB" w:rsidRDefault="00DC1709" w:rsidP="00833030">
      <w:pPr>
        <w:spacing w:line="0" w:lineRule="atLeast"/>
        <w:ind w:firstLine="851"/>
        <w:contextualSpacing/>
        <w:rPr>
          <w:rFonts w:ascii="Times New Roman" w:hAnsi="Times New Roman" w:cs="Times New Roman"/>
          <w:sz w:val="28"/>
          <w:szCs w:val="28"/>
        </w:rPr>
      </w:pPr>
      <w:r w:rsidRPr="00D95E85">
        <w:rPr>
          <w:rFonts w:ascii="Times New Roman" w:hAnsi="Times New Roman" w:cs="Times New Roman"/>
          <w:sz w:val="28"/>
          <w:szCs w:val="28"/>
        </w:rPr>
        <w:t xml:space="preserve">Продолжительность </w:t>
      </w:r>
      <w:r w:rsidR="00400B86">
        <w:rPr>
          <w:rFonts w:ascii="Times New Roman" w:hAnsi="Times New Roman" w:cs="Times New Roman"/>
          <w:sz w:val="28"/>
          <w:szCs w:val="28"/>
        </w:rPr>
        <w:t>каждого взаимодействия</w:t>
      </w:r>
      <w:r w:rsidRPr="00D95E85">
        <w:rPr>
          <w:rFonts w:ascii="Times New Roman" w:hAnsi="Times New Roman" w:cs="Times New Roman"/>
          <w:sz w:val="28"/>
          <w:szCs w:val="28"/>
        </w:rPr>
        <w:t xml:space="preserve"> заявителя </w:t>
      </w:r>
      <w:r w:rsidR="00400B86">
        <w:rPr>
          <w:rFonts w:ascii="Times New Roman" w:hAnsi="Times New Roman" w:cs="Times New Roman"/>
          <w:sz w:val="28"/>
          <w:szCs w:val="28"/>
        </w:rPr>
        <w:br/>
      </w:r>
      <w:r w:rsidRPr="00D95E85">
        <w:rPr>
          <w:rFonts w:ascii="Times New Roman" w:hAnsi="Times New Roman" w:cs="Times New Roman"/>
          <w:sz w:val="28"/>
          <w:szCs w:val="28"/>
        </w:rPr>
        <w:t>с должностными лицами и муниципальными служащими при предоставлении муниципальной услуги не должна превышать 15 минут.</w:t>
      </w:r>
    </w:p>
    <w:p w14:paraId="3825FAD3" w14:textId="77777777" w:rsidR="00DC1709" w:rsidRDefault="00DC1709" w:rsidP="00833030">
      <w:pPr>
        <w:spacing w:line="0" w:lineRule="atLeast"/>
        <w:ind w:firstLine="851"/>
        <w:contextualSpacing/>
        <w:rPr>
          <w:rFonts w:ascii="Times New Roman" w:hAnsi="Times New Roman" w:cs="Times New Roman"/>
          <w:color w:val="000000"/>
          <w:sz w:val="28"/>
          <w:szCs w:val="28"/>
        </w:rPr>
      </w:pPr>
    </w:p>
    <w:p w14:paraId="24143AE9" w14:textId="77777777" w:rsidR="00DC1709" w:rsidRPr="000003AB" w:rsidRDefault="00DC1709" w:rsidP="00833030">
      <w:pPr>
        <w:pStyle w:val="1"/>
        <w:spacing w:before="0" w:after="0" w:line="0" w:lineRule="atLeast"/>
        <w:ind w:firstLine="851"/>
        <w:contextualSpacing/>
        <w:rPr>
          <w:rFonts w:ascii="Times New Roman" w:hAnsi="Times New Roman"/>
          <w:b w:val="0"/>
          <w:color w:val="auto"/>
          <w:sz w:val="28"/>
          <w:szCs w:val="28"/>
        </w:rPr>
      </w:pPr>
      <w:bookmarkStart w:id="22" w:name="sub_1214"/>
      <w:r w:rsidRPr="000003AB">
        <w:rPr>
          <w:rFonts w:ascii="Times New Roman" w:hAnsi="Times New Roman"/>
          <w:b w:val="0"/>
          <w:color w:val="auto"/>
          <w:sz w:val="28"/>
          <w:szCs w:val="28"/>
        </w:rPr>
        <w:t>16.</w:t>
      </w:r>
      <w:r w:rsidRPr="000003AB">
        <w:t> </w:t>
      </w:r>
      <w:r w:rsidRPr="000003AB">
        <w:rPr>
          <w:rFonts w:ascii="Times New Roman" w:hAnsi="Times New Roman"/>
          <w:b w:val="0"/>
          <w:color w:val="auto"/>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724B059" w14:textId="77777777" w:rsidR="00DC1709" w:rsidRPr="000003AB" w:rsidRDefault="00DC1709" w:rsidP="00833030">
      <w:pPr>
        <w:ind w:firstLine="851"/>
        <w:rPr>
          <w:rFonts w:ascii="Times New Roman" w:hAnsi="Times New Roman" w:cs="Times New Roman"/>
          <w:sz w:val="28"/>
          <w:szCs w:val="28"/>
        </w:rPr>
      </w:pPr>
    </w:p>
    <w:p w14:paraId="158E068C" w14:textId="77777777" w:rsidR="003F4F47" w:rsidRPr="003F4F47" w:rsidRDefault="003F4F47" w:rsidP="00833030">
      <w:pPr>
        <w:spacing w:line="0" w:lineRule="atLeast"/>
        <w:ind w:firstLine="851"/>
        <w:contextualSpacing/>
        <w:rPr>
          <w:rFonts w:ascii="Times New Roman" w:hAnsi="Times New Roman" w:cs="Times New Roman"/>
          <w:sz w:val="28"/>
          <w:szCs w:val="28"/>
        </w:rPr>
      </w:pPr>
      <w:bookmarkStart w:id="23" w:name="sub_1300"/>
      <w:bookmarkEnd w:id="22"/>
      <w:r w:rsidRPr="003F4F47">
        <w:rPr>
          <w:rFonts w:ascii="Times New Roman" w:hAnsi="Times New Roman" w:cs="Times New Roman"/>
          <w:sz w:val="28"/>
          <w:szCs w:val="28"/>
        </w:rPr>
        <w:t xml:space="preserve">16.1. </w:t>
      </w:r>
      <w:r w:rsidR="00DE5CE4">
        <w:rPr>
          <w:rFonts w:ascii="Times New Roman" w:hAnsi="Times New Roman" w:cs="Times New Roman"/>
          <w:sz w:val="28"/>
          <w:szCs w:val="28"/>
        </w:rPr>
        <w:t>Комитет</w:t>
      </w:r>
      <w:r w:rsidRPr="003F4F47">
        <w:rPr>
          <w:rFonts w:ascii="Times New Roman" w:hAnsi="Times New Roman" w:cs="Times New Roman"/>
          <w:sz w:val="28"/>
          <w:szCs w:val="28"/>
        </w:rPr>
        <w:t xml:space="preserve"> обеспечивают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049DF5E4"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3AEED4D1"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767171C"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 xml:space="preserve">16.3. При формировании заявления заявителю обеспечивается возможность ознакомления с расписанием работы </w:t>
      </w:r>
      <w:r w:rsidR="00DE5CE4">
        <w:rPr>
          <w:rFonts w:ascii="Times New Roman" w:hAnsi="Times New Roman" w:cs="Times New Roman"/>
          <w:sz w:val="28"/>
          <w:szCs w:val="28"/>
        </w:rPr>
        <w:t>комитета</w:t>
      </w:r>
      <w:r w:rsidRPr="003F4F47">
        <w:rPr>
          <w:rFonts w:ascii="Times New Roman" w:hAnsi="Times New Roman" w:cs="Times New Roman"/>
          <w:sz w:val="28"/>
          <w:szCs w:val="28"/>
        </w:rPr>
        <w:t>, а также с доступными для записи на прием датами и интервалами времени приема на городском портале.</w:t>
      </w:r>
    </w:p>
    <w:p w14:paraId="48EE8E6C"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 xml:space="preserve">Запись на прием в </w:t>
      </w:r>
      <w:r w:rsidR="00DE5CE4">
        <w:rPr>
          <w:rFonts w:ascii="Times New Roman" w:hAnsi="Times New Roman" w:cs="Times New Roman"/>
          <w:sz w:val="28"/>
          <w:szCs w:val="28"/>
        </w:rPr>
        <w:t>комитет</w:t>
      </w:r>
      <w:r w:rsidRPr="003F4F47">
        <w:rPr>
          <w:rFonts w:ascii="Times New Roman" w:hAnsi="Times New Roman" w:cs="Times New Roman"/>
          <w:sz w:val="28"/>
          <w:szCs w:val="28"/>
        </w:rPr>
        <w:t xml:space="preserve">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DE5CE4">
        <w:rPr>
          <w:rFonts w:ascii="Times New Roman" w:hAnsi="Times New Roman" w:cs="Times New Roman"/>
          <w:sz w:val="28"/>
          <w:szCs w:val="28"/>
        </w:rPr>
        <w:t>комитете</w:t>
      </w:r>
      <w:r w:rsidRPr="003F4F47">
        <w:rPr>
          <w:rFonts w:ascii="Times New Roman" w:hAnsi="Times New Roman" w:cs="Times New Roman"/>
          <w:sz w:val="28"/>
          <w:szCs w:val="28"/>
        </w:rPr>
        <w:t xml:space="preserve"> графика приема заявителей.</w:t>
      </w:r>
    </w:p>
    <w:p w14:paraId="02DAABD1" w14:textId="77777777" w:rsidR="003F4F47" w:rsidRPr="003F4F47" w:rsidRDefault="00DE5CE4" w:rsidP="00833030">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Комитет</w:t>
      </w:r>
      <w:r w:rsidR="003F4F47" w:rsidRPr="003F4F47">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9FE1797"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в </w:t>
      </w:r>
      <w:r w:rsidR="008A707D">
        <w:rPr>
          <w:rFonts w:ascii="Times New Roman" w:hAnsi="Times New Roman" w:cs="Times New Roman"/>
          <w:sz w:val="28"/>
          <w:szCs w:val="28"/>
        </w:rPr>
        <w:t>комитет,</w:t>
      </w:r>
      <w:r w:rsidRPr="003F4F47">
        <w:rPr>
          <w:rFonts w:ascii="Times New Roman" w:hAnsi="Times New Roman" w:cs="Times New Roman"/>
          <w:sz w:val="28"/>
          <w:szCs w:val="28"/>
        </w:rPr>
        <w:t xml:space="preserve"> содержащее сведения о дате, времени и месте приема.</w:t>
      </w:r>
    </w:p>
    <w:p w14:paraId="43DBCB35"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 xml:space="preserve">16.4. В ходе предоставления </w:t>
      </w:r>
      <w:r w:rsidR="008A707D">
        <w:rPr>
          <w:rFonts w:ascii="Times New Roman" w:hAnsi="Times New Roman" w:cs="Times New Roman"/>
          <w:sz w:val="28"/>
          <w:szCs w:val="28"/>
        </w:rPr>
        <w:t xml:space="preserve">муниципальной </w:t>
      </w:r>
      <w:r w:rsidRPr="003F4F47">
        <w:rPr>
          <w:rFonts w:ascii="Times New Roman" w:hAnsi="Times New Roman" w:cs="Times New Roman"/>
          <w:sz w:val="28"/>
          <w:szCs w:val="28"/>
        </w:rPr>
        <w:t xml:space="preserve">услуги в «Личный кабинет» заявителя на </w:t>
      </w:r>
      <w:r w:rsidR="006D705A">
        <w:rPr>
          <w:rFonts w:ascii="Times New Roman" w:hAnsi="Times New Roman"/>
          <w:bCs/>
          <w:sz w:val="28"/>
          <w:szCs w:val="28"/>
        </w:rPr>
        <w:t xml:space="preserve">Едином </w:t>
      </w:r>
      <w:r w:rsidR="006D705A" w:rsidRPr="006D705A">
        <w:rPr>
          <w:rFonts w:ascii="Times New Roman" w:hAnsi="Times New Roman"/>
          <w:bCs/>
          <w:sz w:val="28"/>
          <w:szCs w:val="28"/>
        </w:rPr>
        <w:t>портал</w:t>
      </w:r>
      <w:r w:rsidR="006D705A">
        <w:rPr>
          <w:rFonts w:ascii="Times New Roman" w:hAnsi="Times New Roman"/>
          <w:bCs/>
          <w:sz w:val="28"/>
          <w:szCs w:val="28"/>
        </w:rPr>
        <w:t>е</w:t>
      </w:r>
      <w:r w:rsidR="006D705A" w:rsidRPr="006D705A">
        <w:rPr>
          <w:rFonts w:ascii="Times New Roman" w:hAnsi="Times New Roman"/>
          <w:bCs/>
          <w:sz w:val="28"/>
          <w:szCs w:val="28"/>
        </w:rPr>
        <w:t xml:space="preserve"> государственных и муниципальных услуг (функций), городской портал</w:t>
      </w:r>
      <w:r w:rsidR="006D705A">
        <w:rPr>
          <w:rFonts w:ascii="Times New Roman" w:hAnsi="Times New Roman"/>
          <w:bCs/>
          <w:sz w:val="28"/>
          <w:szCs w:val="28"/>
        </w:rPr>
        <w:t>е</w:t>
      </w:r>
      <w:r w:rsidR="006D705A" w:rsidRPr="00614379">
        <w:rPr>
          <w:rFonts w:ascii="Times New Roman" w:hAnsi="Times New Roman"/>
          <w:b/>
          <w:bCs/>
          <w:sz w:val="28"/>
          <w:szCs w:val="28"/>
        </w:rPr>
        <w:t xml:space="preserve"> </w:t>
      </w:r>
      <w:r w:rsidRPr="003F4F47">
        <w:rPr>
          <w:rFonts w:ascii="Times New Roman" w:hAnsi="Times New Roman" w:cs="Times New Roman"/>
          <w:sz w:val="28"/>
          <w:szCs w:val="28"/>
        </w:rPr>
        <w:t xml:space="preserve">направляются уведомления и запросы, связанные с оказанием </w:t>
      </w:r>
      <w:r w:rsidR="008A707D">
        <w:rPr>
          <w:rFonts w:ascii="Times New Roman" w:hAnsi="Times New Roman" w:cs="Times New Roman"/>
          <w:sz w:val="28"/>
          <w:szCs w:val="28"/>
        </w:rPr>
        <w:t xml:space="preserve">муниципальной </w:t>
      </w:r>
      <w:r w:rsidRPr="003F4F47">
        <w:rPr>
          <w:rFonts w:ascii="Times New Roman" w:hAnsi="Times New Roman" w:cs="Times New Roman"/>
          <w:sz w:val="28"/>
          <w:szCs w:val="28"/>
        </w:rPr>
        <w:t>услуги.</w:t>
      </w:r>
    </w:p>
    <w:p w14:paraId="620F8871" w14:textId="77777777" w:rsidR="003F4F47" w:rsidRPr="003F4F47" w:rsidRDefault="003F4F47" w:rsidP="00833030">
      <w:pPr>
        <w:spacing w:line="0" w:lineRule="atLeast"/>
        <w:ind w:firstLine="851"/>
        <w:contextualSpacing/>
        <w:rPr>
          <w:rFonts w:ascii="Times New Roman" w:hAnsi="Times New Roman" w:cs="Times New Roman"/>
          <w:sz w:val="28"/>
          <w:szCs w:val="28"/>
        </w:rPr>
      </w:pPr>
      <w:r w:rsidRPr="003F4F47">
        <w:rPr>
          <w:rFonts w:ascii="Times New Roman" w:hAnsi="Times New Roman" w:cs="Times New Roman"/>
          <w:sz w:val="28"/>
          <w:szCs w:val="28"/>
        </w:rPr>
        <w:t xml:space="preserve">16.5. На </w:t>
      </w:r>
      <w:r w:rsidR="006D705A" w:rsidRPr="006D705A">
        <w:rPr>
          <w:rFonts w:ascii="Times New Roman" w:hAnsi="Times New Roman"/>
          <w:bCs/>
          <w:sz w:val="28"/>
          <w:szCs w:val="28"/>
        </w:rPr>
        <w:t>Един</w:t>
      </w:r>
      <w:r w:rsidR="006D705A">
        <w:rPr>
          <w:rFonts w:ascii="Times New Roman" w:hAnsi="Times New Roman"/>
          <w:bCs/>
          <w:sz w:val="28"/>
          <w:szCs w:val="28"/>
        </w:rPr>
        <w:t>ом</w:t>
      </w:r>
      <w:r w:rsidR="006D705A" w:rsidRPr="006D705A">
        <w:rPr>
          <w:rFonts w:ascii="Times New Roman" w:hAnsi="Times New Roman"/>
          <w:bCs/>
          <w:sz w:val="28"/>
          <w:szCs w:val="28"/>
        </w:rPr>
        <w:t xml:space="preserve"> портал</w:t>
      </w:r>
      <w:r w:rsidR="006D705A">
        <w:rPr>
          <w:rFonts w:ascii="Times New Roman" w:hAnsi="Times New Roman"/>
          <w:bCs/>
          <w:sz w:val="28"/>
          <w:szCs w:val="28"/>
        </w:rPr>
        <w:t>е</w:t>
      </w:r>
      <w:r w:rsidR="006D705A" w:rsidRPr="006D705A">
        <w:rPr>
          <w:rFonts w:ascii="Times New Roman" w:hAnsi="Times New Roman"/>
          <w:bCs/>
          <w:sz w:val="28"/>
          <w:szCs w:val="28"/>
        </w:rPr>
        <w:t xml:space="preserve"> государственных и муниципальных услуг </w:t>
      </w:r>
      <w:r w:rsidR="006D705A" w:rsidRPr="006D705A">
        <w:rPr>
          <w:rFonts w:ascii="Times New Roman" w:hAnsi="Times New Roman"/>
          <w:bCs/>
          <w:sz w:val="28"/>
          <w:szCs w:val="28"/>
        </w:rPr>
        <w:lastRenderedPageBreak/>
        <w:t>(функций), городско</w:t>
      </w:r>
      <w:r w:rsidR="006D705A">
        <w:rPr>
          <w:rFonts w:ascii="Times New Roman" w:hAnsi="Times New Roman"/>
          <w:bCs/>
          <w:sz w:val="28"/>
          <w:szCs w:val="28"/>
        </w:rPr>
        <w:t>м</w:t>
      </w:r>
      <w:r w:rsidR="006D705A" w:rsidRPr="006D705A">
        <w:rPr>
          <w:rFonts w:ascii="Times New Roman" w:hAnsi="Times New Roman"/>
          <w:bCs/>
          <w:sz w:val="28"/>
          <w:szCs w:val="28"/>
        </w:rPr>
        <w:t xml:space="preserve"> портал</w:t>
      </w:r>
      <w:r w:rsidR="006D705A">
        <w:rPr>
          <w:rFonts w:ascii="Times New Roman" w:hAnsi="Times New Roman"/>
          <w:bCs/>
          <w:sz w:val="28"/>
          <w:szCs w:val="28"/>
        </w:rPr>
        <w:t>е</w:t>
      </w:r>
      <w:r w:rsidR="006D705A" w:rsidRPr="00614379">
        <w:rPr>
          <w:rFonts w:ascii="Times New Roman" w:hAnsi="Times New Roman"/>
          <w:b/>
          <w:bCs/>
          <w:sz w:val="28"/>
          <w:szCs w:val="28"/>
        </w:rPr>
        <w:t xml:space="preserve"> </w:t>
      </w:r>
      <w:r w:rsidRPr="003F4F47">
        <w:rPr>
          <w:rFonts w:ascii="Times New Roman" w:hAnsi="Times New Roman" w:cs="Times New Roman"/>
          <w:sz w:val="28"/>
          <w:szCs w:val="28"/>
        </w:rPr>
        <w:t xml:space="preserve">заявителю в его «Личном кабинете» обеспечивается доступ к результату предоставления </w:t>
      </w:r>
      <w:r w:rsidR="008A707D">
        <w:rPr>
          <w:rFonts w:ascii="Times New Roman" w:hAnsi="Times New Roman" w:cs="Times New Roman"/>
          <w:sz w:val="28"/>
          <w:szCs w:val="28"/>
        </w:rPr>
        <w:t xml:space="preserve">муниципальной </w:t>
      </w:r>
      <w:r w:rsidRPr="003F4F47">
        <w:rPr>
          <w:rFonts w:ascii="Times New Roman" w:hAnsi="Times New Roman" w:cs="Times New Roman"/>
          <w:sz w:val="28"/>
          <w:szCs w:val="28"/>
        </w:rPr>
        <w:t>услуги</w:t>
      </w:r>
      <w:r w:rsidR="003D081B">
        <w:rPr>
          <w:rFonts w:ascii="Times New Roman" w:hAnsi="Times New Roman" w:cs="Times New Roman"/>
          <w:sz w:val="28"/>
          <w:szCs w:val="28"/>
        </w:rPr>
        <w:t xml:space="preserve"> в форме электронного документа на портале услуг, через который поступило заявление.</w:t>
      </w:r>
    </w:p>
    <w:p w14:paraId="08F24F3D" w14:textId="77777777" w:rsidR="00D95E85" w:rsidRDefault="003F4F47" w:rsidP="00E66FE7">
      <w:pPr>
        <w:spacing w:line="0" w:lineRule="atLeast"/>
        <w:contextualSpacing/>
        <w:rPr>
          <w:rFonts w:ascii="Times New Roman" w:hAnsi="Times New Roman" w:cs="Times New Roman"/>
          <w:sz w:val="28"/>
          <w:szCs w:val="28"/>
        </w:rPr>
      </w:pPr>
      <w:r w:rsidRPr="003F4F4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2D6981F" w14:textId="77777777" w:rsidR="003F4F47" w:rsidRPr="00115F5C" w:rsidRDefault="003F4F47" w:rsidP="00E66FE7">
      <w:pPr>
        <w:spacing w:line="0" w:lineRule="atLeast"/>
        <w:contextualSpacing/>
        <w:rPr>
          <w:rFonts w:ascii="Times New Roman" w:hAnsi="Times New Roman" w:cs="Times New Roman"/>
          <w:sz w:val="28"/>
          <w:szCs w:val="28"/>
        </w:rPr>
      </w:pPr>
    </w:p>
    <w:p w14:paraId="0D96C99D" w14:textId="77777777" w:rsidR="00DC1709" w:rsidRPr="00824327" w:rsidRDefault="00DC1709" w:rsidP="00E66FE7">
      <w:pPr>
        <w:pStyle w:val="1"/>
        <w:spacing w:before="0" w:after="0" w:line="0" w:lineRule="atLeast"/>
        <w:contextualSpacing/>
        <w:rPr>
          <w:rFonts w:ascii="Times New Roman" w:hAnsi="Times New Roman"/>
          <w:b w:val="0"/>
          <w:color w:val="auto"/>
          <w:sz w:val="28"/>
          <w:szCs w:val="28"/>
        </w:rPr>
      </w:pPr>
      <w:r w:rsidRPr="003D1047">
        <w:rPr>
          <w:rFonts w:ascii="Times New Roman" w:hAnsi="Times New Roman"/>
          <w:b w:val="0"/>
          <w:color w:val="auto"/>
          <w:sz w:val="28"/>
          <w:szCs w:val="28"/>
        </w:rPr>
        <w:t>III.</w:t>
      </w:r>
      <w:bookmarkEnd w:id="23"/>
      <w:r>
        <w:rPr>
          <w:rFonts w:ascii="Times New Roman" w:hAnsi="Times New Roman"/>
          <w:b w:val="0"/>
          <w:color w:val="auto"/>
          <w:sz w:val="28"/>
          <w:szCs w:val="28"/>
        </w:rPr>
        <w:t> </w:t>
      </w:r>
      <w:r w:rsidRPr="003D1047">
        <w:rPr>
          <w:rFonts w:ascii="Times New Roman" w:hAnsi="Times New Roman"/>
          <w:b w:val="0"/>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w:t>
      </w:r>
      <w:r w:rsidR="000C3135">
        <w:rPr>
          <w:rFonts w:ascii="Times New Roman" w:hAnsi="Times New Roman"/>
          <w:b w:val="0"/>
          <w:color w:val="auto"/>
          <w:sz w:val="28"/>
          <w:szCs w:val="28"/>
        </w:rPr>
        <w:t>тративных процедур (действий) в</w:t>
      </w:r>
      <w:r w:rsidR="000C3135">
        <w:rPr>
          <w:rFonts w:ascii="Times New Roman" w:hAnsi="Times New Roman"/>
          <w:b w:val="0"/>
          <w:color w:val="auto"/>
          <w:sz w:val="28"/>
          <w:szCs w:val="28"/>
          <w:lang w:val="ru-RU"/>
        </w:rPr>
        <w:t xml:space="preserve"> </w:t>
      </w:r>
      <w:r w:rsidRPr="003D1047">
        <w:rPr>
          <w:rFonts w:ascii="Times New Roman" w:hAnsi="Times New Roman"/>
          <w:b w:val="0"/>
          <w:color w:val="auto"/>
          <w:sz w:val="28"/>
          <w:szCs w:val="28"/>
        </w:rPr>
        <w:t>электронной форме, а также</w:t>
      </w:r>
      <w:r w:rsidRPr="00824327">
        <w:rPr>
          <w:rFonts w:ascii="Times New Roman" w:hAnsi="Times New Roman"/>
          <w:b w:val="0"/>
          <w:color w:val="auto"/>
          <w:sz w:val="28"/>
          <w:szCs w:val="28"/>
        </w:rPr>
        <w:t xml:space="preserve"> особенностей выполнения административных процедур в МФЦ</w:t>
      </w:r>
    </w:p>
    <w:p w14:paraId="6CC1322C" w14:textId="77777777" w:rsidR="00DC1709" w:rsidRPr="00484AF7" w:rsidRDefault="00DC1709" w:rsidP="00E66FE7">
      <w:pPr>
        <w:rPr>
          <w:rFonts w:ascii="Times New Roman" w:hAnsi="Times New Roman" w:cs="Times New Roman"/>
          <w:sz w:val="28"/>
          <w:szCs w:val="28"/>
        </w:rPr>
      </w:pPr>
    </w:p>
    <w:p w14:paraId="4AAEAD48" w14:textId="77777777" w:rsidR="00DC1709" w:rsidRPr="00287FA9" w:rsidRDefault="00DC1709" w:rsidP="00E66FE7">
      <w:pPr>
        <w:pStyle w:val="1"/>
        <w:spacing w:before="0" w:after="0" w:line="0" w:lineRule="atLeast"/>
        <w:contextualSpacing/>
        <w:rPr>
          <w:rFonts w:ascii="Times New Roman" w:hAnsi="Times New Roman"/>
          <w:color w:val="000000"/>
          <w:sz w:val="28"/>
          <w:szCs w:val="28"/>
        </w:rPr>
      </w:pPr>
      <w:bookmarkStart w:id="24" w:name="sub_1301"/>
      <w:r>
        <w:rPr>
          <w:rFonts w:ascii="Times New Roman" w:hAnsi="Times New Roman"/>
          <w:b w:val="0"/>
          <w:color w:val="000000"/>
          <w:sz w:val="28"/>
          <w:szCs w:val="28"/>
        </w:rPr>
        <w:t>1. </w:t>
      </w:r>
      <w:r w:rsidR="00F9658A">
        <w:rPr>
          <w:rFonts w:ascii="Times New Roman" w:hAnsi="Times New Roman"/>
          <w:b w:val="0"/>
          <w:color w:val="000000"/>
          <w:sz w:val="28"/>
          <w:szCs w:val="28"/>
        </w:rPr>
        <w:t>Состав</w:t>
      </w:r>
      <w:r w:rsidR="00F9658A">
        <w:rPr>
          <w:rFonts w:ascii="Times New Roman" w:hAnsi="Times New Roman"/>
          <w:b w:val="0"/>
          <w:color w:val="000000"/>
          <w:sz w:val="28"/>
          <w:szCs w:val="28"/>
          <w:lang w:val="ru-RU"/>
        </w:rPr>
        <w:t xml:space="preserve"> и </w:t>
      </w:r>
      <w:r w:rsidRPr="00287FA9">
        <w:rPr>
          <w:rFonts w:ascii="Times New Roman" w:hAnsi="Times New Roman"/>
          <w:b w:val="0"/>
          <w:color w:val="000000"/>
          <w:sz w:val="28"/>
          <w:szCs w:val="28"/>
        </w:rPr>
        <w:t xml:space="preserve"> последовательность выполнения административных процедур</w:t>
      </w:r>
    </w:p>
    <w:p w14:paraId="2A3A8131" w14:textId="77777777" w:rsidR="00DC1709" w:rsidRPr="00133975" w:rsidRDefault="00DC1709" w:rsidP="00E66FE7">
      <w:pPr>
        <w:spacing w:line="0" w:lineRule="atLeast"/>
        <w:contextualSpacing/>
        <w:rPr>
          <w:rFonts w:ascii="Times New Roman" w:hAnsi="Times New Roman" w:cs="Times New Roman"/>
          <w:sz w:val="28"/>
          <w:szCs w:val="28"/>
        </w:rPr>
      </w:pPr>
      <w:bookmarkStart w:id="25" w:name="sub_1302"/>
      <w:bookmarkEnd w:id="24"/>
    </w:p>
    <w:p w14:paraId="217B0D12" w14:textId="77777777" w:rsidR="00DC1709" w:rsidRPr="00AC6127" w:rsidRDefault="00DC1709" w:rsidP="00E66FE7">
      <w:pPr>
        <w:spacing w:line="0" w:lineRule="atLeast"/>
        <w:ind w:firstLine="851"/>
        <w:contextualSpacing/>
        <w:rPr>
          <w:rFonts w:ascii="Times New Roman" w:hAnsi="Times New Roman" w:cs="Times New Roman"/>
          <w:sz w:val="28"/>
          <w:szCs w:val="28"/>
        </w:rPr>
      </w:pPr>
      <w:r w:rsidRPr="00AC6127">
        <w:rPr>
          <w:rFonts w:ascii="Times New Roman" w:hAnsi="Times New Roman" w:cs="Times New Roman"/>
          <w:sz w:val="28"/>
          <w:szCs w:val="28"/>
        </w:rPr>
        <w:t>Предоставление муниципальной услуги включает в себя следующие административные про</w:t>
      </w:r>
      <w:r w:rsidR="004D36F6">
        <w:rPr>
          <w:rFonts w:ascii="Times New Roman" w:hAnsi="Times New Roman" w:cs="Times New Roman"/>
          <w:sz w:val="28"/>
          <w:szCs w:val="28"/>
        </w:rPr>
        <w:t>цедуры</w:t>
      </w:r>
      <w:r w:rsidRPr="00115F5C">
        <w:rPr>
          <w:rFonts w:ascii="Times New Roman" w:hAnsi="Times New Roman" w:cs="Times New Roman"/>
          <w:sz w:val="28"/>
          <w:szCs w:val="28"/>
        </w:rPr>
        <w:t>:</w:t>
      </w:r>
    </w:p>
    <w:p w14:paraId="08B11DF8" w14:textId="77777777" w:rsidR="00DC1709" w:rsidRPr="00D8779A" w:rsidRDefault="005E2925"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п</w:t>
      </w:r>
      <w:r w:rsidR="00E67491" w:rsidRPr="00D8779A">
        <w:rPr>
          <w:rFonts w:ascii="Times New Roman" w:hAnsi="Times New Roman" w:cs="Times New Roman"/>
          <w:sz w:val="28"/>
          <w:szCs w:val="28"/>
        </w:rPr>
        <w:t>олучение (</w:t>
      </w:r>
      <w:r w:rsidR="00DC1709" w:rsidRPr="00D8779A">
        <w:rPr>
          <w:rFonts w:ascii="Times New Roman" w:hAnsi="Times New Roman" w:cs="Times New Roman"/>
          <w:sz w:val="28"/>
          <w:szCs w:val="28"/>
        </w:rPr>
        <w:t>прием</w:t>
      </w:r>
      <w:r w:rsidR="00E67491" w:rsidRPr="00D8779A">
        <w:rPr>
          <w:rFonts w:ascii="Times New Roman" w:hAnsi="Times New Roman" w:cs="Times New Roman"/>
          <w:sz w:val="28"/>
          <w:szCs w:val="28"/>
        </w:rPr>
        <w:t>),</w:t>
      </w:r>
      <w:r w:rsidR="00DC1709" w:rsidRPr="00D8779A">
        <w:rPr>
          <w:rFonts w:ascii="Times New Roman" w:hAnsi="Times New Roman" w:cs="Times New Roman"/>
          <w:sz w:val="28"/>
          <w:szCs w:val="28"/>
        </w:rPr>
        <w:t xml:space="preserve"> регистрация </w:t>
      </w:r>
      <w:r w:rsidR="00DC1709" w:rsidRPr="0048595A">
        <w:rPr>
          <w:rFonts w:ascii="Times New Roman" w:hAnsi="Times New Roman" w:cs="Times New Roman"/>
          <w:sz w:val="28"/>
          <w:szCs w:val="28"/>
        </w:rPr>
        <w:t xml:space="preserve">заявления и </w:t>
      </w:r>
      <w:r w:rsidR="00E67491" w:rsidRPr="0048595A">
        <w:rPr>
          <w:rFonts w:ascii="Times New Roman" w:hAnsi="Times New Roman" w:cs="Times New Roman"/>
          <w:sz w:val="28"/>
          <w:szCs w:val="28"/>
        </w:rPr>
        <w:t xml:space="preserve">приложенных к нему </w:t>
      </w:r>
      <w:r w:rsidR="00DC1709" w:rsidRPr="0048595A">
        <w:rPr>
          <w:rFonts w:ascii="Times New Roman" w:hAnsi="Times New Roman" w:cs="Times New Roman"/>
          <w:sz w:val="28"/>
          <w:szCs w:val="28"/>
        </w:rPr>
        <w:t>документов</w:t>
      </w:r>
      <w:r w:rsidR="0048595A" w:rsidRPr="0048595A">
        <w:rPr>
          <w:rFonts w:ascii="Times New Roman" w:hAnsi="Times New Roman" w:cs="Times New Roman"/>
          <w:sz w:val="28"/>
          <w:szCs w:val="28"/>
        </w:rPr>
        <w:t xml:space="preserve"> </w:t>
      </w:r>
      <w:r w:rsidR="0048595A">
        <w:rPr>
          <w:rFonts w:ascii="Times New Roman" w:hAnsi="Times New Roman" w:cs="Times New Roman"/>
          <w:sz w:val="28"/>
          <w:szCs w:val="28"/>
        </w:rPr>
        <w:t>(уведомления</w:t>
      </w:r>
      <w:r w:rsidR="0048595A" w:rsidRPr="00761D6C">
        <w:rPr>
          <w:rFonts w:ascii="Times New Roman" w:hAnsi="Times New Roman" w:cs="Times New Roman"/>
          <w:sz w:val="28"/>
          <w:szCs w:val="28"/>
        </w:rPr>
        <w:t xml:space="preserve"> о государственном кадастровом учете</w:t>
      </w:r>
      <w:r w:rsidR="0048595A">
        <w:rPr>
          <w:rFonts w:ascii="Times New Roman" w:hAnsi="Times New Roman" w:cs="Times New Roman"/>
          <w:sz w:val="28"/>
          <w:szCs w:val="28"/>
        </w:rPr>
        <w:t>)</w:t>
      </w:r>
      <w:r>
        <w:rPr>
          <w:rFonts w:ascii="Times New Roman" w:hAnsi="Times New Roman" w:cs="Times New Roman"/>
          <w:sz w:val="28"/>
          <w:szCs w:val="28"/>
        </w:rPr>
        <w:t>;</w:t>
      </w:r>
    </w:p>
    <w:p w14:paraId="0DD76FF0" w14:textId="77777777" w:rsidR="00DC1709" w:rsidRPr="00D8779A" w:rsidRDefault="005E2925"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р</w:t>
      </w:r>
      <w:r w:rsidR="00DC1709" w:rsidRPr="00D8779A">
        <w:rPr>
          <w:rFonts w:ascii="Times New Roman" w:hAnsi="Times New Roman" w:cs="Times New Roman"/>
          <w:sz w:val="28"/>
          <w:szCs w:val="28"/>
        </w:rPr>
        <w:t xml:space="preserve">ассмотрение </w:t>
      </w:r>
      <w:r w:rsidR="009356D7" w:rsidRPr="0048595A">
        <w:rPr>
          <w:rFonts w:ascii="Times New Roman" w:hAnsi="Times New Roman" w:cs="Times New Roman"/>
          <w:sz w:val="28"/>
          <w:szCs w:val="28"/>
        </w:rPr>
        <w:t>заявления и приложенных к нему документов</w:t>
      </w:r>
      <w:r w:rsidR="0048595A" w:rsidRPr="0048595A">
        <w:rPr>
          <w:rFonts w:ascii="Times New Roman" w:hAnsi="Times New Roman" w:cs="Times New Roman"/>
          <w:sz w:val="28"/>
          <w:szCs w:val="28"/>
        </w:rPr>
        <w:t xml:space="preserve"> </w:t>
      </w:r>
      <w:r w:rsidR="0048595A">
        <w:rPr>
          <w:rFonts w:ascii="Times New Roman" w:hAnsi="Times New Roman" w:cs="Times New Roman"/>
          <w:sz w:val="28"/>
          <w:szCs w:val="28"/>
        </w:rPr>
        <w:t>(уведомления</w:t>
      </w:r>
      <w:r w:rsidR="0048595A" w:rsidRPr="00761D6C">
        <w:rPr>
          <w:rFonts w:ascii="Times New Roman" w:hAnsi="Times New Roman" w:cs="Times New Roman"/>
          <w:sz w:val="28"/>
          <w:szCs w:val="28"/>
        </w:rPr>
        <w:t xml:space="preserve"> о государственном кадастровом учете</w:t>
      </w:r>
      <w:r w:rsidR="0048595A">
        <w:rPr>
          <w:rFonts w:ascii="Times New Roman" w:hAnsi="Times New Roman" w:cs="Times New Roman"/>
          <w:sz w:val="28"/>
          <w:szCs w:val="28"/>
        </w:rPr>
        <w:t>)</w:t>
      </w:r>
      <w:r>
        <w:rPr>
          <w:rFonts w:ascii="Times New Roman" w:hAnsi="Times New Roman" w:cs="Times New Roman"/>
          <w:sz w:val="28"/>
          <w:szCs w:val="28"/>
        </w:rPr>
        <w:t>;</w:t>
      </w:r>
    </w:p>
    <w:p w14:paraId="1CEE108C" w14:textId="77777777" w:rsidR="00DC1709" w:rsidRPr="00D8779A" w:rsidRDefault="003E65B9" w:rsidP="00E66FE7">
      <w:pPr>
        <w:ind w:firstLine="851"/>
        <w:contextualSpacing/>
        <w:rPr>
          <w:rFonts w:ascii="Times New Roman" w:hAnsi="Times New Roman" w:cs="Times New Roman"/>
          <w:sz w:val="28"/>
          <w:szCs w:val="28"/>
        </w:rPr>
      </w:pPr>
      <w:r>
        <w:rPr>
          <w:rFonts w:ascii="Times New Roman" w:hAnsi="Times New Roman" w:cs="Times New Roman"/>
          <w:sz w:val="28"/>
          <w:szCs w:val="28"/>
        </w:rPr>
        <w:t>подписание</w:t>
      </w:r>
      <w:r w:rsidR="00DC1709" w:rsidRPr="00D8779A">
        <w:rPr>
          <w:rFonts w:ascii="Times New Roman" w:hAnsi="Times New Roman" w:cs="Times New Roman"/>
          <w:sz w:val="28"/>
          <w:szCs w:val="28"/>
        </w:rPr>
        <w:t xml:space="preserve"> документа, являющегося результатом предоставления муниципальной услуги</w:t>
      </w:r>
      <w:r w:rsidR="00D9370E">
        <w:rPr>
          <w:rFonts w:ascii="Times New Roman" w:hAnsi="Times New Roman" w:cs="Times New Roman"/>
          <w:sz w:val="28"/>
          <w:szCs w:val="28"/>
        </w:rPr>
        <w:t>;</w:t>
      </w:r>
    </w:p>
    <w:p w14:paraId="73FD93D6" w14:textId="77777777" w:rsidR="00DC1709" w:rsidRPr="00E67491" w:rsidRDefault="005E2925" w:rsidP="00E66FE7">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н</w:t>
      </w:r>
      <w:r w:rsidR="00DC1709" w:rsidRPr="00D8779A">
        <w:rPr>
          <w:rFonts w:ascii="Times New Roman" w:hAnsi="Times New Roman" w:cs="Times New Roman"/>
          <w:sz w:val="28"/>
          <w:szCs w:val="28"/>
        </w:rPr>
        <w:t>аправление заявителю документа, являющегося результатом предоставления муниципальной услуги</w:t>
      </w:r>
      <w:r w:rsidR="00666259" w:rsidRPr="00D8779A">
        <w:rPr>
          <w:rFonts w:ascii="Times New Roman" w:hAnsi="Times New Roman" w:cs="Times New Roman"/>
          <w:sz w:val="28"/>
          <w:szCs w:val="28"/>
        </w:rPr>
        <w:t>,</w:t>
      </w:r>
      <w:r w:rsidR="009D2B4F">
        <w:rPr>
          <w:rFonts w:ascii="Times New Roman" w:hAnsi="Times New Roman" w:cs="Times New Roman"/>
          <w:sz w:val="28"/>
          <w:szCs w:val="28"/>
        </w:rPr>
        <w:t xml:space="preserve"> (сообщения о возможности его получения)</w:t>
      </w:r>
      <w:r w:rsidR="00DC1709" w:rsidRPr="00D8779A">
        <w:rPr>
          <w:rFonts w:ascii="Times New Roman" w:hAnsi="Times New Roman" w:cs="Times New Roman"/>
          <w:sz w:val="28"/>
          <w:szCs w:val="28"/>
        </w:rPr>
        <w:t>.</w:t>
      </w:r>
    </w:p>
    <w:p w14:paraId="621D75CC" w14:textId="77777777" w:rsidR="00D8779A" w:rsidRPr="00FF1F6C" w:rsidRDefault="00D8779A" w:rsidP="00E66FE7">
      <w:pPr>
        <w:ind w:firstLine="0"/>
        <w:contextualSpacing/>
        <w:rPr>
          <w:rFonts w:ascii="Times New Roman" w:hAnsi="Times New Roman" w:cs="Times New Roman"/>
          <w:highlight w:val="green"/>
        </w:rPr>
      </w:pPr>
      <w:bookmarkStart w:id="26" w:name="sub_1322"/>
      <w:bookmarkEnd w:id="25"/>
    </w:p>
    <w:p w14:paraId="1F3CF318" w14:textId="77777777" w:rsidR="00D8779A" w:rsidRPr="003B2183" w:rsidRDefault="00D8779A" w:rsidP="00E66FE7">
      <w:pPr>
        <w:ind w:firstLine="851"/>
        <w:contextualSpacing/>
        <w:jc w:val="center"/>
        <w:rPr>
          <w:rFonts w:ascii="Times New Roman" w:hAnsi="Times New Roman" w:cs="Times New Roman"/>
          <w:sz w:val="28"/>
          <w:szCs w:val="28"/>
        </w:rPr>
      </w:pPr>
      <w:r w:rsidRPr="003B2183">
        <w:rPr>
          <w:rFonts w:ascii="Times New Roman" w:hAnsi="Times New Roman" w:cs="Times New Roman"/>
          <w:sz w:val="28"/>
          <w:szCs w:val="28"/>
        </w:rPr>
        <w:t xml:space="preserve">2. Сроки административных процедур и требования к порядку </w:t>
      </w:r>
      <w:r w:rsidRPr="003B2183">
        <w:rPr>
          <w:rFonts w:ascii="Times New Roman" w:hAnsi="Times New Roman" w:cs="Times New Roman"/>
          <w:sz w:val="28"/>
          <w:szCs w:val="28"/>
        </w:rPr>
        <w:br/>
        <w:t>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14:paraId="0046AD59" w14:textId="77777777" w:rsidR="00D8779A" w:rsidRPr="00FF1F6C" w:rsidRDefault="00D8779A" w:rsidP="00E66FE7">
      <w:pPr>
        <w:ind w:firstLine="851"/>
        <w:contextualSpacing/>
        <w:rPr>
          <w:rFonts w:ascii="Times New Roman" w:hAnsi="Times New Roman" w:cs="Times New Roman"/>
        </w:rPr>
      </w:pPr>
    </w:p>
    <w:p w14:paraId="3274E9B4" w14:textId="77777777" w:rsidR="003B2183" w:rsidRDefault="00D8779A" w:rsidP="00E66FE7">
      <w:pPr>
        <w:ind w:firstLine="851"/>
        <w:contextualSpacing/>
        <w:rPr>
          <w:rFonts w:ascii="Times New Roman" w:hAnsi="Times New Roman" w:cs="Times New Roman"/>
          <w:sz w:val="28"/>
          <w:szCs w:val="28"/>
        </w:rPr>
      </w:pPr>
      <w:r w:rsidRPr="003B2183">
        <w:rPr>
          <w:rFonts w:ascii="Times New Roman" w:hAnsi="Times New Roman" w:cs="Times New Roman"/>
          <w:sz w:val="28"/>
          <w:szCs w:val="28"/>
        </w:rPr>
        <w:t>2.1. </w:t>
      </w:r>
      <w:bookmarkStart w:id="27" w:name="sub_211"/>
      <w:r w:rsidR="003B2183" w:rsidRPr="003B2183">
        <w:rPr>
          <w:rFonts w:ascii="Times New Roman" w:hAnsi="Times New Roman" w:cs="Times New Roman"/>
          <w:sz w:val="28"/>
          <w:szCs w:val="28"/>
        </w:rPr>
        <w:t>Получение (прием), регистрация заявления и приложенных к нему документов (уведомления о государственном кадастровом учете).</w:t>
      </w:r>
    </w:p>
    <w:p w14:paraId="4A3664F9" w14:textId="77777777" w:rsidR="00D8779A" w:rsidRPr="00753A7F" w:rsidRDefault="00D8779A" w:rsidP="00E66FE7">
      <w:pPr>
        <w:ind w:firstLine="851"/>
        <w:contextualSpacing/>
        <w:rPr>
          <w:rFonts w:ascii="Times New Roman" w:hAnsi="Times New Roman" w:cs="Times New Roman"/>
          <w:sz w:val="28"/>
          <w:szCs w:val="28"/>
        </w:rPr>
      </w:pPr>
      <w:r w:rsidRPr="00753A7F">
        <w:rPr>
          <w:rFonts w:ascii="Times New Roman" w:hAnsi="Times New Roman" w:cs="Times New Roman"/>
          <w:sz w:val="28"/>
          <w:szCs w:val="28"/>
        </w:rPr>
        <w:t>2.1.1. </w:t>
      </w:r>
      <w:r w:rsidR="00446804" w:rsidRPr="00446804">
        <w:rPr>
          <w:rFonts w:ascii="Times New Roman" w:hAnsi="Times New Roman" w:cs="Times New Roman"/>
          <w:sz w:val="28"/>
          <w:szCs w:val="28"/>
        </w:rPr>
        <w:t xml:space="preserve">Основанием для  начала административной процедуры является поступление в </w:t>
      </w:r>
      <w:r w:rsidR="00446804">
        <w:rPr>
          <w:rFonts w:ascii="Times New Roman" w:hAnsi="Times New Roman" w:cs="Times New Roman"/>
          <w:sz w:val="28"/>
          <w:szCs w:val="28"/>
        </w:rPr>
        <w:t xml:space="preserve">комитет </w:t>
      </w:r>
      <w:r w:rsidR="00446804" w:rsidRPr="00446804">
        <w:rPr>
          <w:rFonts w:ascii="Times New Roman" w:hAnsi="Times New Roman" w:cs="Times New Roman"/>
          <w:sz w:val="28"/>
          <w:szCs w:val="28"/>
        </w:rPr>
        <w:t xml:space="preserve">заявления с документами, указанными в пункте 6.1 подраздела 6 раздела II Регламента, предоставленное на личном приеме, по почте, электронной почте, через </w:t>
      </w:r>
      <w:r w:rsidR="00AA6A52" w:rsidRPr="00AA6A52">
        <w:rPr>
          <w:rFonts w:ascii="Times New Roman" w:hAnsi="Times New Roman"/>
          <w:bCs/>
          <w:sz w:val="28"/>
          <w:szCs w:val="28"/>
        </w:rPr>
        <w:t>Единый портал государственных и муниципальных услуг (функций), городской портал</w:t>
      </w:r>
      <w:r w:rsidR="00446804" w:rsidRPr="00446804">
        <w:rPr>
          <w:rFonts w:ascii="Times New Roman" w:hAnsi="Times New Roman" w:cs="Times New Roman"/>
          <w:sz w:val="28"/>
          <w:szCs w:val="28"/>
        </w:rPr>
        <w:t>.</w:t>
      </w:r>
    </w:p>
    <w:p w14:paraId="23CC90BB" w14:textId="77777777" w:rsidR="00D8779A" w:rsidRPr="00EC1F0C" w:rsidRDefault="00D8779A" w:rsidP="00E66FE7">
      <w:pPr>
        <w:ind w:firstLine="851"/>
        <w:contextualSpacing/>
        <w:rPr>
          <w:rFonts w:ascii="Times New Roman" w:hAnsi="Times New Roman" w:cs="Times New Roman"/>
          <w:sz w:val="28"/>
          <w:szCs w:val="28"/>
        </w:rPr>
      </w:pPr>
      <w:r w:rsidRPr="00EC1F0C">
        <w:rPr>
          <w:rFonts w:ascii="Times New Roman" w:hAnsi="Times New Roman" w:cs="Times New Roman"/>
          <w:sz w:val="28"/>
          <w:szCs w:val="28"/>
        </w:rPr>
        <w:t xml:space="preserve">2.1.2. Требования к порядку выполнения административной процедуры в случае подачи заявителем заявления и прилагаемых к нему </w:t>
      </w:r>
      <w:r w:rsidRPr="00EC1F0C">
        <w:rPr>
          <w:rFonts w:ascii="Times New Roman" w:hAnsi="Times New Roman" w:cs="Times New Roman"/>
          <w:sz w:val="28"/>
          <w:szCs w:val="28"/>
        </w:rPr>
        <w:lastRenderedPageBreak/>
        <w:t>д</w:t>
      </w:r>
      <w:r w:rsidR="00446804">
        <w:rPr>
          <w:rFonts w:ascii="Times New Roman" w:hAnsi="Times New Roman" w:cs="Times New Roman"/>
          <w:sz w:val="28"/>
          <w:szCs w:val="28"/>
        </w:rPr>
        <w:t>окументов</w:t>
      </w:r>
      <w:r w:rsidR="004C1CE1">
        <w:rPr>
          <w:rFonts w:ascii="Times New Roman" w:hAnsi="Times New Roman" w:cs="Times New Roman"/>
          <w:sz w:val="28"/>
          <w:szCs w:val="28"/>
        </w:rPr>
        <w:t xml:space="preserve"> </w:t>
      </w:r>
      <w:r w:rsidR="004C1CE1" w:rsidRPr="004C1CE1">
        <w:rPr>
          <w:rFonts w:ascii="Times New Roman" w:hAnsi="Times New Roman" w:cs="Times New Roman"/>
          <w:sz w:val="28"/>
          <w:szCs w:val="28"/>
        </w:rPr>
        <w:t>(уведомления о гос</w:t>
      </w:r>
      <w:r w:rsidR="000C3135">
        <w:rPr>
          <w:rFonts w:ascii="Times New Roman" w:hAnsi="Times New Roman" w:cs="Times New Roman"/>
          <w:sz w:val="28"/>
          <w:szCs w:val="28"/>
        </w:rPr>
        <w:t>ударственном кадастровом учете)</w:t>
      </w:r>
      <w:r w:rsidR="00446804">
        <w:rPr>
          <w:rFonts w:ascii="Times New Roman" w:hAnsi="Times New Roman" w:cs="Times New Roman"/>
          <w:sz w:val="28"/>
          <w:szCs w:val="28"/>
        </w:rPr>
        <w:t xml:space="preserve"> в ходе личного приема</w:t>
      </w:r>
      <w:r w:rsidRPr="00EC1F0C">
        <w:rPr>
          <w:rFonts w:ascii="Times New Roman" w:hAnsi="Times New Roman" w:cs="Times New Roman"/>
          <w:sz w:val="28"/>
          <w:szCs w:val="28"/>
        </w:rPr>
        <w:t>.</w:t>
      </w:r>
    </w:p>
    <w:p w14:paraId="79D91B77" w14:textId="77777777" w:rsidR="00446804" w:rsidRPr="00446804" w:rsidRDefault="00446804" w:rsidP="00E66FE7">
      <w:pPr>
        <w:ind w:firstLine="851"/>
        <w:contextualSpacing/>
        <w:rPr>
          <w:rFonts w:ascii="Times New Roman" w:hAnsi="Times New Roman" w:cs="Times New Roman"/>
          <w:sz w:val="28"/>
          <w:szCs w:val="28"/>
        </w:rPr>
      </w:pPr>
      <w:bookmarkStart w:id="28" w:name="sub_214"/>
      <w:bookmarkEnd w:id="27"/>
      <w:r w:rsidRPr="00446804">
        <w:rPr>
          <w:rFonts w:ascii="Times New Roman" w:hAnsi="Times New Roman" w:cs="Times New Roman"/>
          <w:sz w:val="28"/>
          <w:szCs w:val="28"/>
        </w:rPr>
        <w:t xml:space="preserve">Специалист отдела канцелярии </w:t>
      </w:r>
      <w:r>
        <w:rPr>
          <w:rFonts w:ascii="Times New Roman" w:hAnsi="Times New Roman" w:cs="Times New Roman"/>
          <w:sz w:val="28"/>
          <w:szCs w:val="28"/>
        </w:rPr>
        <w:t>к</w:t>
      </w:r>
      <w:r w:rsidRPr="00446804">
        <w:rPr>
          <w:rFonts w:ascii="Times New Roman" w:hAnsi="Times New Roman" w:cs="Times New Roman"/>
          <w:sz w:val="28"/>
          <w:szCs w:val="28"/>
        </w:rPr>
        <w:t>омитета, ответственный за прием документов (далее – специалист, ответственный за прием документов), в ходе личного приема:</w:t>
      </w:r>
    </w:p>
    <w:p w14:paraId="18FF93A7" w14:textId="77777777" w:rsidR="00446804" w:rsidRP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устанавливает предмет обращения;</w:t>
      </w:r>
    </w:p>
    <w:p w14:paraId="1FD0250B" w14:textId="77777777" w:rsidR="00446804" w:rsidRP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устанавливает личность заявителя и его полномочия;</w:t>
      </w:r>
    </w:p>
    <w:p w14:paraId="0F29D364" w14:textId="77777777" w:rsidR="00446804" w:rsidRP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проверяет правильность заполнения заявления,  наличие документов, прилагаемых к заявлению;</w:t>
      </w:r>
    </w:p>
    <w:p w14:paraId="529F663D" w14:textId="77777777" w:rsidR="00446804" w:rsidRP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 xml:space="preserve">устанавливает </w:t>
      </w:r>
      <w:r w:rsidR="004D36F6">
        <w:rPr>
          <w:rFonts w:ascii="Times New Roman" w:hAnsi="Times New Roman" w:cs="Times New Roman"/>
          <w:sz w:val="28"/>
          <w:szCs w:val="28"/>
        </w:rPr>
        <w:t xml:space="preserve">соответствие прилагаемых </w:t>
      </w:r>
      <w:r w:rsidRPr="00446804">
        <w:rPr>
          <w:rFonts w:ascii="Times New Roman" w:hAnsi="Times New Roman" w:cs="Times New Roman"/>
          <w:sz w:val="28"/>
          <w:szCs w:val="28"/>
        </w:rPr>
        <w:t>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14:paraId="482213DE" w14:textId="77777777" w:rsidR="00446804" w:rsidRP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расписывается о приеме документов на втором экземпляре заявления и передает его заявителю;</w:t>
      </w:r>
    </w:p>
    <w:p w14:paraId="5E610017" w14:textId="77777777" w:rsid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регистрирует заявление в день его поступления</w:t>
      </w:r>
      <w:r w:rsidR="00661953">
        <w:rPr>
          <w:rFonts w:ascii="Times New Roman" w:hAnsi="Times New Roman" w:cs="Times New Roman"/>
          <w:sz w:val="28"/>
          <w:szCs w:val="28"/>
        </w:rPr>
        <w:t xml:space="preserve"> путем проставления на нем регистрационного штампа</w:t>
      </w:r>
      <w:r w:rsidR="00AA6A52">
        <w:rPr>
          <w:rFonts w:ascii="Times New Roman" w:hAnsi="Times New Roman" w:cs="Times New Roman"/>
          <w:sz w:val="28"/>
          <w:szCs w:val="28"/>
        </w:rPr>
        <w:t>,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w:t>
      </w:r>
    </w:p>
    <w:p w14:paraId="4A4D6765" w14:textId="77777777" w:rsidR="00661953" w:rsidRPr="00446804" w:rsidRDefault="00661953" w:rsidP="00E66FE7">
      <w:pPr>
        <w:ind w:firstLine="851"/>
        <w:contextualSpacing/>
        <w:rPr>
          <w:rFonts w:ascii="Times New Roman" w:hAnsi="Times New Roman" w:cs="Times New Roman"/>
          <w:sz w:val="28"/>
          <w:szCs w:val="28"/>
        </w:rPr>
      </w:pPr>
      <w:r>
        <w:rPr>
          <w:rFonts w:ascii="Times New Roman" w:hAnsi="Times New Roman" w:cs="Times New Roman"/>
          <w:sz w:val="28"/>
          <w:szCs w:val="28"/>
        </w:rPr>
        <w:t>вносит сведения о зарегистрированном заявлении и приложенных к нему</w:t>
      </w:r>
      <w:r w:rsidR="0024438B">
        <w:rPr>
          <w:rFonts w:ascii="Times New Roman" w:hAnsi="Times New Roman" w:cs="Times New Roman"/>
          <w:sz w:val="28"/>
          <w:szCs w:val="28"/>
        </w:rPr>
        <w:t xml:space="preserve"> документах в регистрационный журнал;</w:t>
      </w:r>
    </w:p>
    <w:p w14:paraId="16845CE5" w14:textId="77777777" w:rsidR="00D8779A"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 xml:space="preserve">в день регистрации передает заявление и приложенные к нему документы </w:t>
      </w:r>
      <w:r w:rsidR="004C1CE1" w:rsidRPr="004C1CE1">
        <w:rPr>
          <w:rFonts w:ascii="Times New Roman" w:hAnsi="Times New Roman" w:cs="Times New Roman"/>
          <w:sz w:val="28"/>
          <w:szCs w:val="28"/>
        </w:rPr>
        <w:t>(уведомления о гос</w:t>
      </w:r>
      <w:r w:rsidR="004C1CE1">
        <w:rPr>
          <w:rFonts w:ascii="Times New Roman" w:hAnsi="Times New Roman" w:cs="Times New Roman"/>
          <w:sz w:val="28"/>
          <w:szCs w:val="28"/>
        </w:rPr>
        <w:t xml:space="preserve">ударственном кадастровом учете) </w:t>
      </w:r>
      <w:r w:rsidRPr="00446804">
        <w:rPr>
          <w:rFonts w:ascii="Times New Roman" w:hAnsi="Times New Roman" w:cs="Times New Roman"/>
          <w:sz w:val="28"/>
          <w:szCs w:val="28"/>
        </w:rPr>
        <w:t xml:space="preserve">на рассмотрение начальнику отдела по оформлению документов на право пользования земельными участками </w:t>
      </w:r>
      <w:r>
        <w:rPr>
          <w:rFonts w:ascii="Times New Roman" w:hAnsi="Times New Roman" w:cs="Times New Roman"/>
          <w:sz w:val="28"/>
          <w:szCs w:val="28"/>
        </w:rPr>
        <w:t>к</w:t>
      </w:r>
      <w:r w:rsidRPr="00446804">
        <w:rPr>
          <w:rFonts w:ascii="Times New Roman" w:hAnsi="Times New Roman" w:cs="Times New Roman"/>
          <w:sz w:val="28"/>
          <w:szCs w:val="28"/>
        </w:rPr>
        <w:t>омитета</w:t>
      </w:r>
      <w:r>
        <w:rPr>
          <w:rFonts w:ascii="Times New Roman" w:hAnsi="Times New Roman" w:cs="Times New Roman"/>
          <w:sz w:val="28"/>
          <w:szCs w:val="28"/>
        </w:rPr>
        <w:t xml:space="preserve"> (далее – начальник отдела).</w:t>
      </w:r>
    </w:p>
    <w:p w14:paraId="6EEC7071" w14:textId="77777777" w:rsidR="00446804" w:rsidRPr="002A4202" w:rsidRDefault="00446804" w:rsidP="00E66FE7">
      <w:pPr>
        <w:spacing w:line="0" w:lineRule="atLeast"/>
        <w:contextualSpacing/>
        <w:rPr>
          <w:rFonts w:ascii="Times New Roman" w:hAnsi="Times New Roman" w:cs="Times New Roman"/>
          <w:sz w:val="28"/>
          <w:szCs w:val="28"/>
        </w:rPr>
      </w:pPr>
      <w:r w:rsidRPr="002A4202">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и прилагаемых к нему документов</w:t>
      </w:r>
      <w:r w:rsidR="004C1CE1">
        <w:rPr>
          <w:rFonts w:ascii="Times New Roman" w:hAnsi="Times New Roman" w:cs="Times New Roman"/>
          <w:sz w:val="28"/>
          <w:szCs w:val="28"/>
        </w:rPr>
        <w:t xml:space="preserve"> </w:t>
      </w:r>
      <w:r w:rsidR="004C1CE1" w:rsidRPr="004C1CE1">
        <w:rPr>
          <w:rFonts w:ascii="Times New Roman" w:hAnsi="Times New Roman" w:cs="Times New Roman"/>
          <w:sz w:val="28"/>
          <w:szCs w:val="28"/>
        </w:rPr>
        <w:t>(уведомления о гос</w:t>
      </w:r>
      <w:r w:rsidR="004C1CE1">
        <w:rPr>
          <w:rFonts w:ascii="Times New Roman" w:hAnsi="Times New Roman" w:cs="Times New Roman"/>
          <w:sz w:val="28"/>
          <w:szCs w:val="28"/>
        </w:rPr>
        <w:t>ударственном кадастровом учете)</w:t>
      </w:r>
      <w:r w:rsidRPr="002A4202">
        <w:rPr>
          <w:rFonts w:ascii="Times New Roman" w:hAnsi="Times New Roman" w:cs="Times New Roman"/>
          <w:sz w:val="28"/>
          <w:szCs w:val="28"/>
        </w:rPr>
        <w:t xml:space="preserve"> через МФЦ (филиал МФЦ).</w:t>
      </w:r>
    </w:p>
    <w:p w14:paraId="7FA2822D" w14:textId="77777777" w:rsidR="00446804" w:rsidRPr="002A4202" w:rsidRDefault="00446804" w:rsidP="00E66FE7">
      <w:pPr>
        <w:spacing w:line="0" w:lineRule="atLeast"/>
        <w:contextualSpacing/>
        <w:rPr>
          <w:rFonts w:ascii="Times New Roman" w:hAnsi="Times New Roman" w:cs="Times New Roman"/>
          <w:sz w:val="28"/>
          <w:szCs w:val="28"/>
        </w:rPr>
      </w:pPr>
      <w:r w:rsidRPr="002A4202">
        <w:rPr>
          <w:rFonts w:ascii="Times New Roman" w:hAnsi="Times New Roman" w:cs="Times New Roman"/>
          <w:sz w:val="28"/>
          <w:szCs w:val="28"/>
        </w:rPr>
        <w:t>В день обращения заявителя за получением муниципальной услуги специалист МФЦ (филиала МФЦ) принимает заявление и регистрирует его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14:paraId="1869048B" w14:textId="77777777" w:rsidR="00B95414" w:rsidRDefault="00B95414" w:rsidP="00E66FE7">
      <w:pPr>
        <w:spacing w:line="0" w:lineRule="atLeast"/>
        <w:contextualSpacing/>
        <w:rPr>
          <w:rFonts w:ascii="Times New Roman" w:hAnsi="Times New Roman" w:cs="Times New Roman"/>
          <w:sz w:val="28"/>
          <w:szCs w:val="28"/>
        </w:rPr>
      </w:pPr>
      <w:r w:rsidRPr="00B95414">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w:t>
      </w:r>
      <w:r>
        <w:rPr>
          <w:rFonts w:ascii="Times New Roman" w:hAnsi="Times New Roman" w:cs="Times New Roman"/>
          <w:sz w:val="28"/>
          <w:szCs w:val="28"/>
        </w:rPr>
        <w:t>ера МФЦ (филиала МФЦ) в комитет</w:t>
      </w:r>
      <w:r w:rsidRPr="00B95414">
        <w:rPr>
          <w:rFonts w:ascii="Times New Roman" w:hAnsi="Times New Roman" w:cs="Times New Roman"/>
          <w:sz w:val="28"/>
          <w:szCs w:val="28"/>
        </w:rPr>
        <w:t>.</w:t>
      </w:r>
    </w:p>
    <w:p w14:paraId="0FDFF648" w14:textId="77777777" w:rsidR="00374E68" w:rsidRDefault="00446804" w:rsidP="00E66FE7">
      <w:pPr>
        <w:spacing w:line="0" w:lineRule="atLeast"/>
        <w:contextualSpacing/>
        <w:rPr>
          <w:rFonts w:ascii="Times New Roman" w:hAnsi="Times New Roman" w:cs="Times New Roman"/>
          <w:sz w:val="28"/>
          <w:szCs w:val="28"/>
        </w:rPr>
      </w:pPr>
      <w:r w:rsidRPr="00586119">
        <w:rPr>
          <w:rFonts w:ascii="Times New Roman" w:hAnsi="Times New Roman" w:cs="Times New Roman"/>
          <w:sz w:val="28"/>
          <w:szCs w:val="28"/>
        </w:rPr>
        <w:t>Специалист, ответственный за прием документов</w:t>
      </w:r>
      <w:r w:rsidR="00661953">
        <w:rPr>
          <w:rFonts w:ascii="Times New Roman" w:hAnsi="Times New Roman" w:cs="Times New Roman"/>
          <w:sz w:val="28"/>
          <w:szCs w:val="28"/>
        </w:rPr>
        <w:t>,</w:t>
      </w:r>
      <w:r w:rsidRPr="00586119">
        <w:rPr>
          <w:rFonts w:ascii="Times New Roman" w:hAnsi="Times New Roman" w:cs="Times New Roman"/>
          <w:sz w:val="28"/>
          <w:szCs w:val="28"/>
        </w:rPr>
        <w:t xml:space="preserve"> </w:t>
      </w:r>
      <w:r w:rsidR="00374E68">
        <w:rPr>
          <w:rFonts w:ascii="Times New Roman" w:hAnsi="Times New Roman" w:cs="Times New Roman"/>
          <w:sz w:val="28"/>
          <w:szCs w:val="28"/>
        </w:rPr>
        <w:t xml:space="preserve">не позднее </w:t>
      </w:r>
      <w:r w:rsidR="007C4242">
        <w:rPr>
          <w:rFonts w:ascii="Times New Roman" w:hAnsi="Times New Roman" w:cs="Times New Roman"/>
          <w:sz w:val="28"/>
          <w:szCs w:val="28"/>
        </w:rPr>
        <w:t xml:space="preserve">одного рабочего дня </w:t>
      </w:r>
      <w:r w:rsidR="007C4242" w:rsidRPr="00B95414">
        <w:rPr>
          <w:rFonts w:ascii="Times New Roman" w:hAnsi="Times New Roman" w:cs="Times New Roman"/>
          <w:sz w:val="28"/>
          <w:szCs w:val="28"/>
        </w:rPr>
        <w:t>с момента приема заявления</w:t>
      </w:r>
      <w:r w:rsidR="007C4242" w:rsidRPr="007C4242">
        <w:rPr>
          <w:rFonts w:ascii="Times New Roman" w:hAnsi="Times New Roman" w:cs="Times New Roman"/>
          <w:sz w:val="28"/>
          <w:szCs w:val="28"/>
        </w:rPr>
        <w:t xml:space="preserve"> </w:t>
      </w:r>
      <w:r w:rsidR="00AA6A52" w:rsidRPr="00446804">
        <w:rPr>
          <w:rFonts w:ascii="Times New Roman" w:hAnsi="Times New Roman" w:cs="Times New Roman"/>
          <w:sz w:val="28"/>
          <w:szCs w:val="28"/>
        </w:rPr>
        <w:t xml:space="preserve">регистрирует заявление </w:t>
      </w:r>
      <w:r w:rsidR="00AA6A52" w:rsidRPr="00586119">
        <w:rPr>
          <w:rFonts w:ascii="Times New Roman" w:hAnsi="Times New Roman" w:cs="Times New Roman"/>
          <w:sz w:val="28"/>
          <w:szCs w:val="28"/>
        </w:rPr>
        <w:t>и прилагаемые к нему документы</w:t>
      </w:r>
      <w:r w:rsidR="00AA6A52">
        <w:rPr>
          <w:rFonts w:ascii="Times New Roman" w:hAnsi="Times New Roman" w:cs="Times New Roman"/>
          <w:sz w:val="28"/>
          <w:szCs w:val="28"/>
        </w:rPr>
        <w:t xml:space="preserve"> </w:t>
      </w:r>
      <w:r w:rsidR="00AA6A52" w:rsidRPr="004C1CE1">
        <w:rPr>
          <w:rFonts w:ascii="Times New Roman" w:hAnsi="Times New Roman" w:cs="Times New Roman"/>
          <w:sz w:val="28"/>
          <w:szCs w:val="28"/>
        </w:rPr>
        <w:t>(уведомления о гос</w:t>
      </w:r>
      <w:r w:rsidR="00AA6A52">
        <w:rPr>
          <w:rFonts w:ascii="Times New Roman" w:hAnsi="Times New Roman" w:cs="Times New Roman"/>
          <w:sz w:val="28"/>
          <w:szCs w:val="28"/>
        </w:rPr>
        <w:t xml:space="preserve">ударственном кадастровом учете), </w:t>
      </w:r>
      <w:r w:rsidR="00AA6A52" w:rsidRPr="00586119">
        <w:rPr>
          <w:rFonts w:ascii="Times New Roman" w:hAnsi="Times New Roman" w:cs="Times New Roman"/>
          <w:sz w:val="28"/>
          <w:szCs w:val="28"/>
        </w:rPr>
        <w:t>поступившие из МФЦ (филиала МФЦ)</w:t>
      </w:r>
      <w:r w:rsidR="00AA6A52">
        <w:rPr>
          <w:rFonts w:ascii="Times New Roman" w:hAnsi="Times New Roman" w:cs="Times New Roman"/>
          <w:sz w:val="28"/>
          <w:szCs w:val="28"/>
        </w:rPr>
        <w:t xml:space="preserve">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w:t>
      </w:r>
      <w:r w:rsidR="00AA6A52">
        <w:rPr>
          <w:rFonts w:ascii="Times New Roman" w:hAnsi="Times New Roman" w:cs="Times New Roman"/>
          <w:sz w:val="28"/>
          <w:szCs w:val="28"/>
        </w:rPr>
        <w:lastRenderedPageBreak/>
        <w:t>ответственного за прием документов</w:t>
      </w:r>
      <w:r w:rsidR="003E65B9">
        <w:rPr>
          <w:rFonts w:ascii="Times New Roman" w:hAnsi="Times New Roman" w:cs="Times New Roman"/>
          <w:sz w:val="28"/>
          <w:szCs w:val="28"/>
        </w:rPr>
        <w:t>, вносит сведения о зарегистрированном заявлении и приложенных к нему документах в регистрационный журнал</w:t>
      </w:r>
      <w:r w:rsidR="00AA6A52">
        <w:rPr>
          <w:rFonts w:ascii="Times New Roman" w:hAnsi="Times New Roman" w:cs="Times New Roman"/>
          <w:sz w:val="28"/>
          <w:szCs w:val="28"/>
        </w:rPr>
        <w:t xml:space="preserve"> </w:t>
      </w:r>
      <w:r w:rsidR="007C4242">
        <w:rPr>
          <w:rFonts w:ascii="Times New Roman" w:hAnsi="Times New Roman" w:cs="Times New Roman"/>
          <w:sz w:val="28"/>
          <w:szCs w:val="28"/>
        </w:rPr>
        <w:t>и передает их</w:t>
      </w:r>
      <w:r w:rsidR="007C4242" w:rsidRPr="007C4242">
        <w:rPr>
          <w:rFonts w:ascii="Times New Roman" w:hAnsi="Times New Roman" w:cs="Times New Roman"/>
          <w:sz w:val="28"/>
          <w:szCs w:val="28"/>
        </w:rPr>
        <w:t xml:space="preserve"> </w:t>
      </w:r>
      <w:r w:rsidR="007C4242" w:rsidRPr="006E0814">
        <w:rPr>
          <w:rFonts w:ascii="Times New Roman" w:hAnsi="Times New Roman" w:cs="Times New Roman"/>
          <w:sz w:val="28"/>
          <w:szCs w:val="28"/>
        </w:rPr>
        <w:t>на рассмотрение начальнику отдела</w:t>
      </w:r>
      <w:r w:rsidR="007C4242">
        <w:rPr>
          <w:rFonts w:ascii="Times New Roman" w:hAnsi="Times New Roman" w:cs="Times New Roman"/>
          <w:sz w:val="28"/>
          <w:szCs w:val="28"/>
        </w:rPr>
        <w:t>.</w:t>
      </w:r>
    </w:p>
    <w:p w14:paraId="1DF7DAF6" w14:textId="77777777" w:rsidR="00786C4C" w:rsidRPr="00753874" w:rsidRDefault="00786C4C" w:rsidP="00786C4C">
      <w:pPr>
        <w:ind w:firstLine="851"/>
        <w:contextualSpacing/>
        <w:rPr>
          <w:rFonts w:ascii="Times New Roman" w:hAnsi="Times New Roman" w:cs="Times New Roman"/>
          <w:sz w:val="28"/>
          <w:szCs w:val="28"/>
        </w:rPr>
      </w:pPr>
      <w:r w:rsidRPr="00753874">
        <w:rPr>
          <w:rFonts w:ascii="Times New Roman" w:hAnsi="Times New Roman" w:cs="Times New Roman"/>
          <w:bCs/>
          <w:sz w:val="28"/>
          <w:szCs w:val="28"/>
        </w:rPr>
        <w:t xml:space="preserve">2.1.4. </w:t>
      </w:r>
      <w:r w:rsidRPr="00753874">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и приложенных к нему документов </w:t>
      </w:r>
      <w:r w:rsidR="00411737">
        <w:rPr>
          <w:rFonts w:ascii="Times New Roman" w:hAnsi="Times New Roman" w:cs="Times New Roman"/>
          <w:sz w:val="28"/>
          <w:szCs w:val="28"/>
        </w:rPr>
        <w:t>(</w:t>
      </w:r>
      <w:r w:rsidR="00411737" w:rsidRPr="008840D6">
        <w:rPr>
          <w:rFonts w:ascii="Times New Roman" w:hAnsi="Times New Roman" w:cs="Times New Roman"/>
          <w:sz w:val="28"/>
          <w:szCs w:val="28"/>
        </w:rPr>
        <w:t>уведомлени</w:t>
      </w:r>
      <w:r w:rsidR="00411737">
        <w:rPr>
          <w:rFonts w:ascii="Times New Roman" w:hAnsi="Times New Roman" w:cs="Times New Roman"/>
          <w:sz w:val="28"/>
          <w:szCs w:val="28"/>
        </w:rPr>
        <w:t>я</w:t>
      </w:r>
      <w:r w:rsidR="00411737" w:rsidRPr="008840D6">
        <w:rPr>
          <w:rFonts w:ascii="Times New Roman" w:hAnsi="Times New Roman" w:cs="Times New Roman"/>
          <w:sz w:val="28"/>
          <w:szCs w:val="28"/>
        </w:rPr>
        <w:t xml:space="preserve"> о государственном кадастровом учете</w:t>
      </w:r>
      <w:r w:rsidR="00411737">
        <w:rPr>
          <w:rFonts w:ascii="Times New Roman" w:hAnsi="Times New Roman" w:cs="Times New Roman"/>
          <w:sz w:val="28"/>
          <w:szCs w:val="28"/>
        </w:rPr>
        <w:t xml:space="preserve">) </w:t>
      </w:r>
      <w:r w:rsidRPr="00753874">
        <w:rPr>
          <w:rFonts w:ascii="Times New Roman" w:hAnsi="Times New Roman" w:cs="Times New Roman"/>
          <w:sz w:val="28"/>
          <w:szCs w:val="28"/>
        </w:rPr>
        <w:t>через городской портал или иным способом, позволяющим производить передачу данных в электронной форме.</w:t>
      </w:r>
    </w:p>
    <w:p w14:paraId="4897C8B0" w14:textId="77777777" w:rsidR="00786C4C" w:rsidRPr="00753874" w:rsidRDefault="00786C4C" w:rsidP="00786C4C">
      <w:pPr>
        <w:ind w:firstLine="851"/>
        <w:contextualSpacing/>
        <w:rPr>
          <w:rFonts w:ascii="Times New Roman" w:hAnsi="Times New Roman" w:cs="Times New Roman"/>
          <w:sz w:val="28"/>
          <w:szCs w:val="28"/>
        </w:rPr>
      </w:pPr>
      <w:r w:rsidRPr="00753874">
        <w:rPr>
          <w:rFonts w:ascii="Times New Roman" w:hAnsi="Times New Roman" w:cs="Times New Roman"/>
          <w:sz w:val="28"/>
          <w:szCs w:val="28"/>
        </w:rPr>
        <w:t>В случае направления заявителем заявления через городской портал или иным способом, позволяющим производить передачу данных в электронной форме, административная процед</w:t>
      </w:r>
      <w:r>
        <w:rPr>
          <w:rFonts w:ascii="Times New Roman" w:hAnsi="Times New Roman" w:cs="Times New Roman"/>
          <w:sz w:val="28"/>
          <w:szCs w:val="28"/>
        </w:rPr>
        <w:t xml:space="preserve">ура выполняется в соответствии </w:t>
      </w:r>
      <w:r w:rsidRPr="00753874">
        <w:rPr>
          <w:rFonts w:ascii="Times New Roman" w:hAnsi="Times New Roman" w:cs="Times New Roman"/>
          <w:sz w:val="28"/>
          <w:szCs w:val="28"/>
        </w:rPr>
        <w:t>с требовани</w:t>
      </w:r>
      <w:r>
        <w:rPr>
          <w:rFonts w:ascii="Times New Roman" w:hAnsi="Times New Roman" w:cs="Times New Roman"/>
          <w:sz w:val="28"/>
          <w:szCs w:val="28"/>
        </w:rPr>
        <w:t>ями</w:t>
      </w:r>
      <w:r w:rsidRPr="00753874">
        <w:rPr>
          <w:rFonts w:ascii="Times New Roman" w:hAnsi="Times New Roman" w:cs="Times New Roman"/>
          <w:sz w:val="28"/>
          <w:szCs w:val="28"/>
        </w:rPr>
        <w:t xml:space="preserve"> </w:t>
      </w:r>
      <w:hyperlink r:id="rId13" w:history="1">
        <w:r w:rsidRPr="00753874">
          <w:rPr>
            <w:rFonts w:ascii="Times New Roman" w:hAnsi="Times New Roman"/>
            <w:sz w:val="28"/>
            <w:szCs w:val="28"/>
          </w:rPr>
          <w:t>приказа</w:t>
        </w:r>
      </w:hyperlink>
      <w:r w:rsidRPr="00753874">
        <w:rPr>
          <w:rFonts w:ascii="Times New Roman" w:hAnsi="Times New Roman" w:cs="Times New Roman"/>
          <w:sz w:val="28"/>
          <w:szCs w:val="28"/>
        </w:rPr>
        <w:t xml:space="preserve"> Минэкономразвития России </w:t>
      </w:r>
      <w:r w:rsidR="00833030">
        <w:rPr>
          <w:rFonts w:ascii="Times New Roman" w:hAnsi="Times New Roman" w:cs="Times New Roman"/>
          <w:sz w:val="28"/>
          <w:szCs w:val="28"/>
        </w:rPr>
        <w:br/>
      </w:r>
      <w:r w:rsidRPr="00753874">
        <w:rPr>
          <w:rFonts w:ascii="Times New Roman" w:hAnsi="Times New Roman" w:cs="Times New Roman"/>
          <w:sz w:val="28"/>
          <w:szCs w:val="28"/>
        </w:rPr>
        <w:t xml:space="preserve">от 14.01.2015 №7. </w:t>
      </w:r>
    </w:p>
    <w:p w14:paraId="01FAE00F" w14:textId="77777777" w:rsidR="00786C4C" w:rsidRPr="00753874" w:rsidRDefault="00786C4C" w:rsidP="00786C4C">
      <w:pPr>
        <w:ind w:firstLine="851"/>
        <w:contextualSpacing/>
        <w:rPr>
          <w:rFonts w:ascii="Times New Roman" w:hAnsi="Times New Roman" w:cs="Times New Roman"/>
          <w:sz w:val="28"/>
          <w:szCs w:val="28"/>
        </w:rPr>
      </w:pPr>
      <w:r w:rsidRPr="00753874">
        <w:rPr>
          <w:rFonts w:ascii="Times New Roman" w:hAnsi="Times New Roman" w:cs="Times New Roman"/>
          <w:sz w:val="28"/>
          <w:szCs w:val="28"/>
        </w:rPr>
        <w:t>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107243F1" w14:textId="77777777" w:rsidR="00786C4C" w:rsidRDefault="00786C4C" w:rsidP="00786C4C">
      <w:pPr>
        <w:ind w:firstLine="851"/>
        <w:contextualSpacing/>
        <w:rPr>
          <w:rFonts w:ascii="Times New Roman" w:hAnsi="Times New Roman" w:cs="Times New Roman"/>
          <w:sz w:val="28"/>
          <w:szCs w:val="28"/>
        </w:rPr>
      </w:pPr>
      <w:r w:rsidRPr="00753874">
        <w:rPr>
          <w:rFonts w:ascii="Times New Roman" w:hAnsi="Times New Roman" w:cs="Times New Roman"/>
          <w:sz w:val="28"/>
          <w:szCs w:val="28"/>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0AA539A4" w14:textId="77777777" w:rsidR="00786C4C" w:rsidRPr="00753874" w:rsidRDefault="00786C4C" w:rsidP="00786C4C">
      <w:pPr>
        <w:ind w:firstLine="851"/>
        <w:contextualSpacing/>
        <w:rPr>
          <w:rFonts w:ascii="Times New Roman" w:hAnsi="Times New Roman" w:cs="Times New Roman"/>
          <w:sz w:val="28"/>
          <w:szCs w:val="28"/>
        </w:rPr>
      </w:pPr>
      <w:r w:rsidRPr="00EC0EDF">
        <w:rPr>
          <w:rFonts w:ascii="Times New Roman" w:hAnsi="Times New Roman" w:cs="Times New Roman"/>
          <w:sz w:val="28"/>
          <w:szCs w:val="28"/>
        </w:rPr>
        <w:t>В день регистрации ответственный за прием документов</w:t>
      </w:r>
      <w:r w:rsidRPr="00B235D4">
        <w:rPr>
          <w:rFonts w:ascii="Times New Roman" w:hAnsi="Times New Roman" w:cs="Times New Roman"/>
          <w:sz w:val="28"/>
          <w:szCs w:val="28"/>
        </w:rPr>
        <w:t xml:space="preserve"> </w:t>
      </w:r>
      <w:r w:rsidRPr="00EC0EDF">
        <w:rPr>
          <w:rFonts w:ascii="Times New Roman" w:hAnsi="Times New Roman" w:cs="Times New Roman"/>
          <w:sz w:val="28"/>
          <w:szCs w:val="28"/>
        </w:rPr>
        <w:t>специалист передает заявление и документы, приложенные к нему</w:t>
      </w:r>
      <w:r>
        <w:rPr>
          <w:rFonts w:ascii="Times New Roman" w:hAnsi="Times New Roman" w:cs="Times New Roman"/>
          <w:sz w:val="28"/>
          <w:szCs w:val="28"/>
        </w:rPr>
        <w:t>,</w:t>
      </w:r>
      <w:r w:rsidRPr="00EC0EDF">
        <w:rPr>
          <w:rFonts w:ascii="Times New Roman" w:hAnsi="Times New Roman" w:cs="Times New Roman"/>
          <w:sz w:val="28"/>
          <w:szCs w:val="28"/>
        </w:rPr>
        <w:t xml:space="preserve"> на рассмотрение начальнику отдела.</w:t>
      </w:r>
    </w:p>
    <w:bookmarkEnd w:id="28"/>
    <w:p w14:paraId="7FA0FED3" w14:textId="77777777" w:rsidR="00D8779A" w:rsidRDefault="00D8779A" w:rsidP="00E66FE7">
      <w:pPr>
        <w:ind w:firstLine="851"/>
        <w:contextualSpacing/>
        <w:rPr>
          <w:rFonts w:ascii="Times New Roman" w:hAnsi="Times New Roman" w:cs="Times New Roman"/>
          <w:sz w:val="28"/>
          <w:szCs w:val="28"/>
        </w:rPr>
      </w:pPr>
      <w:r w:rsidRPr="001906B4">
        <w:rPr>
          <w:rFonts w:ascii="Times New Roman" w:hAnsi="Times New Roman" w:cs="Times New Roman"/>
          <w:sz w:val="28"/>
          <w:szCs w:val="28"/>
        </w:rPr>
        <w:t>2.1.</w:t>
      </w:r>
      <w:r w:rsidR="00786C4C">
        <w:rPr>
          <w:rFonts w:ascii="Times New Roman" w:hAnsi="Times New Roman" w:cs="Times New Roman"/>
          <w:sz w:val="28"/>
          <w:szCs w:val="28"/>
        </w:rPr>
        <w:t>5</w:t>
      </w:r>
      <w:r w:rsidRPr="001906B4">
        <w:rPr>
          <w:rFonts w:ascii="Times New Roman" w:hAnsi="Times New Roman" w:cs="Times New Roman"/>
          <w:sz w:val="28"/>
          <w:szCs w:val="28"/>
        </w:rPr>
        <w:t xml:space="preserve">. Требования к порядку выполнения административной процедуры в случае направления заявителем заявления и прилагаемых </w:t>
      </w:r>
      <w:r w:rsidRPr="001906B4">
        <w:rPr>
          <w:rFonts w:ascii="Times New Roman" w:hAnsi="Times New Roman" w:cs="Times New Roman"/>
          <w:sz w:val="28"/>
          <w:szCs w:val="28"/>
        </w:rPr>
        <w:br/>
        <w:t xml:space="preserve">к нему документов </w:t>
      </w:r>
      <w:r w:rsidR="004C1CE1" w:rsidRPr="004C1CE1">
        <w:rPr>
          <w:rFonts w:ascii="Times New Roman" w:hAnsi="Times New Roman" w:cs="Times New Roman"/>
          <w:sz w:val="28"/>
          <w:szCs w:val="28"/>
        </w:rPr>
        <w:t>(уведомления о гос</w:t>
      </w:r>
      <w:r w:rsidR="004C1CE1">
        <w:rPr>
          <w:rFonts w:ascii="Times New Roman" w:hAnsi="Times New Roman" w:cs="Times New Roman"/>
          <w:sz w:val="28"/>
          <w:szCs w:val="28"/>
        </w:rPr>
        <w:t xml:space="preserve">ударственном кадастровом учете) </w:t>
      </w:r>
      <w:r w:rsidRPr="001906B4">
        <w:rPr>
          <w:rFonts w:ascii="Times New Roman" w:hAnsi="Times New Roman" w:cs="Times New Roman"/>
          <w:sz w:val="28"/>
          <w:szCs w:val="28"/>
        </w:rPr>
        <w:t>по почте.</w:t>
      </w:r>
    </w:p>
    <w:p w14:paraId="5E5CD1F9" w14:textId="77777777" w:rsidR="00446804" w:rsidRP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 xml:space="preserve">Специалист, ответственный за прием документов, в течение одного рабочего дня с момента поступления в </w:t>
      </w:r>
      <w:r>
        <w:rPr>
          <w:rFonts w:ascii="Times New Roman" w:hAnsi="Times New Roman" w:cs="Times New Roman"/>
          <w:sz w:val="28"/>
          <w:szCs w:val="28"/>
        </w:rPr>
        <w:t>к</w:t>
      </w:r>
      <w:r w:rsidRPr="00446804">
        <w:rPr>
          <w:rFonts w:ascii="Times New Roman" w:hAnsi="Times New Roman" w:cs="Times New Roman"/>
          <w:sz w:val="28"/>
          <w:szCs w:val="28"/>
        </w:rPr>
        <w:t>омитет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 Сведения о зарегистрированном заявлении и приложенных к нему документах вносятся в регистрационный журнал.</w:t>
      </w:r>
    </w:p>
    <w:p w14:paraId="29F017E6" w14:textId="77777777" w:rsidR="00446804" w:rsidRPr="001906B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t xml:space="preserve">В день регистрации специалист, ответственный за прием документов, передает заявление и приложенные к нему документы </w:t>
      </w:r>
      <w:r w:rsidR="004C1CE1" w:rsidRPr="004C1CE1">
        <w:rPr>
          <w:rFonts w:ascii="Times New Roman" w:hAnsi="Times New Roman" w:cs="Times New Roman"/>
          <w:sz w:val="28"/>
          <w:szCs w:val="28"/>
        </w:rPr>
        <w:t>(уведомления о государст</w:t>
      </w:r>
      <w:r w:rsidR="004C1CE1">
        <w:rPr>
          <w:rFonts w:ascii="Times New Roman" w:hAnsi="Times New Roman" w:cs="Times New Roman"/>
          <w:sz w:val="28"/>
          <w:szCs w:val="28"/>
        </w:rPr>
        <w:t xml:space="preserve">венном кадастровом учете) </w:t>
      </w:r>
      <w:r w:rsidRPr="00446804">
        <w:rPr>
          <w:rFonts w:ascii="Times New Roman" w:hAnsi="Times New Roman" w:cs="Times New Roman"/>
          <w:sz w:val="28"/>
          <w:szCs w:val="28"/>
        </w:rPr>
        <w:t>на рассмотрение начальнику отдела.</w:t>
      </w:r>
    </w:p>
    <w:p w14:paraId="7AD18F3E" w14:textId="77777777" w:rsidR="00446804" w:rsidRPr="00446804" w:rsidRDefault="00446804" w:rsidP="00E66FE7">
      <w:pPr>
        <w:ind w:firstLine="851"/>
        <w:contextualSpacing/>
        <w:rPr>
          <w:rFonts w:ascii="Times New Roman" w:hAnsi="Times New Roman" w:cs="Times New Roman"/>
          <w:sz w:val="28"/>
          <w:szCs w:val="28"/>
        </w:rPr>
      </w:pPr>
      <w:bookmarkStart w:id="29" w:name="sub_225"/>
      <w:bookmarkEnd w:id="26"/>
      <w:r w:rsidRPr="00446804">
        <w:rPr>
          <w:rFonts w:ascii="Times New Roman" w:hAnsi="Times New Roman" w:cs="Times New Roman"/>
          <w:sz w:val="28"/>
          <w:szCs w:val="28"/>
        </w:rPr>
        <w:t>2.1.</w:t>
      </w:r>
      <w:r w:rsidR="00786C4C">
        <w:rPr>
          <w:rFonts w:ascii="Times New Roman" w:hAnsi="Times New Roman" w:cs="Times New Roman"/>
          <w:sz w:val="28"/>
          <w:szCs w:val="28"/>
        </w:rPr>
        <w:t>6</w:t>
      </w:r>
      <w:r w:rsidRPr="00446804">
        <w:rPr>
          <w:rFonts w:ascii="Times New Roman" w:hAnsi="Times New Roman" w:cs="Times New Roman"/>
          <w:sz w:val="28"/>
          <w:szCs w:val="28"/>
        </w:rPr>
        <w:t xml:space="preserve">. Срок административной процедуры − один рабочий день с момента получения </w:t>
      </w:r>
      <w:r w:rsidR="00BE3585">
        <w:rPr>
          <w:rFonts w:ascii="Times New Roman" w:hAnsi="Times New Roman" w:cs="Times New Roman"/>
          <w:sz w:val="28"/>
          <w:szCs w:val="28"/>
        </w:rPr>
        <w:t>комитетом</w:t>
      </w:r>
      <w:r w:rsidRPr="00446804">
        <w:rPr>
          <w:rFonts w:ascii="Times New Roman" w:hAnsi="Times New Roman" w:cs="Times New Roman"/>
          <w:sz w:val="28"/>
          <w:szCs w:val="28"/>
        </w:rPr>
        <w:t xml:space="preserve"> заявления и прилагаемых документов</w:t>
      </w:r>
      <w:r w:rsidR="004C1CE1">
        <w:rPr>
          <w:rFonts w:ascii="Times New Roman" w:hAnsi="Times New Roman" w:cs="Times New Roman"/>
          <w:sz w:val="28"/>
          <w:szCs w:val="28"/>
        </w:rPr>
        <w:t xml:space="preserve"> </w:t>
      </w:r>
      <w:r w:rsidR="004C1CE1" w:rsidRPr="004C1CE1">
        <w:rPr>
          <w:rFonts w:ascii="Times New Roman" w:hAnsi="Times New Roman" w:cs="Times New Roman"/>
          <w:sz w:val="28"/>
          <w:szCs w:val="28"/>
        </w:rPr>
        <w:t>(уведомления о государственном кадастровом учете).</w:t>
      </w:r>
    </w:p>
    <w:p w14:paraId="547142AC" w14:textId="77777777" w:rsidR="00446804" w:rsidRDefault="00446804" w:rsidP="00E66FE7">
      <w:pPr>
        <w:ind w:firstLine="851"/>
        <w:contextualSpacing/>
        <w:rPr>
          <w:rFonts w:ascii="Times New Roman" w:hAnsi="Times New Roman" w:cs="Times New Roman"/>
          <w:sz w:val="28"/>
          <w:szCs w:val="28"/>
        </w:rPr>
      </w:pPr>
      <w:r w:rsidRPr="00446804">
        <w:rPr>
          <w:rFonts w:ascii="Times New Roman" w:hAnsi="Times New Roman" w:cs="Times New Roman"/>
          <w:sz w:val="28"/>
          <w:szCs w:val="28"/>
        </w:rPr>
        <w:lastRenderedPageBreak/>
        <w:t>2.1.</w:t>
      </w:r>
      <w:r w:rsidR="00786C4C">
        <w:rPr>
          <w:rFonts w:ascii="Times New Roman" w:hAnsi="Times New Roman" w:cs="Times New Roman"/>
          <w:sz w:val="28"/>
          <w:szCs w:val="28"/>
        </w:rPr>
        <w:t>7</w:t>
      </w:r>
      <w:r w:rsidRPr="00446804">
        <w:rPr>
          <w:rFonts w:ascii="Times New Roman" w:hAnsi="Times New Roman" w:cs="Times New Roman"/>
          <w:sz w:val="28"/>
          <w:szCs w:val="28"/>
        </w:rPr>
        <w:t xml:space="preserve">. Результатом административной процедуры является передача зарегистрированного заявления и приложенных к нему документов </w:t>
      </w:r>
      <w:r w:rsidR="004C1CE1" w:rsidRPr="004C1CE1">
        <w:rPr>
          <w:rFonts w:ascii="Times New Roman" w:hAnsi="Times New Roman" w:cs="Times New Roman"/>
          <w:sz w:val="28"/>
          <w:szCs w:val="28"/>
        </w:rPr>
        <w:t>(уведомления о гос</w:t>
      </w:r>
      <w:r w:rsidR="004C1CE1">
        <w:rPr>
          <w:rFonts w:ascii="Times New Roman" w:hAnsi="Times New Roman" w:cs="Times New Roman"/>
          <w:sz w:val="28"/>
          <w:szCs w:val="28"/>
        </w:rPr>
        <w:t xml:space="preserve">ударственном кадастровом учете) </w:t>
      </w:r>
      <w:r w:rsidRPr="00446804">
        <w:rPr>
          <w:rFonts w:ascii="Times New Roman" w:hAnsi="Times New Roman" w:cs="Times New Roman"/>
          <w:sz w:val="28"/>
          <w:szCs w:val="28"/>
        </w:rPr>
        <w:t>на рассмотрение начальнику отдела</w:t>
      </w:r>
      <w:r>
        <w:rPr>
          <w:rFonts w:ascii="Times New Roman" w:hAnsi="Times New Roman" w:cs="Times New Roman"/>
          <w:sz w:val="28"/>
          <w:szCs w:val="28"/>
        </w:rPr>
        <w:t>.</w:t>
      </w:r>
    </w:p>
    <w:p w14:paraId="181791C9" w14:textId="77777777" w:rsidR="00DC77AA" w:rsidRPr="00955751" w:rsidRDefault="00DC77AA" w:rsidP="00DC77AA">
      <w:pPr>
        <w:ind w:firstLine="851"/>
        <w:contextualSpacing/>
        <w:rPr>
          <w:rFonts w:ascii="Times New Roman" w:hAnsi="Times New Roman" w:cs="Times New Roman"/>
          <w:sz w:val="28"/>
          <w:szCs w:val="28"/>
        </w:rPr>
      </w:pPr>
      <w:r w:rsidRPr="00781646">
        <w:rPr>
          <w:rFonts w:ascii="Times New Roman" w:hAnsi="Times New Roman" w:cs="Times New Roman"/>
          <w:sz w:val="28"/>
          <w:szCs w:val="28"/>
        </w:rPr>
        <w:t>2.2. Рассмотрение заявления</w:t>
      </w:r>
      <w:r w:rsidRPr="00955751">
        <w:rPr>
          <w:rFonts w:ascii="Times New Roman" w:hAnsi="Times New Roman" w:cs="Times New Roman"/>
          <w:sz w:val="28"/>
          <w:szCs w:val="28"/>
        </w:rPr>
        <w:t xml:space="preserve"> и приложенных к нему документов (уведомления о государственном кадастровом учете).</w:t>
      </w:r>
    </w:p>
    <w:p w14:paraId="5B408291" w14:textId="77777777" w:rsidR="00DC77AA" w:rsidRPr="00955751" w:rsidRDefault="00DC77AA" w:rsidP="00DC77AA">
      <w:pPr>
        <w:ind w:firstLine="851"/>
        <w:contextualSpacing/>
        <w:rPr>
          <w:rFonts w:ascii="Times New Roman" w:hAnsi="Times New Roman" w:cs="Times New Roman"/>
          <w:sz w:val="28"/>
          <w:szCs w:val="28"/>
        </w:rPr>
      </w:pPr>
      <w:r w:rsidRPr="00955751">
        <w:rPr>
          <w:rFonts w:ascii="Times New Roman" w:hAnsi="Times New Roman" w:cs="Times New Roman"/>
          <w:sz w:val="28"/>
          <w:szCs w:val="28"/>
        </w:rPr>
        <w:t>2.2.1. </w:t>
      </w:r>
      <w:r w:rsidRPr="004C1CE1">
        <w:rPr>
          <w:rFonts w:ascii="Times New Roman" w:hAnsi="Times New Roman" w:cs="Times New Roman"/>
          <w:sz w:val="28"/>
          <w:szCs w:val="28"/>
        </w:rPr>
        <w:t>Основанием для начала исполнения административной процедуры является регистрация заявления и передача его на</w:t>
      </w:r>
      <w:r>
        <w:rPr>
          <w:rFonts w:ascii="Times New Roman" w:hAnsi="Times New Roman" w:cs="Times New Roman"/>
          <w:sz w:val="28"/>
          <w:szCs w:val="28"/>
        </w:rPr>
        <w:t xml:space="preserve"> рассмотрение начальнику отдела</w:t>
      </w:r>
      <w:r w:rsidRPr="004C1CE1">
        <w:rPr>
          <w:rFonts w:ascii="Times New Roman" w:hAnsi="Times New Roman" w:cs="Times New Roman"/>
          <w:sz w:val="28"/>
          <w:szCs w:val="28"/>
        </w:rPr>
        <w:t>.</w:t>
      </w:r>
    </w:p>
    <w:p w14:paraId="54DDD781" w14:textId="77777777" w:rsidR="00DC77AA" w:rsidRPr="001C6FD2" w:rsidRDefault="00DC77AA" w:rsidP="00DC77AA">
      <w:pPr>
        <w:ind w:firstLine="851"/>
        <w:contextualSpacing/>
        <w:rPr>
          <w:rFonts w:ascii="Times New Roman" w:hAnsi="Times New Roman" w:cs="Times New Roman"/>
          <w:sz w:val="28"/>
          <w:szCs w:val="28"/>
        </w:rPr>
      </w:pPr>
      <w:r w:rsidRPr="001C6FD2">
        <w:rPr>
          <w:rFonts w:ascii="Times New Roman" w:hAnsi="Times New Roman" w:cs="Times New Roman"/>
          <w:sz w:val="28"/>
          <w:szCs w:val="28"/>
        </w:rPr>
        <w:t xml:space="preserve">2.2.2. Требования к порядку выполнения административной процедуры в случае </w:t>
      </w:r>
      <w:r>
        <w:rPr>
          <w:rFonts w:ascii="Times New Roman" w:hAnsi="Times New Roman" w:cs="Times New Roman"/>
          <w:sz w:val="28"/>
          <w:szCs w:val="28"/>
        </w:rPr>
        <w:t>направления (</w:t>
      </w:r>
      <w:r w:rsidRPr="001C6FD2">
        <w:rPr>
          <w:rFonts w:ascii="Times New Roman" w:hAnsi="Times New Roman" w:cs="Times New Roman"/>
          <w:sz w:val="28"/>
          <w:szCs w:val="28"/>
        </w:rPr>
        <w:t>подачи</w:t>
      </w:r>
      <w:r>
        <w:rPr>
          <w:rFonts w:ascii="Times New Roman" w:hAnsi="Times New Roman" w:cs="Times New Roman"/>
          <w:sz w:val="28"/>
          <w:szCs w:val="28"/>
        </w:rPr>
        <w:t>)</w:t>
      </w:r>
      <w:r w:rsidRPr="001C6FD2">
        <w:rPr>
          <w:rFonts w:ascii="Times New Roman" w:hAnsi="Times New Roman" w:cs="Times New Roman"/>
          <w:sz w:val="28"/>
          <w:szCs w:val="28"/>
        </w:rPr>
        <w:t xml:space="preserve"> заявления и прилагаемых к нему документов.</w:t>
      </w:r>
    </w:p>
    <w:p w14:paraId="5DA1601B" w14:textId="77777777" w:rsidR="00DC77AA" w:rsidRDefault="00DC77AA" w:rsidP="00DC77AA">
      <w:pPr>
        <w:ind w:firstLine="851"/>
        <w:contextualSpacing/>
        <w:rPr>
          <w:rFonts w:ascii="Times New Roman" w:hAnsi="Times New Roman" w:cs="Times New Roman"/>
          <w:sz w:val="28"/>
          <w:szCs w:val="28"/>
        </w:rPr>
      </w:pPr>
      <w:r w:rsidRPr="004C1CE1">
        <w:rPr>
          <w:rFonts w:ascii="Times New Roman" w:hAnsi="Times New Roman" w:cs="Times New Roman"/>
          <w:sz w:val="28"/>
          <w:szCs w:val="28"/>
        </w:rPr>
        <w:t>Начальник отдела в течение одного дн</w:t>
      </w:r>
      <w:r w:rsidR="007644AF">
        <w:rPr>
          <w:rFonts w:ascii="Times New Roman" w:hAnsi="Times New Roman" w:cs="Times New Roman"/>
          <w:sz w:val="28"/>
          <w:szCs w:val="28"/>
        </w:rPr>
        <w:t>я с момента получения заявления</w:t>
      </w:r>
      <w:r w:rsidRPr="004C1CE1">
        <w:rPr>
          <w:rFonts w:ascii="Times New Roman" w:hAnsi="Times New Roman" w:cs="Times New Roman"/>
          <w:sz w:val="28"/>
          <w:szCs w:val="28"/>
        </w:rPr>
        <w:t xml:space="preserve"> рассматривает заявление, определяет специалиста отдела по оформлению </w:t>
      </w:r>
      <w:r>
        <w:rPr>
          <w:rFonts w:ascii="Times New Roman" w:hAnsi="Times New Roman" w:cs="Times New Roman"/>
          <w:sz w:val="28"/>
          <w:szCs w:val="28"/>
        </w:rPr>
        <w:t xml:space="preserve">документов на право пользования </w:t>
      </w:r>
      <w:r w:rsidRPr="004C1CE1">
        <w:rPr>
          <w:rFonts w:ascii="Times New Roman" w:hAnsi="Times New Roman" w:cs="Times New Roman"/>
          <w:sz w:val="28"/>
          <w:szCs w:val="28"/>
        </w:rPr>
        <w:t xml:space="preserve">земельными участками </w:t>
      </w:r>
      <w:r>
        <w:rPr>
          <w:rFonts w:ascii="Times New Roman" w:hAnsi="Times New Roman" w:cs="Times New Roman"/>
          <w:sz w:val="28"/>
          <w:szCs w:val="28"/>
        </w:rPr>
        <w:t>к</w:t>
      </w:r>
      <w:r w:rsidRPr="004C1CE1">
        <w:rPr>
          <w:rFonts w:ascii="Times New Roman" w:hAnsi="Times New Roman" w:cs="Times New Roman"/>
          <w:sz w:val="28"/>
          <w:szCs w:val="28"/>
        </w:rPr>
        <w:t>омитета, ответственного за предоставление муниципальной услуги (далее − специалист отдела), и направляет ему для исполнения заявление.</w:t>
      </w:r>
    </w:p>
    <w:p w14:paraId="12F0C966" w14:textId="77777777" w:rsidR="00DC77AA" w:rsidRPr="00DC77AA" w:rsidRDefault="00DC77AA" w:rsidP="00DC77AA">
      <w:pPr>
        <w:ind w:firstLine="851"/>
        <w:contextualSpacing/>
        <w:rPr>
          <w:rFonts w:ascii="Times New Roman" w:hAnsi="Times New Roman" w:cs="Times New Roman"/>
          <w:sz w:val="28"/>
          <w:szCs w:val="28"/>
        </w:rPr>
      </w:pPr>
      <w:r w:rsidRPr="00DC77AA">
        <w:rPr>
          <w:rFonts w:ascii="Times New Roman" w:hAnsi="Times New Roman" w:cs="Times New Roman"/>
          <w:sz w:val="28"/>
          <w:szCs w:val="28"/>
        </w:rPr>
        <w:t xml:space="preserve">В случае, если заявление подано с нарушениями требований </w:t>
      </w:r>
      <w:hyperlink r:id="rId14" w:history="1">
        <w:r w:rsidRPr="00DC77AA">
          <w:rPr>
            <w:rFonts w:ascii="Times New Roman" w:hAnsi="Times New Roman"/>
            <w:sz w:val="28"/>
            <w:szCs w:val="28"/>
          </w:rPr>
          <w:t>приказа</w:t>
        </w:r>
      </w:hyperlink>
      <w:r w:rsidRPr="00DC77AA">
        <w:rPr>
          <w:rFonts w:ascii="Times New Roman" w:hAnsi="Times New Roman" w:cs="Times New Roman"/>
          <w:sz w:val="28"/>
          <w:szCs w:val="28"/>
        </w:rPr>
        <w:t xml:space="preserve"> Минэкономразвития России от 14.01.2015 №7, в течение двух дней с момента поступлен</w:t>
      </w:r>
      <w:r w:rsidR="007644AF">
        <w:rPr>
          <w:rFonts w:ascii="Times New Roman" w:hAnsi="Times New Roman" w:cs="Times New Roman"/>
          <w:sz w:val="28"/>
          <w:szCs w:val="28"/>
        </w:rPr>
        <w:t>ия документов для исполнения</w:t>
      </w:r>
      <w:r w:rsidRPr="00DC77AA">
        <w:t xml:space="preserve"> </w:t>
      </w:r>
      <w:r w:rsidRPr="00DC77AA">
        <w:rPr>
          <w:rFonts w:ascii="Times New Roman" w:hAnsi="Times New Roman" w:cs="Times New Roman"/>
          <w:sz w:val="28"/>
          <w:szCs w:val="28"/>
        </w:rPr>
        <w:t>специалист отдела подготавливает уведомление с указанием допущенных нарушений.</w:t>
      </w:r>
    </w:p>
    <w:p w14:paraId="3A6AFC83" w14:textId="77777777" w:rsidR="00DC77AA" w:rsidRPr="00DC77AA" w:rsidRDefault="00DC77AA" w:rsidP="00DC77AA">
      <w:pPr>
        <w:spacing w:line="0" w:lineRule="atLeast"/>
        <w:ind w:firstLine="851"/>
        <w:contextualSpacing/>
        <w:rPr>
          <w:rFonts w:ascii="Times New Roman" w:hAnsi="Times New Roman" w:cs="Times New Roman"/>
          <w:sz w:val="28"/>
          <w:szCs w:val="28"/>
        </w:rPr>
      </w:pPr>
      <w:r w:rsidRPr="00DC77AA">
        <w:rPr>
          <w:rFonts w:ascii="Times New Roman" w:hAnsi="Times New Roman" w:cs="Times New Roman"/>
          <w:sz w:val="28"/>
          <w:szCs w:val="28"/>
        </w:rPr>
        <w:t xml:space="preserve">В случае, если заявление соответствует требованиям </w:t>
      </w:r>
      <w:hyperlink r:id="rId15" w:history="1">
        <w:r w:rsidRPr="00DC77AA">
          <w:rPr>
            <w:rFonts w:ascii="Times New Roman" w:hAnsi="Times New Roman"/>
            <w:sz w:val="28"/>
            <w:szCs w:val="28"/>
          </w:rPr>
          <w:t>приказа</w:t>
        </w:r>
      </w:hyperlink>
      <w:r w:rsidRPr="00DC77AA">
        <w:rPr>
          <w:rFonts w:ascii="Times New Roman" w:hAnsi="Times New Roman" w:cs="Times New Roman"/>
          <w:sz w:val="28"/>
          <w:szCs w:val="28"/>
        </w:rPr>
        <w:t xml:space="preserve"> Минэкономразвития России от 14.01.2015 №7 и к заявлению приложены документы, предусмотренные подразделом 6 раздела </w:t>
      </w:r>
      <w:r w:rsidRPr="00DC77AA">
        <w:rPr>
          <w:rFonts w:ascii="Times New Roman" w:hAnsi="Times New Roman" w:cs="Times New Roman"/>
          <w:sz w:val="28"/>
          <w:szCs w:val="28"/>
          <w:lang w:val="en-US"/>
        </w:rPr>
        <w:t>II</w:t>
      </w:r>
      <w:r w:rsidRPr="00DC77AA">
        <w:rPr>
          <w:rFonts w:ascii="Times New Roman" w:hAnsi="Times New Roman" w:cs="Times New Roman"/>
          <w:sz w:val="28"/>
          <w:szCs w:val="28"/>
        </w:rPr>
        <w:t xml:space="preserve"> настоящего Регламента, специалист отдела в течение </w:t>
      </w:r>
      <w:r w:rsidRPr="00C4617F">
        <w:rPr>
          <w:rFonts w:ascii="Times New Roman" w:hAnsi="Times New Roman" w:cs="Times New Roman"/>
          <w:sz w:val="28"/>
          <w:szCs w:val="28"/>
        </w:rPr>
        <w:t>2</w:t>
      </w:r>
      <w:r w:rsidR="001F632E" w:rsidRPr="00C4617F">
        <w:rPr>
          <w:rFonts w:ascii="Times New Roman" w:hAnsi="Times New Roman" w:cs="Times New Roman"/>
          <w:sz w:val="28"/>
          <w:szCs w:val="28"/>
        </w:rPr>
        <w:t>2</w:t>
      </w:r>
      <w:r w:rsidRPr="00DC77AA">
        <w:rPr>
          <w:rFonts w:ascii="Times New Roman" w:hAnsi="Times New Roman" w:cs="Times New Roman"/>
          <w:sz w:val="28"/>
          <w:szCs w:val="28"/>
        </w:rPr>
        <w:t xml:space="preserve"> дней </w:t>
      </w:r>
      <w:r w:rsidR="003E65B9" w:rsidRPr="00DC77AA">
        <w:rPr>
          <w:rFonts w:ascii="Times New Roman" w:hAnsi="Times New Roman" w:cs="Times New Roman"/>
          <w:sz w:val="28"/>
          <w:szCs w:val="28"/>
        </w:rPr>
        <w:t>с момента поступления</w:t>
      </w:r>
      <w:r w:rsidR="008D6BBC">
        <w:rPr>
          <w:rFonts w:ascii="Times New Roman" w:hAnsi="Times New Roman" w:cs="Times New Roman"/>
          <w:sz w:val="28"/>
          <w:szCs w:val="28"/>
        </w:rPr>
        <w:t xml:space="preserve"> ему </w:t>
      </w:r>
      <w:r w:rsidR="003E65B9" w:rsidRPr="00DC77AA">
        <w:rPr>
          <w:rFonts w:ascii="Times New Roman" w:hAnsi="Times New Roman" w:cs="Times New Roman"/>
          <w:sz w:val="28"/>
          <w:szCs w:val="28"/>
        </w:rPr>
        <w:t xml:space="preserve"> документов для исполнения</w:t>
      </w:r>
      <w:r w:rsidR="003E65B9">
        <w:rPr>
          <w:rFonts w:ascii="Times New Roman" w:hAnsi="Times New Roman" w:cs="Times New Roman"/>
          <w:sz w:val="28"/>
          <w:szCs w:val="28"/>
        </w:rPr>
        <w:t>,</w:t>
      </w:r>
      <w:r w:rsidR="003E65B9" w:rsidRPr="00DC77AA">
        <w:rPr>
          <w:rFonts w:ascii="Times New Roman" w:hAnsi="Times New Roman" w:cs="Times New Roman"/>
          <w:sz w:val="28"/>
          <w:szCs w:val="28"/>
        </w:rPr>
        <w:t xml:space="preserve"> </w:t>
      </w:r>
      <w:r w:rsidRPr="00DC77AA">
        <w:rPr>
          <w:rFonts w:ascii="Times New Roman" w:hAnsi="Times New Roman" w:cs="Times New Roman"/>
          <w:sz w:val="28"/>
          <w:szCs w:val="28"/>
        </w:rPr>
        <w:t>осуществляет следующие действия:</w:t>
      </w:r>
    </w:p>
    <w:p w14:paraId="3565F8BE" w14:textId="77777777" w:rsidR="00DC77AA" w:rsidRDefault="00DC77AA" w:rsidP="00DC77AA">
      <w:pPr>
        <w:ind w:firstLine="851"/>
        <w:contextualSpacing/>
        <w:rPr>
          <w:rFonts w:ascii="Times New Roman" w:hAnsi="Times New Roman" w:cs="Times New Roman"/>
          <w:sz w:val="28"/>
          <w:szCs w:val="28"/>
        </w:rPr>
      </w:pPr>
      <w:r>
        <w:rPr>
          <w:rFonts w:ascii="Times New Roman" w:hAnsi="Times New Roman" w:cs="Times New Roman"/>
          <w:sz w:val="28"/>
          <w:szCs w:val="28"/>
        </w:rPr>
        <w:t xml:space="preserve">проводит </w:t>
      </w:r>
      <w:r w:rsidRPr="002F18B1">
        <w:rPr>
          <w:rFonts w:ascii="Times New Roman" w:hAnsi="Times New Roman" w:cs="Times New Roman"/>
          <w:sz w:val="28"/>
          <w:szCs w:val="28"/>
        </w:rPr>
        <w:t xml:space="preserve">проверку </w:t>
      </w:r>
      <w:r>
        <w:rPr>
          <w:rFonts w:ascii="Times New Roman" w:hAnsi="Times New Roman" w:cs="Times New Roman"/>
          <w:sz w:val="28"/>
          <w:szCs w:val="28"/>
        </w:rPr>
        <w:t xml:space="preserve">документов, </w:t>
      </w:r>
      <w:r w:rsidRPr="002F18B1">
        <w:rPr>
          <w:rFonts w:ascii="Times New Roman" w:hAnsi="Times New Roman" w:cs="Times New Roman"/>
          <w:sz w:val="28"/>
          <w:szCs w:val="28"/>
        </w:rPr>
        <w:t>предоставлен</w:t>
      </w:r>
      <w:r>
        <w:rPr>
          <w:rFonts w:ascii="Times New Roman" w:hAnsi="Times New Roman" w:cs="Times New Roman"/>
          <w:sz w:val="28"/>
          <w:szCs w:val="28"/>
        </w:rPr>
        <w:t>ных</w:t>
      </w:r>
      <w:r w:rsidRPr="002F18B1">
        <w:rPr>
          <w:rFonts w:ascii="Times New Roman" w:hAnsi="Times New Roman" w:cs="Times New Roman"/>
          <w:sz w:val="28"/>
          <w:szCs w:val="28"/>
        </w:rPr>
        <w:t xml:space="preserve"> заявителем по собственной инициативе</w:t>
      </w:r>
      <w:r>
        <w:rPr>
          <w:rFonts w:ascii="Times New Roman" w:hAnsi="Times New Roman" w:cs="Times New Roman"/>
          <w:sz w:val="28"/>
          <w:szCs w:val="28"/>
        </w:rPr>
        <w:t>,</w:t>
      </w:r>
      <w:r w:rsidRPr="002F18B1">
        <w:rPr>
          <w:rFonts w:ascii="Times New Roman" w:hAnsi="Times New Roman" w:cs="Times New Roman"/>
          <w:sz w:val="28"/>
          <w:szCs w:val="28"/>
        </w:rPr>
        <w:t xml:space="preserve"> предусмотренных пунктом 7.1 подраздела 7 раздела II Регламента</w:t>
      </w:r>
      <w:r>
        <w:rPr>
          <w:rFonts w:ascii="Times New Roman" w:hAnsi="Times New Roman" w:cs="Times New Roman"/>
          <w:sz w:val="28"/>
          <w:szCs w:val="28"/>
        </w:rPr>
        <w:t>;</w:t>
      </w:r>
    </w:p>
    <w:p w14:paraId="240471FC" w14:textId="77777777" w:rsidR="00DC77AA" w:rsidRDefault="00DC77AA" w:rsidP="00DC77AA">
      <w:pPr>
        <w:ind w:firstLine="851"/>
        <w:contextualSpacing/>
        <w:rPr>
          <w:rFonts w:ascii="Times New Roman" w:hAnsi="Times New Roman" w:cs="Times New Roman"/>
          <w:sz w:val="28"/>
          <w:szCs w:val="28"/>
        </w:rPr>
      </w:pPr>
      <w:r>
        <w:rPr>
          <w:rFonts w:ascii="Times New Roman" w:hAnsi="Times New Roman" w:cs="Times New Roman"/>
          <w:sz w:val="28"/>
          <w:szCs w:val="28"/>
        </w:rPr>
        <w:t xml:space="preserve">готовит и направляет запросы (в случае необходимости) в рамках межведомственного информационного </w:t>
      </w:r>
      <w:r w:rsidRPr="008F06FD">
        <w:rPr>
          <w:rFonts w:ascii="Times New Roman" w:hAnsi="Times New Roman" w:cs="Times New Roman"/>
          <w:sz w:val="28"/>
          <w:szCs w:val="28"/>
        </w:rPr>
        <w:t>взаимодействия в органы и организации, указанные в пункте 7.1 подраздела 7 раздела II Регламента, в целях получения документов и информации, необходимой для предоставления муниципальной услуги</w:t>
      </w:r>
      <w:r>
        <w:rPr>
          <w:rFonts w:ascii="Times New Roman" w:hAnsi="Times New Roman" w:cs="Times New Roman"/>
          <w:sz w:val="28"/>
          <w:szCs w:val="28"/>
        </w:rPr>
        <w:t>;</w:t>
      </w:r>
    </w:p>
    <w:p w14:paraId="599585AB" w14:textId="77777777" w:rsidR="00DC77AA" w:rsidRDefault="00DC77AA" w:rsidP="00DC77AA">
      <w:pPr>
        <w:ind w:firstLine="851"/>
        <w:contextualSpacing/>
        <w:rPr>
          <w:rFonts w:ascii="Times New Roman" w:hAnsi="Times New Roman" w:cs="Times New Roman"/>
          <w:sz w:val="28"/>
          <w:szCs w:val="28"/>
        </w:rPr>
      </w:pPr>
      <w:r w:rsidRPr="003F2095">
        <w:rPr>
          <w:rFonts w:ascii="Times New Roman" w:hAnsi="Times New Roman" w:cs="Times New Roman"/>
          <w:color w:val="000000"/>
          <w:sz w:val="28"/>
          <w:szCs w:val="28"/>
        </w:rPr>
        <w:t xml:space="preserve">приобщает к заявлению документы, поступившие в рамках межведомственного информационного </w:t>
      </w:r>
      <w:r w:rsidRPr="003F2095">
        <w:rPr>
          <w:rFonts w:ascii="Times New Roman" w:hAnsi="Times New Roman" w:cs="Times New Roman"/>
          <w:sz w:val="28"/>
          <w:szCs w:val="28"/>
        </w:rPr>
        <w:t>взаимодействия</w:t>
      </w:r>
      <w:r>
        <w:rPr>
          <w:rFonts w:ascii="Times New Roman" w:hAnsi="Times New Roman" w:cs="Times New Roman"/>
          <w:sz w:val="28"/>
          <w:szCs w:val="28"/>
        </w:rPr>
        <w:t>;</w:t>
      </w:r>
    </w:p>
    <w:p w14:paraId="5835E901" w14:textId="77777777" w:rsidR="00DC77AA" w:rsidRPr="003F2095" w:rsidRDefault="00DC77AA" w:rsidP="00DC77AA">
      <w:pPr>
        <w:ind w:firstLine="851"/>
        <w:contextualSpacing/>
        <w:rPr>
          <w:rFonts w:ascii="Times New Roman" w:hAnsi="Times New Roman" w:cs="Times New Roman"/>
          <w:sz w:val="28"/>
          <w:szCs w:val="28"/>
        </w:rPr>
      </w:pPr>
      <w:r>
        <w:rPr>
          <w:rFonts w:ascii="Times New Roman" w:hAnsi="Times New Roman" w:cs="Times New Roman"/>
          <w:color w:val="000000"/>
          <w:sz w:val="28"/>
          <w:szCs w:val="28"/>
        </w:rPr>
        <w:t>п</w:t>
      </w:r>
      <w:r w:rsidRPr="002E2565">
        <w:rPr>
          <w:rFonts w:ascii="Times New Roman" w:hAnsi="Times New Roman" w:cs="Times New Roman"/>
          <w:color w:val="000000"/>
          <w:sz w:val="28"/>
          <w:szCs w:val="28"/>
        </w:rPr>
        <w:t>ровер</w:t>
      </w:r>
      <w:r>
        <w:rPr>
          <w:rFonts w:ascii="Times New Roman" w:hAnsi="Times New Roman" w:cs="Times New Roman"/>
          <w:color w:val="000000"/>
          <w:sz w:val="28"/>
          <w:szCs w:val="28"/>
        </w:rPr>
        <w:t>яет наличие</w:t>
      </w:r>
      <w:r w:rsidRPr="002E2565">
        <w:rPr>
          <w:rFonts w:ascii="Times New Roman" w:hAnsi="Times New Roman" w:cs="Times New Roman"/>
          <w:color w:val="000000"/>
          <w:sz w:val="28"/>
          <w:szCs w:val="28"/>
        </w:rPr>
        <w:t xml:space="preserve"> оснований для отказа в </w:t>
      </w:r>
      <w:r>
        <w:rPr>
          <w:rFonts w:ascii="Times New Roman" w:hAnsi="Times New Roman" w:cs="Times New Roman"/>
          <w:color w:val="000000"/>
          <w:sz w:val="28"/>
          <w:szCs w:val="28"/>
        </w:rPr>
        <w:t>заключении соглашения об установлении сервитута</w:t>
      </w:r>
      <w:r w:rsidRPr="002E2565">
        <w:rPr>
          <w:rFonts w:ascii="Times New Roman" w:hAnsi="Times New Roman" w:cs="Times New Roman"/>
          <w:color w:val="000000"/>
          <w:sz w:val="28"/>
          <w:szCs w:val="28"/>
        </w:rPr>
        <w:t xml:space="preserve">, указанных </w:t>
      </w:r>
      <w:r>
        <w:rPr>
          <w:rFonts w:ascii="Times New Roman" w:hAnsi="Times New Roman" w:cs="Times New Roman"/>
          <w:sz w:val="28"/>
          <w:szCs w:val="28"/>
        </w:rPr>
        <w:t>в пункте 9.1</w:t>
      </w:r>
      <w:r w:rsidRPr="002E2565">
        <w:rPr>
          <w:rFonts w:ascii="Times New Roman" w:hAnsi="Times New Roman" w:cs="Times New Roman"/>
          <w:sz w:val="28"/>
          <w:szCs w:val="28"/>
        </w:rPr>
        <w:t xml:space="preserve"> подраздела 9 раздела II Регламента</w:t>
      </w:r>
      <w:r>
        <w:rPr>
          <w:rFonts w:ascii="Times New Roman" w:hAnsi="Times New Roman" w:cs="Times New Roman"/>
          <w:sz w:val="28"/>
          <w:szCs w:val="28"/>
        </w:rPr>
        <w:t>.</w:t>
      </w:r>
    </w:p>
    <w:p w14:paraId="2738BD2E" w14:textId="77777777" w:rsidR="00DC77AA" w:rsidRPr="00442F49" w:rsidRDefault="00DC77AA" w:rsidP="00DC77AA">
      <w:pPr>
        <w:ind w:firstLine="851"/>
        <w:contextualSpacing/>
        <w:rPr>
          <w:rFonts w:ascii="Times New Roman" w:hAnsi="Times New Roman" w:cs="Times New Roman"/>
          <w:sz w:val="28"/>
          <w:szCs w:val="28"/>
        </w:rPr>
      </w:pPr>
      <w:r w:rsidRPr="00442F49">
        <w:rPr>
          <w:rFonts w:ascii="Times New Roman" w:hAnsi="Times New Roman" w:cs="Times New Roman"/>
          <w:sz w:val="28"/>
          <w:szCs w:val="28"/>
        </w:rPr>
        <w:t xml:space="preserve">По результатам проверки наличия оснований для отказа </w:t>
      </w:r>
      <w:r>
        <w:rPr>
          <w:rFonts w:ascii="Times New Roman" w:hAnsi="Times New Roman" w:cs="Times New Roman"/>
          <w:sz w:val="28"/>
          <w:szCs w:val="28"/>
        </w:rPr>
        <w:br/>
      </w:r>
      <w:r>
        <w:rPr>
          <w:rFonts w:ascii="Times New Roman" w:hAnsi="Times New Roman" w:cs="Times New Roman"/>
          <w:color w:val="000000"/>
          <w:sz w:val="28"/>
          <w:szCs w:val="28"/>
        </w:rPr>
        <w:t>в заключении соглашения об установлении сервитута</w:t>
      </w:r>
      <w:r w:rsidRPr="00442F49">
        <w:rPr>
          <w:rFonts w:ascii="Times New Roman" w:hAnsi="Times New Roman" w:cs="Times New Roman"/>
          <w:sz w:val="28"/>
          <w:szCs w:val="28"/>
        </w:rPr>
        <w:t>, указанных в пункте 9.</w:t>
      </w:r>
      <w:r>
        <w:rPr>
          <w:rFonts w:ascii="Times New Roman" w:hAnsi="Times New Roman" w:cs="Times New Roman"/>
          <w:sz w:val="28"/>
          <w:szCs w:val="28"/>
        </w:rPr>
        <w:t>1</w:t>
      </w:r>
      <w:r w:rsidRPr="00442F49">
        <w:rPr>
          <w:rFonts w:ascii="Times New Roman" w:hAnsi="Times New Roman" w:cs="Times New Roman"/>
          <w:sz w:val="28"/>
          <w:szCs w:val="28"/>
        </w:rPr>
        <w:t xml:space="preserve"> подраздела 9 разд</w:t>
      </w:r>
      <w:r>
        <w:rPr>
          <w:rFonts w:ascii="Times New Roman" w:hAnsi="Times New Roman" w:cs="Times New Roman"/>
          <w:sz w:val="28"/>
          <w:szCs w:val="28"/>
        </w:rPr>
        <w:t>ела II Регламента,</w:t>
      </w:r>
      <w:r w:rsidRPr="00442F49">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отдела</w:t>
      </w:r>
      <w:r w:rsidRPr="00442F49">
        <w:rPr>
          <w:rFonts w:ascii="Times New Roman" w:hAnsi="Times New Roman" w:cs="Times New Roman"/>
          <w:sz w:val="28"/>
          <w:szCs w:val="28"/>
        </w:rPr>
        <w:t xml:space="preserve"> осуществляется подготовка проекта документа, являющегося результатом предоставления муниципальной услуги, предусмотренного </w:t>
      </w:r>
      <w:r>
        <w:rPr>
          <w:rFonts w:ascii="Times New Roman" w:hAnsi="Times New Roman" w:cs="Times New Roman"/>
          <w:sz w:val="28"/>
          <w:szCs w:val="28"/>
        </w:rPr>
        <w:t xml:space="preserve">подпунктами 3.1.1-3.1.4 </w:t>
      </w:r>
      <w:r w:rsidRPr="00442F49">
        <w:rPr>
          <w:rFonts w:ascii="Times New Roman" w:hAnsi="Times New Roman" w:cs="Times New Roman"/>
          <w:sz w:val="28"/>
          <w:szCs w:val="28"/>
        </w:rPr>
        <w:t>пункт</w:t>
      </w:r>
      <w:r>
        <w:rPr>
          <w:rFonts w:ascii="Times New Roman" w:hAnsi="Times New Roman" w:cs="Times New Roman"/>
          <w:sz w:val="28"/>
          <w:szCs w:val="28"/>
        </w:rPr>
        <w:t>а 3.1</w:t>
      </w:r>
      <w:r w:rsidRPr="00442F49">
        <w:rPr>
          <w:rFonts w:ascii="Times New Roman" w:hAnsi="Times New Roman" w:cs="Times New Roman"/>
          <w:sz w:val="28"/>
          <w:szCs w:val="28"/>
        </w:rPr>
        <w:t xml:space="preserve"> подраздела 3 раздела II Регламента. </w:t>
      </w:r>
    </w:p>
    <w:p w14:paraId="46BE642E" w14:textId="77777777" w:rsidR="00DC77AA" w:rsidRPr="003B0D46" w:rsidRDefault="00DC77AA" w:rsidP="00DC77AA">
      <w:pPr>
        <w:ind w:firstLine="851"/>
        <w:contextualSpacing/>
        <w:rPr>
          <w:rFonts w:ascii="Times New Roman" w:hAnsi="Times New Roman" w:cs="Times New Roman"/>
          <w:sz w:val="28"/>
          <w:szCs w:val="28"/>
        </w:rPr>
      </w:pPr>
      <w:r w:rsidRPr="00442F49">
        <w:rPr>
          <w:rFonts w:ascii="Times New Roman" w:hAnsi="Times New Roman" w:cs="Times New Roman"/>
          <w:sz w:val="28"/>
          <w:szCs w:val="28"/>
        </w:rPr>
        <w:lastRenderedPageBreak/>
        <w:t xml:space="preserve">В последний день проведения проверки наличия указанных </w:t>
      </w:r>
      <w:r w:rsidRPr="00442F49">
        <w:rPr>
          <w:rFonts w:ascii="Times New Roman" w:hAnsi="Times New Roman" w:cs="Times New Roman"/>
          <w:sz w:val="28"/>
          <w:szCs w:val="28"/>
        </w:rPr>
        <w:br/>
      </w:r>
      <w:r w:rsidRPr="00C4617F">
        <w:rPr>
          <w:rFonts w:ascii="Times New Roman" w:hAnsi="Times New Roman" w:cs="Times New Roman"/>
          <w:sz w:val="28"/>
          <w:szCs w:val="28"/>
        </w:rPr>
        <w:t xml:space="preserve">в </w:t>
      </w:r>
      <w:r w:rsidR="00225174" w:rsidRPr="00C4617F">
        <w:rPr>
          <w:rFonts w:ascii="Times New Roman" w:hAnsi="Times New Roman" w:cs="Times New Roman"/>
          <w:sz w:val="28"/>
          <w:szCs w:val="28"/>
        </w:rPr>
        <w:t>пунк</w:t>
      </w:r>
      <w:r w:rsidR="00D8601A" w:rsidRPr="00C4617F">
        <w:rPr>
          <w:rFonts w:ascii="Times New Roman" w:hAnsi="Times New Roman" w:cs="Times New Roman"/>
          <w:sz w:val="28"/>
          <w:szCs w:val="28"/>
        </w:rPr>
        <w:t>те</w:t>
      </w:r>
      <w:r w:rsidR="00225174" w:rsidRPr="00C4617F">
        <w:rPr>
          <w:rFonts w:ascii="Times New Roman" w:hAnsi="Times New Roman" w:cs="Times New Roman"/>
          <w:sz w:val="28"/>
          <w:szCs w:val="28"/>
        </w:rPr>
        <w:t xml:space="preserve"> </w:t>
      </w:r>
      <w:r w:rsidRPr="00C4617F">
        <w:rPr>
          <w:rFonts w:ascii="Times New Roman" w:hAnsi="Times New Roman" w:cs="Times New Roman"/>
          <w:sz w:val="28"/>
          <w:szCs w:val="28"/>
        </w:rPr>
        <w:t>9.1</w:t>
      </w:r>
      <w:r w:rsidRPr="00442F49">
        <w:rPr>
          <w:rFonts w:ascii="Times New Roman" w:hAnsi="Times New Roman" w:cs="Times New Roman"/>
          <w:sz w:val="28"/>
          <w:szCs w:val="28"/>
        </w:rPr>
        <w:t xml:space="preserve"> подраздела 9 раздела II Регламента оснований для отказа</w:t>
      </w:r>
      <w:r>
        <w:rPr>
          <w:rFonts w:ascii="Times New Roman" w:hAnsi="Times New Roman" w:cs="Times New Roman"/>
          <w:sz w:val="28"/>
          <w:szCs w:val="28"/>
        </w:rPr>
        <w:t xml:space="preserve"> в</w:t>
      </w:r>
      <w:r w:rsidRPr="00442F49">
        <w:rPr>
          <w:rFonts w:ascii="Times New Roman" w:hAnsi="Times New Roman" w:cs="Times New Roman"/>
          <w:sz w:val="28"/>
          <w:szCs w:val="28"/>
        </w:rPr>
        <w:t xml:space="preserve"> </w:t>
      </w:r>
      <w:r>
        <w:rPr>
          <w:rFonts w:ascii="Times New Roman" w:hAnsi="Times New Roman" w:cs="Times New Roman"/>
          <w:color w:val="000000"/>
          <w:sz w:val="28"/>
          <w:szCs w:val="28"/>
        </w:rPr>
        <w:t>заключении соглашения об установлении сервитута</w:t>
      </w:r>
      <w:r>
        <w:rPr>
          <w:rFonts w:ascii="Times New Roman" w:hAnsi="Times New Roman" w:cs="Times New Roman"/>
          <w:sz w:val="28"/>
          <w:szCs w:val="28"/>
        </w:rPr>
        <w:t>,</w:t>
      </w:r>
      <w:r w:rsidRPr="00442F49">
        <w:rPr>
          <w:rFonts w:ascii="Times New Roman" w:hAnsi="Times New Roman" w:cs="Times New Roman"/>
          <w:sz w:val="28"/>
          <w:szCs w:val="28"/>
        </w:rPr>
        <w:t xml:space="preserve"> </w:t>
      </w:r>
      <w:r w:rsidRPr="00A63034">
        <w:rPr>
          <w:rFonts w:ascii="Times New Roman" w:hAnsi="Times New Roman" w:cs="Times New Roman"/>
          <w:sz w:val="28"/>
          <w:szCs w:val="28"/>
        </w:rPr>
        <w:t>специалист отдела направляет проект документа, являющегося результатом предоставления муниципальной услуги для визирования начальнику отдела.</w:t>
      </w:r>
    </w:p>
    <w:p w14:paraId="111603B8" w14:textId="77777777" w:rsidR="00DC77AA" w:rsidRPr="00FE40DC" w:rsidRDefault="00DC77AA" w:rsidP="00DC77AA">
      <w:pPr>
        <w:ind w:firstLine="851"/>
        <w:contextualSpacing/>
        <w:rPr>
          <w:rFonts w:ascii="Times New Roman" w:hAnsi="Times New Roman" w:cs="Times New Roman"/>
          <w:sz w:val="28"/>
          <w:szCs w:val="28"/>
        </w:rPr>
      </w:pPr>
      <w:r w:rsidRPr="00FE40DC">
        <w:rPr>
          <w:rFonts w:ascii="Times New Roman" w:hAnsi="Times New Roman" w:cs="Times New Roman"/>
          <w:sz w:val="28"/>
          <w:szCs w:val="28"/>
        </w:rPr>
        <w:t xml:space="preserve">2.2.3. Требования к порядку выполнения административной процедуры в случае направления (подачи) заявителем уведомления </w:t>
      </w:r>
      <w:r w:rsidRPr="00FE40DC">
        <w:rPr>
          <w:rFonts w:ascii="Times New Roman" w:hAnsi="Times New Roman" w:cs="Times New Roman"/>
          <w:sz w:val="28"/>
          <w:szCs w:val="28"/>
        </w:rPr>
        <w:br/>
        <w:t>о государственном кадастровом учете.</w:t>
      </w:r>
    </w:p>
    <w:p w14:paraId="14995681" w14:textId="77777777" w:rsidR="00DC77AA" w:rsidRDefault="00DC77AA" w:rsidP="00DC77AA">
      <w:pPr>
        <w:ind w:firstLine="851"/>
        <w:contextualSpacing/>
        <w:rPr>
          <w:rFonts w:ascii="Times New Roman" w:hAnsi="Times New Roman" w:cs="Times New Roman"/>
          <w:sz w:val="28"/>
          <w:szCs w:val="28"/>
        </w:rPr>
      </w:pPr>
      <w:r w:rsidRPr="003B0D46">
        <w:rPr>
          <w:rFonts w:ascii="Times New Roman" w:hAnsi="Times New Roman" w:cs="Times New Roman"/>
          <w:sz w:val="28"/>
          <w:szCs w:val="28"/>
        </w:rPr>
        <w:t>Начальник отдела в течение одного дня с момента получения</w:t>
      </w:r>
      <w:r w:rsidRPr="003B0D46">
        <w:t xml:space="preserve"> </w:t>
      </w:r>
      <w:r>
        <w:rPr>
          <w:rFonts w:ascii="Times New Roman" w:hAnsi="Times New Roman" w:cs="Times New Roman"/>
          <w:sz w:val="28"/>
          <w:szCs w:val="28"/>
        </w:rPr>
        <w:t>уведомления</w:t>
      </w:r>
      <w:r w:rsidRPr="003B0D46">
        <w:rPr>
          <w:rFonts w:ascii="Times New Roman" w:hAnsi="Times New Roman" w:cs="Times New Roman"/>
          <w:sz w:val="28"/>
          <w:szCs w:val="28"/>
        </w:rPr>
        <w:t xml:space="preserve"> о госу</w:t>
      </w:r>
      <w:r w:rsidR="007644AF">
        <w:rPr>
          <w:rFonts w:ascii="Times New Roman" w:hAnsi="Times New Roman" w:cs="Times New Roman"/>
          <w:sz w:val="28"/>
          <w:szCs w:val="28"/>
        </w:rPr>
        <w:t>дарственном кадастровом учете</w:t>
      </w:r>
      <w:r w:rsidR="00415C21">
        <w:rPr>
          <w:rFonts w:ascii="Times New Roman" w:hAnsi="Times New Roman" w:cs="Times New Roman"/>
          <w:sz w:val="28"/>
          <w:szCs w:val="28"/>
        </w:rPr>
        <w:t xml:space="preserve"> </w:t>
      </w:r>
      <w:r w:rsidRPr="003B0D46">
        <w:rPr>
          <w:rFonts w:ascii="Times New Roman" w:hAnsi="Times New Roman" w:cs="Times New Roman"/>
          <w:sz w:val="28"/>
          <w:szCs w:val="28"/>
        </w:rPr>
        <w:t>определяет специалиста отдела</w:t>
      </w:r>
      <w:r>
        <w:rPr>
          <w:rFonts w:ascii="Times New Roman" w:hAnsi="Times New Roman" w:cs="Times New Roman"/>
          <w:sz w:val="28"/>
          <w:szCs w:val="28"/>
        </w:rPr>
        <w:t xml:space="preserve"> </w:t>
      </w:r>
      <w:r w:rsidRPr="003B0D46">
        <w:rPr>
          <w:rFonts w:ascii="Times New Roman" w:hAnsi="Times New Roman" w:cs="Times New Roman"/>
          <w:sz w:val="28"/>
          <w:szCs w:val="28"/>
        </w:rPr>
        <w:t>и направляет ему для исполнения уведомление о государственном кадастровом учете.</w:t>
      </w:r>
    </w:p>
    <w:p w14:paraId="5998503A" w14:textId="77777777" w:rsidR="00DC77AA" w:rsidRDefault="00DC77AA" w:rsidP="00DC77AA">
      <w:pPr>
        <w:ind w:firstLine="851"/>
        <w:contextualSpacing/>
        <w:rPr>
          <w:rFonts w:ascii="Times New Roman" w:hAnsi="Times New Roman" w:cs="Times New Roman"/>
          <w:sz w:val="28"/>
          <w:szCs w:val="28"/>
        </w:rPr>
      </w:pPr>
      <w:r>
        <w:rPr>
          <w:rFonts w:ascii="Times New Roman" w:hAnsi="Times New Roman" w:cs="Times New Roman"/>
          <w:sz w:val="28"/>
          <w:szCs w:val="28"/>
        </w:rPr>
        <w:t>С</w:t>
      </w:r>
      <w:r w:rsidRPr="00A0645C">
        <w:rPr>
          <w:rFonts w:ascii="Times New Roman" w:hAnsi="Times New Roman" w:cs="Times New Roman"/>
          <w:sz w:val="28"/>
          <w:szCs w:val="28"/>
        </w:rPr>
        <w:t>пециалист</w:t>
      </w:r>
      <w:r>
        <w:rPr>
          <w:rFonts w:ascii="Times New Roman" w:hAnsi="Times New Roman" w:cs="Times New Roman"/>
          <w:sz w:val="28"/>
          <w:szCs w:val="28"/>
        </w:rPr>
        <w:t xml:space="preserve"> отдела</w:t>
      </w:r>
      <w:r w:rsidRPr="00A0645C">
        <w:rPr>
          <w:rFonts w:ascii="Times New Roman" w:hAnsi="Times New Roman" w:cs="Times New Roman"/>
          <w:sz w:val="28"/>
          <w:szCs w:val="28"/>
        </w:rPr>
        <w:t xml:space="preserve"> приобщает </w:t>
      </w:r>
      <w:r>
        <w:rPr>
          <w:rFonts w:ascii="Times New Roman" w:hAnsi="Times New Roman" w:cs="Times New Roman"/>
          <w:sz w:val="28"/>
          <w:szCs w:val="28"/>
        </w:rPr>
        <w:t xml:space="preserve">уведомление </w:t>
      </w:r>
      <w:r w:rsidRPr="00A0645C">
        <w:rPr>
          <w:rFonts w:ascii="Times New Roman" w:hAnsi="Times New Roman" w:cs="Times New Roman"/>
          <w:sz w:val="28"/>
          <w:szCs w:val="28"/>
        </w:rPr>
        <w:t xml:space="preserve">о государственном кадастровом учете к ранее направленному заявителем заявлению </w:t>
      </w:r>
      <w:r w:rsidR="00833030">
        <w:rPr>
          <w:rFonts w:ascii="Times New Roman" w:hAnsi="Times New Roman" w:cs="Times New Roman"/>
          <w:sz w:val="28"/>
          <w:szCs w:val="28"/>
        </w:rPr>
        <w:br/>
      </w:r>
      <w:r w:rsidRPr="00A0645C">
        <w:rPr>
          <w:rFonts w:ascii="Times New Roman" w:hAnsi="Times New Roman" w:cs="Times New Roman"/>
          <w:sz w:val="28"/>
          <w:szCs w:val="28"/>
        </w:rPr>
        <w:t xml:space="preserve">об установлении сервитута и проводит проверку наличия оснований для отказа в </w:t>
      </w:r>
      <w:r>
        <w:rPr>
          <w:rFonts w:ascii="Times New Roman" w:hAnsi="Times New Roman" w:cs="Times New Roman"/>
          <w:color w:val="000000"/>
          <w:sz w:val="28"/>
          <w:szCs w:val="28"/>
        </w:rPr>
        <w:t>заключении соглашения об установлении сервитута</w:t>
      </w:r>
      <w:r w:rsidRPr="00A0645C">
        <w:rPr>
          <w:rFonts w:ascii="Times New Roman" w:hAnsi="Times New Roman" w:cs="Times New Roman"/>
          <w:sz w:val="28"/>
          <w:szCs w:val="28"/>
        </w:rPr>
        <w:t xml:space="preserve">, указанных </w:t>
      </w:r>
      <w:r w:rsidRPr="00A0645C">
        <w:rPr>
          <w:rFonts w:ascii="Times New Roman" w:hAnsi="Times New Roman" w:cs="Times New Roman"/>
          <w:sz w:val="28"/>
          <w:szCs w:val="28"/>
        </w:rPr>
        <w:br/>
      </w:r>
      <w:r>
        <w:rPr>
          <w:rFonts w:ascii="Times New Roman" w:hAnsi="Times New Roman" w:cs="Times New Roman"/>
          <w:sz w:val="28"/>
          <w:szCs w:val="28"/>
        </w:rPr>
        <w:t>в пункте 9.1</w:t>
      </w:r>
      <w:r w:rsidRPr="00A0645C">
        <w:rPr>
          <w:rFonts w:ascii="Times New Roman" w:hAnsi="Times New Roman" w:cs="Times New Roman"/>
          <w:sz w:val="28"/>
          <w:szCs w:val="28"/>
        </w:rPr>
        <w:t xml:space="preserve"> подраздела 9 раздела II Регламента.</w:t>
      </w:r>
    </w:p>
    <w:p w14:paraId="434AB835" w14:textId="77777777" w:rsidR="001F632E" w:rsidRPr="00A0645C" w:rsidRDefault="001F632E" w:rsidP="001F632E">
      <w:pPr>
        <w:ind w:firstLine="851"/>
        <w:contextualSpacing/>
        <w:rPr>
          <w:rFonts w:ascii="Times New Roman" w:hAnsi="Times New Roman" w:cs="Times New Roman"/>
          <w:sz w:val="28"/>
          <w:szCs w:val="28"/>
        </w:rPr>
      </w:pPr>
      <w:r w:rsidRPr="00DC77AA">
        <w:rPr>
          <w:rFonts w:ascii="Times New Roman" w:hAnsi="Times New Roman" w:cs="Times New Roman"/>
          <w:sz w:val="28"/>
          <w:szCs w:val="28"/>
        </w:rPr>
        <w:t xml:space="preserve">В случае, если </w:t>
      </w:r>
      <w:r w:rsidR="00B33CC7" w:rsidRPr="00FE40DC">
        <w:rPr>
          <w:rFonts w:ascii="Times New Roman" w:hAnsi="Times New Roman" w:cs="Times New Roman"/>
          <w:sz w:val="28"/>
          <w:szCs w:val="28"/>
        </w:rPr>
        <w:t>уведомлени</w:t>
      </w:r>
      <w:r w:rsidR="00B33CC7">
        <w:rPr>
          <w:rFonts w:ascii="Times New Roman" w:hAnsi="Times New Roman" w:cs="Times New Roman"/>
          <w:sz w:val="28"/>
          <w:szCs w:val="28"/>
        </w:rPr>
        <w:t>е</w:t>
      </w:r>
      <w:r w:rsidR="00B33CC7" w:rsidRPr="00FE40DC">
        <w:rPr>
          <w:rFonts w:ascii="Times New Roman" w:hAnsi="Times New Roman" w:cs="Times New Roman"/>
          <w:sz w:val="28"/>
          <w:szCs w:val="28"/>
        </w:rPr>
        <w:t xml:space="preserve"> о государственном кадастровом учете</w:t>
      </w:r>
      <w:r w:rsidRPr="00DC77AA">
        <w:rPr>
          <w:rFonts w:ascii="Times New Roman" w:hAnsi="Times New Roman" w:cs="Times New Roman"/>
          <w:sz w:val="28"/>
          <w:szCs w:val="28"/>
        </w:rPr>
        <w:t xml:space="preserve"> подано с нарушениями требований приказа Минэкономразвития России </w:t>
      </w:r>
      <w:r w:rsidR="00833030">
        <w:rPr>
          <w:rFonts w:ascii="Times New Roman" w:hAnsi="Times New Roman" w:cs="Times New Roman"/>
          <w:sz w:val="28"/>
          <w:szCs w:val="28"/>
        </w:rPr>
        <w:br/>
      </w:r>
      <w:r w:rsidRPr="00DC77AA">
        <w:rPr>
          <w:rFonts w:ascii="Times New Roman" w:hAnsi="Times New Roman" w:cs="Times New Roman"/>
          <w:sz w:val="28"/>
          <w:szCs w:val="28"/>
        </w:rPr>
        <w:t>от 14.01.2015 №7, в течение двух дней с момента поступления документов для исполнения специалист отдела подготавливает уведомление с указанием допущенных нарушений.</w:t>
      </w:r>
    </w:p>
    <w:p w14:paraId="24899BC1" w14:textId="77777777" w:rsidR="00DC77AA" w:rsidRPr="00A0645C" w:rsidRDefault="00DC77AA" w:rsidP="00B33CC7">
      <w:pPr>
        <w:ind w:firstLine="851"/>
        <w:contextualSpacing/>
        <w:rPr>
          <w:rFonts w:ascii="Times New Roman" w:hAnsi="Times New Roman" w:cs="Times New Roman"/>
          <w:sz w:val="28"/>
          <w:szCs w:val="28"/>
        </w:rPr>
      </w:pPr>
      <w:r w:rsidRPr="00DC77AA">
        <w:rPr>
          <w:rFonts w:ascii="Times New Roman" w:hAnsi="Times New Roman" w:cs="Times New Roman"/>
          <w:sz w:val="28"/>
          <w:szCs w:val="28"/>
        </w:rPr>
        <w:t xml:space="preserve">В случае, если </w:t>
      </w:r>
      <w:r w:rsidR="00B33CC7" w:rsidRPr="00B33CC7">
        <w:rPr>
          <w:rFonts w:ascii="Times New Roman" w:hAnsi="Times New Roman" w:cs="Times New Roman"/>
          <w:sz w:val="28"/>
          <w:szCs w:val="28"/>
        </w:rPr>
        <w:t>уведомлени</w:t>
      </w:r>
      <w:r w:rsidR="00B33CC7">
        <w:rPr>
          <w:rFonts w:ascii="Times New Roman" w:hAnsi="Times New Roman" w:cs="Times New Roman"/>
          <w:sz w:val="28"/>
          <w:szCs w:val="28"/>
        </w:rPr>
        <w:t>е</w:t>
      </w:r>
      <w:r w:rsidR="00B33CC7" w:rsidRPr="00B33CC7">
        <w:rPr>
          <w:rFonts w:ascii="Times New Roman" w:hAnsi="Times New Roman" w:cs="Times New Roman"/>
          <w:sz w:val="28"/>
          <w:szCs w:val="28"/>
        </w:rPr>
        <w:t xml:space="preserve"> о государственном кадастровом учете</w:t>
      </w:r>
      <w:r w:rsidRPr="00DC77AA">
        <w:rPr>
          <w:rFonts w:ascii="Times New Roman" w:hAnsi="Times New Roman" w:cs="Times New Roman"/>
          <w:sz w:val="28"/>
          <w:szCs w:val="28"/>
        </w:rPr>
        <w:t xml:space="preserve"> соответствует требованиям </w:t>
      </w:r>
      <w:hyperlink r:id="rId16" w:history="1">
        <w:r w:rsidRPr="00DC77AA">
          <w:rPr>
            <w:rFonts w:ascii="Times New Roman" w:hAnsi="Times New Roman"/>
            <w:sz w:val="28"/>
            <w:szCs w:val="28"/>
          </w:rPr>
          <w:t>приказа</w:t>
        </w:r>
      </w:hyperlink>
      <w:r w:rsidRPr="00DC77AA">
        <w:rPr>
          <w:rFonts w:ascii="Times New Roman" w:hAnsi="Times New Roman" w:cs="Times New Roman"/>
          <w:sz w:val="28"/>
          <w:szCs w:val="28"/>
        </w:rPr>
        <w:t xml:space="preserve"> Минэкономразвития России </w:t>
      </w:r>
      <w:r w:rsidR="00833030">
        <w:rPr>
          <w:rFonts w:ascii="Times New Roman" w:hAnsi="Times New Roman" w:cs="Times New Roman"/>
          <w:sz w:val="28"/>
          <w:szCs w:val="28"/>
        </w:rPr>
        <w:br/>
      </w:r>
      <w:r w:rsidRPr="00DC77AA">
        <w:rPr>
          <w:rFonts w:ascii="Times New Roman" w:hAnsi="Times New Roman" w:cs="Times New Roman"/>
          <w:sz w:val="28"/>
          <w:szCs w:val="28"/>
        </w:rPr>
        <w:t>от 14.01.2015 №7</w:t>
      </w:r>
      <w:r>
        <w:rPr>
          <w:rFonts w:ascii="Times New Roman" w:hAnsi="Times New Roman" w:cs="Times New Roman"/>
          <w:sz w:val="28"/>
          <w:szCs w:val="28"/>
        </w:rPr>
        <w:t>, п</w:t>
      </w:r>
      <w:r w:rsidRPr="00A0645C">
        <w:rPr>
          <w:rFonts w:ascii="Times New Roman" w:hAnsi="Times New Roman" w:cs="Times New Roman"/>
          <w:sz w:val="28"/>
          <w:szCs w:val="28"/>
        </w:rPr>
        <w:t>роверк</w:t>
      </w:r>
      <w:r>
        <w:rPr>
          <w:rFonts w:ascii="Times New Roman" w:hAnsi="Times New Roman" w:cs="Times New Roman"/>
          <w:sz w:val="28"/>
          <w:szCs w:val="28"/>
        </w:rPr>
        <w:t xml:space="preserve">а проводится в течение </w:t>
      </w:r>
      <w:r w:rsidRPr="00C4617F">
        <w:rPr>
          <w:rFonts w:ascii="Times New Roman" w:hAnsi="Times New Roman" w:cs="Times New Roman"/>
          <w:sz w:val="28"/>
          <w:szCs w:val="28"/>
        </w:rPr>
        <w:t>2</w:t>
      </w:r>
      <w:r w:rsidR="001F632E" w:rsidRPr="00C4617F">
        <w:rPr>
          <w:rFonts w:ascii="Times New Roman" w:hAnsi="Times New Roman" w:cs="Times New Roman"/>
          <w:sz w:val="28"/>
          <w:szCs w:val="28"/>
        </w:rPr>
        <w:t>2</w:t>
      </w:r>
      <w:r>
        <w:rPr>
          <w:rFonts w:ascii="Times New Roman" w:hAnsi="Times New Roman" w:cs="Times New Roman"/>
          <w:sz w:val="28"/>
          <w:szCs w:val="28"/>
        </w:rPr>
        <w:t xml:space="preserve"> </w:t>
      </w:r>
      <w:r w:rsidRPr="00A0645C">
        <w:rPr>
          <w:rFonts w:ascii="Times New Roman" w:hAnsi="Times New Roman" w:cs="Times New Roman"/>
          <w:sz w:val="28"/>
          <w:szCs w:val="28"/>
        </w:rPr>
        <w:t>дней с</w:t>
      </w:r>
      <w:r>
        <w:rPr>
          <w:rFonts w:ascii="Times New Roman" w:hAnsi="Times New Roman" w:cs="Times New Roman"/>
          <w:sz w:val="28"/>
          <w:szCs w:val="28"/>
        </w:rPr>
        <w:t xml:space="preserve"> момента передачи</w:t>
      </w:r>
      <w:r w:rsidRPr="00A0645C">
        <w:rPr>
          <w:rFonts w:ascii="Times New Roman" w:hAnsi="Times New Roman" w:cs="Times New Roman"/>
          <w:sz w:val="28"/>
          <w:szCs w:val="28"/>
        </w:rPr>
        <w:t xml:space="preserve"> специалисту</w:t>
      </w:r>
      <w:r>
        <w:rPr>
          <w:rFonts w:ascii="Times New Roman" w:hAnsi="Times New Roman" w:cs="Times New Roman"/>
          <w:sz w:val="28"/>
          <w:szCs w:val="28"/>
        </w:rPr>
        <w:t xml:space="preserve"> отдела</w:t>
      </w:r>
      <w:r w:rsidRPr="00A0645C">
        <w:rPr>
          <w:rFonts w:ascii="Times New Roman" w:hAnsi="Times New Roman" w:cs="Times New Roman"/>
          <w:sz w:val="28"/>
          <w:szCs w:val="28"/>
        </w:rPr>
        <w:t xml:space="preserve"> начальником отдела уведомления о государственном кадастровом учете.</w:t>
      </w:r>
    </w:p>
    <w:p w14:paraId="4E28EE10" w14:textId="77777777" w:rsidR="00DC77AA" w:rsidRPr="00BD4E5F" w:rsidRDefault="00DC77AA" w:rsidP="00DC77AA">
      <w:pPr>
        <w:ind w:firstLine="851"/>
        <w:contextualSpacing/>
        <w:rPr>
          <w:rFonts w:ascii="Times New Roman" w:hAnsi="Times New Roman" w:cs="Times New Roman"/>
          <w:sz w:val="28"/>
          <w:szCs w:val="28"/>
        </w:rPr>
      </w:pPr>
      <w:r w:rsidRPr="00BD4E5F">
        <w:rPr>
          <w:rFonts w:ascii="Times New Roman" w:hAnsi="Times New Roman" w:cs="Times New Roman"/>
          <w:sz w:val="28"/>
          <w:szCs w:val="28"/>
        </w:rPr>
        <w:t xml:space="preserve">По результатам проведения проверки наличия оснований для отказа </w:t>
      </w:r>
      <w:r w:rsidRPr="00BD4E5F">
        <w:rPr>
          <w:rFonts w:ascii="Times New Roman" w:hAnsi="Times New Roman" w:cs="Times New Roman"/>
          <w:sz w:val="28"/>
          <w:szCs w:val="28"/>
        </w:rPr>
        <w:br/>
        <w:t xml:space="preserve">в предоставлении муниципальной услуги, указанных </w:t>
      </w:r>
      <w:r w:rsidRPr="00C4617F">
        <w:rPr>
          <w:rFonts w:ascii="Times New Roman" w:hAnsi="Times New Roman" w:cs="Times New Roman"/>
          <w:sz w:val="28"/>
          <w:szCs w:val="28"/>
        </w:rPr>
        <w:t>в пункт</w:t>
      </w:r>
      <w:r w:rsidR="00D8601A" w:rsidRPr="00C4617F">
        <w:rPr>
          <w:rFonts w:ascii="Times New Roman" w:hAnsi="Times New Roman" w:cs="Times New Roman"/>
          <w:sz w:val="28"/>
          <w:szCs w:val="28"/>
        </w:rPr>
        <w:t>е</w:t>
      </w:r>
      <w:r w:rsidRPr="00C4617F">
        <w:rPr>
          <w:rFonts w:ascii="Times New Roman" w:hAnsi="Times New Roman" w:cs="Times New Roman"/>
          <w:sz w:val="28"/>
          <w:szCs w:val="28"/>
        </w:rPr>
        <w:t xml:space="preserve"> 9.1</w:t>
      </w:r>
      <w:r w:rsidRPr="00BD4E5F">
        <w:rPr>
          <w:rFonts w:ascii="Times New Roman" w:hAnsi="Times New Roman" w:cs="Times New Roman"/>
          <w:sz w:val="28"/>
          <w:szCs w:val="28"/>
        </w:rPr>
        <w:t xml:space="preserve"> подраздела 9 разд</w:t>
      </w:r>
      <w:r>
        <w:rPr>
          <w:rFonts w:ascii="Times New Roman" w:hAnsi="Times New Roman" w:cs="Times New Roman"/>
          <w:sz w:val="28"/>
          <w:szCs w:val="28"/>
        </w:rPr>
        <w:t>ела II Регламента,</w:t>
      </w:r>
      <w:r w:rsidRPr="00BD4E5F">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отдела</w:t>
      </w:r>
      <w:r w:rsidRPr="00BD4E5F">
        <w:rPr>
          <w:rFonts w:ascii="Times New Roman" w:hAnsi="Times New Roman" w:cs="Times New Roman"/>
          <w:sz w:val="28"/>
          <w:szCs w:val="28"/>
        </w:rPr>
        <w:t xml:space="preserve"> осуществляется подготовка проекта документа</w:t>
      </w:r>
      <w:r>
        <w:rPr>
          <w:rFonts w:ascii="Times New Roman" w:hAnsi="Times New Roman" w:cs="Times New Roman"/>
          <w:sz w:val="28"/>
          <w:szCs w:val="28"/>
        </w:rPr>
        <w:t xml:space="preserve"> в трех экземплярах</w:t>
      </w:r>
      <w:r w:rsidRPr="00BD4E5F">
        <w:rPr>
          <w:rFonts w:ascii="Times New Roman" w:hAnsi="Times New Roman" w:cs="Times New Roman"/>
          <w:sz w:val="28"/>
          <w:szCs w:val="28"/>
        </w:rPr>
        <w:t>, являющегося результатом предоставления муниципальной услуги. В последний день срока проведения проверки наличия оснований для отказа в предоставлении мун</w:t>
      </w:r>
      <w:r w:rsidR="0098099C">
        <w:rPr>
          <w:rFonts w:ascii="Times New Roman" w:hAnsi="Times New Roman" w:cs="Times New Roman"/>
          <w:sz w:val="28"/>
          <w:szCs w:val="28"/>
        </w:rPr>
        <w:t>иципальной услуги</w:t>
      </w:r>
      <w:r w:rsidRPr="00BD4E5F">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w:t>
      </w:r>
      <w:r w:rsidRPr="00BD4E5F">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BD4E5F">
        <w:rPr>
          <w:rFonts w:ascii="Times New Roman" w:hAnsi="Times New Roman" w:cs="Times New Roman"/>
          <w:sz w:val="28"/>
          <w:szCs w:val="28"/>
        </w:rPr>
        <w:t>проект документа, являющегося результатом предоставления муницип</w:t>
      </w:r>
      <w:r>
        <w:rPr>
          <w:rFonts w:ascii="Times New Roman" w:hAnsi="Times New Roman" w:cs="Times New Roman"/>
          <w:sz w:val="28"/>
          <w:szCs w:val="28"/>
        </w:rPr>
        <w:t xml:space="preserve">альной услуги, </w:t>
      </w:r>
      <w:r w:rsidR="00B33CC7" w:rsidRPr="00A63034">
        <w:rPr>
          <w:rFonts w:ascii="Times New Roman" w:hAnsi="Times New Roman" w:cs="Times New Roman"/>
          <w:sz w:val="28"/>
          <w:szCs w:val="28"/>
        </w:rPr>
        <w:t>для визирования начальнику отдела</w:t>
      </w:r>
      <w:r>
        <w:rPr>
          <w:rFonts w:ascii="Times New Roman" w:hAnsi="Times New Roman" w:cs="Times New Roman"/>
          <w:sz w:val="28"/>
          <w:szCs w:val="28"/>
        </w:rPr>
        <w:t>.</w:t>
      </w:r>
    </w:p>
    <w:p w14:paraId="1341C970" w14:textId="77777777" w:rsidR="00DC77AA" w:rsidRPr="00C4617F" w:rsidRDefault="00DC77AA" w:rsidP="00DC77AA">
      <w:pPr>
        <w:ind w:firstLine="851"/>
        <w:contextualSpacing/>
        <w:rPr>
          <w:rFonts w:ascii="Times New Roman" w:hAnsi="Times New Roman" w:cs="Times New Roman"/>
          <w:sz w:val="28"/>
          <w:szCs w:val="28"/>
        </w:rPr>
      </w:pPr>
      <w:r w:rsidRPr="005D35EE">
        <w:rPr>
          <w:rFonts w:ascii="Times New Roman" w:hAnsi="Times New Roman" w:cs="Times New Roman"/>
          <w:sz w:val="28"/>
          <w:szCs w:val="28"/>
        </w:rPr>
        <w:t xml:space="preserve">2.2.4. Срок административной процедуры с момента поступления       </w:t>
      </w:r>
      <w:r>
        <w:rPr>
          <w:rFonts w:ascii="Times New Roman" w:hAnsi="Times New Roman" w:cs="Times New Roman"/>
          <w:sz w:val="28"/>
          <w:szCs w:val="28"/>
        </w:rPr>
        <w:t>на рассмотрение начальнику отдела</w:t>
      </w:r>
      <w:r w:rsidRPr="005D35EE">
        <w:rPr>
          <w:rFonts w:ascii="Times New Roman" w:hAnsi="Times New Roman" w:cs="Times New Roman"/>
          <w:sz w:val="28"/>
          <w:szCs w:val="28"/>
        </w:rPr>
        <w:t xml:space="preserve"> комитета зарегистрированного заявления и приложенных к нему за</w:t>
      </w:r>
      <w:r>
        <w:rPr>
          <w:rFonts w:ascii="Times New Roman" w:hAnsi="Times New Roman" w:cs="Times New Roman"/>
          <w:sz w:val="28"/>
          <w:szCs w:val="28"/>
        </w:rPr>
        <w:t>явителем документов (</w:t>
      </w:r>
      <w:r w:rsidRPr="008840D6">
        <w:rPr>
          <w:rFonts w:ascii="Times New Roman" w:hAnsi="Times New Roman" w:cs="Times New Roman"/>
          <w:sz w:val="28"/>
          <w:szCs w:val="28"/>
        </w:rPr>
        <w:t>уведомлени</w:t>
      </w:r>
      <w:r>
        <w:rPr>
          <w:rFonts w:ascii="Times New Roman" w:hAnsi="Times New Roman" w:cs="Times New Roman"/>
          <w:sz w:val="28"/>
          <w:szCs w:val="28"/>
        </w:rPr>
        <w:t>я</w:t>
      </w:r>
      <w:r w:rsidRPr="008840D6">
        <w:rPr>
          <w:rFonts w:ascii="Times New Roman" w:hAnsi="Times New Roman" w:cs="Times New Roman"/>
          <w:sz w:val="28"/>
          <w:szCs w:val="28"/>
        </w:rPr>
        <w:t xml:space="preserve"> о государственном кадастровом учете</w:t>
      </w:r>
      <w:r>
        <w:rPr>
          <w:rFonts w:ascii="Times New Roman" w:hAnsi="Times New Roman" w:cs="Times New Roman"/>
          <w:sz w:val="28"/>
          <w:szCs w:val="28"/>
        </w:rPr>
        <w:t xml:space="preserve">) составляет </w:t>
      </w:r>
      <w:r w:rsidRPr="00C4617F">
        <w:rPr>
          <w:rFonts w:ascii="Times New Roman" w:hAnsi="Times New Roman" w:cs="Times New Roman"/>
          <w:sz w:val="28"/>
          <w:szCs w:val="28"/>
        </w:rPr>
        <w:t>2</w:t>
      </w:r>
      <w:r w:rsidR="007D7D57" w:rsidRPr="00C4617F">
        <w:rPr>
          <w:rFonts w:ascii="Times New Roman" w:hAnsi="Times New Roman" w:cs="Times New Roman"/>
          <w:sz w:val="28"/>
          <w:szCs w:val="28"/>
        </w:rPr>
        <w:t>3</w:t>
      </w:r>
      <w:r w:rsidR="00415C21" w:rsidRPr="00C4617F">
        <w:rPr>
          <w:rFonts w:ascii="Times New Roman" w:hAnsi="Times New Roman" w:cs="Times New Roman"/>
          <w:sz w:val="28"/>
          <w:szCs w:val="28"/>
        </w:rPr>
        <w:t xml:space="preserve"> </w:t>
      </w:r>
      <w:r w:rsidRPr="00C4617F">
        <w:rPr>
          <w:rFonts w:ascii="Times New Roman" w:hAnsi="Times New Roman" w:cs="Times New Roman"/>
          <w:sz w:val="28"/>
          <w:szCs w:val="28"/>
        </w:rPr>
        <w:t>д</w:t>
      </w:r>
      <w:r w:rsidR="003073A1" w:rsidRPr="00C4617F">
        <w:rPr>
          <w:rFonts w:ascii="Times New Roman" w:hAnsi="Times New Roman" w:cs="Times New Roman"/>
          <w:sz w:val="28"/>
          <w:szCs w:val="28"/>
        </w:rPr>
        <w:t>ня</w:t>
      </w:r>
      <w:r w:rsidRPr="00C4617F">
        <w:rPr>
          <w:rFonts w:ascii="Times New Roman" w:hAnsi="Times New Roman" w:cs="Times New Roman"/>
          <w:sz w:val="28"/>
          <w:szCs w:val="28"/>
        </w:rPr>
        <w:t xml:space="preserve">. </w:t>
      </w:r>
    </w:p>
    <w:p w14:paraId="5DD97732" w14:textId="77777777" w:rsidR="001D5541" w:rsidRPr="00C4617F" w:rsidRDefault="000A6201" w:rsidP="000A6201">
      <w:pPr>
        <w:ind w:firstLine="851"/>
        <w:contextualSpacing/>
        <w:rPr>
          <w:rFonts w:ascii="Times New Roman" w:hAnsi="Times New Roman" w:cs="Times New Roman"/>
          <w:sz w:val="28"/>
          <w:szCs w:val="28"/>
        </w:rPr>
      </w:pPr>
      <w:r w:rsidRPr="00C4617F">
        <w:rPr>
          <w:rFonts w:ascii="Times New Roman" w:hAnsi="Times New Roman" w:cs="Times New Roman"/>
          <w:sz w:val="28"/>
          <w:szCs w:val="28"/>
        </w:rPr>
        <w:t>В случае, если</w:t>
      </w:r>
      <w:r w:rsidR="001D5541" w:rsidRPr="00C4617F">
        <w:rPr>
          <w:rFonts w:ascii="Times New Roman" w:hAnsi="Times New Roman" w:cs="Times New Roman"/>
          <w:sz w:val="28"/>
          <w:szCs w:val="28"/>
        </w:rPr>
        <w:t xml:space="preserve"> </w:t>
      </w:r>
      <w:r w:rsidR="004A3690">
        <w:rPr>
          <w:rFonts w:ascii="Times New Roman" w:hAnsi="Times New Roman" w:cs="Times New Roman"/>
          <w:sz w:val="28"/>
          <w:szCs w:val="28"/>
        </w:rPr>
        <w:t>заявление (</w:t>
      </w:r>
      <w:r w:rsidR="00B33CC7" w:rsidRPr="00C4617F">
        <w:rPr>
          <w:rFonts w:ascii="Times New Roman" w:hAnsi="Times New Roman" w:cs="Times New Roman"/>
          <w:sz w:val="28"/>
          <w:szCs w:val="28"/>
        </w:rPr>
        <w:t>уведомлени</w:t>
      </w:r>
      <w:r w:rsidR="00B33CC7">
        <w:rPr>
          <w:rFonts w:ascii="Times New Roman" w:hAnsi="Times New Roman" w:cs="Times New Roman"/>
          <w:sz w:val="28"/>
          <w:szCs w:val="28"/>
        </w:rPr>
        <w:t>е</w:t>
      </w:r>
      <w:r w:rsidR="00B33CC7" w:rsidRPr="00C4617F">
        <w:rPr>
          <w:rFonts w:ascii="Times New Roman" w:hAnsi="Times New Roman" w:cs="Times New Roman"/>
          <w:sz w:val="28"/>
          <w:szCs w:val="28"/>
        </w:rPr>
        <w:t xml:space="preserve"> о государственном кадастровом учете</w:t>
      </w:r>
      <w:r w:rsidR="00B33CC7">
        <w:rPr>
          <w:rFonts w:ascii="Times New Roman" w:hAnsi="Times New Roman" w:cs="Times New Roman"/>
          <w:sz w:val="28"/>
          <w:szCs w:val="28"/>
        </w:rPr>
        <w:t>)</w:t>
      </w:r>
      <w:r w:rsidR="001D5541" w:rsidRPr="00C4617F">
        <w:rPr>
          <w:rFonts w:ascii="Times New Roman" w:hAnsi="Times New Roman" w:cs="Times New Roman"/>
          <w:sz w:val="28"/>
          <w:szCs w:val="28"/>
        </w:rPr>
        <w:t xml:space="preserve"> подано с нарушениями требований приказа Минэкономразвития России от 14.01.2015 №7</w:t>
      </w:r>
      <w:r w:rsidR="0098099C">
        <w:rPr>
          <w:rFonts w:ascii="Times New Roman" w:hAnsi="Times New Roman" w:cs="Times New Roman"/>
          <w:sz w:val="28"/>
          <w:szCs w:val="28"/>
        </w:rPr>
        <w:t>,</w:t>
      </w:r>
      <w:r w:rsidR="001D5541" w:rsidRPr="00C4617F">
        <w:rPr>
          <w:rFonts w:ascii="Times New Roman" w:hAnsi="Times New Roman" w:cs="Times New Roman"/>
          <w:sz w:val="28"/>
          <w:szCs w:val="28"/>
        </w:rPr>
        <w:t xml:space="preserve"> срок административной процедуры составляет два дня с момента поступления</w:t>
      </w:r>
      <w:r w:rsidR="005A7FCC" w:rsidRPr="00C4617F">
        <w:rPr>
          <w:rFonts w:ascii="Times New Roman" w:hAnsi="Times New Roman" w:cs="Times New Roman"/>
          <w:sz w:val="28"/>
          <w:szCs w:val="28"/>
        </w:rPr>
        <w:t xml:space="preserve"> </w:t>
      </w:r>
      <w:r w:rsidR="001D5541" w:rsidRPr="00C4617F">
        <w:rPr>
          <w:rFonts w:ascii="Times New Roman" w:hAnsi="Times New Roman" w:cs="Times New Roman"/>
          <w:sz w:val="28"/>
          <w:szCs w:val="28"/>
        </w:rPr>
        <w:t xml:space="preserve">на рассмотрение начальнику отдела комитета зарегистрированного заявления (уведомления о </w:t>
      </w:r>
      <w:r w:rsidR="001D5541" w:rsidRPr="00C4617F">
        <w:rPr>
          <w:rFonts w:ascii="Times New Roman" w:hAnsi="Times New Roman" w:cs="Times New Roman"/>
          <w:sz w:val="28"/>
          <w:szCs w:val="28"/>
        </w:rPr>
        <w:lastRenderedPageBreak/>
        <w:t>государственном кадастровом учете).</w:t>
      </w:r>
    </w:p>
    <w:p w14:paraId="7ABEAB20" w14:textId="77777777" w:rsidR="00D77E53" w:rsidRDefault="00D77E53" w:rsidP="00E66FE7">
      <w:pPr>
        <w:ind w:firstLine="851"/>
        <w:contextualSpacing/>
        <w:rPr>
          <w:rFonts w:ascii="Times New Roman" w:hAnsi="Times New Roman" w:cs="Times New Roman"/>
          <w:sz w:val="28"/>
          <w:szCs w:val="28"/>
        </w:rPr>
      </w:pPr>
      <w:r w:rsidRPr="00EE7131">
        <w:rPr>
          <w:rFonts w:ascii="Times New Roman" w:hAnsi="Times New Roman" w:cs="Times New Roman"/>
          <w:sz w:val="28"/>
          <w:szCs w:val="28"/>
        </w:rPr>
        <w:t>2.2.5. </w:t>
      </w:r>
      <w:r w:rsidRPr="00157770">
        <w:rPr>
          <w:rFonts w:ascii="Times New Roman" w:hAnsi="Times New Roman" w:cs="Times New Roman"/>
          <w:sz w:val="28"/>
          <w:szCs w:val="28"/>
        </w:rPr>
        <w:t>Результатом административной процедуры является подго</w:t>
      </w:r>
      <w:r w:rsidR="003B0D46">
        <w:rPr>
          <w:rFonts w:ascii="Times New Roman" w:hAnsi="Times New Roman" w:cs="Times New Roman"/>
          <w:sz w:val="28"/>
          <w:szCs w:val="28"/>
        </w:rPr>
        <w:t>товка специалистом отдела</w:t>
      </w:r>
      <w:r w:rsidRPr="00157770">
        <w:rPr>
          <w:rFonts w:ascii="Times New Roman" w:hAnsi="Times New Roman" w:cs="Times New Roman"/>
          <w:sz w:val="28"/>
          <w:szCs w:val="28"/>
        </w:rPr>
        <w:t xml:space="preserve"> проекта документа, являющегося результатом предоставления муниципальной услуги, предусмотренного пункт</w:t>
      </w:r>
      <w:r w:rsidR="00F140B4" w:rsidRPr="00157770">
        <w:rPr>
          <w:rFonts w:ascii="Times New Roman" w:hAnsi="Times New Roman" w:cs="Times New Roman"/>
          <w:sz w:val="28"/>
          <w:szCs w:val="28"/>
        </w:rPr>
        <w:t>ом</w:t>
      </w:r>
      <w:r w:rsidR="00E06364" w:rsidRPr="00157770">
        <w:rPr>
          <w:rFonts w:ascii="Times New Roman" w:hAnsi="Times New Roman" w:cs="Times New Roman"/>
          <w:sz w:val="28"/>
          <w:szCs w:val="28"/>
        </w:rPr>
        <w:t xml:space="preserve"> </w:t>
      </w:r>
      <w:r w:rsidRPr="00157770">
        <w:rPr>
          <w:rFonts w:ascii="Times New Roman" w:hAnsi="Times New Roman" w:cs="Times New Roman"/>
          <w:sz w:val="28"/>
          <w:szCs w:val="28"/>
        </w:rPr>
        <w:t>3.</w:t>
      </w:r>
      <w:r w:rsidR="00523513">
        <w:rPr>
          <w:rFonts w:ascii="Times New Roman" w:hAnsi="Times New Roman" w:cs="Times New Roman"/>
          <w:sz w:val="28"/>
          <w:szCs w:val="28"/>
        </w:rPr>
        <w:t>1</w:t>
      </w:r>
      <w:r w:rsidR="00E06364" w:rsidRPr="00157770">
        <w:rPr>
          <w:rFonts w:ascii="Times New Roman" w:hAnsi="Times New Roman" w:cs="Times New Roman"/>
          <w:sz w:val="28"/>
          <w:szCs w:val="28"/>
        </w:rPr>
        <w:t xml:space="preserve"> </w:t>
      </w:r>
      <w:r w:rsidRPr="00157770">
        <w:rPr>
          <w:rFonts w:ascii="Times New Roman" w:hAnsi="Times New Roman" w:cs="Times New Roman"/>
          <w:sz w:val="28"/>
          <w:szCs w:val="28"/>
        </w:rPr>
        <w:t xml:space="preserve">подраздела 3 раздела II Регламента, направление </w:t>
      </w:r>
      <w:r w:rsidR="00947CE9" w:rsidRPr="00753874">
        <w:rPr>
          <w:rFonts w:ascii="Times New Roman" w:hAnsi="Times New Roman" w:cs="Times New Roman"/>
          <w:sz w:val="28"/>
          <w:szCs w:val="28"/>
        </w:rPr>
        <w:t xml:space="preserve">для визирования </w:t>
      </w:r>
      <w:r w:rsidR="009C5EB2">
        <w:rPr>
          <w:rFonts w:ascii="Times New Roman" w:hAnsi="Times New Roman" w:cs="Times New Roman"/>
          <w:sz w:val="28"/>
          <w:szCs w:val="28"/>
        </w:rPr>
        <w:t>начальнику отдела</w:t>
      </w:r>
      <w:r w:rsidR="001047E0" w:rsidRPr="00A63034">
        <w:rPr>
          <w:rFonts w:ascii="Times New Roman" w:hAnsi="Times New Roman" w:cs="Times New Roman"/>
          <w:sz w:val="28"/>
          <w:szCs w:val="28"/>
        </w:rPr>
        <w:t>.</w:t>
      </w:r>
      <w:r w:rsidR="001047E0">
        <w:rPr>
          <w:rFonts w:ascii="Times New Roman" w:hAnsi="Times New Roman" w:cs="Times New Roman"/>
          <w:sz w:val="28"/>
          <w:szCs w:val="28"/>
        </w:rPr>
        <w:t xml:space="preserve"> </w:t>
      </w:r>
    </w:p>
    <w:p w14:paraId="7FB7F563" w14:textId="77777777" w:rsidR="001A1A77" w:rsidRDefault="001A1A77" w:rsidP="001A1A77">
      <w:pPr>
        <w:ind w:firstLine="851"/>
        <w:contextualSpacing/>
        <w:rPr>
          <w:rFonts w:ascii="Times New Roman" w:hAnsi="Times New Roman" w:cs="Times New Roman"/>
          <w:sz w:val="28"/>
          <w:szCs w:val="28"/>
        </w:rPr>
      </w:pPr>
      <w:r w:rsidRPr="00A80431">
        <w:rPr>
          <w:rFonts w:ascii="Times New Roman" w:hAnsi="Times New Roman" w:cs="Times New Roman"/>
          <w:sz w:val="28"/>
          <w:szCs w:val="28"/>
        </w:rPr>
        <w:t>2.3. </w:t>
      </w:r>
      <w:r w:rsidR="001D5541">
        <w:rPr>
          <w:rFonts w:ascii="Times New Roman" w:hAnsi="Times New Roman" w:cs="Times New Roman"/>
          <w:sz w:val="28"/>
          <w:szCs w:val="28"/>
        </w:rPr>
        <w:t>Принятие</w:t>
      </w:r>
      <w:r w:rsidRPr="00A80431">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A80431">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w:t>
      </w:r>
    </w:p>
    <w:p w14:paraId="4F4DE674" w14:textId="77777777" w:rsidR="001A1A77" w:rsidRDefault="001A1A77" w:rsidP="001A1A77">
      <w:pPr>
        <w:ind w:firstLine="851"/>
        <w:contextualSpacing/>
        <w:rPr>
          <w:rFonts w:ascii="Times New Roman" w:hAnsi="Times New Roman" w:cs="Times New Roman"/>
          <w:sz w:val="28"/>
          <w:szCs w:val="28"/>
        </w:rPr>
      </w:pPr>
      <w:r w:rsidRPr="001F6E18">
        <w:rPr>
          <w:rFonts w:ascii="Times New Roman" w:hAnsi="Times New Roman" w:cs="Times New Roman"/>
          <w:sz w:val="28"/>
          <w:szCs w:val="28"/>
        </w:rPr>
        <w:t>2.3.1. </w:t>
      </w:r>
      <w:r w:rsidRPr="0044040E">
        <w:rPr>
          <w:rFonts w:ascii="Times New Roman" w:hAnsi="Times New Roman" w:cs="Times New Roman"/>
          <w:sz w:val="28"/>
          <w:szCs w:val="28"/>
        </w:rPr>
        <w:t xml:space="preserve">Основанием для начала административной процедуры является передача проекта документа, являющегося результатом предоставления муниципальной услуги, </w:t>
      </w:r>
      <w:r>
        <w:rPr>
          <w:rFonts w:ascii="Times New Roman" w:hAnsi="Times New Roman" w:cs="Times New Roman"/>
          <w:sz w:val="28"/>
          <w:szCs w:val="28"/>
        </w:rPr>
        <w:t xml:space="preserve">для визирования </w:t>
      </w:r>
      <w:r w:rsidRPr="00A63034">
        <w:rPr>
          <w:rFonts w:ascii="Times New Roman" w:hAnsi="Times New Roman" w:cs="Times New Roman"/>
          <w:sz w:val="28"/>
          <w:szCs w:val="28"/>
        </w:rPr>
        <w:t>начальнику отдела.</w:t>
      </w:r>
    </w:p>
    <w:p w14:paraId="7A8EC3FB" w14:textId="77777777" w:rsidR="003073A1" w:rsidRDefault="003073A1" w:rsidP="003073A1">
      <w:pPr>
        <w:ind w:firstLine="851"/>
        <w:contextualSpacing/>
        <w:rPr>
          <w:rFonts w:ascii="Times New Roman" w:hAnsi="Times New Roman" w:cs="Times New Roman"/>
          <w:sz w:val="28"/>
          <w:szCs w:val="28"/>
        </w:rPr>
      </w:pPr>
      <w:r w:rsidRPr="00753874">
        <w:rPr>
          <w:rFonts w:ascii="Times New Roman" w:hAnsi="Times New Roman" w:cs="Times New Roman"/>
          <w:sz w:val="28"/>
          <w:szCs w:val="28"/>
        </w:rPr>
        <w:t xml:space="preserve">Если заявление предоставлено с нарушением требований </w:t>
      </w:r>
      <w:hyperlink r:id="rId17" w:history="1">
        <w:r w:rsidRPr="00753874">
          <w:rPr>
            <w:rFonts w:ascii="Times New Roman" w:hAnsi="Times New Roman"/>
            <w:sz w:val="28"/>
            <w:szCs w:val="28"/>
          </w:rPr>
          <w:t>приказа</w:t>
        </w:r>
      </w:hyperlink>
      <w:r w:rsidRPr="00753874">
        <w:rPr>
          <w:rFonts w:ascii="Times New Roman" w:hAnsi="Times New Roman" w:cs="Times New Roman"/>
          <w:sz w:val="28"/>
          <w:szCs w:val="28"/>
        </w:rPr>
        <w:t xml:space="preserve"> Минэкономразвития России от 14.01.2015 №7, максимальный срок согласования должностными лицами (муниципальными служащими), уполномоченными на согласование</w:t>
      </w:r>
      <w:r w:rsidR="005A7FCC">
        <w:rPr>
          <w:rFonts w:ascii="Times New Roman" w:hAnsi="Times New Roman" w:cs="Times New Roman"/>
          <w:sz w:val="28"/>
          <w:szCs w:val="28"/>
        </w:rPr>
        <w:t>,</w:t>
      </w:r>
      <w:r w:rsidRPr="00753874">
        <w:rPr>
          <w:rFonts w:ascii="Times New Roman" w:hAnsi="Times New Roman" w:cs="Times New Roman"/>
          <w:sz w:val="28"/>
          <w:szCs w:val="28"/>
        </w:rPr>
        <w:t xml:space="preserve"> и подписания уведомления - один день со дня подготовки уведомления.</w:t>
      </w:r>
    </w:p>
    <w:p w14:paraId="52017E33" w14:textId="77777777" w:rsidR="001A1A77" w:rsidRPr="00A63034" w:rsidRDefault="001A1A77" w:rsidP="001A1A77">
      <w:pPr>
        <w:ind w:firstLine="851"/>
        <w:contextualSpacing/>
        <w:rPr>
          <w:rFonts w:ascii="Times New Roman" w:hAnsi="Times New Roman" w:cs="Times New Roman"/>
          <w:sz w:val="28"/>
          <w:szCs w:val="28"/>
        </w:rPr>
      </w:pPr>
      <w:r w:rsidRPr="00A63034">
        <w:rPr>
          <w:rFonts w:ascii="Times New Roman" w:hAnsi="Times New Roman" w:cs="Times New Roman"/>
          <w:sz w:val="28"/>
          <w:szCs w:val="28"/>
        </w:rPr>
        <w:t>Начальник отдела, после получения проекта документа, являющегося результатом предоставления муниципальной услуги</w:t>
      </w:r>
      <w:r w:rsidR="0098099C">
        <w:rPr>
          <w:rFonts w:ascii="Times New Roman" w:hAnsi="Times New Roman" w:cs="Times New Roman"/>
          <w:sz w:val="28"/>
          <w:szCs w:val="28"/>
        </w:rPr>
        <w:t>,</w:t>
      </w:r>
      <w:r w:rsidRPr="00A63034">
        <w:rPr>
          <w:rFonts w:ascii="Times New Roman" w:hAnsi="Times New Roman" w:cs="Times New Roman"/>
          <w:sz w:val="28"/>
          <w:szCs w:val="28"/>
        </w:rPr>
        <w:t xml:space="preserve"> в течение одного</w:t>
      </w:r>
      <w:r w:rsidR="00415C21">
        <w:rPr>
          <w:rFonts w:ascii="Times New Roman" w:hAnsi="Times New Roman" w:cs="Times New Roman"/>
          <w:sz w:val="28"/>
          <w:szCs w:val="28"/>
        </w:rPr>
        <w:t xml:space="preserve"> </w:t>
      </w:r>
      <w:r w:rsidRPr="00A63034">
        <w:rPr>
          <w:rFonts w:ascii="Times New Roman" w:hAnsi="Times New Roman" w:cs="Times New Roman"/>
          <w:sz w:val="28"/>
          <w:szCs w:val="28"/>
        </w:rPr>
        <w:t xml:space="preserve">дня со дня получения проекта документа, являющегося результатом предоставления муниципальной услуги, визирует проект документа, также в указанный срок проект визируется </w:t>
      </w:r>
      <w:r>
        <w:rPr>
          <w:rFonts w:ascii="Times New Roman" w:hAnsi="Times New Roman" w:cs="Times New Roman"/>
          <w:sz w:val="28"/>
          <w:szCs w:val="28"/>
        </w:rPr>
        <w:t>начальником</w:t>
      </w:r>
      <w:r w:rsidRPr="00A63034">
        <w:rPr>
          <w:rFonts w:ascii="Times New Roman" w:hAnsi="Times New Roman" w:cs="Times New Roman"/>
          <w:sz w:val="28"/>
          <w:szCs w:val="28"/>
        </w:rPr>
        <w:t xml:space="preserve"> юридического отдела, заместителем председателя комитета по земельным </w:t>
      </w:r>
      <w:r>
        <w:rPr>
          <w:rFonts w:ascii="Times New Roman" w:hAnsi="Times New Roman" w:cs="Times New Roman"/>
          <w:sz w:val="28"/>
          <w:szCs w:val="28"/>
        </w:rPr>
        <w:t>ресурсам</w:t>
      </w:r>
      <w:r w:rsidRPr="00A63034">
        <w:rPr>
          <w:rFonts w:ascii="Times New Roman" w:hAnsi="Times New Roman" w:cs="Times New Roman"/>
          <w:sz w:val="28"/>
          <w:szCs w:val="28"/>
        </w:rPr>
        <w:t xml:space="preserve"> и землеустройству </w:t>
      </w:r>
      <w:r>
        <w:rPr>
          <w:rFonts w:ascii="Times New Roman" w:hAnsi="Times New Roman" w:cs="Times New Roman"/>
          <w:sz w:val="28"/>
          <w:szCs w:val="28"/>
        </w:rPr>
        <w:t>города</w:t>
      </w:r>
      <w:r w:rsidR="0098099C">
        <w:rPr>
          <w:rFonts w:ascii="Times New Roman" w:hAnsi="Times New Roman" w:cs="Times New Roman"/>
          <w:sz w:val="28"/>
          <w:szCs w:val="28"/>
        </w:rPr>
        <w:t xml:space="preserve"> Барнаула</w:t>
      </w:r>
      <w:r>
        <w:rPr>
          <w:rFonts w:ascii="Times New Roman" w:hAnsi="Times New Roman" w:cs="Times New Roman"/>
          <w:sz w:val="28"/>
          <w:szCs w:val="28"/>
        </w:rPr>
        <w:t xml:space="preserve"> </w:t>
      </w:r>
      <w:r w:rsidRPr="00A63034">
        <w:rPr>
          <w:rFonts w:ascii="Times New Roman" w:hAnsi="Times New Roman" w:cs="Times New Roman"/>
          <w:sz w:val="28"/>
          <w:szCs w:val="28"/>
        </w:rPr>
        <w:t>и передается председателю комитета.</w:t>
      </w:r>
    </w:p>
    <w:p w14:paraId="1E535AD9" w14:textId="77777777" w:rsidR="001A1A77" w:rsidRPr="00A63034" w:rsidRDefault="001A1A77" w:rsidP="001A1A77">
      <w:pPr>
        <w:ind w:firstLine="851"/>
        <w:contextualSpacing/>
        <w:rPr>
          <w:rFonts w:ascii="Times New Roman" w:hAnsi="Times New Roman" w:cs="Times New Roman"/>
          <w:sz w:val="28"/>
          <w:szCs w:val="28"/>
        </w:rPr>
      </w:pPr>
      <w:r w:rsidRPr="00A63034">
        <w:rPr>
          <w:rFonts w:ascii="Times New Roman" w:hAnsi="Times New Roman" w:cs="Times New Roman"/>
          <w:sz w:val="28"/>
          <w:szCs w:val="28"/>
        </w:rPr>
        <w:t xml:space="preserve">Председатель комитета рассматривает и визирует проект документа в течение одного дня с момента получения и передает его в администрацию города (в случае если распоряжение земельным участком относится к компетенции администрации города). </w:t>
      </w:r>
    </w:p>
    <w:p w14:paraId="7ED0F505" w14:textId="77777777" w:rsidR="001A1A77" w:rsidRPr="00A63034" w:rsidRDefault="001A1A77" w:rsidP="001A1A77">
      <w:pPr>
        <w:ind w:firstLine="851"/>
        <w:contextualSpacing/>
        <w:rPr>
          <w:rFonts w:ascii="Times New Roman" w:hAnsi="Times New Roman" w:cs="Times New Roman"/>
          <w:sz w:val="28"/>
          <w:szCs w:val="28"/>
        </w:rPr>
      </w:pPr>
      <w:r w:rsidRPr="00A63034">
        <w:rPr>
          <w:rFonts w:ascii="Times New Roman" w:hAnsi="Times New Roman" w:cs="Times New Roman"/>
          <w:sz w:val="28"/>
          <w:szCs w:val="28"/>
        </w:rPr>
        <w:t>Проект документа, являющийся результатом предоставления муниципальной услуги, визируется</w:t>
      </w:r>
      <w:r w:rsidR="00B33CC7">
        <w:rPr>
          <w:rFonts w:ascii="Times New Roman" w:hAnsi="Times New Roman" w:cs="Times New Roman"/>
          <w:sz w:val="28"/>
          <w:szCs w:val="28"/>
        </w:rPr>
        <w:t>, подписывается</w:t>
      </w:r>
      <w:r w:rsidRPr="00A63034">
        <w:rPr>
          <w:rFonts w:ascii="Times New Roman" w:hAnsi="Times New Roman" w:cs="Times New Roman"/>
          <w:sz w:val="28"/>
          <w:szCs w:val="28"/>
        </w:rPr>
        <w:t xml:space="preserve"> должностными лицами администрации города, уполномоченным на его визирование</w:t>
      </w:r>
      <w:r w:rsidR="00B33CC7">
        <w:rPr>
          <w:rFonts w:ascii="Times New Roman" w:hAnsi="Times New Roman" w:cs="Times New Roman"/>
          <w:sz w:val="28"/>
          <w:szCs w:val="28"/>
        </w:rPr>
        <w:t xml:space="preserve"> и подписание</w:t>
      </w:r>
      <w:r w:rsidRPr="00A63034">
        <w:rPr>
          <w:rFonts w:ascii="Times New Roman" w:hAnsi="Times New Roman" w:cs="Times New Roman"/>
          <w:sz w:val="28"/>
          <w:szCs w:val="28"/>
        </w:rPr>
        <w:t xml:space="preserve"> в установленном порядке.</w:t>
      </w:r>
    </w:p>
    <w:p w14:paraId="3154B7E1" w14:textId="77777777" w:rsidR="001A1A77" w:rsidRPr="00A63034" w:rsidRDefault="001A1A77" w:rsidP="001A1A77">
      <w:pPr>
        <w:ind w:firstLine="851"/>
        <w:contextualSpacing/>
        <w:rPr>
          <w:rFonts w:ascii="Times New Roman" w:hAnsi="Times New Roman" w:cs="Times New Roman"/>
          <w:sz w:val="28"/>
          <w:szCs w:val="28"/>
        </w:rPr>
      </w:pPr>
      <w:r w:rsidRPr="00A63034">
        <w:rPr>
          <w:rFonts w:ascii="Times New Roman" w:hAnsi="Times New Roman" w:cs="Times New Roman"/>
          <w:sz w:val="28"/>
          <w:szCs w:val="28"/>
        </w:rPr>
        <w:t>В случае</w:t>
      </w:r>
      <w:r w:rsidR="0098099C">
        <w:rPr>
          <w:rFonts w:ascii="Times New Roman" w:hAnsi="Times New Roman" w:cs="Times New Roman"/>
          <w:sz w:val="28"/>
          <w:szCs w:val="28"/>
        </w:rPr>
        <w:t>,</w:t>
      </w:r>
      <w:r w:rsidRPr="00A63034">
        <w:rPr>
          <w:rFonts w:ascii="Times New Roman" w:hAnsi="Times New Roman" w:cs="Times New Roman"/>
          <w:sz w:val="28"/>
          <w:szCs w:val="28"/>
        </w:rPr>
        <w:t xml:space="preserve"> если распоряжение земельным участком относится к компетенции комитета</w:t>
      </w:r>
      <w:r w:rsidR="0098099C">
        <w:rPr>
          <w:rFonts w:ascii="Times New Roman" w:hAnsi="Times New Roman" w:cs="Times New Roman"/>
          <w:sz w:val="28"/>
          <w:szCs w:val="28"/>
        </w:rPr>
        <w:t>,</w:t>
      </w:r>
      <w:r w:rsidRPr="00A63034">
        <w:rPr>
          <w:rFonts w:ascii="Times New Roman" w:hAnsi="Times New Roman" w:cs="Times New Roman"/>
          <w:sz w:val="28"/>
          <w:szCs w:val="28"/>
        </w:rPr>
        <w:t xml:space="preserve"> председатель комитета подписывает проект документа, являющийся результатом предоставления муниципальной услуги в течение</w:t>
      </w:r>
      <w:r>
        <w:rPr>
          <w:rFonts w:ascii="Times New Roman" w:hAnsi="Times New Roman" w:cs="Times New Roman"/>
          <w:sz w:val="28"/>
          <w:szCs w:val="28"/>
        </w:rPr>
        <w:t xml:space="preserve"> </w:t>
      </w:r>
      <w:r w:rsidR="003073A1">
        <w:rPr>
          <w:rFonts w:ascii="Times New Roman" w:hAnsi="Times New Roman" w:cs="Times New Roman"/>
          <w:sz w:val="28"/>
          <w:szCs w:val="28"/>
        </w:rPr>
        <w:t>одного</w:t>
      </w:r>
      <w:r w:rsidRPr="00A63034">
        <w:rPr>
          <w:rFonts w:ascii="Times New Roman" w:hAnsi="Times New Roman" w:cs="Times New Roman"/>
          <w:sz w:val="28"/>
          <w:szCs w:val="28"/>
        </w:rPr>
        <w:t xml:space="preserve"> дн</w:t>
      </w:r>
      <w:r w:rsidR="003073A1">
        <w:rPr>
          <w:rFonts w:ascii="Times New Roman" w:hAnsi="Times New Roman" w:cs="Times New Roman"/>
          <w:sz w:val="28"/>
          <w:szCs w:val="28"/>
        </w:rPr>
        <w:t>я</w:t>
      </w:r>
      <w:r w:rsidRPr="00A63034">
        <w:rPr>
          <w:rFonts w:ascii="Times New Roman" w:hAnsi="Times New Roman" w:cs="Times New Roman"/>
          <w:sz w:val="28"/>
          <w:szCs w:val="28"/>
        </w:rPr>
        <w:t xml:space="preserve"> с момента получения.</w:t>
      </w:r>
    </w:p>
    <w:p w14:paraId="1A1EFE58" w14:textId="77777777" w:rsidR="001A1A77" w:rsidRDefault="001A1A77" w:rsidP="001A1A77">
      <w:pPr>
        <w:ind w:firstLine="851"/>
        <w:contextualSpacing/>
        <w:rPr>
          <w:rFonts w:ascii="Times New Roman" w:hAnsi="Times New Roman" w:cs="Times New Roman"/>
          <w:sz w:val="28"/>
          <w:szCs w:val="28"/>
        </w:rPr>
      </w:pPr>
      <w:r w:rsidRPr="00A63034">
        <w:rPr>
          <w:rFonts w:ascii="Times New Roman" w:hAnsi="Times New Roman" w:cs="Times New Roman"/>
          <w:sz w:val="28"/>
          <w:szCs w:val="28"/>
        </w:rPr>
        <w:t>Подписанный документ, являющийся результатом предоставления муниципальной услуги, в день принятия (подписания) регистрируется и передается специалисту комитета, ответственному за направление данного документа (сообщения о возможности его получения) заявителю (далее - специалист, ответственный за направление документа (сообщения).</w:t>
      </w:r>
    </w:p>
    <w:p w14:paraId="32103403" w14:textId="77777777" w:rsidR="003073A1" w:rsidRDefault="001A1A77" w:rsidP="001A1A77">
      <w:pPr>
        <w:ind w:firstLine="851"/>
        <w:contextualSpacing/>
        <w:rPr>
          <w:rFonts w:ascii="Times New Roman" w:hAnsi="Times New Roman" w:cs="Times New Roman"/>
          <w:sz w:val="28"/>
          <w:szCs w:val="28"/>
        </w:rPr>
      </w:pPr>
      <w:r w:rsidRPr="00842D16">
        <w:rPr>
          <w:rFonts w:ascii="Times New Roman" w:hAnsi="Times New Roman" w:cs="Times New Roman"/>
          <w:sz w:val="28"/>
          <w:szCs w:val="28"/>
        </w:rPr>
        <w:t>2.3.2. Срок административной процедуры</w:t>
      </w:r>
      <w:r w:rsidR="003073A1">
        <w:rPr>
          <w:rFonts w:ascii="Times New Roman" w:hAnsi="Times New Roman" w:cs="Times New Roman"/>
          <w:sz w:val="28"/>
          <w:szCs w:val="28"/>
        </w:rPr>
        <w:t>:</w:t>
      </w:r>
    </w:p>
    <w:p w14:paraId="32A819DA" w14:textId="77777777" w:rsidR="003073A1" w:rsidRDefault="003073A1" w:rsidP="001A1A77">
      <w:pPr>
        <w:ind w:firstLine="851"/>
        <w:contextualSpacing/>
        <w:rPr>
          <w:rFonts w:ascii="Times New Roman" w:hAnsi="Times New Roman" w:cs="Times New Roman"/>
          <w:sz w:val="28"/>
          <w:szCs w:val="28"/>
        </w:rPr>
      </w:pPr>
      <w:r>
        <w:rPr>
          <w:rFonts w:ascii="Times New Roman" w:hAnsi="Times New Roman" w:cs="Times New Roman"/>
          <w:sz w:val="28"/>
          <w:szCs w:val="28"/>
        </w:rPr>
        <w:t xml:space="preserve">Один день </w:t>
      </w:r>
      <w:r w:rsidRPr="003073A1">
        <w:rPr>
          <w:rFonts w:ascii="Times New Roman" w:hAnsi="Times New Roman" w:cs="Times New Roman"/>
          <w:sz w:val="28"/>
          <w:szCs w:val="28"/>
        </w:rPr>
        <w:t>с момента передачи проекта документа, являющегося результатом предоставления муниципальной услуги, дл</w:t>
      </w:r>
      <w:r>
        <w:rPr>
          <w:rFonts w:ascii="Times New Roman" w:hAnsi="Times New Roman" w:cs="Times New Roman"/>
          <w:sz w:val="28"/>
          <w:szCs w:val="28"/>
        </w:rPr>
        <w:t>я визирования начальнику отдела, е</w:t>
      </w:r>
      <w:r w:rsidRPr="003073A1">
        <w:rPr>
          <w:rFonts w:ascii="Times New Roman" w:hAnsi="Times New Roman" w:cs="Times New Roman"/>
          <w:sz w:val="28"/>
          <w:szCs w:val="28"/>
        </w:rPr>
        <w:t>сли заявление предоставлено с нарушением требований приказа Минэкономразвития России от 14.01.2015 №7</w:t>
      </w:r>
      <w:r>
        <w:rPr>
          <w:rFonts w:ascii="Times New Roman" w:hAnsi="Times New Roman" w:cs="Times New Roman"/>
          <w:sz w:val="28"/>
          <w:szCs w:val="28"/>
        </w:rPr>
        <w:t>;</w:t>
      </w:r>
    </w:p>
    <w:p w14:paraId="75F493F6" w14:textId="77777777" w:rsidR="001A1A77" w:rsidRPr="001F6E18" w:rsidRDefault="003073A1" w:rsidP="001A1A77">
      <w:pPr>
        <w:ind w:firstLine="851"/>
        <w:contextualSpacing/>
        <w:rPr>
          <w:rFonts w:ascii="Times New Roman" w:hAnsi="Times New Roman" w:cs="Times New Roman"/>
          <w:sz w:val="28"/>
          <w:szCs w:val="28"/>
        </w:rPr>
      </w:pPr>
      <w:r>
        <w:rPr>
          <w:rFonts w:ascii="Times New Roman" w:hAnsi="Times New Roman" w:cs="Times New Roman"/>
          <w:sz w:val="28"/>
          <w:szCs w:val="28"/>
        </w:rPr>
        <w:lastRenderedPageBreak/>
        <w:t>Три</w:t>
      </w:r>
      <w:r w:rsidR="001A1A77">
        <w:rPr>
          <w:rFonts w:ascii="Times New Roman" w:hAnsi="Times New Roman" w:cs="Times New Roman"/>
          <w:sz w:val="28"/>
          <w:szCs w:val="28"/>
        </w:rPr>
        <w:t xml:space="preserve"> </w:t>
      </w:r>
      <w:r w:rsidR="001A1A77" w:rsidRPr="00842D16">
        <w:rPr>
          <w:rFonts w:ascii="Times New Roman" w:hAnsi="Times New Roman" w:cs="Times New Roman"/>
          <w:sz w:val="28"/>
          <w:szCs w:val="28"/>
        </w:rPr>
        <w:t>д</w:t>
      </w:r>
      <w:r>
        <w:rPr>
          <w:rFonts w:ascii="Times New Roman" w:hAnsi="Times New Roman" w:cs="Times New Roman"/>
          <w:sz w:val="28"/>
          <w:szCs w:val="28"/>
        </w:rPr>
        <w:t>ня</w:t>
      </w:r>
      <w:r w:rsidR="001A1A77" w:rsidRPr="00842D16">
        <w:rPr>
          <w:rFonts w:ascii="Times New Roman" w:hAnsi="Times New Roman" w:cs="Times New Roman"/>
          <w:sz w:val="28"/>
          <w:szCs w:val="28"/>
        </w:rPr>
        <w:t xml:space="preserve"> с момента передачи проекта документа, являющегося результатом предоставления муниципальной услуги, </w:t>
      </w:r>
      <w:r w:rsidR="001A1A77" w:rsidRPr="00A63034">
        <w:rPr>
          <w:rFonts w:ascii="Times New Roman" w:hAnsi="Times New Roman" w:cs="Times New Roman"/>
          <w:sz w:val="28"/>
          <w:szCs w:val="28"/>
        </w:rPr>
        <w:t>для визирования</w:t>
      </w:r>
      <w:r>
        <w:rPr>
          <w:rFonts w:ascii="Times New Roman" w:hAnsi="Times New Roman" w:cs="Times New Roman"/>
          <w:sz w:val="28"/>
          <w:szCs w:val="28"/>
        </w:rPr>
        <w:t xml:space="preserve"> начальнику отдела, </w:t>
      </w:r>
      <w:r w:rsidRPr="00DC77AA">
        <w:rPr>
          <w:rFonts w:ascii="Times New Roman" w:hAnsi="Times New Roman" w:cs="Times New Roman"/>
          <w:sz w:val="28"/>
          <w:szCs w:val="28"/>
        </w:rPr>
        <w:t xml:space="preserve">если заявление соответствует требованиям </w:t>
      </w:r>
      <w:hyperlink r:id="rId18" w:history="1">
        <w:r w:rsidRPr="00DC77AA">
          <w:rPr>
            <w:rFonts w:ascii="Times New Roman" w:hAnsi="Times New Roman"/>
            <w:sz w:val="28"/>
            <w:szCs w:val="28"/>
          </w:rPr>
          <w:t>приказа</w:t>
        </w:r>
      </w:hyperlink>
      <w:r w:rsidRPr="00DC77AA">
        <w:rPr>
          <w:rFonts w:ascii="Times New Roman" w:hAnsi="Times New Roman" w:cs="Times New Roman"/>
          <w:sz w:val="28"/>
          <w:szCs w:val="28"/>
        </w:rPr>
        <w:t xml:space="preserve"> Минэкономразвития России от 14.01.2015 №7</w:t>
      </w:r>
      <w:r>
        <w:rPr>
          <w:rFonts w:ascii="Times New Roman" w:hAnsi="Times New Roman" w:cs="Times New Roman"/>
          <w:sz w:val="28"/>
          <w:szCs w:val="28"/>
        </w:rPr>
        <w:t>.</w:t>
      </w:r>
    </w:p>
    <w:p w14:paraId="42DD476B" w14:textId="77777777" w:rsidR="001A1A77" w:rsidRPr="000B1322" w:rsidRDefault="001A1A77" w:rsidP="001A1A77">
      <w:pPr>
        <w:ind w:firstLine="851"/>
        <w:contextualSpacing/>
        <w:rPr>
          <w:rFonts w:ascii="Times New Roman" w:hAnsi="Times New Roman" w:cs="Times New Roman"/>
          <w:sz w:val="28"/>
          <w:szCs w:val="28"/>
        </w:rPr>
      </w:pPr>
      <w:r>
        <w:rPr>
          <w:rFonts w:ascii="Times New Roman" w:hAnsi="Times New Roman" w:cs="Times New Roman"/>
          <w:sz w:val="28"/>
          <w:szCs w:val="28"/>
        </w:rPr>
        <w:t>2.3.3</w:t>
      </w:r>
      <w:r w:rsidRPr="000B1322">
        <w:rPr>
          <w:rFonts w:ascii="Times New Roman" w:hAnsi="Times New Roman" w:cs="Times New Roman"/>
          <w:sz w:val="28"/>
          <w:szCs w:val="28"/>
        </w:rPr>
        <w:t>. </w:t>
      </w:r>
      <w:r w:rsidRPr="00842D16">
        <w:rPr>
          <w:rFonts w:ascii="Times New Roman" w:hAnsi="Times New Roman" w:cs="Times New Roman"/>
          <w:sz w:val="28"/>
          <w:szCs w:val="28"/>
        </w:rPr>
        <w:t>Результатом административной процедуры является подписание должностным лицом документа, являющегося результатом предоставления муниц</w:t>
      </w:r>
      <w:r>
        <w:rPr>
          <w:rFonts w:ascii="Times New Roman" w:hAnsi="Times New Roman" w:cs="Times New Roman"/>
          <w:sz w:val="28"/>
          <w:szCs w:val="28"/>
        </w:rPr>
        <w:t xml:space="preserve">ипальной услуги и его передача </w:t>
      </w:r>
      <w:r w:rsidRPr="00842D16">
        <w:rPr>
          <w:rFonts w:ascii="Times New Roman" w:hAnsi="Times New Roman" w:cs="Times New Roman"/>
          <w:sz w:val="28"/>
          <w:szCs w:val="28"/>
        </w:rPr>
        <w:t>специалисту, ответственному за направление документа (сообщения).</w:t>
      </w:r>
    </w:p>
    <w:p w14:paraId="3E09A1DF" w14:textId="77777777" w:rsidR="008277ED" w:rsidRPr="0074504C" w:rsidRDefault="00D62834" w:rsidP="00493E06">
      <w:pPr>
        <w:spacing w:line="0" w:lineRule="atLeast"/>
        <w:ind w:firstLine="851"/>
        <w:contextualSpacing/>
        <w:rPr>
          <w:rFonts w:ascii="Times New Roman" w:hAnsi="Times New Roman" w:cs="Times New Roman"/>
          <w:sz w:val="28"/>
          <w:szCs w:val="28"/>
        </w:rPr>
      </w:pPr>
      <w:bookmarkStart w:id="30" w:name="sub_1400"/>
      <w:bookmarkEnd w:id="29"/>
      <w:r w:rsidRPr="00C71E77">
        <w:rPr>
          <w:rFonts w:ascii="Times New Roman" w:hAnsi="Times New Roman" w:cs="Times New Roman"/>
          <w:sz w:val="28"/>
          <w:szCs w:val="28"/>
        </w:rPr>
        <w:t>2.</w:t>
      </w:r>
      <w:r w:rsidR="003073A1">
        <w:rPr>
          <w:rFonts w:ascii="Times New Roman" w:hAnsi="Times New Roman" w:cs="Times New Roman"/>
          <w:sz w:val="28"/>
          <w:szCs w:val="28"/>
        </w:rPr>
        <w:t>4</w:t>
      </w:r>
      <w:r w:rsidRPr="00C71E77">
        <w:rPr>
          <w:rFonts w:ascii="Times New Roman" w:hAnsi="Times New Roman" w:cs="Times New Roman"/>
          <w:sz w:val="28"/>
          <w:szCs w:val="28"/>
        </w:rPr>
        <w:t>. </w:t>
      </w:r>
      <w:r w:rsidR="009D2B4F" w:rsidRPr="00D8779A">
        <w:rPr>
          <w:rFonts w:ascii="Times New Roman" w:hAnsi="Times New Roman" w:cs="Times New Roman"/>
          <w:sz w:val="28"/>
          <w:szCs w:val="28"/>
        </w:rPr>
        <w:t>Направление заявителю документа, являющегося результатом предоставления муниципальной услуги,</w:t>
      </w:r>
      <w:r w:rsidR="009D2B4F">
        <w:rPr>
          <w:rFonts w:ascii="Times New Roman" w:hAnsi="Times New Roman" w:cs="Times New Roman"/>
          <w:sz w:val="28"/>
          <w:szCs w:val="28"/>
        </w:rPr>
        <w:t xml:space="preserve"> (сообщения о возможности его получения)</w:t>
      </w:r>
      <w:r w:rsidR="00146102">
        <w:rPr>
          <w:rFonts w:ascii="Times New Roman" w:hAnsi="Times New Roman" w:cs="Times New Roman"/>
          <w:sz w:val="28"/>
          <w:szCs w:val="28"/>
        </w:rPr>
        <w:t>.</w:t>
      </w:r>
    </w:p>
    <w:p w14:paraId="1293C53A" w14:textId="77777777" w:rsidR="008277ED" w:rsidRPr="008277ED" w:rsidRDefault="00D62834" w:rsidP="00493E06">
      <w:pPr>
        <w:ind w:firstLine="851"/>
        <w:contextualSpacing/>
        <w:rPr>
          <w:rFonts w:ascii="Times New Roman" w:hAnsi="Times New Roman" w:cs="Times New Roman"/>
          <w:sz w:val="28"/>
          <w:szCs w:val="28"/>
        </w:rPr>
      </w:pPr>
      <w:r w:rsidRPr="00C71E77">
        <w:rPr>
          <w:rFonts w:ascii="Times New Roman" w:hAnsi="Times New Roman" w:cs="Times New Roman"/>
          <w:sz w:val="28"/>
          <w:szCs w:val="28"/>
        </w:rPr>
        <w:t>2.</w:t>
      </w:r>
      <w:r w:rsidR="003073A1">
        <w:rPr>
          <w:rFonts w:ascii="Times New Roman" w:hAnsi="Times New Roman" w:cs="Times New Roman"/>
          <w:sz w:val="28"/>
          <w:szCs w:val="28"/>
        </w:rPr>
        <w:t>4</w:t>
      </w:r>
      <w:r w:rsidRPr="00C71E77">
        <w:rPr>
          <w:rFonts w:ascii="Times New Roman" w:hAnsi="Times New Roman" w:cs="Times New Roman"/>
          <w:sz w:val="28"/>
          <w:szCs w:val="28"/>
        </w:rPr>
        <w:t>.1. </w:t>
      </w:r>
      <w:r w:rsidR="008277ED" w:rsidRPr="008277ED">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w:t>
      </w:r>
      <w:r w:rsidR="00493E06">
        <w:rPr>
          <w:rFonts w:ascii="Times New Roman" w:hAnsi="Times New Roman" w:cs="Times New Roman"/>
          <w:sz w:val="28"/>
          <w:szCs w:val="28"/>
        </w:rPr>
        <w:t xml:space="preserve">за направление </w:t>
      </w:r>
      <w:r w:rsidR="00493E06" w:rsidRPr="00753874">
        <w:rPr>
          <w:rFonts w:ascii="Times New Roman" w:hAnsi="Times New Roman" w:cs="Times New Roman"/>
          <w:sz w:val="28"/>
          <w:szCs w:val="28"/>
        </w:rPr>
        <w:t>(выдачу) документа</w:t>
      </w:r>
      <w:r w:rsidR="008277ED" w:rsidRPr="008277ED">
        <w:rPr>
          <w:rFonts w:ascii="Times New Roman" w:hAnsi="Times New Roman" w:cs="Times New Roman"/>
          <w:sz w:val="28"/>
          <w:szCs w:val="28"/>
        </w:rPr>
        <w:t>.</w:t>
      </w:r>
    </w:p>
    <w:p w14:paraId="4A01F40C" w14:textId="77777777" w:rsidR="00E30983" w:rsidRPr="00E30983" w:rsidRDefault="00E30983" w:rsidP="00493E06">
      <w:pPr>
        <w:ind w:firstLine="851"/>
        <w:contextualSpacing/>
        <w:rPr>
          <w:rFonts w:ascii="Times New Roman" w:hAnsi="Times New Roman" w:cs="Times New Roman"/>
          <w:sz w:val="28"/>
          <w:szCs w:val="28"/>
        </w:rPr>
      </w:pPr>
      <w:r w:rsidRPr="00E30983">
        <w:rPr>
          <w:rFonts w:ascii="Times New Roman" w:hAnsi="Times New Roman" w:cs="Times New Roman"/>
          <w:sz w:val="28"/>
          <w:szCs w:val="28"/>
        </w:rPr>
        <w:t>2.</w:t>
      </w:r>
      <w:r w:rsidR="003073A1">
        <w:rPr>
          <w:rFonts w:ascii="Times New Roman" w:hAnsi="Times New Roman" w:cs="Times New Roman"/>
          <w:sz w:val="28"/>
          <w:szCs w:val="28"/>
        </w:rPr>
        <w:t>4</w:t>
      </w:r>
      <w:r w:rsidRPr="00E30983">
        <w:rPr>
          <w:rFonts w:ascii="Times New Roman" w:hAnsi="Times New Roman" w:cs="Times New Roman"/>
          <w:sz w:val="28"/>
          <w:szCs w:val="28"/>
        </w:rPr>
        <w:t>.2. В случае, если заявление и прилагаемые к нему документы поступили посредством городского портала, то специалистом, ответственным за направление (выдачу) документа, является ответственный специалист.</w:t>
      </w:r>
    </w:p>
    <w:p w14:paraId="47FC501E" w14:textId="77777777" w:rsidR="00E30983" w:rsidRDefault="00E30983" w:rsidP="00493E06">
      <w:pPr>
        <w:ind w:firstLine="851"/>
        <w:contextualSpacing/>
        <w:rPr>
          <w:rFonts w:ascii="Times New Roman" w:hAnsi="Times New Roman" w:cs="Times New Roman"/>
          <w:sz w:val="28"/>
          <w:szCs w:val="28"/>
        </w:rPr>
      </w:pPr>
      <w:r w:rsidRPr="00E30983">
        <w:rPr>
          <w:rFonts w:ascii="Times New Roman" w:hAnsi="Times New Roman" w:cs="Times New Roman"/>
          <w:sz w:val="28"/>
          <w:szCs w:val="28"/>
        </w:rPr>
        <w:t xml:space="preserve">В случае, если заявление поступило через МФЦ, посредством личного обращения в </w:t>
      </w:r>
      <w:r w:rsidR="0090006B">
        <w:rPr>
          <w:rFonts w:ascii="Times New Roman" w:hAnsi="Times New Roman" w:cs="Times New Roman"/>
          <w:sz w:val="28"/>
          <w:szCs w:val="28"/>
        </w:rPr>
        <w:t>к</w:t>
      </w:r>
      <w:r w:rsidRPr="00E30983">
        <w:rPr>
          <w:rFonts w:ascii="Times New Roman" w:hAnsi="Times New Roman" w:cs="Times New Roman"/>
          <w:sz w:val="28"/>
          <w:szCs w:val="28"/>
        </w:rPr>
        <w:t xml:space="preserve">омитет, посредством почтового отправления или по электронной почте, то специалистом, ответственным за направление (выдачу) документа, является специалист канцелярии </w:t>
      </w:r>
      <w:r w:rsidR="0090006B">
        <w:rPr>
          <w:rFonts w:ascii="Times New Roman" w:hAnsi="Times New Roman" w:cs="Times New Roman"/>
          <w:sz w:val="28"/>
          <w:szCs w:val="28"/>
        </w:rPr>
        <w:t>к</w:t>
      </w:r>
      <w:r w:rsidRPr="00E30983">
        <w:rPr>
          <w:rFonts w:ascii="Times New Roman" w:hAnsi="Times New Roman" w:cs="Times New Roman"/>
          <w:sz w:val="28"/>
          <w:szCs w:val="28"/>
        </w:rPr>
        <w:t>омитета.</w:t>
      </w:r>
    </w:p>
    <w:p w14:paraId="359A6DFC" w14:textId="77777777" w:rsidR="00E30983" w:rsidRPr="00EC0EDF" w:rsidRDefault="00E30983" w:rsidP="00493E06">
      <w:pPr>
        <w:ind w:firstLine="851"/>
        <w:rPr>
          <w:rFonts w:ascii="Times New Roman" w:hAnsi="Times New Roman" w:cs="Times New Roman"/>
          <w:sz w:val="28"/>
          <w:szCs w:val="28"/>
        </w:rPr>
      </w:pPr>
      <w:r w:rsidRPr="00753874">
        <w:rPr>
          <w:rFonts w:ascii="Times New Roman" w:hAnsi="Times New Roman" w:cs="Times New Roman"/>
          <w:sz w:val="28"/>
          <w:szCs w:val="28"/>
        </w:rPr>
        <w:t>2.</w:t>
      </w:r>
      <w:r w:rsidR="003073A1">
        <w:rPr>
          <w:rFonts w:ascii="Times New Roman" w:hAnsi="Times New Roman" w:cs="Times New Roman"/>
          <w:sz w:val="28"/>
          <w:szCs w:val="28"/>
        </w:rPr>
        <w:t>4</w:t>
      </w:r>
      <w:r w:rsidRPr="00753874">
        <w:rPr>
          <w:rFonts w:ascii="Times New Roman" w:hAnsi="Times New Roman" w:cs="Times New Roman"/>
          <w:sz w:val="28"/>
          <w:szCs w:val="28"/>
        </w:rPr>
        <w:t>.</w:t>
      </w:r>
      <w:r>
        <w:rPr>
          <w:rFonts w:ascii="Times New Roman" w:hAnsi="Times New Roman" w:cs="Times New Roman"/>
          <w:sz w:val="28"/>
          <w:szCs w:val="28"/>
        </w:rPr>
        <w:t>3.</w:t>
      </w:r>
      <w:r w:rsidRPr="00753874">
        <w:rPr>
          <w:rFonts w:ascii="Times New Roman" w:hAnsi="Times New Roman" w:cs="Times New Roman"/>
          <w:sz w:val="28"/>
          <w:szCs w:val="28"/>
        </w:rPr>
        <w:t xml:space="preserve"> </w:t>
      </w:r>
      <w:r w:rsidRPr="00EC0EDF">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w:anchor="sub_12911" w:history="1">
        <w:r w:rsidRPr="00EC0EDF">
          <w:rPr>
            <w:rFonts w:ascii="Times New Roman" w:hAnsi="Times New Roman" w:cs="Times New Roman"/>
            <w:sz w:val="28"/>
            <w:szCs w:val="28"/>
          </w:rPr>
          <w:t>пункт</w:t>
        </w:r>
        <w:r w:rsidR="00CF13C4">
          <w:rPr>
            <w:rFonts w:ascii="Times New Roman" w:hAnsi="Times New Roman" w:cs="Times New Roman"/>
            <w:sz w:val="28"/>
            <w:szCs w:val="28"/>
          </w:rPr>
          <w:t>е</w:t>
        </w:r>
        <w:r w:rsidRPr="00EC0EDF">
          <w:rPr>
            <w:rFonts w:ascii="Times New Roman" w:hAnsi="Times New Roman" w:cs="Times New Roman"/>
            <w:sz w:val="28"/>
            <w:szCs w:val="28"/>
          </w:rPr>
          <w:t xml:space="preserve"> 9.1 подраздела 9 раздела II</w:t>
        </w:r>
      </w:hyperlink>
      <w:r w:rsidRPr="00EC0EDF">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19" w:history="1">
        <w:r w:rsidRPr="00EC0EDF">
          <w:rPr>
            <w:rFonts w:ascii="Times New Roman" w:hAnsi="Times New Roman" w:cs="Times New Roman"/>
            <w:sz w:val="28"/>
            <w:szCs w:val="28"/>
          </w:rPr>
          <w:t>приказа</w:t>
        </w:r>
      </w:hyperlink>
      <w:r w:rsidRPr="00EC0EDF">
        <w:rPr>
          <w:rFonts w:ascii="Times New Roman" w:hAnsi="Times New Roman" w:cs="Times New Roman"/>
          <w:sz w:val="28"/>
          <w:szCs w:val="28"/>
        </w:rPr>
        <w:t xml:space="preserve"> Минэкономразвития России</w:t>
      </w:r>
      <w:r>
        <w:rPr>
          <w:rFonts w:ascii="Times New Roman" w:hAnsi="Times New Roman" w:cs="Times New Roman"/>
          <w:sz w:val="28"/>
          <w:szCs w:val="28"/>
        </w:rPr>
        <w:t xml:space="preserve"> </w:t>
      </w:r>
      <w:r w:rsidRPr="00EC0EDF">
        <w:rPr>
          <w:rFonts w:ascii="Times New Roman" w:hAnsi="Times New Roman" w:cs="Times New Roman"/>
          <w:sz w:val="28"/>
          <w:szCs w:val="28"/>
        </w:rPr>
        <w:t>от 14.01.2015 №7, специалист</w:t>
      </w:r>
      <w:r>
        <w:rPr>
          <w:rFonts w:ascii="Times New Roman" w:hAnsi="Times New Roman" w:cs="Times New Roman"/>
          <w:sz w:val="28"/>
          <w:szCs w:val="28"/>
        </w:rPr>
        <w:t>,</w:t>
      </w:r>
      <w:r w:rsidRPr="00EC0EDF">
        <w:rPr>
          <w:rFonts w:ascii="Times New Roman" w:hAnsi="Times New Roman" w:cs="Times New Roman"/>
          <w:sz w:val="28"/>
          <w:szCs w:val="28"/>
        </w:rPr>
        <w:t xml:space="preserve"> ответственны</w:t>
      </w:r>
      <w:r>
        <w:rPr>
          <w:rFonts w:ascii="Times New Roman" w:hAnsi="Times New Roman" w:cs="Times New Roman"/>
          <w:sz w:val="28"/>
          <w:szCs w:val="28"/>
        </w:rPr>
        <w:t>й</w:t>
      </w:r>
      <w:r w:rsidRPr="00EC0EDF">
        <w:rPr>
          <w:rFonts w:ascii="Times New Roman" w:hAnsi="Times New Roman" w:cs="Times New Roman"/>
          <w:sz w:val="28"/>
          <w:szCs w:val="28"/>
        </w:rPr>
        <w:t xml:space="preserve"> за направление</w:t>
      </w:r>
      <w:r>
        <w:rPr>
          <w:rFonts w:ascii="Times New Roman" w:hAnsi="Times New Roman" w:cs="Times New Roman"/>
          <w:sz w:val="28"/>
          <w:szCs w:val="28"/>
        </w:rPr>
        <w:t xml:space="preserve"> (выдачу)</w:t>
      </w:r>
      <w:r w:rsidRPr="00EC0EDF">
        <w:rPr>
          <w:rFonts w:ascii="Times New Roman" w:hAnsi="Times New Roman" w:cs="Times New Roman"/>
          <w:sz w:val="28"/>
          <w:szCs w:val="28"/>
        </w:rPr>
        <w:t xml:space="preserve"> документа</w:t>
      </w:r>
      <w:r w:rsidR="001B4AA6">
        <w:rPr>
          <w:rFonts w:ascii="Times New Roman" w:hAnsi="Times New Roman" w:cs="Times New Roman"/>
          <w:sz w:val="28"/>
          <w:szCs w:val="28"/>
        </w:rPr>
        <w:t>,</w:t>
      </w:r>
      <w:r w:rsidRPr="00EC0EDF">
        <w:rPr>
          <w:rFonts w:ascii="Times New Roman" w:hAnsi="Times New Roman" w:cs="Times New Roman"/>
          <w:sz w:val="28"/>
          <w:szCs w:val="28"/>
        </w:rPr>
        <w:t xml:space="preserve"> </w:t>
      </w:r>
      <w:r w:rsidR="001F3D8E" w:rsidRPr="00C4617F">
        <w:rPr>
          <w:rFonts w:ascii="Times New Roman" w:hAnsi="Times New Roman" w:cs="Times New Roman"/>
          <w:sz w:val="28"/>
          <w:szCs w:val="28"/>
        </w:rPr>
        <w:t>направляет</w:t>
      </w:r>
      <w:r w:rsidR="001F3D8E">
        <w:rPr>
          <w:rFonts w:ascii="Times New Roman" w:hAnsi="Times New Roman" w:cs="Times New Roman"/>
          <w:sz w:val="28"/>
          <w:szCs w:val="28"/>
        </w:rPr>
        <w:t xml:space="preserve"> </w:t>
      </w:r>
      <w:r>
        <w:rPr>
          <w:rFonts w:ascii="Times New Roman" w:hAnsi="Times New Roman" w:cs="Times New Roman"/>
          <w:sz w:val="28"/>
          <w:szCs w:val="28"/>
        </w:rPr>
        <w:t xml:space="preserve">заявителю, </w:t>
      </w:r>
      <w:r w:rsidRPr="00EC0EDF">
        <w:rPr>
          <w:rFonts w:ascii="Times New Roman" w:hAnsi="Times New Roman" w:cs="Times New Roman"/>
          <w:sz w:val="28"/>
          <w:szCs w:val="28"/>
        </w:rPr>
        <w:t>в течение</w:t>
      </w:r>
      <w:r w:rsidR="00B33CC7">
        <w:rPr>
          <w:rFonts w:ascii="Times New Roman" w:hAnsi="Times New Roman" w:cs="Times New Roman"/>
          <w:sz w:val="28"/>
          <w:szCs w:val="28"/>
        </w:rPr>
        <w:t xml:space="preserve"> одного дня с момента подписания</w:t>
      </w:r>
      <w:r w:rsidRPr="00EC0EDF">
        <w:rPr>
          <w:rFonts w:ascii="Times New Roman" w:hAnsi="Times New Roman" w:cs="Times New Roman"/>
          <w:sz w:val="28"/>
          <w:szCs w:val="28"/>
        </w:rPr>
        <w:t xml:space="preserve"> уведомления о</w:t>
      </w:r>
      <w:r>
        <w:rPr>
          <w:rFonts w:ascii="Times New Roman" w:hAnsi="Times New Roman" w:cs="Times New Roman"/>
          <w:sz w:val="28"/>
          <w:szCs w:val="28"/>
        </w:rPr>
        <w:t>б отказе</w:t>
      </w:r>
      <w:r w:rsidRPr="00EC0EDF">
        <w:rPr>
          <w:rFonts w:ascii="Times New Roman" w:hAnsi="Times New Roman" w:cs="Times New Roman"/>
          <w:sz w:val="28"/>
          <w:szCs w:val="28"/>
        </w:rPr>
        <w:t xml:space="preserve">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 в виде электронного документа по электронной почте (на адр</w:t>
      </w:r>
      <w:r w:rsidR="0024332D">
        <w:rPr>
          <w:rFonts w:ascii="Times New Roman" w:hAnsi="Times New Roman" w:cs="Times New Roman"/>
          <w:sz w:val="28"/>
          <w:szCs w:val="28"/>
        </w:rPr>
        <w:t xml:space="preserve">ес, указанный в заявлении) или </w:t>
      </w:r>
      <w:r w:rsidRPr="00EC0EDF">
        <w:rPr>
          <w:rFonts w:ascii="Times New Roman" w:hAnsi="Times New Roman" w:cs="Times New Roman"/>
          <w:sz w:val="28"/>
          <w:szCs w:val="28"/>
        </w:rPr>
        <w:t>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обращении в комитет, если в заявлении указан данный способ для получения результата предоставления муниципальной услуги, по электронной почте (на адрес, указанный в заявлении),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007A2349" w14:textId="77777777" w:rsidR="0088661E" w:rsidRDefault="003073A1" w:rsidP="00E30983">
      <w:pPr>
        <w:rPr>
          <w:rFonts w:ascii="Times New Roman" w:hAnsi="Times New Roman" w:cs="Times New Roman"/>
          <w:sz w:val="28"/>
          <w:szCs w:val="28"/>
        </w:rPr>
      </w:pPr>
      <w:r w:rsidRPr="00C4617F">
        <w:rPr>
          <w:rFonts w:ascii="Times New Roman" w:hAnsi="Times New Roman" w:cs="Times New Roman"/>
          <w:sz w:val="28"/>
          <w:szCs w:val="28"/>
        </w:rPr>
        <w:t>В случае, если</w:t>
      </w:r>
      <w:r w:rsidR="00CF13C4" w:rsidRPr="00C4617F">
        <w:rPr>
          <w:rFonts w:ascii="Times New Roman" w:hAnsi="Times New Roman" w:cs="Times New Roman"/>
          <w:sz w:val="28"/>
          <w:szCs w:val="28"/>
        </w:rPr>
        <w:t xml:space="preserve"> заявлени</w:t>
      </w:r>
      <w:r w:rsidR="007644AF">
        <w:rPr>
          <w:rFonts w:ascii="Times New Roman" w:hAnsi="Times New Roman" w:cs="Times New Roman"/>
          <w:sz w:val="28"/>
          <w:szCs w:val="28"/>
        </w:rPr>
        <w:t>е</w:t>
      </w:r>
      <w:r w:rsidR="00CF13C4" w:rsidRPr="00C4617F">
        <w:rPr>
          <w:rFonts w:ascii="Times New Roman" w:hAnsi="Times New Roman" w:cs="Times New Roman"/>
          <w:sz w:val="28"/>
          <w:szCs w:val="28"/>
        </w:rPr>
        <w:t xml:space="preserve"> </w:t>
      </w:r>
      <w:r w:rsidRPr="00C4617F">
        <w:rPr>
          <w:rFonts w:ascii="Times New Roman" w:hAnsi="Times New Roman" w:cs="Times New Roman"/>
          <w:sz w:val="28"/>
          <w:szCs w:val="28"/>
        </w:rPr>
        <w:t xml:space="preserve">поступило </w:t>
      </w:r>
      <w:r w:rsidR="00CF13C4" w:rsidRPr="00C4617F">
        <w:rPr>
          <w:rFonts w:ascii="Times New Roman" w:hAnsi="Times New Roman" w:cs="Times New Roman"/>
          <w:sz w:val="28"/>
          <w:szCs w:val="28"/>
        </w:rPr>
        <w:t xml:space="preserve">с нарушением требований </w:t>
      </w:r>
      <w:hyperlink r:id="rId20" w:history="1">
        <w:r w:rsidR="00CF13C4" w:rsidRPr="00C4617F">
          <w:rPr>
            <w:rFonts w:ascii="Times New Roman" w:hAnsi="Times New Roman" w:cs="Times New Roman"/>
            <w:sz w:val="28"/>
            <w:szCs w:val="28"/>
          </w:rPr>
          <w:t>приказа</w:t>
        </w:r>
      </w:hyperlink>
      <w:r w:rsidR="00CF13C4" w:rsidRPr="00C4617F">
        <w:rPr>
          <w:rFonts w:ascii="Times New Roman" w:hAnsi="Times New Roman" w:cs="Times New Roman"/>
          <w:sz w:val="28"/>
          <w:szCs w:val="28"/>
        </w:rPr>
        <w:t xml:space="preserve"> Минэкономразвития России от 14.01.2015 №7</w:t>
      </w:r>
      <w:r w:rsidR="0098099C">
        <w:rPr>
          <w:rFonts w:ascii="Times New Roman" w:hAnsi="Times New Roman" w:cs="Times New Roman"/>
          <w:sz w:val="28"/>
          <w:szCs w:val="28"/>
        </w:rPr>
        <w:t>,</w:t>
      </w:r>
      <w:r w:rsidR="00CF13C4" w:rsidRPr="00C4617F">
        <w:rPr>
          <w:rFonts w:ascii="Times New Roman" w:hAnsi="Times New Roman" w:cs="Times New Roman"/>
          <w:sz w:val="28"/>
          <w:szCs w:val="28"/>
        </w:rPr>
        <w:t xml:space="preserve"> </w:t>
      </w:r>
      <w:r w:rsidR="001F3D8E" w:rsidRPr="00C4617F">
        <w:rPr>
          <w:rFonts w:ascii="Times New Roman" w:hAnsi="Times New Roman" w:cs="Times New Roman"/>
          <w:sz w:val="28"/>
          <w:szCs w:val="28"/>
        </w:rPr>
        <w:t>специалист, ответственный за направление (выдачу) документа</w:t>
      </w:r>
      <w:r w:rsidR="001B4AA6">
        <w:rPr>
          <w:rFonts w:ascii="Times New Roman" w:hAnsi="Times New Roman" w:cs="Times New Roman"/>
          <w:sz w:val="28"/>
          <w:szCs w:val="28"/>
        </w:rPr>
        <w:t>,</w:t>
      </w:r>
      <w:r w:rsidR="001F3D8E" w:rsidRPr="00C4617F">
        <w:rPr>
          <w:rFonts w:ascii="Times New Roman" w:hAnsi="Times New Roman" w:cs="Times New Roman"/>
          <w:sz w:val="28"/>
          <w:szCs w:val="28"/>
        </w:rPr>
        <w:t xml:space="preserve"> </w:t>
      </w:r>
      <w:r w:rsidR="00CF13C4" w:rsidRPr="00C4617F">
        <w:rPr>
          <w:rFonts w:ascii="Times New Roman" w:hAnsi="Times New Roman" w:cs="Times New Roman"/>
          <w:sz w:val="28"/>
          <w:szCs w:val="28"/>
        </w:rPr>
        <w:t xml:space="preserve">направляет заявителю на указанный в заявлении адрес электронной почты (при наличии) заявителя или иным </w:t>
      </w:r>
      <w:r w:rsidR="00CF13C4" w:rsidRPr="00C4617F">
        <w:rPr>
          <w:rFonts w:ascii="Times New Roman" w:hAnsi="Times New Roman" w:cs="Times New Roman"/>
          <w:sz w:val="28"/>
          <w:szCs w:val="28"/>
        </w:rPr>
        <w:lastRenderedPageBreak/>
        <w:t>указанным в заявлении способом уведомление с указанием допущенных нарушений требований</w:t>
      </w:r>
      <w:r w:rsidR="001F3D8E">
        <w:rPr>
          <w:rFonts w:ascii="Times New Roman" w:hAnsi="Times New Roman" w:cs="Times New Roman"/>
          <w:sz w:val="28"/>
          <w:szCs w:val="28"/>
        </w:rPr>
        <w:t>.</w:t>
      </w:r>
    </w:p>
    <w:p w14:paraId="68A8469D" w14:textId="77777777" w:rsidR="00E30983" w:rsidRPr="00EC0EDF" w:rsidRDefault="00E30983" w:rsidP="00E30983">
      <w:pPr>
        <w:rPr>
          <w:rFonts w:ascii="Times New Roman" w:hAnsi="Times New Roman" w:cs="Times New Roman"/>
          <w:sz w:val="28"/>
          <w:szCs w:val="28"/>
        </w:rPr>
      </w:pPr>
      <w:r>
        <w:rPr>
          <w:rFonts w:ascii="Times New Roman" w:hAnsi="Times New Roman" w:cs="Times New Roman"/>
          <w:sz w:val="28"/>
          <w:szCs w:val="28"/>
        </w:rPr>
        <w:t>В день получения</w:t>
      </w:r>
      <w:r w:rsidRPr="00EC0EDF">
        <w:rPr>
          <w:rFonts w:ascii="Times New Roman" w:hAnsi="Times New Roman" w:cs="Times New Roman"/>
          <w:sz w:val="28"/>
          <w:szCs w:val="28"/>
        </w:rPr>
        <w:t xml:space="preserve"> документа, являющегося результатом муниципальной услуги (кроме уведомления о возврате заявления), в зависимости от способа, указанного в заявлении для предоставления результата предоставления муниципальной услуги, </w:t>
      </w:r>
      <w:r w:rsidRPr="008A656A">
        <w:rPr>
          <w:rFonts w:ascii="Times New Roman" w:hAnsi="Times New Roman" w:cs="Times New Roman"/>
          <w:sz w:val="28"/>
          <w:szCs w:val="28"/>
        </w:rPr>
        <w:t>специалист, ответственный за направление (выдачу) документа</w:t>
      </w:r>
      <w:r w:rsidRPr="00EC0EDF">
        <w:rPr>
          <w:rFonts w:ascii="Times New Roman" w:hAnsi="Times New Roman" w:cs="Times New Roman"/>
          <w:sz w:val="28"/>
          <w:szCs w:val="28"/>
        </w:rPr>
        <w:t>:</w:t>
      </w:r>
    </w:p>
    <w:p w14:paraId="1AA9DD7D"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комитете документа, являющегося результатом муниципальной услуги;</w:t>
      </w:r>
    </w:p>
    <w:p w14:paraId="01A2CB4C"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14:paraId="5D5DCFA4"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 xml:space="preserve">направляет заявителю посредством электронной почты (на адрес, указанный в заявлении) в виде электронного документа, являющегося результатом муниципальной услуги, или на городском портале </w:t>
      </w:r>
      <w:r w:rsidR="00B33CC7">
        <w:rPr>
          <w:rFonts w:ascii="Times New Roman" w:hAnsi="Times New Roman" w:cs="Times New Roman"/>
          <w:sz w:val="28"/>
          <w:szCs w:val="28"/>
        </w:rPr>
        <w:t xml:space="preserve">в </w:t>
      </w:r>
      <w:r w:rsidR="00300A35">
        <w:rPr>
          <w:rFonts w:ascii="Times New Roman" w:hAnsi="Times New Roman" w:cs="Times New Roman"/>
          <w:sz w:val="28"/>
          <w:szCs w:val="28"/>
        </w:rPr>
        <w:t>«Л</w:t>
      </w:r>
      <w:r w:rsidR="00B33CC7">
        <w:rPr>
          <w:rFonts w:ascii="Times New Roman" w:hAnsi="Times New Roman" w:cs="Times New Roman"/>
          <w:sz w:val="28"/>
          <w:szCs w:val="28"/>
        </w:rPr>
        <w:t>ичный кабинет</w:t>
      </w:r>
      <w:r w:rsidR="00300A35">
        <w:rPr>
          <w:rFonts w:ascii="Times New Roman" w:hAnsi="Times New Roman" w:cs="Times New Roman"/>
          <w:sz w:val="28"/>
          <w:szCs w:val="28"/>
        </w:rPr>
        <w:t>»</w:t>
      </w:r>
      <w:r w:rsidR="00B33CC7">
        <w:rPr>
          <w:rFonts w:ascii="Times New Roman" w:hAnsi="Times New Roman" w:cs="Times New Roman"/>
          <w:sz w:val="28"/>
          <w:szCs w:val="28"/>
        </w:rPr>
        <w:t xml:space="preserve"> заявителя </w:t>
      </w:r>
      <w:r w:rsidRPr="00EC0EDF">
        <w:rPr>
          <w:rFonts w:ascii="Times New Roman" w:hAnsi="Times New Roman" w:cs="Times New Roman"/>
          <w:sz w:val="28"/>
          <w:szCs w:val="28"/>
        </w:rPr>
        <w:t>(в случае направления заявления через городской портал);</w:t>
      </w:r>
    </w:p>
    <w:p w14:paraId="72F3A6C9"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w:t>
      </w:r>
      <w:r>
        <w:rPr>
          <w:rFonts w:ascii="Times New Roman" w:hAnsi="Times New Roman" w:cs="Times New Roman"/>
          <w:sz w:val="28"/>
          <w:szCs w:val="28"/>
        </w:rPr>
        <w:t>ом обращении в МФЦ (филиал МФЦ);</w:t>
      </w:r>
    </w:p>
    <w:p w14:paraId="08525B05"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14:paraId="5A7A74CE"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(филиал МФЦ)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w:t>
      </w:r>
    </w:p>
    <w:p w14:paraId="26DFE033" w14:textId="77777777" w:rsidR="00E30983" w:rsidRPr="00EC0EDF" w:rsidRDefault="00E30983" w:rsidP="00E30983">
      <w:pPr>
        <w:spacing w:line="0" w:lineRule="atLeast"/>
        <w:ind w:firstLine="709"/>
        <w:contextualSpacing/>
        <w:rPr>
          <w:rFonts w:ascii="Times New Roman" w:hAnsi="Times New Roman" w:cs="Times New Roman"/>
          <w:sz w:val="28"/>
          <w:szCs w:val="28"/>
        </w:rPr>
      </w:pPr>
      <w:r w:rsidRPr="00EC0EDF">
        <w:rPr>
          <w:rFonts w:ascii="Times New Roman" w:hAnsi="Times New Roman" w:cs="Times New Roman"/>
          <w:sz w:val="28"/>
          <w:szCs w:val="28"/>
        </w:rPr>
        <w:t>При отсутствии указания в заявлении способа получения результата пред</w:t>
      </w:r>
      <w:r w:rsidR="0098099C">
        <w:rPr>
          <w:rFonts w:ascii="Times New Roman" w:hAnsi="Times New Roman" w:cs="Times New Roman"/>
          <w:sz w:val="28"/>
          <w:szCs w:val="28"/>
        </w:rPr>
        <w:t>оставления муниципальной услуги</w:t>
      </w:r>
      <w:r w:rsidRPr="00EC0EDF">
        <w:rPr>
          <w:rFonts w:ascii="Times New Roman" w:hAnsi="Times New Roman" w:cs="Times New Roman"/>
          <w:sz w:val="28"/>
          <w:szCs w:val="28"/>
        </w:rPr>
        <w:t xml:space="preserve"> в течение </w:t>
      </w:r>
      <w:r>
        <w:rPr>
          <w:rFonts w:ascii="Times New Roman" w:hAnsi="Times New Roman" w:cs="Times New Roman"/>
          <w:sz w:val="28"/>
          <w:szCs w:val="28"/>
        </w:rPr>
        <w:t>трех</w:t>
      </w:r>
      <w:r w:rsidRPr="00EC0EDF">
        <w:rPr>
          <w:rFonts w:ascii="Times New Roman" w:hAnsi="Times New Roman" w:cs="Times New Roman"/>
          <w:sz w:val="28"/>
          <w:szCs w:val="28"/>
        </w:rPr>
        <w:t xml:space="preserve"> дней с момента подписания (принятия) документа, являющегося результатом муниципальной услуги, (кроме уведомления о возврате заявления) </w:t>
      </w:r>
      <w:r w:rsidRPr="008A656A">
        <w:rPr>
          <w:rFonts w:ascii="Times New Roman" w:hAnsi="Times New Roman" w:cs="Times New Roman"/>
          <w:sz w:val="28"/>
          <w:szCs w:val="28"/>
        </w:rPr>
        <w:t>специалист, ответственный за направление (выдачу) документа</w:t>
      </w:r>
      <w:r>
        <w:rPr>
          <w:rFonts w:ascii="Times New Roman" w:hAnsi="Times New Roman" w:cs="Times New Roman"/>
          <w:sz w:val="28"/>
          <w:szCs w:val="28"/>
        </w:rPr>
        <w:t>,</w:t>
      </w:r>
      <w:r w:rsidRPr="00EC0EDF">
        <w:rPr>
          <w:rFonts w:ascii="Times New Roman" w:hAnsi="Times New Roman" w:cs="Times New Roman"/>
          <w:sz w:val="28"/>
          <w:szCs w:val="28"/>
        </w:rPr>
        <w:t xml:space="preserve"> направляет его заявителю посредством почтового отправления (на почтовый адрес, указанный в заявлении (почтовом отправлении)</w:t>
      </w:r>
      <w:r>
        <w:rPr>
          <w:rFonts w:ascii="Times New Roman" w:hAnsi="Times New Roman" w:cs="Times New Roman"/>
          <w:sz w:val="28"/>
          <w:szCs w:val="28"/>
        </w:rPr>
        <w:t>.</w:t>
      </w:r>
    </w:p>
    <w:p w14:paraId="75A8C470"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указанных в </w:t>
      </w:r>
      <w:hyperlink w:anchor="sub_12911" w:history="1">
        <w:r w:rsidRPr="00EC0EDF">
          <w:rPr>
            <w:rFonts w:ascii="Times New Roman" w:hAnsi="Times New Roman" w:cs="Times New Roman"/>
            <w:sz w:val="28"/>
            <w:szCs w:val="28"/>
          </w:rPr>
          <w:t>подпунктах 9.1.1-9.1.3 пункта 9.1 подраздела 9 раздела II</w:t>
        </w:r>
      </w:hyperlink>
      <w:r w:rsidR="001B4AA6">
        <w:rPr>
          <w:rFonts w:ascii="Times New Roman" w:hAnsi="Times New Roman" w:cs="Times New Roman"/>
          <w:sz w:val="28"/>
          <w:szCs w:val="28"/>
        </w:rPr>
        <w:t xml:space="preserve"> Регламента</w:t>
      </w:r>
      <w:r w:rsidRPr="00EC0EDF">
        <w:rPr>
          <w:rFonts w:ascii="Times New Roman" w:hAnsi="Times New Roman" w:cs="Times New Roman"/>
          <w:sz w:val="28"/>
          <w:szCs w:val="28"/>
        </w:rPr>
        <w:t xml:space="preserve">, </w:t>
      </w:r>
      <w:r w:rsidRPr="008A656A">
        <w:rPr>
          <w:rFonts w:ascii="Times New Roman" w:hAnsi="Times New Roman" w:cs="Times New Roman"/>
          <w:sz w:val="28"/>
          <w:szCs w:val="28"/>
        </w:rPr>
        <w:t>специалист, ответственный за направление (выдачу) документа</w:t>
      </w:r>
      <w:r>
        <w:rPr>
          <w:rFonts w:ascii="Times New Roman" w:hAnsi="Times New Roman" w:cs="Times New Roman"/>
          <w:sz w:val="28"/>
          <w:szCs w:val="28"/>
        </w:rPr>
        <w:t>,</w:t>
      </w:r>
      <w:r w:rsidRPr="00EC0EDF">
        <w:rPr>
          <w:rFonts w:ascii="Times New Roman" w:hAnsi="Times New Roman" w:cs="Times New Roman"/>
          <w:sz w:val="28"/>
          <w:szCs w:val="28"/>
        </w:rPr>
        <w:t xml:space="preserve">  в течение </w:t>
      </w:r>
      <w:r w:rsidR="00087696">
        <w:rPr>
          <w:rFonts w:ascii="Times New Roman" w:hAnsi="Times New Roman" w:cs="Times New Roman"/>
          <w:sz w:val="28"/>
          <w:szCs w:val="28"/>
        </w:rPr>
        <w:lastRenderedPageBreak/>
        <w:t>одного дня с момента подписания</w:t>
      </w:r>
      <w:r w:rsidRPr="00EC0EDF">
        <w:rPr>
          <w:rFonts w:ascii="Times New Roman" w:hAnsi="Times New Roman" w:cs="Times New Roman"/>
          <w:sz w:val="28"/>
          <w:szCs w:val="28"/>
        </w:rPr>
        <w:t xml:space="preserve">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r>
        <w:rPr>
          <w:rFonts w:ascii="Times New Roman" w:hAnsi="Times New Roman" w:cs="Times New Roman"/>
          <w:sz w:val="28"/>
          <w:szCs w:val="28"/>
        </w:rPr>
        <w:t>.</w:t>
      </w:r>
    </w:p>
    <w:p w14:paraId="6684FA91"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с нарушением требований </w:t>
      </w:r>
      <w:hyperlink r:id="rId21" w:history="1">
        <w:r w:rsidRPr="00EC0EDF">
          <w:rPr>
            <w:rFonts w:ascii="Times New Roman" w:hAnsi="Times New Roman" w:cs="Times New Roman"/>
            <w:sz w:val="28"/>
            <w:szCs w:val="28"/>
          </w:rPr>
          <w:t>приказа</w:t>
        </w:r>
      </w:hyperlink>
      <w:r w:rsidRPr="00EC0EDF">
        <w:rPr>
          <w:rFonts w:ascii="Times New Roman" w:hAnsi="Times New Roman" w:cs="Times New Roman"/>
          <w:sz w:val="28"/>
          <w:szCs w:val="28"/>
        </w:rPr>
        <w:t xml:space="preserve"> Минэкономразвития России от 14.01.2015 №7, </w:t>
      </w:r>
      <w:r w:rsidRPr="008A656A">
        <w:rPr>
          <w:rFonts w:ascii="Times New Roman" w:hAnsi="Times New Roman" w:cs="Times New Roman"/>
          <w:sz w:val="28"/>
          <w:szCs w:val="28"/>
        </w:rPr>
        <w:t>специалист, ответственный за направление (выдачу) документа</w:t>
      </w:r>
      <w:r w:rsidR="001B4AA6">
        <w:rPr>
          <w:rFonts w:ascii="Times New Roman" w:hAnsi="Times New Roman" w:cs="Times New Roman"/>
          <w:sz w:val="28"/>
          <w:szCs w:val="28"/>
        </w:rPr>
        <w:t>,</w:t>
      </w:r>
      <w:r w:rsidRPr="008A656A">
        <w:rPr>
          <w:rFonts w:ascii="Times New Roman" w:hAnsi="Times New Roman" w:cs="Times New Roman"/>
          <w:sz w:val="28"/>
          <w:szCs w:val="28"/>
        </w:rPr>
        <w:t xml:space="preserve"> </w:t>
      </w:r>
      <w:r w:rsidRPr="00EC0EDF">
        <w:rPr>
          <w:rFonts w:ascii="Times New Roman" w:hAnsi="Times New Roman" w:cs="Times New Roman"/>
          <w:sz w:val="28"/>
          <w:szCs w:val="28"/>
        </w:rPr>
        <w:t>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r>
        <w:rPr>
          <w:rFonts w:ascii="Times New Roman" w:hAnsi="Times New Roman" w:cs="Times New Roman"/>
          <w:sz w:val="28"/>
          <w:szCs w:val="28"/>
        </w:rPr>
        <w:t>.</w:t>
      </w:r>
    </w:p>
    <w:p w14:paraId="168D6C83" w14:textId="77777777" w:rsidR="00E30983" w:rsidRPr="00753874" w:rsidRDefault="00E30983" w:rsidP="00E30983">
      <w:pPr>
        <w:ind w:firstLine="851"/>
        <w:rPr>
          <w:rFonts w:ascii="Times New Roman" w:hAnsi="Times New Roman" w:cs="Times New Roman"/>
          <w:sz w:val="28"/>
          <w:szCs w:val="28"/>
        </w:rPr>
      </w:pPr>
      <w:r w:rsidRPr="00753874">
        <w:rPr>
          <w:rFonts w:ascii="Times New Roman" w:hAnsi="Times New Roman" w:cs="Times New Roman"/>
          <w:sz w:val="28"/>
          <w:szCs w:val="28"/>
        </w:rPr>
        <w:t>Отметка о направлении (выдаче) документа, являющегося результатом муниципальной услуги, проставляется в регистрационном журнале (указывается дата, время, способ, фамилия, имя, отчество (последнее – при наличии)</w:t>
      </w:r>
      <w:r>
        <w:rPr>
          <w:rFonts w:ascii="Times New Roman" w:hAnsi="Times New Roman" w:cs="Times New Roman"/>
          <w:sz w:val="28"/>
          <w:szCs w:val="28"/>
        </w:rPr>
        <w:t xml:space="preserve"> специалиста, ответственного за </w:t>
      </w:r>
      <w:r w:rsidRPr="00753874">
        <w:rPr>
          <w:rFonts w:ascii="Times New Roman" w:hAnsi="Times New Roman" w:cs="Times New Roman"/>
          <w:sz w:val="28"/>
          <w:szCs w:val="28"/>
        </w:rPr>
        <w:t>направление (выдачу) документа.</w:t>
      </w:r>
    </w:p>
    <w:p w14:paraId="4A889D47" w14:textId="77777777" w:rsidR="00CF13C4" w:rsidRPr="00D86CAC" w:rsidRDefault="00CF13C4" w:rsidP="00CF13C4">
      <w:pPr>
        <w:ind w:firstLine="851"/>
        <w:contextualSpacing/>
        <w:rPr>
          <w:rFonts w:ascii="Times New Roman" w:hAnsi="Times New Roman" w:cs="Times New Roman"/>
          <w:sz w:val="28"/>
          <w:szCs w:val="28"/>
        </w:rPr>
      </w:pPr>
      <w:r w:rsidRPr="00C71E77">
        <w:rPr>
          <w:rFonts w:ascii="Times New Roman" w:hAnsi="Times New Roman" w:cs="Times New Roman"/>
          <w:sz w:val="28"/>
          <w:szCs w:val="28"/>
        </w:rPr>
        <w:t>2.</w:t>
      </w:r>
      <w:r w:rsidR="00F52EF6">
        <w:rPr>
          <w:rFonts w:ascii="Times New Roman" w:hAnsi="Times New Roman" w:cs="Times New Roman"/>
          <w:sz w:val="28"/>
          <w:szCs w:val="28"/>
        </w:rPr>
        <w:t>4</w:t>
      </w:r>
      <w:r>
        <w:rPr>
          <w:rFonts w:ascii="Times New Roman" w:hAnsi="Times New Roman" w:cs="Times New Roman"/>
          <w:sz w:val="28"/>
          <w:szCs w:val="28"/>
        </w:rPr>
        <w:t>.4</w:t>
      </w:r>
      <w:r w:rsidRPr="00C71E77">
        <w:rPr>
          <w:rFonts w:ascii="Times New Roman" w:hAnsi="Times New Roman" w:cs="Times New Roman"/>
          <w:sz w:val="28"/>
          <w:szCs w:val="28"/>
        </w:rPr>
        <w:t>.</w:t>
      </w:r>
      <w:r w:rsidRPr="00D86CAC">
        <w:rPr>
          <w:rFonts w:ascii="Times New Roman" w:hAnsi="Times New Roman" w:cs="Times New Roman"/>
          <w:sz w:val="28"/>
          <w:szCs w:val="28"/>
        </w:rPr>
        <w:t xml:space="preserve"> Требования к порядку выполнения административной процедуры в случае предоставления заявителем заявления и прилагаемых к нему документов через МФЦ (филиал МФЦ).</w:t>
      </w:r>
    </w:p>
    <w:p w14:paraId="760695C4" w14:textId="77777777" w:rsidR="00CF13C4" w:rsidRPr="004F360F" w:rsidRDefault="00CF13C4" w:rsidP="00CF13C4">
      <w:pPr>
        <w:ind w:firstLine="851"/>
        <w:contextualSpacing/>
        <w:rPr>
          <w:rFonts w:ascii="Times New Roman" w:hAnsi="Times New Roman" w:cs="Times New Roman"/>
          <w:sz w:val="28"/>
          <w:szCs w:val="28"/>
        </w:rPr>
      </w:pPr>
      <w:r w:rsidRPr="00D86CAC">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D86CAC">
        <w:rPr>
          <w:rFonts w:ascii="Times New Roman" w:hAnsi="Times New Roman" w:cs="Times New Roman"/>
          <w:sz w:val="28"/>
          <w:szCs w:val="28"/>
        </w:rPr>
        <w:t xml:space="preserve"> д</w:t>
      </w:r>
      <w:r>
        <w:rPr>
          <w:rFonts w:ascii="Times New Roman" w:hAnsi="Times New Roman" w:cs="Times New Roman"/>
          <w:sz w:val="28"/>
          <w:szCs w:val="28"/>
        </w:rPr>
        <w:t>ней</w:t>
      </w:r>
      <w:r w:rsidRPr="00D86CAC">
        <w:rPr>
          <w:rFonts w:ascii="Times New Roman" w:hAnsi="Times New Roman" w:cs="Times New Roman"/>
          <w:sz w:val="28"/>
          <w:szCs w:val="28"/>
        </w:rPr>
        <w:t xml:space="preserve"> с момента подписания документа, являющегося результатом пред</w:t>
      </w:r>
      <w:r>
        <w:rPr>
          <w:rFonts w:ascii="Times New Roman" w:hAnsi="Times New Roman" w:cs="Times New Roman"/>
          <w:sz w:val="28"/>
          <w:szCs w:val="28"/>
        </w:rPr>
        <w:t xml:space="preserve">оставления муниципальной услуги, </w:t>
      </w:r>
      <w:r w:rsidRPr="00D86CAC">
        <w:rPr>
          <w:rFonts w:ascii="Times New Roman" w:hAnsi="Times New Roman" w:cs="Times New Roman"/>
          <w:sz w:val="28"/>
          <w:szCs w:val="28"/>
        </w:rPr>
        <w:t xml:space="preserve">специалист, </w:t>
      </w:r>
      <w:r w:rsidR="001B4AA6">
        <w:rPr>
          <w:rFonts w:ascii="Times New Roman" w:hAnsi="Times New Roman" w:cs="Times New Roman"/>
          <w:sz w:val="28"/>
          <w:szCs w:val="28"/>
        </w:rPr>
        <w:t xml:space="preserve">ответственный за </w:t>
      </w:r>
      <w:r w:rsidR="001B4AA6" w:rsidRPr="00753874">
        <w:rPr>
          <w:rFonts w:ascii="Times New Roman" w:hAnsi="Times New Roman" w:cs="Times New Roman"/>
          <w:sz w:val="28"/>
          <w:szCs w:val="28"/>
        </w:rPr>
        <w:t>направление (выдачу) документа</w:t>
      </w:r>
      <w:r w:rsidRPr="00D86CAC">
        <w:rPr>
          <w:rFonts w:ascii="Times New Roman" w:hAnsi="Times New Roman" w:cs="Times New Roman"/>
          <w:sz w:val="28"/>
          <w:szCs w:val="28"/>
        </w:rPr>
        <w:t>, по ведомости передает в МФЦ (филиал МФЦ) документ, являющийся результатом предоставления муниципальной услуги.</w:t>
      </w:r>
    </w:p>
    <w:p w14:paraId="75AC6C66" w14:textId="77777777" w:rsidR="00E30983" w:rsidRDefault="00E30983" w:rsidP="00E30983">
      <w:pPr>
        <w:pStyle w:val="affff7"/>
        <w:spacing w:before="0" w:beforeAutospacing="0" w:after="0" w:afterAutospacing="0"/>
        <w:ind w:firstLine="851"/>
        <w:jc w:val="both"/>
        <w:rPr>
          <w:sz w:val="28"/>
          <w:szCs w:val="28"/>
        </w:rPr>
      </w:pPr>
      <w:r w:rsidRPr="00753874">
        <w:rPr>
          <w:sz w:val="28"/>
          <w:szCs w:val="28"/>
        </w:rPr>
        <w:t>2.</w:t>
      </w:r>
      <w:r w:rsidR="00F52EF6">
        <w:rPr>
          <w:sz w:val="28"/>
          <w:szCs w:val="28"/>
        </w:rPr>
        <w:t>4</w:t>
      </w:r>
      <w:r w:rsidRPr="00753874">
        <w:rPr>
          <w:sz w:val="28"/>
          <w:szCs w:val="28"/>
        </w:rPr>
        <w:t>.</w:t>
      </w:r>
      <w:r w:rsidR="00CF13C4">
        <w:rPr>
          <w:sz w:val="28"/>
          <w:szCs w:val="28"/>
        </w:rPr>
        <w:t>5</w:t>
      </w:r>
      <w:r w:rsidRPr="00753874">
        <w:rPr>
          <w:sz w:val="28"/>
          <w:szCs w:val="28"/>
        </w:rPr>
        <w:t>. </w:t>
      </w:r>
      <w:r w:rsidRPr="00EC0EDF">
        <w:rPr>
          <w:sz w:val="28"/>
          <w:szCs w:val="28"/>
        </w:rPr>
        <w:t xml:space="preserve">Срок административной процедуры с момента </w:t>
      </w:r>
      <w:r w:rsidR="00087696">
        <w:rPr>
          <w:sz w:val="28"/>
          <w:szCs w:val="28"/>
        </w:rPr>
        <w:t xml:space="preserve">подписания </w:t>
      </w:r>
      <w:r w:rsidRPr="00EC0EDF">
        <w:rPr>
          <w:sz w:val="28"/>
          <w:szCs w:val="28"/>
        </w:rPr>
        <w:t>документа, являющегося результатом предоставления муниципальной услуги, составляет:</w:t>
      </w:r>
    </w:p>
    <w:p w14:paraId="72C769FB"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три дня - для направления заявителю документа, являющегося результатом пред</w:t>
      </w:r>
      <w:r>
        <w:rPr>
          <w:rFonts w:ascii="Times New Roman" w:hAnsi="Times New Roman" w:cs="Times New Roman"/>
          <w:sz w:val="28"/>
          <w:szCs w:val="28"/>
        </w:rPr>
        <w:t>оставления муниципальной услуги</w:t>
      </w:r>
      <w:r w:rsidRPr="00EC0EDF">
        <w:rPr>
          <w:rFonts w:ascii="Times New Roman" w:hAnsi="Times New Roman" w:cs="Times New Roman"/>
          <w:sz w:val="28"/>
          <w:szCs w:val="28"/>
        </w:rPr>
        <w:t xml:space="preserve"> (кроме ув</w:t>
      </w:r>
      <w:r>
        <w:rPr>
          <w:rFonts w:ascii="Times New Roman" w:hAnsi="Times New Roman" w:cs="Times New Roman"/>
          <w:sz w:val="28"/>
          <w:szCs w:val="28"/>
        </w:rPr>
        <w:t>едомления о возврате заявления);</w:t>
      </w:r>
    </w:p>
    <w:p w14:paraId="6739B5CC" w14:textId="77777777" w:rsidR="00E30983" w:rsidRPr="00EC0EDF" w:rsidRDefault="00E30983" w:rsidP="00E30983">
      <w:pPr>
        <w:rPr>
          <w:rFonts w:ascii="Times New Roman" w:hAnsi="Times New Roman" w:cs="Times New Roman"/>
          <w:sz w:val="28"/>
          <w:szCs w:val="28"/>
        </w:rPr>
      </w:pPr>
      <w:r w:rsidRPr="00EC0EDF">
        <w:rPr>
          <w:rFonts w:ascii="Times New Roman" w:hAnsi="Times New Roman" w:cs="Times New Roman"/>
          <w:sz w:val="28"/>
          <w:szCs w:val="28"/>
        </w:rPr>
        <w:t>один день - для направления заявителю уведомления о возврате заявления</w:t>
      </w:r>
      <w:r>
        <w:rPr>
          <w:rFonts w:ascii="Times New Roman" w:hAnsi="Times New Roman" w:cs="Times New Roman"/>
          <w:sz w:val="28"/>
          <w:szCs w:val="28"/>
        </w:rPr>
        <w:t>.</w:t>
      </w:r>
      <w:r w:rsidRPr="00EC0EDF">
        <w:rPr>
          <w:rFonts w:ascii="Times New Roman" w:hAnsi="Times New Roman" w:cs="Times New Roman"/>
          <w:sz w:val="28"/>
          <w:szCs w:val="28"/>
        </w:rPr>
        <w:t xml:space="preserve"> </w:t>
      </w:r>
    </w:p>
    <w:p w14:paraId="2C003771" w14:textId="77777777" w:rsidR="00D62834" w:rsidRPr="00C749D0" w:rsidRDefault="00D62834" w:rsidP="00E66FE7">
      <w:pPr>
        <w:ind w:firstLine="851"/>
        <w:contextualSpacing/>
        <w:rPr>
          <w:rFonts w:ascii="Times New Roman" w:hAnsi="Times New Roman" w:cs="Times New Roman"/>
          <w:sz w:val="28"/>
          <w:szCs w:val="28"/>
        </w:rPr>
      </w:pPr>
      <w:r w:rsidRPr="00C749D0">
        <w:rPr>
          <w:rFonts w:ascii="Times New Roman" w:hAnsi="Times New Roman" w:cs="Times New Roman"/>
          <w:sz w:val="28"/>
          <w:szCs w:val="28"/>
        </w:rPr>
        <w:t>2.</w:t>
      </w:r>
      <w:r w:rsidR="00F52EF6">
        <w:rPr>
          <w:rFonts w:ascii="Times New Roman" w:hAnsi="Times New Roman" w:cs="Times New Roman"/>
          <w:sz w:val="28"/>
          <w:szCs w:val="28"/>
        </w:rPr>
        <w:t>4</w:t>
      </w:r>
      <w:r w:rsidRPr="00C749D0">
        <w:rPr>
          <w:rFonts w:ascii="Times New Roman" w:hAnsi="Times New Roman" w:cs="Times New Roman"/>
          <w:sz w:val="28"/>
          <w:szCs w:val="28"/>
        </w:rPr>
        <w:t>.</w:t>
      </w:r>
      <w:r w:rsidR="00CF13C4">
        <w:rPr>
          <w:rFonts w:ascii="Times New Roman" w:hAnsi="Times New Roman" w:cs="Times New Roman"/>
          <w:sz w:val="28"/>
          <w:szCs w:val="28"/>
        </w:rPr>
        <w:t>6</w:t>
      </w:r>
      <w:r w:rsidRPr="00C749D0">
        <w:rPr>
          <w:rFonts w:ascii="Times New Roman" w:hAnsi="Times New Roman" w:cs="Times New Roman"/>
          <w:sz w:val="28"/>
          <w:szCs w:val="28"/>
        </w:rPr>
        <w:t>. Результатом административной процедуры (результатом предоставления муниципальной услуги) является направление заявителю документа, являющегося результатом пред</w:t>
      </w:r>
      <w:r w:rsidR="0098099C">
        <w:rPr>
          <w:rFonts w:ascii="Times New Roman" w:hAnsi="Times New Roman" w:cs="Times New Roman"/>
          <w:sz w:val="28"/>
          <w:szCs w:val="28"/>
        </w:rPr>
        <w:t>оставления муниципальной услуги</w:t>
      </w:r>
      <w:r w:rsidRPr="00C749D0">
        <w:rPr>
          <w:rFonts w:ascii="Times New Roman" w:hAnsi="Times New Roman" w:cs="Times New Roman"/>
          <w:sz w:val="28"/>
          <w:szCs w:val="28"/>
        </w:rPr>
        <w:t xml:space="preserve"> </w:t>
      </w:r>
      <w:r w:rsidR="0093291E" w:rsidRPr="00C749D0">
        <w:rPr>
          <w:rFonts w:ascii="Times New Roman" w:hAnsi="Times New Roman" w:cs="Times New Roman"/>
          <w:sz w:val="28"/>
          <w:szCs w:val="28"/>
        </w:rPr>
        <w:t>(</w:t>
      </w:r>
      <w:r w:rsidRPr="00C749D0">
        <w:rPr>
          <w:rFonts w:ascii="Times New Roman" w:hAnsi="Times New Roman" w:cs="Times New Roman"/>
          <w:sz w:val="28"/>
          <w:szCs w:val="28"/>
        </w:rPr>
        <w:t>сообщения о возможности его получения).</w:t>
      </w:r>
    </w:p>
    <w:p w14:paraId="1F5BA5D9" w14:textId="77777777" w:rsidR="00F22E1B" w:rsidRPr="00F22E1B" w:rsidRDefault="007A7592" w:rsidP="00E66FE7">
      <w:pPr>
        <w:ind w:firstLine="851"/>
        <w:contextualSpacing/>
        <w:rPr>
          <w:rFonts w:ascii="Times New Roman" w:hAnsi="Times New Roman" w:cs="Times New Roman"/>
          <w:sz w:val="28"/>
          <w:szCs w:val="28"/>
        </w:rPr>
      </w:pPr>
      <w:bookmarkStart w:id="31" w:name="sub_244"/>
      <w:r w:rsidRPr="007A7592">
        <w:rPr>
          <w:rFonts w:ascii="Times New Roman" w:hAnsi="Times New Roman" w:cs="Times New Roman"/>
          <w:sz w:val="28"/>
          <w:szCs w:val="28"/>
        </w:rPr>
        <w:t>2.</w:t>
      </w:r>
      <w:r w:rsidR="00F52EF6">
        <w:rPr>
          <w:rFonts w:ascii="Times New Roman" w:hAnsi="Times New Roman" w:cs="Times New Roman"/>
          <w:sz w:val="28"/>
          <w:szCs w:val="28"/>
        </w:rPr>
        <w:t>5</w:t>
      </w:r>
      <w:r w:rsidRPr="007A7592">
        <w:rPr>
          <w:rFonts w:ascii="Times New Roman" w:hAnsi="Times New Roman" w:cs="Times New Roman"/>
          <w:sz w:val="28"/>
          <w:szCs w:val="28"/>
        </w:rPr>
        <w:t>.</w:t>
      </w:r>
      <w:r>
        <w:rPr>
          <w:rFonts w:ascii="Times New Roman" w:hAnsi="Times New Roman" w:cs="Times New Roman"/>
          <w:sz w:val="28"/>
          <w:szCs w:val="28"/>
        </w:rPr>
        <w:t xml:space="preserve"> </w:t>
      </w:r>
      <w:r w:rsidR="00F22E1B" w:rsidRPr="00F22E1B">
        <w:rPr>
          <w:rFonts w:ascii="Times New Roman" w:hAnsi="Times New Roman" w:cs="Times New Roman"/>
          <w:sz w:val="28"/>
          <w:szCs w:val="28"/>
        </w:rPr>
        <w:t xml:space="preserve">Документ, являющийся результатом предоставления муниципальной услуги, неполученный заявителем в МФЦ (филиале МФЦ), по истечении 30 </w:t>
      </w:r>
      <w:r w:rsidR="00E26413">
        <w:rPr>
          <w:rFonts w:ascii="Times New Roman" w:hAnsi="Times New Roman" w:cs="Times New Roman"/>
          <w:sz w:val="28"/>
          <w:szCs w:val="28"/>
        </w:rPr>
        <w:t xml:space="preserve">календарных </w:t>
      </w:r>
      <w:r w:rsidR="00F22E1B" w:rsidRPr="00F22E1B">
        <w:rPr>
          <w:rFonts w:ascii="Times New Roman" w:hAnsi="Times New Roman" w:cs="Times New Roman"/>
          <w:sz w:val="28"/>
          <w:szCs w:val="28"/>
        </w:rPr>
        <w:t xml:space="preserve">дней со дня направления заявителю сообщения о возможности получения при личном обращении направляется специалистом МФЦ в комитет. Специалист канцелярии комитета в течение трех дней со дня поступления из МФЦ (филиала МФЦ) документа, являющегося результатом предоставления муниципальной услуги, направляет его заявителю посредством почтового отправления на почтовый </w:t>
      </w:r>
      <w:r w:rsidR="00F22E1B" w:rsidRPr="00F22E1B">
        <w:rPr>
          <w:rFonts w:ascii="Times New Roman" w:hAnsi="Times New Roman" w:cs="Times New Roman"/>
          <w:sz w:val="28"/>
          <w:szCs w:val="28"/>
        </w:rPr>
        <w:lastRenderedPageBreak/>
        <w:t>адрес, указанный в заявлении (почтовом отправлении).</w:t>
      </w:r>
    </w:p>
    <w:p w14:paraId="19F6275D" w14:textId="77777777" w:rsidR="00F22E1B" w:rsidRDefault="00F22E1B" w:rsidP="00E66FE7">
      <w:pPr>
        <w:ind w:firstLine="851"/>
        <w:contextualSpacing/>
        <w:rPr>
          <w:rFonts w:ascii="Times New Roman" w:hAnsi="Times New Roman" w:cs="Times New Roman"/>
          <w:sz w:val="28"/>
          <w:szCs w:val="28"/>
        </w:rPr>
      </w:pPr>
      <w:r w:rsidRPr="00F22E1B">
        <w:rPr>
          <w:rFonts w:ascii="Times New Roman" w:hAnsi="Times New Roman" w:cs="Times New Roman"/>
          <w:sz w:val="28"/>
          <w:szCs w:val="28"/>
        </w:rPr>
        <w:t xml:space="preserve">Документ, являющийся результатом предоставления муниципальной услуги, неполученный заявителем в комитете по истечении 30 </w:t>
      </w:r>
      <w:r w:rsidR="00E26413">
        <w:rPr>
          <w:rFonts w:ascii="Times New Roman" w:hAnsi="Times New Roman" w:cs="Times New Roman"/>
          <w:sz w:val="28"/>
          <w:szCs w:val="28"/>
        </w:rPr>
        <w:t xml:space="preserve">календарных </w:t>
      </w:r>
      <w:r w:rsidRPr="00F22E1B">
        <w:rPr>
          <w:rFonts w:ascii="Times New Roman" w:hAnsi="Times New Roman" w:cs="Times New Roman"/>
          <w:sz w:val="28"/>
          <w:szCs w:val="28"/>
        </w:rPr>
        <w:t xml:space="preserve">дней со дня направления заявителю сообщения о возможности получения при личном обращении направляется специалистом канцелярии комитета в течение трех </w:t>
      </w:r>
      <w:r w:rsidR="00E26413">
        <w:rPr>
          <w:rFonts w:ascii="Times New Roman" w:hAnsi="Times New Roman" w:cs="Times New Roman"/>
          <w:sz w:val="28"/>
          <w:szCs w:val="28"/>
        </w:rPr>
        <w:t xml:space="preserve">календарных </w:t>
      </w:r>
      <w:r w:rsidRPr="00F22E1B">
        <w:rPr>
          <w:rFonts w:ascii="Times New Roman" w:hAnsi="Times New Roman" w:cs="Times New Roman"/>
          <w:sz w:val="28"/>
          <w:szCs w:val="28"/>
        </w:rPr>
        <w:t>дней со дня истечения указанного срока заявителю посредством почтового отправления на почтовый адрес, указанный в заявлении (почтовом отправлении).</w:t>
      </w:r>
    </w:p>
    <w:p w14:paraId="1350D0BD" w14:textId="77777777" w:rsidR="00D62834" w:rsidRPr="00C749D0" w:rsidRDefault="00D62834" w:rsidP="00E66FE7">
      <w:pPr>
        <w:ind w:firstLine="851"/>
        <w:contextualSpacing/>
        <w:rPr>
          <w:rFonts w:ascii="Times New Roman" w:hAnsi="Times New Roman" w:cs="Times New Roman"/>
          <w:sz w:val="28"/>
          <w:szCs w:val="28"/>
        </w:rPr>
      </w:pPr>
      <w:r w:rsidRPr="00C749D0">
        <w:rPr>
          <w:rFonts w:ascii="Times New Roman" w:hAnsi="Times New Roman" w:cs="Times New Roman"/>
          <w:sz w:val="28"/>
          <w:szCs w:val="28"/>
        </w:rPr>
        <w:t xml:space="preserve">Заявитель обязан подписать </w:t>
      </w:r>
      <w:r w:rsidR="008071AF" w:rsidRPr="00C749D0">
        <w:rPr>
          <w:rFonts w:ascii="Times New Roman" w:hAnsi="Times New Roman" w:cs="Times New Roman"/>
          <w:sz w:val="28"/>
          <w:szCs w:val="28"/>
        </w:rPr>
        <w:t xml:space="preserve">соглашение об установлении </w:t>
      </w:r>
      <w:r w:rsidR="00264983" w:rsidRPr="00C749D0">
        <w:rPr>
          <w:rFonts w:ascii="Times New Roman" w:hAnsi="Times New Roman" w:cs="Times New Roman"/>
          <w:sz w:val="28"/>
          <w:szCs w:val="28"/>
        </w:rPr>
        <w:t>сервитут</w:t>
      </w:r>
      <w:r w:rsidR="008071AF" w:rsidRPr="00C749D0">
        <w:rPr>
          <w:rFonts w:ascii="Times New Roman" w:hAnsi="Times New Roman" w:cs="Times New Roman"/>
          <w:sz w:val="28"/>
          <w:szCs w:val="28"/>
        </w:rPr>
        <w:t>а</w:t>
      </w:r>
      <w:r w:rsidRPr="00C749D0">
        <w:rPr>
          <w:rFonts w:ascii="Times New Roman" w:hAnsi="Times New Roman" w:cs="Times New Roman"/>
          <w:sz w:val="28"/>
          <w:szCs w:val="28"/>
        </w:rPr>
        <w:t xml:space="preserve"> не позд</w:t>
      </w:r>
      <w:r w:rsidR="002021A5">
        <w:rPr>
          <w:rFonts w:ascii="Times New Roman" w:hAnsi="Times New Roman" w:cs="Times New Roman"/>
          <w:sz w:val="28"/>
          <w:szCs w:val="28"/>
        </w:rPr>
        <w:t>нее чем в течение 30</w:t>
      </w:r>
      <w:r w:rsidR="00E26413">
        <w:rPr>
          <w:rFonts w:ascii="Times New Roman" w:hAnsi="Times New Roman" w:cs="Times New Roman"/>
          <w:sz w:val="28"/>
          <w:szCs w:val="28"/>
        </w:rPr>
        <w:t xml:space="preserve"> календарных дней</w:t>
      </w:r>
      <w:r w:rsidR="002021A5">
        <w:rPr>
          <w:rFonts w:ascii="Times New Roman" w:hAnsi="Times New Roman" w:cs="Times New Roman"/>
          <w:sz w:val="28"/>
          <w:szCs w:val="28"/>
        </w:rPr>
        <w:t xml:space="preserve"> </w:t>
      </w:r>
      <w:r w:rsidRPr="00C749D0">
        <w:rPr>
          <w:rFonts w:ascii="Times New Roman" w:hAnsi="Times New Roman" w:cs="Times New Roman"/>
          <w:sz w:val="28"/>
          <w:szCs w:val="28"/>
        </w:rPr>
        <w:t xml:space="preserve">со дня его получения. Один экземпляр подписанного заявителем </w:t>
      </w:r>
      <w:r w:rsidR="008071AF" w:rsidRPr="00C749D0">
        <w:rPr>
          <w:rFonts w:ascii="Times New Roman" w:hAnsi="Times New Roman" w:cs="Times New Roman"/>
          <w:sz w:val="28"/>
          <w:szCs w:val="28"/>
        </w:rPr>
        <w:t xml:space="preserve">соглашения об установлении сервитута </w:t>
      </w:r>
      <w:r w:rsidRPr="00C749D0">
        <w:rPr>
          <w:rFonts w:ascii="Times New Roman" w:hAnsi="Times New Roman" w:cs="Times New Roman"/>
          <w:sz w:val="28"/>
          <w:szCs w:val="28"/>
        </w:rPr>
        <w:t xml:space="preserve">может быть </w:t>
      </w:r>
      <w:r w:rsidR="008071AF" w:rsidRPr="00C749D0">
        <w:rPr>
          <w:rFonts w:ascii="Times New Roman" w:hAnsi="Times New Roman" w:cs="Times New Roman"/>
          <w:sz w:val="28"/>
          <w:szCs w:val="28"/>
        </w:rPr>
        <w:t xml:space="preserve">им направлен </w:t>
      </w:r>
      <w:r w:rsidRPr="00C749D0">
        <w:rPr>
          <w:rFonts w:ascii="Times New Roman" w:hAnsi="Times New Roman" w:cs="Times New Roman"/>
          <w:sz w:val="28"/>
          <w:szCs w:val="28"/>
        </w:rPr>
        <w:t>в комитет по почте или передан в ходе личного приема в комитете.</w:t>
      </w:r>
    </w:p>
    <w:p w14:paraId="1E648DBF" w14:textId="77777777" w:rsidR="00D62834" w:rsidRDefault="00D62834" w:rsidP="00E66FE7">
      <w:pPr>
        <w:ind w:firstLine="851"/>
        <w:contextualSpacing/>
        <w:rPr>
          <w:rFonts w:ascii="Times New Roman" w:hAnsi="Times New Roman" w:cs="Times New Roman"/>
          <w:sz w:val="28"/>
          <w:szCs w:val="28"/>
        </w:rPr>
      </w:pPr>
      <w:r w:rsidRPr="00C749D0">
        <w:rPr>
          <w:rFonts w:ascii="Times New Roman" w:hAnsi="Times New Roman" w:cs="Times New Roman"/>
          <w:sz w:val="28"/>
          <w:szCs w:val="28"/>
        </w:rPr>
        <w:t>Указанные в настоящем пункте подраздела Регламента сроки не входят в общий срок предоставления муниципальной услуги.</w:t>
      </w:r>
    </w:p>
    <w:p w14:paraId="129E9CE0" w14:textId="77777777" w:rsidR="00212EDB" w:rsidRPr="00212EDB" w:rsidRDefault="00212EDB" w:rsidP="00E66FE7">
      <w:pPr>
        <w:rPr>
          <w:rFonts w:ascii="Times New Roman" w:eastAsia="Calibri" w:hAnsi="Times New Roman" w:cs="Times New Roman"/>
          <w:sz w:val="28"/>
          <w:szCs w:val="28"/>
        </w:rPr>
      </w:pPr>
      <w:bookmarkStart w:id="32" w:name="sub_1326"/>
      <w:r>
        <w:rPr>
          <w:rFonts w:ascii="Times New Roman" w:hAnsi="Times New Roman" w:cs="Times New Roman"/>
          <w:sz w:val="28"/>
          <w:szCs w:val="28"/>
        </w:rPr>
        <w:t>2.</w:t>
      </w:r>
      <w:r w:rsidR="00F52EF6">
        <w:rPr>
          <w:rFonts w:ascii="Times New Roman" w:hAnsi="Times New Roman" w:cs="Times New Roman"/>
          <w:sz w:val="28"/>
          <w:szCs w:val="28"/>
        </w:rPr>
        <w:t>6</w:t>
      </w:r>
      <w:r>
        <w:rPr>
          <w:rFonts w:ascii="Times New Roman" w:hAnsi="Times New Roman" w:cs="Times New Roman"/>
          <w:sz w:val="28"/>
          <w:szCs w:val="28"/>
        </w:rPr>
        <w:t>.</w:t>
      </w:r>
      <w:r w:rsidRPr="00212EDB">
        <w:rPr>
          <w:rFonts w:eastAsia="Calibri"/>
        </w:rPr>
        <w:t xml:space="preserve"> </w:t>
      </w:r>
      <w:r w:rsidRPr="00212EDB">
        <w:rPr>
          <w:rFonts w:ascii="Times New Roman" w:eastAsia="Calibri" w:hAnsi="Times New Roman" w:cs="Times New Roman"/>
          <w:sz w:val="28"/>
          <w:szCs w:val="28"/>
        </w:rPr>
        <w:t>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bookmarkEnd w:id="32"/>
    </w:p>
    <w:bookmarkEnd w:id="31"/>
    <w:p w14:paraId="69F4F199" w14:textId="77777777" w:rsidR="00D62834" w:rsidRPr="00FF1F6C" w:rsidRDefault="00D62834" w:rsidP="00E66FE7">
      <w:pPr>
        <w:ind w:firstLine="851"/>
        <w:contextualSpacing/>
        <w:rPr>
          <w:rFonts w:ascii="Times New Roman" w:hAnsi="Times New Roman" w:cs="Times New Roman"/>
        </w:rPr>
      </w:pPr>
    </w:p>
    <w:p w14:paraId="74E56B92" w14:textId="77777777" w:rsidR="00D62834" w:rsidRPr="00385215" w:rsidRDefault="00D62834" w:rsidP="00E66FE7">
      <w:pPr>
        <w:pStyle w:val="affff7"/>
        <w:spacing w:before="0" w:beforeAutospacing="0" w:after="0" w:afterAutospacing="0"/>
        <w:jc w:val="center"/>
        <w:rPr>
          <w:sz w:val="28"/>
          <w:szCs w:val="28"/>
        </w:rPr>
      </w:pPr>
      <w:r w:rsidRPr="00385215">
        <w:rPr>
          <w:sz w:val="28"/>
          <w:szCs w:val="28"/>
        </w:rPr>
        <w:t>3. Особенности выполнения административных процедур</w:t>
      </w:r>
    </w:p>
    <w:p w14:paraId="205CBCF2" w14:textId="77777777" w:rsidR="00D62834" w:rsidRPr="00385215" w:rsidRDefault="00D62834" w:rsidP="00E66FE7">
      <w:pPr>
        <w:pStyle w:val="affff7"/>
        <w:spacing w:before="0" w:beforeAutospacing="0" w:after="0" w:afterAutospacing="0"/>
        <w:jc w:val="center"/>
        <w:rPr>
          <w:sz w:val="28"/>
          <w:szCs w:val="28"/>
        </w:rPr>
      </w:pPr>
      <w:r w:rsidRPr="00385215">
        <w:rPr>
          <w:sz w:val="28"/>
          <w:szCs w:val="28"/>
        </w:rPr>
        <w:t>в электронной форме</w:t>
      </w:r>
    </w:p>
    <w:p w14:paraId="20C961F6" w14:textId="77777777" w:rsidR="00D62834" w:rsidRPr="00FF1F6C" w:rsidRDefault="00D62834" w:rsidP="00E66FE7">
      <w:pPr>
        <w:pStyle w:val="affff7"/>
        <w:spacing w:before="0" w:beforeAutospacing="0" w:after="0" w:afterAutospacing="0"/>
        <w:ind w:firstLine="851"/>
        <w:jc w:val="both"/>
      </w:pPr>
    </w:p>
    <w:p w14:paraId="68BFF03C" w14:textId="77777777" w:rsidR="00D62834" w:rsidRPr="001F3635" w:rsidRDefault="00D62834" w:rsidP="00E66FE7">
      <w:pPr>
        <w:pStyle w:val="affff7"/>
        <w:spacing w:before="0" w:beforeAutospacing="0" w:after="0" w:afterAutospacing="0"/>
        <w:ind w:firstLine="851"/>
        <w:contextualSpacing/>
        <w:jc w:val="both"/>
        <w:rPr>
          <w:sz w:val="28"/>
          <w:szCs w:val="28"/>
        </w:rPr>
      </w:pPr>
      <w:r w:rsidRPr="001F3635">
        <w:rPr>
          <w:sz w:val="28"/>
          <w:szCs w:val="28"/>
        </w:rPr>
        <w:t>3.1. Требования к порядку выполнения административной процедуры «Получение (прием), регистрация заявления и приложенных к нему документов</w:t>
      </w:r>
      <w:r w:rsidR="00AD6963">
        <w:rPr>
          <w:sz w:val="28"/>
          <w:szCs w:val="28"/>
        </w:rPr>
        <w:t xml:space="preserve"> (</w:t>
      </w:r>
      <w:r w:rsidR="00AD6963" w:rsidRPr="0075610D">
        <w:rPr>
          <w:sz w:val="28"/>
          <w:szCs w:val="28"/>
        </w:rPr>
        <w:t>уведомления о государственном кадастровом учете</w:t>
      </w:r>
      <w:r w:rsidR="00AD6963">
        <w:rPr>
          <w:sz w:val="28"/>
          <w:szCs w:val="28"/>
        </w:rPr>
        <w:t>)</w:t>
      </w:r>
      <w:r w:rsidRPr="001F3635">
        <w:rPr>
          <w:sz w:val="28"/>
          <w:szCs w:val="28"/>
        </w:rPr>
        <w:t>» в случае подачи заявителем заявления и прилагаемых к нему документов (</w:t>
      </w:r>
      <w:r w:rsidR="00AD6963" w:rsidRPr="0075610D">
        <w:rPr>
          <w:sz w:val="28"/>
          <w:szCs w:val="28"/>
        </w:rPr>
        <w:t>уведомления о государственном кадастровом учете</w:t>
      </w:r>
      <w:r w:rsidRPr="001F3635">
        <w:rPr>
          <w:sz w:val="28"/>
          <w:szCs w:val="28"/>
        </w:rPr>
        <w:t xml:space="preserve">) в форме электронных документов с использованием сети Интернет (по электронной почте, через </w:t>
      </w:r>
      <w:r w:rsidR="00385215" w:rsidRPr="00EF5668">
        <w:rPr>
          <w:sz w:val="28"/>
          <w:szCs w:val="28"/>
        </w:rPr>
        <w:t>Единый портал государственных и муниципальных услуг (функций)</w:t>
      </w:r>
      <w:r w:rsidR="00385215">
        <w:rPr>
          <w:sz w:val="28"/>
          <w:szCs w:val="28"/>
        </w:rPr>
        <w:t xml:space="preserve">, </w:t>
      </w:r>
      <w:r w:rsidRPr="001F3635">
        <w:rPr>
          <w:sz w:val="28"/>
          <w:szCs w:val="28"/>
        </w:rPr>
        <w:t xml:space="preserve">городской портал или иным способом, позволяющим производить передачу данных в электронной форме). </w:t>
      </w:r>
    </w:p>
    <w:p w14:paraId="26700DC8" w14:textId="77777777" w:rsidR="00D86CAC" w:rsidRPr="00D86CAC" w:rsidRDefault="00D86CAC" w:rsidP="00E66FE7">
      <w:pPr>
        <w:pStyle w:val="affff7"/>
        <w:spacing w:before="0" w:beforeAutospacing="0" w:after="0" w:afterAutospacing="0"/>
        <w:ind w:firstLine="851"/>
        <w:contextualSpacing/>
        <w:jc w:val="both"/>
        <w:rPr>
          <w:sz w:val="28"/>
          <w:szCs w:val="28"/>
        </w:rPr>
      </w:pPr>
      <w:r w:rsidRPr="00D86CAC">
        <w:rPr>
          <w:sz w:val="28"/>
          <w:szCs w:val="28"/>
        </w:rPr>
        <w:t>Посредством</w:t>
      </w:r>
      <w:r w:rsidR="006D6671">
        <w:rPr>
          <w:sz w:val="28"/>
          <w:szCs w:val="28"/>
        </w:rPr>
        <w:t xml:space="preserve"> </w:t>
      </w:r>
      <w:r w:rsidRPr="00D86CAC">
        <w:rPr>
          <w:sz w:val="28"/>
          <w:szCs w:val="28"/>
        </w:rPr>
        <w:t xml:space="preserve">городского портала заявителю предоставляется возможность предварительной записи на прием в </w:t>
      </w:r>
      <w:r w:rsidR="00385215">
        <w:rPr>
          <w:sz w:val="28"/>
          <w:szCs w:val="28"/>
        </w:rPr>
        <w:t xml:space="preserve">комитет </w:t>
      </w:r>
      <w:r w:rsidRPr="00D86CAC">
        <w:rPr>
          <w:sz w:val="28"/>
          <w:szCs w:val="28"/>
        </w:rPr>
        <w:t xml:space="preserve">для личной подачи документов. </w:t>
      </w:r>
    </w:p>
    <w:p w14:paraId="33CD7F48" w14:textId="77777777" w:rsidR="00D86CAC" w:rsidRPr="00D86CAC" w:rsidRDefault="00D86CAC" w:rsidP="00E66FE7">
      <w:pPr>
        <w:pStyle w:val="affff7"/>
        <w:spacing w:before="0" w:beforeAutospacing="0" w:after="0" w:afterAutospacing="0"/>
        <w:ind w:firstLine="851"/>
        <w:contextualSpacing/>
        <w:jc w:val="both"/>
        <w:rPr>
          <w:sz w:val="28"/>
          <w:szCs w:val="28"/>
        </w:rPr>
      </w:pPr>
      <w:r w:rsidRPr="00D86CAC">
        <w:rPr>
          <w:sz w:val="28"/>
          <w:szCs w:val="28"/>
        </w:rPr>
        <w:t xml:space="preserve">В случае направления заявителем заявления и прилагаемых к нему документов по электронной почте заявление регистрируется в </w:t>
      </w:r>
      <w:r>
        <w:rPr>
          <w:sz w:val="28"/>
          <w:szCs w:val="28"/>
        </w:rPr>
        <w:t>к</w:t>
      </w:r>
      <w:r w:rsidRPr="00D86CAC">
        <w:rPr>
          <w:sz w:val="28"/>
          <w:szCs w:val="28"/>
        </w:rPr>
        <w:t xml:space="preserve">омитете, датой его поступления с учетом очередности поступления заявлений. В случае поступления заявления в электронной </w:t>
      </w:r>
      <w:r w:rsidR="00B900B6">
        <w:rPr>
          <w:sz w:val="28"/>
          <w:szCs w:val="28"/>
        </w:rPr>
        <w:t>почте</w:t>
      </w:r>
      <w:r w:rsidRPr="00D86CAC">
        <w:rPr>
          <w:sz w:val="28"/>
          <w:szCs w:val="28"/>
        </w:rPr>
        <w:t xml:space="preserve">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14:paraId="6D98CDE3" w14:textId="77777777" w:rsidR="00D86CAC" w:rsidRPr="00D86CAC" w:rsidRDefault="00D86CAC" w:rsidP="00E66FE7">
      <w:pPr>
        <w:pStyle w:val="affff7"/>
        <w:spacing w:before="0" w:beforeAutospacing="0" w:after="0" w:afterAutospacing="0"/>
        <w:ind w:firstLine="851"/>
        <w:contextualSpacing/>
        <w:jc w:val="both"/>
        <w:rPr>
          <w:sz w:val="28"/>
          <w:szCs w:val="28"/>
        </w:rPr>
      </w:pPr>
      <w:r w:rsidRPr="00D86CAC">
        <w:rPr>
          <w:sz w:val="28"/>
          <w:szCs w:val="28"/>
        </w:rPr>
        <w:lastRenderedPageBreak/>
        <w:t xml:space="preserve">Заявление, поступившее по электронной почте, распечатывается </w:t>
      </w:r>
      <w:r w:rsidR="00E021A5">
        <w:rPr>
          <w:sz w:val="28"/>
          <w:szCs w:val="28"/>
        </w:rPr>
        <w:br/>
      </w:r>
      <w:r w:rsidRPr="00D86CAC">
        <w:rPr>
          <w:sz w:val="28"/>
          <w:szCs w:val="28"/>
        </w:rPr>
        <w:t xml:space="preserve">и регистрируется путем проставления на распечатанном </w:t>
      </w:r>
      <w:r w:rsidR="00E021A5">
        <w:rPr>
          <w:sz w:val="28"/>
          <w:szCs w:val="28"/>
        </w:rPr>
        <w:br/>
      </w:r>
      <w:r w:rsidRPr="00D86CAC">
        <w:rPr>
          <w:sz w:val="28"/>
          <w:szCs w:val="28"/>
        </w:rPr>
        <w:t xml:space="preserve">заявлении регистрационного штампа, в котором указывается входящий номер, дата поступления заявления, а также указывается фамилия, имя, отчество (последнее – при наличии), должность и подпись специалиста канцелярии </w:t>
      </w:r>
      <w:r>
        <w:rPr>
          <w:sz w:val="28"/>
          <w:szCs w:val="28"/>
        </w:rPr>
        <w:t>к</w:t>
      </w:r>
      <w:r w:rsidR="00385215">
        <w:rPr>
          <w:sz w:val="28"/>
          <w:szCs w:val="28"/>
        </w:rPr>
        <w:t>омитета.</w:t>
      </w:r>
      <w:r w:rsidRPr="00D86CAC">
        <w:rPr>
          <w:sz w:val="28"/>
          <w:szCs w:val="28"/>
        </w:rPr>
        <w:t xml:space="preserve"> Приложенные к заявлению документы, поступившие </w:t>
      </w:r>
      <w:r w:rsidR="00E021A5">
        <w:rPr>
          <w:sz w:val="28"/>
          <w:szCs w:val="28"/>
        </w:rPr>
        <w:br/>
      </w:r>
      <w:r w:rsidRPr="00D86CAC">
        <w:rPr>
          <w:sz w:val="28"/>
          <w:szCs w:val="28"/>
        </w:rPr>
        <w:t xml:space="preserve">по электронной почте, распечатываются и прикладываются </w:t>
      </w:r>
      <w:r w:rsidR="00E021A5">
        <w:rPr>
          <w:sz w:val="28"/>
          <w:szCs w:val="28"/>
        </w:rPr>
        <w:br/>
      </w:r>
      <w:r w:rsidRPr="00D86CAC">
        <w:rPr>
          <w:sz w:val="28"/>
          <w:szCs w:val="28"/>
        </w:rPr>
        <w:t xml:space="preserve">к зарегистрированному заявлению. Сведения о заявлении и приложенных </w:t>
      </w:r>
      <w:r w:rsidR="00E021A5">
        <w:rPr>
          <w:sz w:val="28"/>
          <w:szCs w:val="28"/>
        </w:rPr>
        <w:br/>
      </w:r>
      <w:r w:rsidRPr="00D86CAC">
        <w:rPr>
          <w:sz w:val="28"/>
          <w:szCs w:val="28"/>
        </w:rPr>
        <w:t xml:space="preserve">к нему документах вносятся в регистрационный журнал. </w:t>
      </w:r>
    </w:p>
    <w:p w14:paraId="1A1F6A6A" w14:textId="77777777" w:rsidR="00D86CAC" w:rsidRDefault="00D86CAC" w:rsidP="00E66FE7">
      <w:pPr>
        <w:pStyle w:val="affff7"/>
        <w:spacing w:before="0" w:beforeAutospacing="0" w:after="0" w:afterAutospacing="0"/>
        <w:ind w:firstLine="851"/>
        <w:contextualSpacing/>
        <w:jc w:val="both"/>
        <w:rPr>
          <w:sz w:val="28"/>
          <w:szCs w:val="28"/>
        </w:rPr>
      </w:pPr>
      <w:r w:rsidRPr="00D86CAC">
        <w:rPr>
          <w:sz w:val="28"/>
          <w:szCs w:val="28"/>
        </w:rPr>
        <w:t xml:space="preserve">В течение одного дня с момента поступления заявления в </w:t>
      </w:r>
      <w:r>
        <w:rPr>
          <w:sz w:val="28"/>
          <w:szCs w:val="28"/>
        </w:rPr>
        <w:t>к</w:t>
      </w:r>
      <w:r w:rsidRPr="00D86CAC">
        <w:rPr>
          <w:sz w:val="28"/>
          <w:szCs w:val="28"/>
        </w:rPr>
        <w:t xml:space="preserve">омитет, специалист канцелярии </w:t>
      </w:r>
      <w:r>
        <w:rPr>
          <w:sz w:val="28"/>
          <w:szCs w:val="28"/>
        </w:rPr>
        <w:t xml:space="preserve">комитета </w:t>
      </w:r>
      <w:r w:rsidRPr="00D86CAC">
        <w:rPr>
          <w:sz w:val="28"/>
          <w:szCs w:val="28"/>
        </w:rPr>
        <w:t xml:space="preserve">направляет заявителю на адрес электронной почты, с которого поступило заявление, уведомление </w:t>
      </w:r>
      <w:r w:rsidR="00E021A5">
        <w:rPr>
          <w:sz w:val="28"/>
          <w:szCs w:val="28"/>
        </w:rPr>
        <w:br/>
      </w:r>
      <w:r w:rsidRPr="00D86CAC">
        <w:rPr>
          <w:sz w:val="28"/>
          <w:szCs w:val="28"/>
        </w:rPr>
        <w:t xml:space="preserve">о его поступлении. В уведомлении указывается перечень </w:t>
      </w:r>
      <w:r w:rsidR="00E021A5">
        <w:rPr>
          <w:sz w:val="28"/>
          <w:szCs w:val="28"/>
        </w:rPr>
        <w:br/>
      </w:r>
      <w:r w:rsidRPr="00D86CAC">
        <w:rPr>
          <w:sz w:val="28"/>
          <w:szCs w:val="28"/>
        </w:rPr>
        <w:t xml:space="preserve">поступивших документов, их наименования, количество </w:t>
      </w:r>
      <w:r w:rsidR="00E021A5">
        <w:rPr>
          <w:sz w:val="28"/>
          <w:szCs w:val="28"/>
        </w:rPr>
        <w:br/>
      </w:r>
      <w:r w:rsidRPr="00D86CAC">
        <w:rPr>
          <w:sz w:val="28"/>
          <w:szCs w:val="28"/>
        </w:rPr>
        <w:t xml:space="preserve">экземпляров каждого документа, количество листов в каждом </w:t>
      </w:r>
      <w:r w:rsidR="00E021A5">
        <w:rPr>
          <w:sz w:val="28"/>
          <w:szCs w:val="28"/>
        </w:rPr>
        <w:br/>
      </w:r>
      <w:r w:rsidRPr="00D86CAC">
        <w:rPr>
          <w:sz w:val="28"/>
          <w:szCs w:val="28"/>
        </w:rPr>
        <w:t xml:space="preserve">экземпляре документа, дата поступления документов в </w:t>
      </w:r>
      <w:r>
        <w:rPr>
          <w:sz w:val="28"/>
          <w:szCs w:val="28"/>
        </w:rPr>
        <w:t>комитет.</w:t>
      </w:r>
    </w:p>
    <w:p w14:paraId="42421C2E" w14:textId="77777777" w:rsidR="00D86CAC" w:rsidRDefault="00D86CAC" w:rsidP="00E66FE7">
      <w:pPr>
        <w:pStyle w:val="affff7"/>
        <w:spacing w:before="0" w:beforeAutospacing="0" w:after="0" w:afterAutospacing="0"/>
        <w:ind w:firstLine="851"/>
        <w:contextualSpacing/>
        <w:jc w:val="both"/>
        <w:rPr>
          <w:sz w:val="28"/>
          <w:szCs w:val="28"/>
        </w:rPr>
      </w:pPr>
      <w:r w:rsidRPr="00D86CAC">
        <w:rPr>
          <w:sz w:val="28"/>
          <w:szCs w:val="28"/>
        </w:rPr>
        <w:t xml:space="preserve">В случае направления заявителем заявления и прилагаемых </w:t>
      </w:r>
      <w:r w:rsidR="00E021A5">
        <w:rPr>
          <w:sz w:val="28"/>
          <w:szCs w:val="28"/>
        </w:rPr>
        <w:br/>
      </w:r>
      <w:r w:rsidRPr="00D86CAC">
        <w:rPr>
          <w:sz w:val="28"/>
          <w:szCs w:val="28"/>
        </w:rPr>
        <w:t xml:space="preserve">к нему документов через </w:t>
      </w:r>
      <w:r w:rsidR="00212EDB">
        <w:rPr>
          <w:sz w:val="28"/>
          <w:szCs w:val="28"/>
        </w:rPr>
        <w:t xml:space="preserve">Единый </w:t>
      </w:r>
      <w:r w:rsidRPr="00D86CAC">
        <w:rPr>
          <w:sz w:val="28"/>
          <w:szCs w:val="28"/>
        </w:rPr>
        <w:t xml:space="preserve">портал </w:t>
      </w:r>
      <w:r w:rsidR="001E2A58">
        <w:rPr>
          <w:sz w:val="28"/>
          <w:szCs w:val="28"/>
        </w:rPr>
        <w:t xml:space="preserve">государственных и муниципальных услуг (функций), городской портал </w:t>
      </w:r>
      <w:r w:rsidRPr="00D86CAC">
        <w:rPr>
          <w:sz w:val="28"/>
          <w:szCs w:val="28"/>
        </w:rPr>
        <w:t xml:space="preserve">или иным способом, </w:t>
      </w:r>
      <w:r w:rsidR="00E021A5">
        <w:rPr>
          <w:sz w:val="28"/>
          <w:szCs w:val="28"/>
        </w:rPr>
        <w:br/>
      </w:r>
      <w:r w:rsidRPr="00D86CAC">
        <w:rPr>
          <w:sz w:val="28"/>
          <w:szCs w:val="28"/>
        </w:rPr>
        <w:t xml:space="preserve">позволяющим производить передачу данных в электронной форме, </w:t>
      </w:r>
      <w:r w:rsidR="00E021A5">
        <w:rPr>
          <w:sz w:val="28"/>
          <w:szCs w:val="28"/>
        </w:rPr>
        <w:br/>
      </w:r>
      <w:r w:rsidRPr="00D86CAC">
        <w:rPr>
          <w:sz w:val="28"/>
          <w:szCs w:val="28"/>
        </w:rPr>
        <w:t xml:space="preserve">заявление регистрируется в </w:t>
      </w:r>
      <w:r>
        <w:rPr>
          <w:sz w:val="28"/>
          <w:szCs w:val="28"/>
        </w:rPr>
        <w:t>к</w:t>
      </w:r>
      <w:r w:rsidRPr="00D86CAC">
        <w:rPr>
          <w:sz w:val="28"/>
          <w:szCs w:val="28"/>
        </w:rPr>
        <w:t xml:space="preserve">омитете датой его поступления с учетом очередности поступления заявлений. </w:t>
      </w:r>
      <w:r w:rsidR="00E021A5">
        <w:rPr>
          <w:sz w:val="28"/>
          <w:szCs w:val="28"/>
        </w:rPr>
        <w:t xml:space="preserve">В случае поступления заявления </w:t>
      </w:r>
      <w:r w:rsidR="00E021A5">
        <w:rPr>
          <w:sz w:val="28"/>
          <w:szCs w:val="28"/>
        </w:rPr>
        <w:br/>
      </w:r>
      <w:r w:rsidRPr="00D86CAC">
        <w:rPr>
          <w:sz w:val="28"/>
          <w:szCs w:val="28"/>
        </w:rPr>
        <w:t xml:space="preserve">в электронной форме после завершения рабочего дня или в выходной </w:t>
      </w:r>
      <w:r w:rsidR="00E021A5">
        <w:rPr>
          <w:sz w:val="28"/>
          <w:szCs w:val="28"/>
        </w:rPr>
        <w:br/>
      </w:r>
      <w:r w:rsidRPr="00D86CAC">
        <w:rPr>
          <w:sz w:val="28"/>
          <w:szCs w:val="28"/>
        </w:rPr>
        <w:t xml:space="preserve">день заявление регистрируется в начале следующего рабочего </w:t>
      </w:r>
      <w:r w:rsidR="00E021A5">
        <w:rPr>
          <w:sz w:val="28"/>
          <w:szCs w:val="28"/>
        </w:rPr>
        <w:br/>
      </w:r>
      <w:r w:rsidRPr="00D86CAC">
        <w:rPr>
          <w:sz w:val="28"/>
          <w:szCs w:val="28"/>
        </w:rPr>
        <w:t>дня в последовательности поступлени</w:t>
      </w:r>
      <w:r>
        <w:rPr>
          <w:sz w:val="28"/>
          <w:szCs w:val="28"/>
        </w:rPr>
        <w:t xml:space="preserve">я заявлений в нерабочее время. </w:t>
      </w:r>
    </w:p>
    <w:p w14:paraId="7D3FE8F9" w14:textId="77777777" w:rsidR="003D081B" w:rsidRDefault="003D081B" w:rsidP="00E66FE7">
      <w:pPr>
        <w:pStyle w:val="affff7"/>
        <w:spacing w:before="0" w:beforeAutospacing="0" w:after="0" w:afterAutospacing="0"/>
        <w:ind w:firstLine="851"/>
        <w:contextualSpacing/>
        <w:jc w:val="both"/>
        <w:rPr>
          <w:sz w:val="28"/>
          <w:szCs w:val="28"/>
        </w:rPr>
      </w:pPr>
      <w:r w:rsidRPr="003D081B">
        <w:rPr>
          <w:sz w:val="28"/>
          <w:szCs w:val="28"/>
        </w:rPr>
        <w:t xml:space="preserve">По окончании проведения процедуры </w:t>
      </w:r>
      <w:r w:rsidR="006D6671">
        <w:rPr>
          <w:sz w:val="28"/>
          <w:szCs w:val="28"/>
        </w:rPr>
        <w:t xml:space="preserve">специалист отдела </w:t>
      </w:r>
      <w:r w:rsidRPr="003D081B">
        <w:rPr>
          <w:sz w:val="28"/>
          <w:szCs w:val="28"/>
        </w:rPr>
        <w:t xml:space="preserve">направляет </w:t>
      </w:r>
      <w:r w:rsidR="00E021A5">
        <w:rPr>
          <w:sz w:val="28"/>
          <w:szCs w:val="28"/>
        </w:rPr>
        <w:br/>
      </w:r>
      <w:r w:rsidRPr="003D081B">
        <w:rPr>
          <w:sz w:val="28"/>
          <w:szCs w:val="28"/>
        </w:rPr>
        <w:t xml:space="preserve">в течение одного дня с момента поступления заявления </w:t>
      </w:r>
      <w:r w:rsidR="00E021A5">
        <w:rPr>
          <w:sz w:val="28"/>
          <w:szCs w:val="28"/>
        </w:rPr>
        <w:br/>
      </w:r>
      <w:r w:rsidRPr="003D081B">
        <w:rPr>
          <w:sz w:val="28"/>
          <w:szCs w:val="28"/>
        </w:rPr>
        <w:t xml:space="preserve">(в случае поступления после завершения рабочего дня или в выходной </w:t>
      </w:r>
      <w:r w:rsidR="00E021A5">
        <w:rPr>
          <w:sz w:val="28"/>
          <w:szCs w:val="28"/>
        </w:rPr>
        <w:br/>
      </w:r>
      <w:r w:rsidRPr="003D081B">
        <w:rPr>
          <w:sz w:val="28"/>
          <w:szCs w:val="28"/>
        </w:rPr>
        <w:t xml:space="preserve">день – в начале следующего рабочего дня) в «Личный кабинет» заявителя </w:t>
      </w:r>
      <w:r w:rsidR="00E021A5">
        <w:rPr>
          <w:sz w:val="28"/>
          <w:szCs w:val="28"/>
        </w:rPr>
        <w:br/>
      </w:r>
      <w:r w:rsidRPr="003D081B">
        <w:rPr>
          <w:sz w:val="28"/>
          <w:szCs w:val="28"/>
        </w:rPr>
        <w:t xml:space="preserve">на </w:t>
      </w:r>
      <w:r w:rsidR="00977C5C" w:rsidRPr="00EF5668">
        <w:rPr>
          <w:sz w:val="28"/>
          <w:szCs w:val="28"/>
        </w:rPr>
        <w:t>Един</w:t>
      </w:r>
      <w:r w:rsidR="00977C5C">
        <w:rPr>
          <w:sz w:val="28"/>
          <w:szCs w:val="28"/>
        </w:rPr>
        <w:t>ом</w:t>
      </w:r>
      <w:r w:rsidR="00977C5C" w:rsidRPr="00EF5668">
        <w:rPr>
          <w:sz w:val="28"/>
          <w:szCs w:val="28"/>
        </w:rPr>
        <w:t xml:space="preserve"> портал</w:t>
      </w:r>
      <w:r w:rsidR="00977C5C">
        <w:rPr>
          <w:sz w:val="28"/>
          <w:szCs w:val="28"/>
        </w:rPr>
        <w:t>е</w:t>
      </w:r>
      <w:r w:rsidR="00977C5C" w:rsidRPr="00EF5668">
        <w:rPr>
          <w:sz w:val="28"/>
          <w:szCs w:val="28"/>
        </w:rPr>
        <w:t xml:space="preserve"> государственных и муниципальных услуг (функций)</w:t>
      </w:r>
      <w:r w:rsidR="00977C5C">
        <w:rPr>
          <w:sz w:val="28"/>
          <w:szCs w:val="28"/>
        </w:rPr>
        <w:t xml:space="preserve"> </w:t>
      </w:r>
      <w:r w:rsidR="00E021A5">
        <w:rPr>
          <w:sz w:val="28"/>
          <w:szCs w:val="28"/>
        </w:rPr>
        <w:br/>
      </w:r>
      <w:r w:rsidR="008F142D">
        <w:rPr>
          <w:sz w:val="28"/>
          <w:szCs w:val="28"/>
        </w:rPr>
        <w:t xml:space="preserve">или </w:t>
      </w:r>
      <w:r w:rsidRPr="003D081B">
        <w:rPr>
          <w:sz w:val="28"/>
          <w:szCs w:val="28"/>
        </w:rPr>
        <w:t>городском портале</w:t>
      </w:r>
      <w:r w:rsidR="008F142D">
        <w:rPr>
          <w:sz w:val="28"/>
          <w:szCs w:val="28"/>
        </w:rPr>
        <w:t>, в зависимости от того, посредством какого портала обратился заявитель,</w:t>
      </w:r>
      <w:r w:rsidRPr="003D081B">
        <w:rPr>
          <w:sz w:val="28"/>
          <w:szCs w:val="28"/>
        </w:rPr>
        <w:t xml:space="preserve"> в форме сообщения уведо</w:t>
      </w:r>
      <w:r>
        <w:rPr>
          <w:sz w:val="28"/>
          <w:szCs w:val="28"/>
        </w:rPr>
        <w:t>мление о поступлении заявления.</w:t>
      </w:r>
    </w:p>
    <w:p w14:paraId="17D9979D" w14:textId="77777777" w:rsidR="003D081B" w:rsidRDefault="003D081B" w:rsidP="00E66FE7">
      <w:pPr>
        <w:pStyle w:val="affff7"/>
        <w:spacing w:before="0" w:beforeAutospacing="0" w:after="0" w:afterAutospacing="0"/>
        <w:ind w:firstLine="851"/>
        <w:contextualSpacing/>
        <w:jc w:val="both"/>
        <w:rPr>
          <w:sz w:val="28"/>
          <w:szCs w:val="28"/>
        </w:rPr>
      </w:pPr>
      <w:r w:rsidRPr="003D081B">
        <w:rPr>
          <w:sz w:val="28"/>
          <w:szCs w:val="28"/>
        </w:rPr>
        <w:t xml:space="preserve">Данное уведомление содержит сведения о факте приема заявления </w:t>
      </w:r>
      <w:r w:rsidR="00E021A5">
        <w:rPr>
          <w:sz w:val="28"/>
          <w:szCs w:val="28"/>
        </w:rPr>
        <w:br/>
      </w:r>
      <w:r w:rsidRPr="003D081B">
        <w:rPr>
          <w:sz w:val="28"/>
          <w:szCs w:val="28"/>
        </w:rPr>
        <w:t xml:space="preserve">и документов, необходимых для предоставления </w:t>
      </w:r>
      <w:r w:rsidR="006D6671">
        <w:rPr>
          <w:sz w:val="28"/>
          <w:szCs w:val="28"/>
        </w:rPr>
        <w:t xml:space="preserve">муниципальной </w:t>
      </w:r>
      <w:r w:rsidRPr="003D081B">
        <w:rPr>
          <w:sz w:val="28"/>
          <w:szCs w:val="28"/>
        </w:rPr>
        <w:t>услуги.</w:t>
      </w:r>
    </w:p>
    <w:p w14:paraId="119A1EF4" w14:textId="77777777" w:rsidR="00D62834" w:rsidRDefault="00D62834" w:rsidP="00E66FE7">
      <w:pPr>
        <w:pStyle w:val="affff7"/>
        <w:spacing w:before="0" w:beforeAutospacing="0" w:after="0" w:afterAutospacing="0"/>
        <w:ind w:firstLine="851"/>
        <w:jc w:val="both"/>
        <w:rPr>
          <w:sz w:val="28"/>
          <w:szCs w:val="28"/>
        </w:rPr>
      </w:pPr>
      <w:r w:rsidRPr="00BD2B1D">
        <w:rPr>
          <w:sz w:val="28"/>
          <w:szCs w:val="28"/>
        </w:rPr>
        <w:t>3.2. </w:t>
      </w:r>
      <w:r w:rsidR="00977C5C">
        <w:rPr>
          <w:sz w:val="28"/>
          <w:szCs w:val="28"/>
        </w:rPr>
        <w:t xml:space="preserve"> В</w:t>
      </w:r>
      <w:r w:rsidRPr="00BD2B1D">
        <w:rPr>
          <w:sz w:val="28"/>
          <w:szCs w:val="28"/>
        </w:rPr>
        <w:t xml:space="preserve"> ходе выполнения административной процедуры «Рассмо</w:t>
      </w:r>
      <w:r w:rsidR="00977C5C">
        <w:rPr>
          <w:sz w:val="28"/>
          <w:szCs w:val="28"/>
        </w:rPr>
        <w:t xml:space="preserve">трение заявления и приложенных </w:t>
      </w:r>
      <w:r w:rsidRPr="00BD2B1D">
        <w:rPr>
          <w:sz w:val="28"/>
          <w:szCs w:val="28"/>
        </w:rPr>
        <w:t>к нему документов</w:t>
      </w:r>
      <w:r w:rsidR="00BD2B1D" w:rsidRPr="00BD2B1D">
        <w:rPr>
          <w:sz w:val="28"/>
          <w:szCs w:val="28"/>
        </w:rPr>
        <w:t xml:space="preserve"> (</w:t>
      </w:r>
      <w:r w:rsidR="00BD2B1D" w:rsidRPr="0075610D">
        <w:rPr>
          <w:sz w:val="28"/>
          <w:szCs w:val="28"/>
        </w:rPr>
        <w:t>уведомления о государственном кадастровом учете</w:t>
      </w:r>
      <w:r w:rsidR="00BD2B1D" w:rsidRPr="001F3635">
        <w:rPr>
          <w:sz w:val="28"/>
          <w:szCs w:val="28"/>
        </w:rPr>
        <w:t>)</w:t>
      </w:r>
      <w:r w:rsidR="00977C5C">
        <w:rPr>
          <w:sz w:val="28"/>
          <w:szCs w:val="28"/>
        </w:rPr>
        <w:t>» к</w:t>
      </w:r>
      <w:r w:rsidRPr="006625E3">
        <w:rPr>
          <w:sz w:val="28"/>
          <w:szCs w:val="28"/>
        </w:rPr>
        <w:t>омитет осуществляет взаимодействие с органами государственной власти, органами местного самоуправления 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0A243F7" w14:textId="77777777" w:rsidR="00D61EFE" w:rsidRDefault="00D61EFE" w:rsidP="00D61EFE">
      <w:pPr>
        <w:pStyle w:val="affff7"/>
        <w:spacing w:before="0" w:beforeAutospacing="0" w:after="0" w:afterAutospacing="0"/>
        <w:ind w:firstLine="851"/>
        <w:jc w:val="both"/>
        <w:rPr>
          <w:sz w:val="28"/>
          <w:szCs w:val="28"/>
        </w:rPr>
      </w:pPr>
      <w:r>
        <w:rPr>
          <w:sz w:val="28"/>
          <w:szCs w:val="28"/>
        </w:rPr>
        <w:lastRenderedPageBreak/>
        <w:t>3.3. Особенности выполнения административной процедуры «</w:t>
      </w:r>
      <w:r w:rsidR="00DB6070">
        <w:rPr>
          <w:sz w:val="28"/>
          <w:szCs w:val="28"/>
        </w:rPr>
        <w:t>П</w:t>
      </w:r>
      <w:r>
        <w:rPr>
          <w:sz w:val="28"/>
          <w:szCs w:val="28"/>
        </w:rPr>
        <w:t>одписание документа, являющегося результатом предоставления муниципальной услуги».</w:t>
      </w:r>
    </w:p>
    <w:p w14:paraId="4C1645F4" w14:textId="77777777" w:rsidR="00D61EFE" w:rsidRDefault="00D61EFE" w:rsidP="00D61EFE">
      <w:pPr>
        <w:pStyle w:val="affff7"/>
        <w:spacing w:before="0" w:beforeAutospacing="0" w:after="0" w:afterAutospacing="0"/>
        <w:ind w:firstLine="851"/>
        <w:jc w:val="both"/>
        <w:rPr>
          <w:sz w:val="28"/>
          <w:szCs w:val="28"/>
        </w:rPr>
      </w:pPr>
      <w:r>
        <w:rPr>
          <w:sz w:val="28"/>
          <w:szCs w:val="28"/>
        </w:rPr>
        <w:t xml:space="preserve">В случае, если заявление и прилагаемые к нему документы поступили посредством Единого портала государственных и муниципальных </w:t>
      </w:r>
      <w:r w:rsidR="00280158">
        <w:rPr>
          <w:sz w:val="28"/>
          <w:szCs w:val="28"/>
        </w:rPr>
        <w:br/>
      </w:r>
      <w:r>
        <w:rPr>
          <w:sz w:val="28"/>
          <w:szCs w:val="28"/>
        </w:rPr>
        <w:t xml:space="preserve">услуг (функций) или городского портала, то в течение одного </w:t>
      </w:r>
      <w:r w:rsidR="00373128">
        <w:rPr>
          <w:sz w:val="28"/>
          <w:szCs w:val="28"/>
        </w:rPr>
        <w:t xml:space="preserve">рабочего </w:t>
      </w:r>
      <w:r w:rsidR="00E021A5">
        <w:rPr>
          <w:sz w:val="28"/>
          <w:szCs w:val="28"/>
        </w:rPr>
        <w:br/>
      </w:r>
      <w:r>
        <w:rPr>
          <w:sz w:val="28"/>
          <w:szCs w:val="28"/>
        </w:rPr>
        <w:t xml:space="preserve">дня с момента окончания проведения процедуры специалист отдела направляет заявителю уведомление о результате рассмотрения заявления </w:t>
      </w:r>
      <w:r w:rsidR="00E021A5">
        <w:rPr>
          <w:sz w:val="28"/>
          <w:szCs w:val="28"/>
        </w:rPr>
        <w:br/>
      </w:r>
      <w:r>
        <w:rPr>
          <w:sz w:val="28"/>
          <w:szCs w:val="28"/>
        </w:rPr>
        <w:t>и приложенных к нему документов в форме сообщения в «Личный кабинет»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w:t>
      </w:r>
    </w:p>
    <w:p w14:paraId="0D8678B6" w14:textId="77777777" w:rsidR="00D61EFE" w:rsidRPr="006625E3" w:rsidRDefault="00D61EFE" w:rsidP="00D61EFE">
      <w:pPr>
        <w:pStyle w:val="affff7"/>
        <w:spacing w:before="0" w:beforeAutospacing="0" w:after="0" w:afterAutospacing="0"/>
        <w:ind w:firstLine="851"/>
        <w:contextualSpacing/>
        <w:jc w:val="both"/>
        <w:rPr>
          <w:sz w:val="28"/>
          <w:szCs w:val="28"/>
        </w:rPr>
      </w:pPr>
      <w:r>
        <w:rPr>
          <w:sz w:val="28"/>
          <w:szCs w:val="28"/>
        </w:rPr>
        <w:t xml:space="preserve">Данное уведомление содержит сведения о принятии положительного решения о предоставления муниципальной услуги и возможности получения результата предоставления муниципальной услуги, с указанием способа </w:t>
      </w:r>
      <w:r w:rsidR="00E021A5">
        <w:rPr>
          <w:sz w:val="28"/>
          <w:szCs w:val="28"/>
        </w:rPr>
        <w:br/>
      </w:r>
      <w:r>
        <w:rPr>
          <w:sz w:val="28"/>
          <w:szCs w:val="28"/>
        </w:rPr>
        <w:t xml:space="preserve">его получения, либо мотивированный отказ в заключении соглашения </w:t>
      </w:r>
      <w:r w:rsidR="00E021A5">
        <w:rPr>
          <w:sz w:val="28"/>
          <w:szCs w:val="28"/>
        </w:rPr>
        <w:br/>
      </w:r>
      <w:r>
        <w:rPr>
          <w:sz w:val="28"/>
          <w:szCs w:val="28"/>
        </w:rPr>
        <w:t>об установлении сервитута.</w:t>
      </w:r>
    </w:p>
    <w:p w14:paraId="7AD19423" w14:textId="77777777" w:rsidR="00D86CAC" w:rsidRPr="00D86CAC" w:rsidRDefault="00D62834" w:rsidP="00E66FE7">
      <w:pPr>
        <w:pStyle w:val="affff7"/>
        <w:spacing w:before="0" w:beforeAutospacing="0" w:after="0" w:afterAutospacing="0"/>
        <w:ind w:firstLine="851"/>
        <w:contextualSpacing/>
        <w:jc w:val="both"/>
        <w:rPr>
          <w:sz w:val="28"/>
          <w:szCs w:val="28"/>
        </w:rPr>
      </w:pPr>
      <w:r w:rsidRPr="007B7CA9">
        <w:rPr>
          <w:sz w:val="28"/>
          <w:szCs w:val="28"/>
        </w:rPr>
        <w:t>3.</w:t>
      </w:r>
      <w:r w:rsidR="00D61EFE">
        <w:rPr>
          <w:sz w:val="28"/>
          <w:szCs w:val="28"/>
        </w:rPr>
        <w:t>4</w:t>
      </w:r>
      <w:r w:rsidRPr="007B7CA9">
        <w:rPr>
          <w:sz w:val="28"/>
          <w:szCs w:val="28"/>
        </w:rPr>
        <w:t>. </w:t>
      </w:r>
      <w:r w:rsidR="00D86CAC" w:rsidRPr="00D86CAC">
        <w:rPr>
          <w:sz w:val="28"/>
          <w:szCs w:val="28"/>
        </w:rPr>
        <w:t>Особенности выполнения административной процедуры «Направление заявителю документа, являющегося результатом предо</w:t>
      </w:r>
      <w:r w:rsidR="00146102">
        <w:rPr>
          <w:sz w:val="28"/>
          <w:szCs w:val="28"/>
        </w:rPr>
        <w:t>ставления муниципальной услуги, (</w:t>
      </w:r>
      <w:r w:rsidR="00D86CAC" w:rsidRPr="00D86CAC">
        <w:rPr>
          <w:sz w:val="28"/>
          <w:szCs w:val="28"/>
        </w:rPr>
        <w:t xml:space="preserve">сообщения о  возможности </w:t>
      </w:r>
      <w:r w:rsidR="00280158">
        <w:rPr>
          <w:sz w:val="28"/>
          <w:szCs w:val="28"/>
        </w:rPr>
        <w:br/>
      </w:r>
      <w:r w:rsidR="00D86CAC" w:rsidRPr="00D86CAC">
        <w:rPr>
          <w:sz w:val="28"/>
          <w:szCs w:val="28"/>
        </w:rPr>
        <w:t>его по</w:t>
      </w:r>
      <w:r w:rsidR="00A0516B">
        <w:rPr>
          <w:sz w:val="28"/>
          <w:szCs w:val="28"/>
        </w:rPr>
        <w:t>лучения</w:t>
      </w:r>
      <w:r w:rsidR="00146102">
        <w:rPr>
          <w:sz w:val="28"/>
          <w:szCs w:val="28"/>
        </w:rPr>
        <w:t>)</w:t>
      </w:r>
      <w:r w:rsidR="00D86CAC" w:rsidRPr="00D86CAC">
        <w:rPr>
          <w:sz w:val="28"/>
          <w:szCs w:val="28"/>
        </w:rPr>
        <w:t xml:space="preserve">» в случае направления заявления и прилагаемых </w:t>
      </w:r>
      <w:r w:rsidR="00280158">
        <w:rPr>
          <w:sz w:val="28"/>
          <w:szCs w:val="28"/>
        </w:rPr>
        <w:br/>
      </w:r>
      <w:r w:rsidR="00D86CAC" w:rsidRPr="00D86CAC">
        <w:rPr>
          <w:sz w:val="28"/>
          <w:szCs w:val="28"/>
        </w:rPr>
        <w:t xml:space="preserve">к нему документов в форме электронных документов с использованием сети Интернет. </w:t>
      </w:r>
    </w:p>
    <w:p w14:paraId="552D017E" w14:textId="77777777" w:rsidR="00D86CAC" w:rsidRPr="00D86CAC" w:rsidRDefault="00D86CAC" w:rsidP="00E66FE7">
      <w:pPr>
        <w:pStyle w:val="affff7"/>
        <w:spacing w:before="0" w:beforeAutospacing="0" w:after="0" w:afterAutospacing="0"/>
        <w:ind w:firstLine="851"/>
        <w:contextualSpacing/>
        <w:jc w:val="both"/>
        <w:rPr>
          <w:sz w:val="28"/>
          <w:szCs w:val="28"/>
        </w:rPr>
      </w:pPr>
      <w:r w:rsidRPr="00D86CAC">
        <w:rPr>
          <w:sz w:val="28"/>
          <w:szCs w:val="28"/>
        </w:rPr>
        <w:t xml:space="preserve">Специалист канцелярии </w:t>
      </w:r>
      <w:r w:rsidR="00A0516B">
        <w:rPr>
          <w:sz w:val="28"/>
          <w:szCs w:val="28"/>
        </w:rPr>
        <w:t>к</w:t>
      </w:r>
      <w:r w:rsidR="00D57B05">
        <w:rPr>
          <w:sz w:val="28"/>
          <w:szCs w:val="28"/>
        </w:rPr>
        <w:t xml:space="preserve">омитета </w:t>
      </w:r>
      <w:r w:rsidRPr="00D86CAC">
        <w:rPr>
          <w:sz w:val="28"/>
          <w:szCs w:val="28"/>
        </w:rPr>
        <w:t>направляет результат  предоставления муниципальной услуги заявителю в зависимости от способа, указанного в заявлении для предоставления результата предоставления муниципальной услуги.</w:t>
      </w:r>
    </w:p>
    <w:p w14:paraId="3A9F2580" w14:textId="77777777" w:rsidR="00B26695" w:rsidRDefault="00212EDB" w:rsidP="00E66FE7">
      <w:pPr>
        <w:pStyle w:val="affff7"/>
        <w:spacing w:before="0" w:beforeAutospacing="0" w:after="0" w:afterAutospacing="0"/>
        <w:ind w:firstLine="851"/>
        <w:contextualSpacing/>
        <w:jc w:val="both"/>
        <w:rPr>
          <w:sz w:val="28"/>
          <w:szCs w:val="28"/>
        </w:rPr>
      </w:pPr>
      <w:r>
        <w:rPr>
          <w:sz w:val="28"/>
          <w:szCs w:val="28"/>
        </w:rPr>
        <w:t>При обращении заявителя по</w:t>
      </w:r>
      <w:r w:rsidR="00D86CAC" w:rsidRPr="00D86CAC">
        <w:rPr>
          <w:sz w:val="28"/>
          <w:szCs w:val="28"/>
        </w:rPr>
        <w:t xml:space="preserve">средством </w:t>
      </w:r>
      <w:r w:rsidR="00EF5668">
        <w:rPr>
          <w:sz w:val="28"/>
          <w:szCs w:val="28"/>
        </w:rPr>
        <w:t>Единого</w:t>
      </w:r>
      <w:r w:rsidR="00EF5668" w:rsidRPr="00EF5668">
        <w:rPr>
          <w:sz w:val="28"/>
          <w:szCs w:val="28"/>
        </w:rPr>
        <w:t xml:space="preserve"> </w:t>
      </w:r>
      <w:r w:rsidR="00E021A5">
        <w:rPr>
          <w:sz w:val="28"/>
          <w:szCs w:val="28"/>
        </w:rPr>
        <w:br/>
      </w:r>
      <w:r w:rsidR="00EF5668" w:rsidRPr="00EF5668">
        <w:rPr>
          <w:sz w:val="28"/>
          <w:szCs w:val="28"/>
        </w:rPr>
        <w:t>портал</w:t>
      </w:r>
      <w:r w:rsidR="00EF5668">
        <w:rPr>
          <w:sz w:val="28"/>
          <w:szCs w:val="28"/>
        </w:rPr>
        <w:t>а</w:t>
      </w:r>
      <w:r w:rsidR="00EF5668" w:rsidRPr="00EF5668">
        <w:rPr>
          <w:sz w:val="28"/>
          <w:szCs w:val="28"/>
        </w:rPr>
        <w:t xml:space="preserve"> государственных и муниципальных услуг (функций)</w:t>
      </w:r>
      <w:r w:rsidR="00EF5668">
        <w:rPr>
          <w:sz w:val="28"/>
          <w:szCs w:val="28"/>
        </w:rPr>
        <w:t xml:space="preserve"> </w:t>
      </w:r>
      <w:r w:rsidR="00E021A5">
        <w:rPr>
          <w:sz w:val="28"/>
          <w:szCs w:val="28"/>
        </w:rPr>
        <w:br/>
      </w:r>
      <w:r w:rsidR="00EF5668">
        <w:rPr>
          <w:sz w:val="28"/>
          <w:szCs w:val="28"/>
        </w:rPr>
        <w:t xml:space="preserve">или </w:t>
      </w:r>
      <w:r w:rsidR="00D86CAC" w:rsidRPr="00D86CAC">
        <w:rPr>
          <w:sz w:val="28"/>
          <w:szCs w:val="28"/>
        </w:rPr>
        <w:t xml:space="preserve">городского портала результат предоставления муниципальной услуги </w:t>
      </w:r>
      <w:r w:rsidR="00E021A5">
        <w:rPr>
          <w:sz w:val="28"/>
          <w:szCs w:val="28"/>
        </w:rPr>
        <w:br/>
      </w:r>
      <w:r w:rsidR="007644AF">
        <w:rPr>
          <w:sz w:val="28"/>
          <w:szCs w:val="28"/>
        </w:rPr>
        <w:t>не</w:t>
      </w:r>
      <w:r w:rsidR="00D86CAC" w:rsidRPr="00D86CAC">
        <w:rPr>
          <w:sz w:val="28"/>
          <w:szCs w:val="28"/>
        </w:rPr>
        <w:t xml:space="preserve">зависимо от выбранного заявителем способа получения </w:t>
      </w:r>
      <w:r w:rsidR="00E021A5">
        <w:rPr>
          <w:sz w:val="28"/>
          <w:szCs w:val="28"/>
        </w:rPr>
        <w:br/>
      </w:r>
      <w:r w:rsidR="00D86CAC" w:rsidRPr="00D86CAC">
        <w:rPr>
          <w:sz w:val="28"/>
          <w:szCs w:val="28"/>
        </w:rPr>
        <w:t xml:space="preserve">(либо отсутствия указания в заявлении способа получения результата предоставления муниципальной услуги) направляется заявителю </w:t>
      </w:r>
      <w:r w:rsidR="00E021A5">
        <w:rPr>
          <w:sz w:val="28"/>
          <w:szCs w:val="28"/>
        </w:rPr>
        <w:br/>
      </w:r>
      <w:r w:rsidR="00D86CAC" w:rsidRPr="00D86CAC">
        <w:rPr>
          <w:sz w:val="28"/>
          <w:szCs w:val="28"/>
        </w:rPr>
        <w:t>в виде электронного документа</w:t>
      </w:r>
      <w:r w:rsidR="003D081B">
        <w:rPr>
          <w:sz w:val="28"/>
          <w:szCs w:val="28"/>
        </w:rPr>
        <w:t xml:space="preserve">, подписанного с использованием </w:t>
      </w:r>
      <w:r w:rsidR="00E021A5">
        <w:rPr>
          <w:sz w:val="28"/>
          <w:szCs w:val="28"/>
        </w:rPr>
        <w:br/>
      </w:r>
      <w:r w:rsidR="003D081B">
        <w:rPr>
          <w:sz w:val="28"/>
          <w:szCs w:val="28"/>
        </w:rPr>
        <w:t xml:space="preserve">усиленной квалифицированной электронной подписи уполномоченного должностного лица, </w:t>
      </w:r>
      <w:r w:rsidR="00EF5668">
        <w:rPr>
          <w:sz w:val="28"/>
          <w:szCs w:val="28"/>
        </w:rPr>
        <w:t xml:space="preserve"> в </w:t>
      </w:r>
      <w:r w:rsidR="00D86CAC" w:rsidRPr="00D86CAC">
        <w:rPr>
          <w:sz w:val="28"/>
          <w:szCs w:val="28"/>
        </w:rPr>
        <w:t xml:space="preserve"> «Личный кабинет» </w:t>
      </w:r>
      <w:r w:rsidR="00EF5668">
        <w:rPr>
          <w:sz w:val="28"/>
          <w:szCs w:val="28"/>
        </w:rPr>
        <w:t xml:space="preserve">заявителя на портале услуг, </w:t>
      </w:r>
      <w:r w:rsidR="00E021A5">
        <w:rPr>
          <w:sz w:val="28"/>
          <w:szCs w:val="28"/>
        </w:rPr>
        <w:br/>
      </w:r>
      <w:r w:rsidR="00EF5668">
        <w:rPr>
          <w:sz w:val="28"/>
          <w:szCs w:val="28"/>
        </w:rPr>
        <w:t xml:space="preserve">в зависимости от того, с какого портала поступило обращение </w:t>
      </w:r>
      <w:r w:rsidR="00E021A5">
        <w:rPr>
          <w:sz w:val="28"/>
          <w:szCs w:val="28"/>
        </w:rPr>
        <w:br/>
      </w:r>
      <w:r w:rsidR="00EF5668">
        <w:rPr>
          <w:sz w:val="28"/>
          <w:szCs w:val="28"/>
        </w:rPr>
        <w:t>от заявителя</w:t>
      </w:r>
      <w:r w:rsidR="00D86CAC" w:rsidRPr="00D86CAC">
        <w:rPr>
          <w:sz w:val="28"/>
          <w:szCs w:val="28"/>
        </w:rPr>
        <w:t>.</w:t>
      </w:r>
    </w:p>
    <w:p w14:paraId="066E7A77" w14:textId="77777777" w:rsidR="00D86CAC" w:rsidRPr="00FF1F6C" w:rsidRDefault="00D86CAC" w:rsidP="00E66FE7">
      <w:pPr>
        <w:pStyle w:val="affff7"/>
        <w:spacing w:before="0" w:beforeAutospacing="0" w:after="0" w:afterAutospacing="0"/>
        <w:ind w:firstLine="851"/>
        <w:contextualSpacing/>
        <w:jc w:val="both"/>
      </w:pPr>
    </w:p>
    <w:p w14:paraId="575CEE56" w14:textId="77777777" w:rsidR="00280158" w:rsidRDefault="00280158" w:rsidP="00E66FE7">
      <w:pPr>
        <w:pStyle w:val="1"/>
        <w:spacing w:before="0" w:after="0" w:line="0" w:lineRule="atLeast"/>
        <w:contextualSpacing/>
        <w:rPr>
          <w:rFonts w:ascii="Times New Roman" w:hAnsi="Times New Roman"/>
          <w:b w:val="0"/>
          <w:color w:val="auto"/>
          <w:sz w:val="28"/>
          <w:szCs w:val="28"/>
          <w:lang w:val="ru-RU"/>
        </w:rPr>
      </w:pPr>
    </w:p>
    <w:p w14:paraId="2330418B" w14:textId="77777777" w:rsidR="00280158" w:rsidRDefault="00280158" w:rsidP="00E66FE7">
      <w:pPr>
        <w:pStyle w:val="1"/>
        <w:spacing w:before="0" w:after="0" w:line="0" w:lineRule="atLeast"/>
        <w:contextualSpacing/>
        <w:rPr>
          <w:rFonts w:ascii="Times New Roman" w:hAnsi="Times New Roman"/>
          <w:b w:val="0"/>
          <w:color w:val="auto"/>
          <w:sz w:val="28"/>
          <w:szCs w:val="28"/>
          <w:lang w:val="ru-RU"/>
        </w:rPr>
      </w:pPr>
    </w:p>
    <w:p w14:paraId="0D4F4558" w14:textId="77777777" w:rsidR="00280158" w:rsidRDefault="00280158" w:rsidP="00E66FE7">
      <w:pPr>
        <w:pStyle w:val="1"/>
        <w:spacing w:before="0" w:after="0" w:line="0" w:lineRule="atLeast"/>
        <w:contextualSpacing/>
        <w:rPr>
          <w:rFonts w:ascii="Times New Roman" w:hAnsi="Times New Roman"/>
          <w:b w:val="0"/>
          <w:color w:val="auto"/>
          <w:sz w:val="28"/>
          <w:szCs w:val="28"/>
          <w:lang w:val="ru-RU"/>
        </w:rPr>
      </w:pPr>
    </w:p>
    <w:p w14:paraId="3523FE43" w14:textId="77777777" w:rsidR="00280158" w:rsidRDefault="00280158" w:rsidP="00E66FE7">
      <w:pPr>
        <w:pStyle w:val="1"/>
        <w:spacing w:before="0" w:after="0" w:line="0" w:lineRule="atLeast"/>
        <w:contextualSpacing/>
        <w:rPr>
          <w:rFonts w:ascii="Times New Roman" w:hAnsi="Times New Roman"/>
          <w:b w:val="0"/>
          <w:color w:val="auto"/>
          <w:sz w:val="28"/>
          <w:szCs w:val="28"/>
          <w:lang w:val="ru-RU"/>
        </w:rPr>
      </w:pPr>
    </w:p>
    <w:p w14:paraId="40DE1A25" w14:textId="77777777" w:rsidR="00280158" w:rsidRDefault="00280158" w:rsidP="00E66FE7">
      <w:pPr>
        <w:pStyle w:val="1"/>
        <w:spacing w:before="0" w:after="0" w:line="0" w:lineRule="atLeast"/>
        <w:contextualSpacing/>
        <w:rPr>
          <w:rFonts w:ascii="Times New Roman" w:hAnsi="Times New Roman"/>
          <w:b w:val="0"/>
          <w:color w:val="auto"/>
          <w:sz w:val="28"/>
          <w:szCs w:val="28"/>
          <w:lang w:val="ru-RU"/>
        </w:rPr>
      </w:pPr>
    </w:p>
    <w:p w14:paraId="239DD410" w14:textId="77777777" w:rsidR="00280158" w:rsidRDefault="00280158" w:rsidP="00E66FE7">
      <w:pPr>
        <w:pStyle w:val="1"/>
        <w:spacing w:before="0" w:after="0" w:line="0" w:lineRule="atLeast"/>
        <w:contextualSpacing/>
        <w:rPr>
          <w:rFonts w:ascii="Times New Roman" w:hAnsi="Times New Roman"/>
          <w:b w:val="0"/>
          <w:color w:val="auto"/>
          <w:sz w:val="28"/>
          <w:szCs w:val="28"/>
          <w:lang w:val="ru-RU"/>
        </w:rPr>
      </w:pPr>
    </w:p>
    <w:p w14:paraId="78DD1C63" w14:textId="77777777" w:rsidR="00DC1709" w:rsidRPr="0035273F" w:rsidRDefault="00E518CB" w:rsidP="00E66FE7">
      <w:pPr>
        <w:pStyle w:val="1"/>
        <w:spacing w:before="0" w:after="0" w:line="0" w:lineRule="atLeast"/>
        <w:contextualSpacing/>
        <w:rPr>
          <w:rFonts w:ascii="Times New Roman" w:hAnsi="Times New Roman"/>
          <w:b w:val="0"/>
          <w:color w:val="auto"/>
          <w:sz w:val="28"/>
          <w:szCs w:val="28"/>
        </w:rPr>
      </w:pPr>
      <w:r>
        <w:rPr>
          <w:rFonts w:ascii="Times New Roman" w:hAnsi="Times New Roman"/>
          <w:b w:val="0"/>
          <w:color w:val="auto"/>
          <w:sz w:val="28"/>
          <w:szCs w:val="28"/>
          <w:lang w:val="en-US"/>
        </w:rPr>
        <w:lastRenderedPageBreak/>
        <w:t>I</w:t>
      </w:r>
      <w:r w:rsidR="00DC1709" w:rsidRPr="0035273F">
        <w:rPr>
          <w:rFonts w:ascii="Times New Roman" w:hAnsi="Times New Roman"/>
          <w:b w:val="0"/>
          <w:color w:val="auto"/>
          <w:sz w:val="28"/>
          <w:szCs w:val="28"/>
        </w:rPr>
        <w:t>V. Формы контроля за исполнением Регламента</w:t>
      </w:r>
    </w:p>
    <w:bookmarkEnd w:id="30"/>
    <w:p w14:paraId="5596F31B" w14:textId="77777777" w:rsidR="00DC1709" w:rsidRPr="00FF1F6C" w:rsidRDefault="00DC1709" w:rsidP="00E66FE7">
      <w:pPr>
        <w:spacing w:line="0" w:lineRule="atLeast"/>
        <w:contextualSpacing/>
        <w:rPr>
          <w:rFonts w:ascii="Times New Roman" w:hAnsi="Times New Roman" w:cs="Times New Roman"/>
        </w:rPr>
      </w:pPr>
    </w:p>
    <w:p w14:paraId="1AF93771" w14:textId="77777777" w:rsidR="00DC1709" w:rsidRPr="0035273F" w:rsidRDefault="00DC1709" w:rsidP="00E66FE7">
      <w:pPr>
        <w:pStyle w:val="1"/>
        <w:spacing w:before="0" w:after="0" w:line="0" w:lineRule="atLeast"/>
        <w:contextualSpacing/>
        <w:rPr>
          <w:rFonts w:ascii="Times New Roman" w:hAnsi="Times New Roman"/>
          <w:b w:val="0"/>
          <w:color w:val="auto"/>
          <w:sz w:val="28"/>
          <w:szCs w:val="28"/>
        </w:rPr>
      </w:pPr>
      <w:bookmarkStart w:id="33" w:name="sub_1401"/>
      <w:r w:rsidRPr="0035273F">
        <w:rPr>
          <w:rFonts w:ascii="Times New Roman" w:hAnsi="Times New Roman"/>
          <w:b w:val="0"/>
          <w:color w:val="auto"/>
          <w:sz w:val="28"/>
          <w:szCs w:val="28"/>
        </w:rPr>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3"/>
    <w:p w14:paraId="65D09B5A" w14:textId="77777777" w:rsidR="00DC1709" w:rsidRPr="00FF1F6C" w:rsidRDefault="00DC1709" w:rsidP="00E66FE7">
      <w:pPr>
        <w:spacing w:line="0" w:lineRule="atLeast"/>
        <w:contextualSpacing/>
        <w:rPr>
          <w:rFonts w:ascii="Times New Roman" w:hAnsi="Times New Roman" w:cs="Times New Roman"/>
        </w:rPr>
      </w:pPr>
    </w:p>
    <w:p w14:paraId="0EE4B978" w14:textId="77777777" w:rsidR="00D86CAC" w:rsidRPr="00D86CAC" w:rsidRDefault="00D86CAC" w:rsidP="00E66FE7">
      <w:pPr>
        <w:ind w:firstLine="851"/>
        <w:contextualSpacing/>
        <w:rPr>
          <w:rFonts w:ascii="Times New Roman" w:hAnsi="Times New Roman" w:cs="Times New Roman"/>
          <w:sz w:val="28"/>
          <w:szCs w:val="28"/>
        </w:rPr>
      </w:pPr>
      <w:r w:rsidRPr="00D86CAC">
        <w:rPr>
          <w:rFonts w:ascii="Times New Roman" w:hAnsi="Times New Roman" w:cs="Times New Roman"/>
          <w:sz w:val="28"/>
          <w:szCs w:val="28"/>
        </w:rPr>
        <w:t>1.1.</w:t>
      </w:r>
      <w:r w:rsidRPr="00D86CAC">
        <w:rPr>
          <w:rFonts w:ascii="Times New Roman" w:hAnsi="Times New Roman" w:cs="Times New Roman"/>
          <w:sz w:val="28"/>
          <w:szCs w:val="28"/>
        </w:rPr>
        <w:tab/>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(в случае предоставления услуги администрацией города</w:t>
      </w:r>
      <w:r w:rsidR="00B926AE">
        <w:rPr>
          <w:rFonts w:ascii="Times New Roman" w:hAnsi="Times New Roman" w:cs="Times New Roman"/>
          <w:sz w:val="28"/>
          <w:szCs w:val="28"/>
        </w:rPr>
        <w:t xml:space="preserve"> Барнаула</w:t>
      </w:r>
      <w:r w:rsidRPr="00D86CAC">
        <w:rPr>
          <w:rFonts w:ascii="Times New Roman" w:hAnsi="Times New Roman" w:cs="Times New Roman"/>
          <w:sz w:val="28"/>
          <w:szCs w:val="28"/>
        </w:rPr>
        <w:t xml:space="preserve"> – комитетом)</w:t>
      </w:r>
      <w:r w:rsidR="00E021A5">
        <w:rPr>
          <w:rFonts w:ascii="Times New Roman" w:hAnsi="Times New Roman" w:cs="Times New Roman"/>
          <w:sz w:val="28"/>
          <w:szCs w:val="28"/>
        </w:rPr>
        <w:t>,</w:t>
      </w:r>
      <w:r w:rsidRPr="00D86CAC">
        <w:rPr>
          <w:rFonts w:ascii="Times New Roman" w:hAnsi="Times New Roman" w:cs="Times New Roman"/>
          <w:sz w:val="28"/>
          <w:szCs w:val="28"/>
        </w:rPr>
        <w:t xml:space="preserve">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7ABE80A" w14:textId="77777777" w:rsidR="00D86CAC" w:rsidRPr="00D86CAC" w:rsidRDefault="00D86CAC" w:rsidP="00E66FE7">
      <w:pPr>
        <w:ind w:firstLine="851"/>
        <w:contextualSpacing/>
        <w:rPr>
          <w:rFonts w:ascii="Times New Roman" w:hAnsi="Times New Roman" w:cs="Times New Roman"/>
          <w:sz w:val="28"/>
          <w:szCs w:val="28"/>
        </w:rPr>
      </w:pPr>
      <w:r w:rsidRPr="00D86CAC">
        <w:rPr>
          <w:rFonts w:ascii="Times New Roman" w:hAnsi="Times New Roman" w:cs="Times New Roman"/>
          <w:sz w:val="28"/>
          <w:szCs w:val="28"/>
        </w:rPr>
        <w:t>1.2.</w:t>
      </w:r>
      <w:r w:rsidRPr="00D86CAC">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p>
    <w:p w14:paraId="18F1B15C" w14:textId="77777777" w:rsidR="00F651B4" w:rsidRPr="000613D7" w:rsidRDefault="00F651B4" w:rsidP="00E66FE7">
      <w:pPr>
        <w:rPr>
          <w:rFonts w:ascii="Times New Roman" w:hAnsi="Times New Roman" w:cs="Times New Roman"/>
          <w:sz w:val="28"/>
          <w:szCs w:val="28"/>
        </w:rPr>
      </w:pPr>
      <w:r w:rsidRPr="000613D7">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14:paraId="0B2DD54A" w14:textId="77777777" w:rsidR="00F651B4" w:rsidRPr="000613D7" w:rsidRDefault="00F651B4" w:rsidP="00E66FE7">
      <w:pPr>
        <w:rPr>
          <w:rFonts w:ascii="Times New Roman" w:hAnsi="Times New Roman" w:cs="Times New Roman"/>
          <w:sz w:val="28"/>
          <w:szCs w:val="28"/>
          <w:lang w:val="x-none"/>
        </w:rPr>
      </w:pPr>
      <w:r w:rsidRPr="000613D7">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85C3A91" w14:textId="77777777" w:rsidR="00D9260D" w:rsidRPr="00FF1F6C" w:rsidRDefault="00D9260D" w:rsidP="00E66FE7">
      <w:pPr>
        <w:ind w:firstLine="851"/>
        <w:contextualSpacing/>
        <w:rPr>
          <w:rFonts w:ascii="Times New Roman" w:hAnsi="Times New Roman" w:cs="Times New Roman"/>
          <w:lang w:val="x-none"/>
        </w:rPr>
      </w:pPr>
    </w:p>
    <w:p w14:paraId="053FBFD8" w14:textId="77777777" w:rsidR="00DC1709" w:rsidRPr="0035273F" w:rsidRDefault="00DC1709" w:rsidP="00E66FE7">
      <w:pPr>
        <w:pStyle w:val="1"/>
        <w:spacing w:before="0" w:after="0" w:line="0" w:lineRule="atLeast"/>
        <w:contextualSpacing/>
        <w:rPr>
          <w:rFonts w:ascii="Times New Roman" w:hAnsi="Times New Roman"/>
          <w:b w:val="0"/>
          <w:color w:val="auto"/>
          <w:sz w:val="28"/>
          <w:szCs w:val="28"/>
        </w:rPr>
      </w:pPr>
      <w:bookmarkStart w:id="34" w:name="sub_1402"/>
      <w:r w:rsidRPr="0035273F">
        <w:rPr>
          <w:rFonts w:ascii="Times New Roman" w:hAnsi="Times New Roman"/>
          <w:b w:val="0"/>
          <w:color w:val="auto"/>
          <w:sz w:val="28"/>
          <w:szCs w:val="28"/>
        </w:rPr>
        <w:t xml:space="preserve">2. Порядок и периодичность осуществления плановых и внеплановых </w:t>
      </w:r>
      <w:r w:rsidR="00B46DCE" w:rsidRPr="0035273F">
        <w:rPr>
          <w:rFonts w:ascii="Times New Roman" w:hAnsi="Times New Roman"/>
          <w:b w:val="0"/>
          <w:color w:val="auto"/>
          <w:sz w:val="28"/>
          <w:szCs w:val="28"/>
        </w:rPr>
        <w:t>проверок</w:t>
      </w:r>
      <w:r w:rsidRPr="0035273F">
        <w:rPr>
          <w:rFonts w:ascii="Times New Roman" w:hAnsi="Times New Roman"/>
          <w:b w:val="0"/>
          <w:color w:val="auto"/>
          <w:sz w:val="28"/>
          <w:szCs w:val="28"/>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4"/>
    <w:p w14:paraId="79AF7BFC" w14:textId="77777777" w:rsidR="00DC1709" w:rsidRPr="00484AF7" w:rsidRDefault="00DC1709" w:rsidP="00E66FE7">
      <w:pPr>
        <w:spacing w:line="0" w:lineRule="atLeast"/>
        <w:contextualSpacing/>
        <w:rPr>
          <w:rFonts w:ascii="Times New Roman" w:hAnsi="Times New Roman" w:cs="Times New Roman"/>
          <w:color w:val="000000"/>
          <w:sz w:val="28"/>
          <w:szCs w:val="28"/>
          <w:lang w:val="x-none"/>
        </w:rPr>
      </w:pPr>
    </w:p>
    <w:p w14:paraId="5C346D6E" w14:textId="77777777" w:rsidR="00571489" w:rsidRPr="00571489" w:rsidRDefault="00571489" w:rsidP="00E66FE7">
      <w:pPr>
        <w:spacing w:line="0" w:lineRule="atLeast"/>
        <w:contextualSpacing/>
        <w:rPr>
          <w:rFonts w:ascii="Times New Roman" w:hAnsi="Times New Roman" w:cs="Times New Roman"/>
          <w:color w:val="000000"/>
          <w:sz w:val="28"/>
          <w:szCs w:val="28"/>
        </w:rPr>
      </w:pPr>
      <w:bookmarkStart w:id="35" w:name="sub_1403"/>
      <w:r w:rsidRPr="00571489">
        <w:rPr>
          <w:rFonts w:ascii="Times New Roman" w:hAnsi="Times New Roman" w:cs="Times New Roman"/>
          <w:color w:val="000000"/>
          <w:sz w:val="28"/>
          <w:szCs w:val="28"/>
        </w:rPr>
        <w:t>2.1.</w:t>
      </w:r>
      <w:r w:rsidRPr="00571489">
        <w:rPr>
          <w:rFonts w:ascii="Times New Roman" w:hAnsi="Times New Roman" w:cs="Times New Roman"/>
          <w:color w:val="000000"/>
          <w:sz w:val="28"/>
          <w:szCs w:val="28"/>
        </w:rPr>
        <w:tab/>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6256EA9A" w14:textId="77777777" w:rsidR="00571489" w:rsidRPr="00571489" w:rsidRDefault="00571489" w:rsidP="00E66FE7">
      <w:pPr>
        <w:spacing w:line="0" w:lineRule="atLeast"/>
        <w:contextualSpacing/>
        <w:rPr>
          <w:rFonts w:ascii="Times New Roman" w:hAnsi="Times New Roman" w:cs="Times New Roman"/>
          <w:color w:val="000000"/>
          <w:sz w:val="28"/>
          <w:szCs w:val="28"/>
        </w:rPr>
      </w:pPr>
      <w:r w:rsidRPr="00571489">
        <w:rPr>
          <w:rFonts w:ascii="Times New Roman" w:hAnsi="Times New Roman" w:cs="Times New Roman"/>
          <w:color w:val="000000"/>
          <w:sz w:val="28"/>
          <w:szCs w:val="28"/>
        </w:rPr>
        <w:t>2.2.</w:t>
      </w:r>
      <w:r w:rsidRPr="00571489">
        <w:rPr>
          <w:rFonts w:ascii="Times New Roman" w:hAnsi="Times New Roman" w:cs="Times New Roman"/>
          <w:color w:val="000000"/>
          <w:sz w:val="28"/>
          <w:szCs w:val="28"/>
        </w:rPr>
        <w:tab/>
        <w:t>Для проведения проверки полноты и качества предо</w:t>
      </w:r>
      <w:r w:rsidR="00A0516B">
        <w:rPr>
          <w:rFonts w:ascii="Times New Roman" w:hAnsi="Times New Roman" w:cs="Times New Roman"/>
          <w:color w:val="000000"/>
          <w:sz w:val="28"/>
          <w:szCs w:val="28"/>
        </w:rPr>
        <w:t>ставления муниципальной услуги к</w:t>
      </w:r>
      <w:r w:rsidRPr="00571489">
        <w:rPr>
          <w:rFonts w:ascii="Times New Roman" w:hAnsi="Times New Roman" w:cs="Times New Roman"/>
          <w:color w:val="000000"/>
          <w:sz w:val="28"/>
          <w:szCs w:val="28"/>
        </w:rPr>
        <w:t>омитетом формируется комиссия. Полномочия и состав комиссии утверждаются прав</w:t>
      </w:r>
      <w:r w:rsidR="00A0516B">
        <w:rPr>
          <w:rFonts w:ascii="Times New Roman" w:hAnsi="Times New Roman" w:cs="Times New Roman"/>
          <w:color w:val="000000"/>
          <w:sz w:val="28"/>
          <w:szCs w:val="28"/>
        </w:rPr>
        <w:t>овым актом к</w:t>
      </w:r>
      <w:r w:rsidRPr="00571489">
        <w:rPr>
          <w:rFonts w:ascii="Times New Roman" w:hAnsi="Times New Roman" w:cs="Times New Roman"/>
          <w:color w:val="000000"/>
          <w:sz w:val="28"/>
          <w:szCs w:val="28"/>
        </w:rPr>
        <w:t>омитета.</w:t>
      </w:r>
    </w:p>
    <w:p w14:paraId="3B730763" w14:textId="77777777" w:rsidR="00571489" w:rsidRPr="00571489" w:rsidRDefault="00571489" w:rsidP="00E66FE7">
      <w:pPr>
        <w:spacing w:line="0" w:lineRule="atLeast"/>
        <w:contextualSpacing/>
        <w:rPr>
          <w:rFonts w:ascii="Times New Roman" w:hAnsi="Times New Roman" w:cs="Times New Roman"/>
          <w:color w:val="000000"/>
          <w:sz w:val="28"/>
          <w:szCs w:val="28"/>
        </w:rPr>
      </w:pPr>
      <w:r w:rsidRPr="00571489">
        <w:rPr>
          <w:rFonts w:ascii="Times New Roman" w:hAnsi="Times New Roman" w:cs="Times New Roman"/>
          <w:color w:val="000000"/>
          <w:sz w:val="28"/>
          <w:szCs w:val="28"/>
        </w:rPr>
        <w:t>2.3.</w:t>
      </w:r>
      <w:r w:rsidRPr="00571489">
        <w:rPr>
          <w:rFonts w:ascii="Times New Roman" w:hAnsi="Times New Roman" w:cs="Times New Roman"/>
          <w:color w:val="000000"/>
          <w:sz w:val="28"/>
          <w:szCs w:val="28"/>
        </w:rPr>
        <w:tab/>
        <w:t>Результаты деятельности комиссии оформляются протоколом, в котором отмечаются выявленные недостатки и предложения по их устранению.</w:t>
      </w:r>
    </w:p>
    <w:p w14:paraId="46EF3AF4" w14:textId="77777777" w:rsidR="00DC1709" w:rsidRDefault="00571489" w:rsidP="00E66FE7">
      <w:pPr>
        <w:spacing w:line="0" w:lineRule="atLeast"/>
        <w:contextualSpacing/>
        <w:rPr>
          <w:rFonts w:ascii="Times New Roman" w:hAnsi="Times New Roman" w:cs="Times New Roman"/>
          <w:color w:val="000000"/>
          <w:sz w:val="28"/>
          <w:szCs w:val="28"/>
        </w:rPr>
      </w:pPr>
      <w:r w:rsidRPr="00571489">
        <w:rPr>
          <w:rFonts w:ascii="Times New Roman" w:hAnsi="Times New Roman" w:cs="Times New Roman"/>
          <w:color w:val="000000"/>
          <w:sz w:val="28"/>
          <w:szCs w:val="28"/>
        </w:rPr>
        <w:t>2.4.</w:t>
      </w:r>
      <w:r w:rsidRPr="00571489">
        <w:rPr>
          <w:rFonts w:ascii="Times New Roman" w:hAnsi="Times New Roman" w:cs="Times New Roman"/>
          <w:color w:val="000000"/>
          <w:sz w:val="28"/>
          <w:szCs w:val="28"/>
        </w:rPr>
        <w:tab/>
        <w:t>Периодичность осуществления контроля устанав</w:t>
      </w:r>
      <w:r w:rsidR="00A0516B">
        <w:rPr>
          <w:rFonts w:ascii="Times New Roman" w:hAnsi="Times New Roman" w:cs="Times New Roman"/>
          <w:color w:val="000000"/>
          <w:sz w:val="28"/>
          <w:szCs w:val="28"/>
        </w:rPr>
        <w:t>ливается председателем к</w:t>
      </w:r>
      <w:r>
        <w:rPr>
          <w:rFonts w:ascii="Times New Roman" w:hAnsi="Times New Roman" w:cs="Times New Roman"/>
          <w:color w:val="000000"/>
          <w:sz w:val="28"/>
          <w:szCs w:val="28"/>
        </w:rPr>
        <w:t>омитета</w:t>
      </w:r>
      <w:r w:rsidRPr="00571489">
        <w:rPr>
          <w:rFonts w:ascii="Times New Roman" w:hAnsi="Times New Roman" w:cs="Times New Roman"/>
          <w:color w:val="000000"/>
          <w:sz w:val="28"/>
          <w:szCs w:val="28"/>
        </w:rPr>
        <w:t>.</w:t>
      </w:r>
    </w:p>
    <w:p w14:paraId="62B5823F" w14:textId="77777777" w:rsidR="00571489" w:rsidRPr="0035273F" w:rsidRDefault="00571489" w:rsidP="00E66FE7">
      <w:pPr>
        <w:spacing w:line="0" w:lineRule="atLeast"/>
        <w:contextualSpacing/>
        <w:rPr>
          <w:rFonts w:ascii="Times New Roman" w:hAnsi="Times New Roman" w:cs="Times New Roman"/>
          <w:color w:val="000000"/>
          <w:sz w:val="28"/>
          <w:szCs w:val="28"/>
        </w:rPr>
      </w:pPr>
    </w:p>
    <w:p w14:paraId="6852A265" w14:textId="77777777" w:rsidR="00DC1709" w:rsidRPr="0035273F" w:rsidRDefault="00DC1709" w:rsidP="00E66FE7">
      <w:pPr>
        <w:pStyle w:val="1"/>
        <w:spacing w:before="0" w:after="0" w:line="0" w:lineRule="atLeast"/>
        <w:contextualSpacing/>
        <w:rPr>
          <w:rFonts w:ascii="Times New Roman" w:hAnsi="Times New Roman"/>
          <w:b w:val="0"/>
          <w:color w:val="000000"/>
          <w:sz w:val="28"/>
          <w:szCs w:val="28"/>
        </w:rPr>
      </w:pPr>
      <w:r w:rsidRPr="0035273F">
        <w:rPr>
          <w:rFonts w:ascii="Times New Roman" w:hAnsi="Times New Roman"/>
          <w:b w:val="0"/>
          <w:color w:val="000000"/>
          <w:sz w:val="28"/>
          <w:szCs w:val="28"/>
        </w:rPr>
        <w:lastRenderedPageBreak/>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35"/>
    <w:p w14:paraId="452CF207" w14:textId="77777777" w:rsidR="00DC1709" w:rsidRPr="00484AF7" w:rsidRDefault="00DC1709" w:rsidP="00E66FE7">
      <w:pPr>
        <w:spacing w:line="0" w:lineRule="atLeast"/>
        <w:contextualSpacing/>
        <w:rPr>
          <w:rFonts w:ascii="Times New Roman" w:hAnsi="Times New Roman" w:cs="Times New Roman"/>
          <w:bCs/>
          <w:color w:val="000000"/>
          <w:sz w:val="28"/>
          <w:szCs w:val="28"/>
        </w:rPr>
      </w:pPr>
    </w:p>
    <w:p w14:paraId="684DE19D" w14:textId="77777777" w:rsidR="00164114" w:rsidRPr="0035273F" w:rsidRDefault="00164114" w:rsidP="00E66FE7">
      <w:pPr>
        <w:ind w:firstLine="851"/>
        <w:contextualSpacing/>
        <w:rPr>
          <w:rFonts w:ascii="Times New Roman" w:hAnsi="Times New Roman" w:cs="Times New Roman"/>
          <w:color w:val="000000"/>
          <w:sz w:val="28"/>
          <w:szCs w:val="28"/>
        </w:rPr>
      </w:pPr>
      <w:bookmarkStart w:id="36" w:name="sub_1431"/>
      <w:bookmarkStart w:id="37" w:name="sub_1432"/>
      <w:r w:rsidRPr="0035273F">
        <w:rPr>
          <w:rFonts w:ascii="Times New Roman" w:hAnsi="Times New Roman" w:cs="Times New Roman"/>
          <w:color w:val="000000"/>
          <w:sz w:val="28"/>
          <w:szCs w:val="28"/>
        </w:rPr>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w:t>
      </w:r>
      <w:r w:rsidRPr="0035273F">
        <w:rPr>
          <w:rFonts w:ascii="Times New Roman" w:hAnsi="Times New Roman" w:cs="Times New Roman"/>
          <w:color w:val="000000"/>
          <w:sz w:val="28"/>
          <w:szCs w:val="28"/>
        </w:rPr>
        <w:br/>
        <w:t>в соответствии с законодательством Российской Федерации.</w:t>
      </w:r>
    </w:p>
    <w:bookmarkEnd w:id="36"/>
    <w:p w14:paraId="0ED53388" w14:textId="77777777" w:rsidR="00164114" w:rsidRPr="0035273F" w:rsidRDefault="00164114" w:rsidP="00E66FE7">
      <w:pPr>
        <w:ind w:firstLine="851"/>
        <w:contextualSpacing/>
        <w:rPr>
          <w:rFonts w:ascii="Times New Roman" w:hAnsi="Times New Roman" w:cs="Times New Roman"/>
          <w:color w:val="000000"/>
          <w:sz w:val="28"/>
          <w:szCs w:val="28"/>
        </w:rPr>
      </w:pPr>
      <w:r w:rsidRPr="0035273F">
        <w:rPr>
          <w:rFonts w:ascii="Times New Roman" w:hAnsi="Times New Roman" w:cs="Times New Roman"/>
          <w:color w:val="000000"/>
          <w:sz w:val="28"/>
          <w:szCs w:val="28"/>
        </w:rPr>
        <w:t xml:space="preserve">3.2. Персональная ответственность должностных лиц и муниципальных служащих комитета закрепляется в их должностных инструкциях в соответствии с требованиями законодательства </w:t>
      </w:r>
      <w:r w:rsidRPr="0035273F">
        <w:rPr>
          <w:rFonts w:ascii="Times New Roman" w:hAnsi="Times New Roman" w:cs="Times New Roman"/>
          <w:color w:val="000000"/>
          <w:sz w:val="28"/>
          <w:szCs w:val="28"/>
        </w:rPr>
        <w:br/>
        <w:t>Российской Федерации.</w:t>
      </w:r>
    </w:p>
    <w:p w14:paraId="2426A6AC" w14:textId="77777777" w:rsidR="0079695F" w:rsidRPr="0035273F" w:rsidRDefault="0079695F" w:rsidP="00E66FE7">
      <w:pPr>
        <w:ind w:firstLine="0"/>
        <w:contextualSpacing/>
        <w:jc w:val="center"/>
        <w:rPr>
          <w:rFonts w:ascii="Times New Roman" w:hAnsi="Times New Roman" w:cs="Times New Roman"/>
          <w:sz w:val="28"/>
          <w:szCs w:val="28"/>
        </w:rPr>
      </w:pPr>
    </w:p>
    <w:p w14:paraId="79D4EC26" w14:textId="77777777" w:rsidR="00164114" w:rsidRPr="0035273F" w:rsidRDefault="00164114" w:rsidP="00E66FE7">
      <w:pPr>
        <w:ind w:firstLine="0"/>
        <w:contextualSpacing/>
        <w:jc w:val="center"/>
        <w:rPr>
          <w:rFonts w:ascii="Times New Roman" w:hAnsi="Times New Roman" w:cs="Times New Roman"/>
          <w:sz w:val="28"/>
          <w:szCs w:val="28"/>
        </w:rPr>
      </w:pPr>
      <w:r w:rsidRPr="0035273F">
        <w:rPr>
          <w:rFonts w:ascii="Times New Roman" w:hAnsi="Times New Roman" w:cs="Times New Roman"/>
          <w:sz w:val="28"/>
          <w:szCs w:val="28"/>
        </w:rPr>
        <w:t xml:space="preserve">4. Положения, характеризующие требования к порядку и формам </w:t>
      </w:r>
      <w:r w:rsidRPr="0035273F">
        <w:rPr>
          <w:rFonts w:ascii="Times New Roman" w:hAnsi="Times New Roman" w:cs="Times New Roman"/>
          <w:sz w:val="28"/>
          <w:szCs w:val="28"/>
        </w:rPr>
        <w:br/>
        <w:t xml:space="preserve">контроля за предоставлением муниципальной услуги, </w:t>
      </w:r>
      <w:r w:rsidRPr="0035273F">
        <w:rPr>
          <w:rFonts w:ascii="Times New Roman" w:hAnsi="Times New Roman" w:cs="Times New Roman"/>
          <w:sz w:val="28"/>
          <w:szCs w:val="28"/>
        </w:rPr>
        <w:br/>
        <w:t>в том числе со стороны граждан, их объединений и организаций</w:t>
      </w:r>
    </w:p>
    <w:p w14:paraId="78745B92" w14:textId="77777777" w:rsidR="00164114" w:rsidRPr="00484AF7" w:rsidRDefault="00164114" w:rsidP="00E66FE7">
      <w:pPr>
        <w:ind w:firstLine="0"/>
        <w:contextualSpacing/>
        <w:jc w:val="center"/>
        <w:rPr>
          <w:rFonts w:ascii="Times New Roman" w:hAnsi="Times New Roman" w:cs="Times New Roman"/>
          <w:color w:val="000000"/>
          <w:sz w:val="28"/>
          <w:szCs w:val="28"/>
        </w:rPr>
      </w:pPr>
    </w:p>
    <w:p w14:paraId="22E9F44A" w14:textId="77777777" w:rsidR="00164114" w:rsidRPr="0035273F" w:rsidRDefault="00164114" w:rsidP="00E66FE7">
      <w:pPr>
        <w:widowControl/>
        <w:ind w:firstLine="851"/>
        <w:contextualSpacing/>
        <w:rPr>
          <w:rFonts w:ascii="Times New Roman" w:hAnsi="Times New Roman" w:cs="Times New Roman"/>
          <w:sz w:val="28"/>
          <w:szCs w:val="28"/>
        </w:rPr>
      </w:pPr>
      <w:r w:rsidRPr="0035273F">
        <w:rPr>
          <w:rFonts w:ascii="Times New Roman" w:hAnsi="Times New Roman" w:cs="Times New Roman"/>
          <w:color w:val="000000"/>
          <w:sz w:val="28"/>
          <w:szCs w:val="28"/>
        </w:rPr>
        <w:t>4.1. </w:t>
      </w:r>
      <w:r w:rsidRPr="0035273F">
        <w:rPr>
          <w:rFonts w:ascii="Times New Roman" w:hAnsi="Times New Roman" w:cs="Times New Roman"/>
          <w:sz w:val="28"/>
          <w:szCs w:val="28"/>
        </w:rPr>
        <w:t xml:space="preserve">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w:t>
      </w:r>
      <w:r w:rsidRPr="0035273F">
        <w:rPr>
          <w:rFonts w:ascii="Times New Roman" w:hAnsi="Times New Roman" w:cs="Times New Roman"/>
          <w:color w:val="000000"/>
          <w:sz w:val="28"/>
          <w:szCs w:val="28"/>
        </w:rPr>
        <w:t>лиц, осуществляющих контроль за предоставлением муниципальной услуги</w:t>
      </w:r>
      <w:r w:rsidRPr="0035273F">
        <w:rPr>
          <w:rFonts w:ascii="Times New Roman" w:hAnsi="Times New Roman" w:cs="Times New Roman"/>
          <w:sz w:val="28"/>
          <w:szCs w:val="28"/>
        </w:rPr>
        <w:t>.</w:t>
      </w:r>
    </w:p>
    <w:p w14:paraId="044D854A" w14:textId="77777777" w:rsidR="00164114" w:rsidRPr="0035273F" w:rsidRDefault="00164114" w:rsidP="00E66FE7">
      <w:pPr>
        <w:widowControl/>
        <w:ind w:firstLine="851"/>
        <w:rPr>
          <w:rFonts w:ascii="Times New Roman" w:hAnsi="Times New Roman" w:cs="Times New Roman"/>
          <w:color w:val="000000"/>
          <w:sz w:val="28"/>
          <w:szCs w:val="28"/>
        </w:rPr>
      </w:pPr>
      <w:r w:rsidRPr="0035273F">
        <w:rPr>
          <w:rFonts w:ascii="Times New Roman" w:hAnsi="Times New Roman" w:cs="Times New Roman"/>
          <w:sz w:val="28"/>
          <w:szCs w:val="28"/>
        </w:rPr>
        <w:t>Непрерывность осуществления контроля за предоставлением муниципальной услуги</w:t>
      </w:r>
      <w:r w:rsidRPr="0035273F">
        <w:rPr>
          <w:rFonts w:ascii="Times New Roman" w:hAnsi="Times New Roman" w:cs="Times New Roman"/>
          <w:color w:val="000000"/>
          <w:sz w:val="28"/>
          <w:szCs w:val="28"/>
        </w:rPr>
        <w:t xml:space="preserve"> состоит в том, что Регламентом предусмотрено регулярное осуществление контроля и периодический </w:t>
      </w:r>
      <w:r w:rsidRPr="0035273F">
        <w:rPr>
          <w:rFonts w:ascii="Times New Roman" w:hAnsi="Times New Roman" w:cs="Times New Roman"/>
          <w:sz w:val="28"/>
          <w:szCs w:val="28"/>
        </w:rPr>
        <w:t xml:space="preserve">анализ соблюдения установленных требований предоставления </w:t>
      </w:r>
      <w:r w:rsidRPr="0035273F">
        <w:rPr>
          <w:rFonts w:ascii="Times New Roman" w:hAnsi="Times New Roman" w:cs="Times New Roman"/>
          <w:color w:val="000000"/>
          <w:sz w:val="28"/>
          <w:szCs w:val="28"/>
        </w:rPr>
        <w:t>муниципальной услуги.</w:t>
      </w:r>
    </w:p>
    <w:p w14:paraId="2CFF2986" w14:textId="77777777" w:rsidR="00164114" w:rsidRPr="0035273F" w:rsidRDefault="00164114" w:rsidP="00E66FE7">
      <w:pPr>
        <w:widowControl/>
        <w:ind w:firstLine="851"/>
        <w:rPr>
          <w:rFonts w:ascii="Times New Roman" w:hAnsi="Times New Roman" w:cs="Times New Roman"/>
          <w:sz w:val="28"/>
          <w:szCs w:val="28"/>
        </w:rPr>
      </w:pPr>
      <w:r w:rsidRPr="0035273F">
        <w:rPr>
          <w:rFonts w:ascii="Times New Roman" w:hAnsi="Times New Roman" w:cs="Times New Roman"/>
          <w:sz w:val="28"/>
          <w:szCs w:val="28"/>
        </w:rPr>
        <w:t>Эффективность осуществления контроля за предоставлением муниципальной услуги</w:t>
      </w:r>
      <w:r w:rsidRPr="0035273F">
        <w:rPr>
          <w:rFonts w:ascii="Times New Roman" w:hAnsi="Times New Roman" w:cs="Times New Roman"/>
          <w:color w:val="000000"/>
          <w:sz w:val="28"/>
          <w:szCs w:val="28"/>
        </w:rPr>
        <w:t xml:space="preserve"> заключается в его направленности на </w:t>
      </w:r>
      <w:r w:rsidRPr="0035273F">
        <w:rPr>
          <w:rFonts w:ascii="Times New Roman" w:hAnsi="Times New Roman" w:cs="Times New Roman"/>
          <w:sz w:val="28"/>
          <w:szCs w:val="28"/>
        </w:rPr>
        <w:t>осуществление необходимых мер по устранению выявленных недостатков (нарушений)         в предоставлении муниципальной услуги.</w:t>
      </w:r>
    </w:p>
    <w:p w14:paraId="53E8B1A6" w14:textId="77777777" w:rsidR="00164114" w:rsidRPr="0035273F" w:rsidRDefault="00164114" w:rsidP="00E66FE7">
      <w:pPr>
        <w:ind w:firstLine="851"/>
        <w:contextualSpacing/>
        <w:rPr>
          <w:rFonts w:ascii="Times New Roman" w:hAnsi="Times New Roman" w:cs="Times New Roman"/>
          <w:color w:val="000000"/>
          <w:sz w:val="28"/>
          <w:szCs w:val="28"/>
        </w:rPr>
      </w:pPr>
      <w:r w:rsidRPr="0035273F">
        <w:rPr>
          <w:rFonts w:ascii="Times New Roman" w:hAnsi="Times New Roman" w:cs="Times New Roman"/>
          <w:color w:val="000000"/>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w:t>
      </w:r>
      <w:r w:rsidRPr="0035273F">
        <w:rPr>
          <w:rFonts w:ascii="Times New Roman" w:hAnsi="Times New Roman" w:cs="Times New Roman"/>
          <w:sz w:val="28"/>
          <w:szCs w:val="28"/>
        </w:rPr>
        <w:t>и муниципальных служащих, участвующих в предоставлении муниципальной услуги</w:t>
      </w:r>
      <w:r w:rsidRPr="0035273F">
        <w:rPr>
          <w:rFonts w:ascii="Times New Roman" w:hAnsi="Times New Roman" w:cs="Times New Roman"/>
          <w:color w:val="000000"/>
          <w:sz w:val="28"/>
          <w:szCs w:val="28"/>
        </w:rPr>
        <w:t xml:space="preserve">. Лица, осуществляющие контроль за предоставлением муниципальной услуги, должны принимать меры           по предотвращению конфликта интересов при осуществлении </w:t>
      </w:r>
      <w:r w:rsidRPr="0035273F">
        <w:rPr>
          <w:rFonts w:ascii="Times New Roman" w:hAnsi="Times New Roman" w:cs="Times New Roman"/>
          <w:sz w:val="28"/>
          <w:szCs w:val="28"/>
        </w:rPr>
        <w:t>контроля        за предоставлением муниципальной услуги</w:t>
      </w:r>
      <w:r w:rsidRPr="0035273F">
        <w:rPr>
          <w:rFonts w:ascii="Times New Roman" w:hAnsi="Times New Roman" w:cs="Times New Roman"/>
          <w:color w:val="000000"/>
          <w:sz w:val="28"/>
          <w:szCs w:val="28"/>
        </w:rPr>
        <w:t>.</w:t>
      </w:r>
    </w:p>
    <w:p w14:paraId="20F42172" w14:textId="77777777" w:rsidR="00164114" w:rsidRPr="0035273F" w:rsidRDefault="00164114" w:rsidP="00E66FE7">
      <w:pPr>
        <w:widowControl/>
        <w:ind w:firstLine="851"/>
        <w:rPr>
          <w:rFonts w:ascii="Times New Roman" w:hAnsi="Times New Roman" w:cs="Times New Roman"/>
          <w:color w:val="000000"/>
          <w:sz w:val="28"/>
          <w:szCs w:val="28"/>
        </w:rPr>
      </w:pPr>
      <w:r w:rsidRPr="0035273F">
        <w:rPr>
          <w:rFonts w:ascii="Times New Roman" w:hAnsi="Times New Roman" w:cs="Times New Roman"/>
          <w:color w:val="000000"/>
          <w:sz w:val="28"/>
          <w:szCs w:val="28"/>
        </w:rPr>
        <w:t xml:space="preserve">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w:t>
      </w:r>
      <w:r w:rsidRPr="0035273F">
        <w:rPr>
          <w:rFonts w:ascii="Times New Roman" w:hAnsi="Times New Roman" w:cs="Times New Roman"/>
          <w:sz w:val="28"/>
          <w:szCs w:val="28"/>
        </w:rPr>
        <w:t>контроля за предоставлением муниципальной услуги</w:t>
      </w:r>
      <w:r w:rsidRPr="0035273F">
        <w:rPr>
          <w:rFonts w:ascii="Times New Roman" w:hAnsi="Times New Roman" w:cs="Times New Roman"/>
          <w:color w:val="000000"/>
          <w:sz w:val="28"/>
          <w:szCs w:val="28"/>
        </w:rPr>
        <w:t>.</w:t>
      </w:r>
    </w:p>
    <w:p w14:paraId="50B3DAB8" w14:textId="77777777" w:rsidR="00164114" w:rsidRPr="0035273F" w:rsidRDefault="00164114" w:rsidP="00E66FE7">
      <w:pPr>
        <w:widowControl/>
        <w:ind w:firstLine="851"/>
        <w:rPr>
          <w:rFonts w:ascii="Times New Roman" w:hAnsi="Times New Roman" w:cs="Times New Roman"/>
          <w:color w:val="000000"/>
          <w:sz w:val="28"/>
          <w:szCs w:val="28"/>
        </w:rPr>
      </w:pPr>
      <w:r w:rsidRPr="0035273F">
        <w:rPr>
          <w:rFonts w:ascii="Times New Roman" w:hAnsi="Times New Roman" w:cs="Times New Roman"/>
          <w:color w:val="000000"/>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1EDAA98D" w14:textId="77777777" w:rsidR="00725B37" w:rsidRPr="0035273F" w:rsidRDefault="00725B37" w:rsidP="00E66FE7">
      <w:pPr>
        <w:widowControl/>
        <w:ind w:firstLine="851"/>
        <w:contextualSpacing/>
        <w:rPr>
          <w:rFonts w:ascii="Times New Roman" w:hAnsi="Times New Roman" w:cs="Times New Roman"/>
          <w:sz w:val="28"/>
          <w:szCs w:val="28"/>
        </w:rPr>
      </w:pPr>
      <w:r w:rsidRPr="0035273F">
        <w:rPr>
          <w:rFonts w:ascii="Times New Roman" w:hAnsi="Times New Roman" w:cs="Times New Roman"/>
          <w:color w:val="000000"/>
          <w:sz w:val="28"/>
          <w:szCs w:val="28"/>
        </w:rPr>
        <w:lastRenderedPageBreak/>
        <w:t>4.2. </w:t>
      </w:r>
      <w:r w:rsidRPr="0035273F">
        <w:rPr>
          <w:rFonts w:ascii="Times New Roman" w:hAnsi="Times New Roman" w:cs="Times New Roman"/>
          <w:sz w:val="28"/>
          <w:szCs w:val="28"/>
        </w:rPr>
        <w:t>Ежеквартально</w:t>
      </w:r>
      <w:r w:rsidRPr="0035273F">
        <w:rPr>
          <w:rFonts w:ascii="Times New Roman" w:hAnsi="Times New Roman" w:cs="Times New Roman"/>
          <w:color w:val="000000"/>
          <w:sz w:val="28"/>
          <w:szCs w:val="28"/>
        </w:rPr>
        <w:t xml:space="preserve"> должностным лицом, ответственным                            за </w:t>
      </w:r>
      <w:r w:rsidR="00C85D89">
        <w:rPr>
          <w:rFonts w:ascii="Times New Roman" w:hAnsi="Times New Roman" w:cs="Times New Roman"/>
          <w:color w:val="000000"/>
          <w:sz w:val="28"/>
          <w:szCs w:val="28"/>
        </w:rPr>
        <w:t>организацию предоставления</w:t>
      </w:r>
      <w:r w:rsidRPr="0035273F">
        <w:rPr>
          <w:rFonts w:ascii="Times New Roman" w:hAnsi="Times New Roman" w:cs="Times New Roman"/>
          <w:color w:val="000000"/>
          <w:sz w:val="28"/>
          <w:szCs w:val="28"/>
        </w:rPr>
        <w:t xml:space="preserve"> муниципальной услуги,</w:t>
      </w:r>
      <w:r w:rsidRPr="0035273F">
        <w:rPr>
          <w:rFonts w:ascii="Times New Roman" w:hAnsi="Times New Roman" w:cs="Times New Roman"/>
          <w:sz w:val="28"/>
          <w:szCs w:val="28"/>
        </w:rPr>
        <w:t xml:space="preserve"> проводится анализ соблюдения установленных требований предоставления </w:t>
      </w:r>
      <w:r w:rsidRPr="0035273F">
        <w:rPr>
          <w:rFonts w:ascii="Times New Roman" w:hAnsi="Times New Roman" w:cs="Times New Roman"/>
          <w:color w:val="000000"/>
          <w:sz w:val="28"/>
          <w:szCs w:val="28"/>
        </w:rPr>
        <w:t>муниципальной услуги</w:t>
      </w:r>
      <w:r w:rsidR="00C85D89">
        <w:rPr>
          <w:rFonts w:ascii="Times New Roman" w:hAnsi="Times New Roman" w:cs="Times New Roman"/>
          <w:sz w:val="28"/>
          <w:szCs w:val="28"/>
        </w:rPr>
        <w:t>,</w:t>
      </w:r>
      <w:r w:rsidRPr="0035273F">
        <w:rPr>
          <w:rFonts w:ascii="Times New Roman" w:hAnsi="Times New Roman" w:cs="Times New Roman"/>
          <w:sz w:val="28"/>
          <w:szCs w:val="28"/>
        </w:rPr>
        <w:t xml:space="preserve"> в результате которого </w:t>
      </w:r>
      <w:r w:rsidR="00C85D89">
        <w:rPr>
          <w:rFonts w:ascii="Times New Roman" w:hAnsi="Times New Roman" w:cs="Times New Roman"/>
          <w:sz w:val="28"/>
          <w:szCs w:val="28"/>
        </w:rPr>
        <w:t xml:space="preserve">должны быть приняты необходимые </w:t>
      </w:r>
      <w:r w:rsidRPr="0035273F">
        <w:rPr>
          <w:rFonts w:ascii="Times New Roman" w:hAnsi="Times New Roman" w:cs="Times New Roman"/>
          <w:sz w:val="28"/>
          <w:szCs w:val="28"/>
        </w:rPr>
        <w:t>меры                       по устранению выявленных недостатков (нарушений).</w:t>
      </w:r>
    </w:p>
    <w:p w14:paraId="45A73E7E" w14:textId="77777777" w:rsidR="00725B37" w:rsidRPr="0035273F" w:rsidRDefault="00725B37" w:rsidP="00E66FE7">
      <w:pPr>
        <w:widowControl/>
        <w:ind w:firstLine="851"/>
        <w:contextualSpacing/>
        <w:rPr>
          <w:rFonts w:ascii="Times New Roman" w:hAnsi="Times New Roman" w:cs="Times New Roman"/>
          <w:sz w:val="28"/>
          <w:szCs w:val="28"/>
        </w:rPr>
      </w:pPr>
      <w:bookmarkStart w:id="38" w:name="sub_1065"/>
      <w:r w:rsidRPr="0035273F">
        <w:rPr>
          <w:rFonts w:ascii="Times New Roman" w:hAnsi="Times New Roman" w:cs="Times New Roman"/>
          <w:sz w:val="28"/>
          <w:szCs w:val="28"/>
        </w:rPr>
        <w:t xml:space="preserve">4.3. Контроль за предоставлением </w:t>
      </w:r>
      <w:r w:rsidRPr="0035273F">
        <w:rPr>
          <w:rFonts w:ascii="Times New Roman" w:hAnsi="Times New Roman" w:cs="Times New Roman"/>
          <w:color w:val="000000"/>
          <w:sz w:val="28"/>
          <w:szCs w:val="28"/>
        </w:rPr>
        <w:t xml:space="preserve">муниципальной услуги </w:t>
      </w:r>
      <w:r w:rsidRPr="0035273F">
        <w:rPr>
          <w:rFonts w:ascii="Times New Roman" w:hAnsi="Times New Roman" w:cs="Times New Roman"/>
          <w:sz w:val="28"/>
          <w:szCs w:val="28"/>
        </w:rPr>
        <w:t>со стороны граждан, их объединений и организаций осуществляется в порядке и формах, установленных законодательством Российской Федерации.</w:t>
      </w:r>
    </w:p>
    <w:p w14:paraId="3C15516C" w14:textId="77777777" w:rsidR="00725B37" w:rsidRPr="0035273F" w:rsidRDefault="00725B37" w:rsidP="00E66FE7">
      <w:pPr>
        <w:widowControl/>
        <w:ind w:firstLine="851"/>
        <w:contextualSpacing/>
        <w:rPr>
          <w:rFonts w:ascii="Times New Roman" w:hAnsi="Times New Roman" w:cs="Times New Roman"/>
          <w:sz w:val="28"/>
          <w:szCs w:val="28"/>
        </w:rPr>
      </w:pPr>
      <w:bookmarkStart w:id="39" w:name="sub_1066"/>
      <w:bookmarkEnd w:id="38"/>
      <w:r w:rsidRPr="0035273F">
        <w:rPr>
          <w:rFonts w:ascii="Times New Roman" w:hAnsi="Times New Roman" w:cs="Times New Roman"/>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bookmarkEnd w:id="37"/>
    <w:bookmarkEnd w:id="39"/>
    <w:p w14:paraId="18E17A6C" w14:textId="77777777" w:rsidR="0079695F" w:rsidRPr="0035273F" w:rsidRDefault="0079695F" w:rsidP="00E66FE7">
      <w:pPr>
        <w:pStyle w:val="1"/>
        <w:spacing w:before="0" w:after="0"/>
        <w:contextualSpacing/>
        <w:rPr>
          <w:rFonts w:ascii="Times New Roman" w:hAnsi="Times New Roman"/>
          <w:b w:val="0"/>
          <w:sz w:val="28"/>
          <w:szCs w:val="28"/>
        </w:rPr>
      </w:pPr>
    </w:p>
    <w:p w14:paraId="1D224113" w14:textId="77777777" w:rsidR="00725B37" w:rsidRPr="008C7F62" w:rsidRDefault="00725B37" w:rsidP="00E66FE7">
      <w:pPr>
        <w:pStyle w:val="1"/>
        <w:spacing w:before="0" w:after="0"/>
        <w:contextualSpacing/>
        <w:rPr>
          <w:rFonts w:ascii="Times New Roman" w:hAnsi="Times New Roman"/>
          <w:b w:val="0"/>
          <w:color w:val="auto"/>
          <w:sz w:val="28"/>
          <w:szCs w:val="28"/>
        </w:rPr>
      </w:pPr>
      <w:r w:rsidRPr="008C7F62">
        <w:rPr>
          <w:rFonts w:ascii="Times New Roman" w:hAnsi="Times New Roman"/>
          <w:b w:val="0"/>
          <w:color w:val="auto"/>
          <w:sz w:val="28"/>
          <w:szCs w:val="28"/>
          <w:lang w:val="en-US"/>
        </w:rPr>
        <w:t>V</w:t>
      </w:r>
      <w:r w:rsidRPr="008C7F62">
        <w:rPr>
          <w:rFonts w:ascii="Times New Roman" w:hAnsi="Times New Roman"/>
          <w:b w:val="0"/>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участвующих </w:t>
      </w:r>
      <w:r w:rsidRPr="008C7F62">
        <w:rPr>
          <w:rFonts w:ascii="Times New Roman" w:hAnsi="Times New Roman"/>
          <w:b w:val="0"/>
          <w:color w:val="auto"/>
          <w:sz w:val="28"/>
          <w:szCs w:val="28"/>
        </w:rPr>
        <w:br/>
        <w:t>в предоставлении муниципальной услуги</w:t>
      </w:r>
    </w:p>
    <w:p w14:paraId="46274673" w14:textId="77777777" w:rsidR="00725B37" w:rsidRPr="0035273F" w:rsidRDefault="00725B37" w:rsidP="00E66FE7">
      <w:pPr>
        <w:contextualSpacing/>
        <w:rPr>
          <w:rFonts w:ascii="Times New Roman" w:hAnsi="Times New Roman" w:cs="Times New Roman"/>
          <w:sz w:val="28"/>
          <w:szCs w:val="28"/>
        </w:rPr>
      </w:pPr>
    </w:p>
    <w:p w14:paraId="6BC68DBB" w14:textId="77777777" w:rsidR="00725B37" w:rsidRPr="008C7F62" w:rsidRDefault="00725B37" w:rsidP="00E66FE7">
      <w:pPr>
        <w:pStyle w:val="1"/>
        <w:spacing w:before="0" w:after="0"/>
        <w:contextualSpacing/>
        <w:rPr>
          <w:rFonts w:ascii="Times New Roman" w:hAnsi="Times New Roman"/>
          <w:b w:val="0"/>
          <w:color w:val="auto"/>
          <w:sz w:val="28"/>
          <w:szCs w:val="28"/>
        </w:rPr>
      </w:pPr>
      <w:r w:rsidRPr="008C7F62">
        <w:rPr>
          <w:rFonts w:ascii="Times New Roman" w:hAnsi="Times New Roman"/>
          <w:b w:val="0"/>
          <w:color w:val="auto"/>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14:paraId="3B38249D" w14:textId="77777777" w:rsidR="00725B37" w:rsidRPr="0035273F" w:rsidRDefault="00725B37" w:rsidP="00E66FE7">
      <w:pPr>
        <w:contextualSpacing/>
        <w:rPr>
          <w:rFonts w:ascii="Times New Roman" w:hAnsi="Times New Roman" w:cs="Times New Roman"/>
          <w:sz w:val="28"/>
          <w:szCs w:val="28"/>
        </w:rPr>
      </w:pPr>
    </w:p>
    <w:p w14:paraId="73E1613D" w14:textId="77777777" w:rsidR="00571489" w:rsidRPr="00571489" w:rsidRDefault="00571489" w:rsidP="00E66FE7">
      <w:pPr>
        <w:widowControl/>
        <w:ind w:firstLine="851"/>
        <w:contextualSpacing/>
        <w:rPr>
          <w:rFonts w:ascii="Times New Roman" w:hAnsi="Times New Roman" w:cs="Times New Roman"/>
          <w:sz w:val="28"/>
          <w:szCs w:val="28"/>
        </w:rPr>
      </w:pPr>
      <w:r w:rsidRPr="00571489">
        <w:rPr>
          <w:rFonts w:ascii="Times New Roman" w:hAnsi="Times New Roman" w:cs="Times New Roman"/>
          <w:sz w:val="28"/>
          <w:szCs w:val="28"/>
        </w:rP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285C68EF" w14:textId="77777777" w:rsidR="00571489" w:rsidRDefault="00571489" w:rsidP="00E66FE7">
      <w:pPr>
        <w:widowControl/>
        <w:ind w:firstLine="851"/>
        <w:contextualSpacing/>
        <w:rPr>
          <w:rFonts w:ascii="Times New Roman" w:hAnsi="Times New Roman" w:cs="Times New Roman"/>
          <w:sz w:val="28"/>
          <w:szCs w:val="28"/>
        </w:rPr>
      </w:pPr>
      <w:r w:rsidRPr="00571489">
        <w:rPr>
          <w:rFonts w:ascii="Times New Roman" w:hAnsi="Times New Roman" w:cs="Times New Roman"/>
          <w:sz w:val="28"/>
          <w:szCs w:val="28"/>
        </w:rPr>
        <w:t>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7C325164" w14:textId="77777777" w:rsidR="00484AF7" w:rsidRPr="0035273F" w:rsidRDefault="00484AF7" w:rsidP="00E66FE7">
      <w:pPr>
        <w:widowControl/>
        <w:ind w:firstLine="851"/>
        <w:contextualSpacing/>
        <w:rPr>
          <w:rFonts w:ascii="Times New Roman" w:hAnsi="Times New Roman" w:cs="Times New Roman"/>
          <w:sz w:val="28"/>
          <w:szCs w:val="28"/>
        </w:rPr>
      </w:pPr>
    </w:p>
    <w:p w14:paraId="31696EDA" w14:textId="77777777" w:rsidR="00EF6608" w:rsidRPr="008C7F62" w:rsidRDefault="00EF6608" w:rsidP="00E66FE7">
      <w:pPr>
        <w:pStyle w:val="1"/>
        <w:spacing w:before="0" w:after="0"/>
        <w:contextualSpacing/>
        <w:rPr>
          <w:rFonts w:ascii="Times New Roman" w:hAnsi="Times New Roman"/>
          <w:b w:val="0"/>
          <w:color w:val="auto"/>
          <w:sz w:val="28"/>
          <w:szCs w:val="28"/>
        </w:rPr>
      </w:pPr>
      <w:r w:rsidRPr="008C7F62">
        <w:rPr>
          <w:rFonts w:ascii="Times New Roman" w:hAnsi="Times New Roman"/>
          <w:b w:val="0"/>
          <w:color w:val="auto"/>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w:t>
      </w:r>
      <w:r w:rsidRPr="008C7F62">
        <w:rPr>
          <w:rFonts w:ascii="Times New Roman" w:hAnsi="Times New Roman"/>
          <w:b w:val="0"/>
          <w:color w:val="auto"/>
          <w:sz w:val="28"/>
          <w:szCs w:val="28"/>
        </w:rPr>
        <w:lastRenderedPageBreak/>
        <w:t>предоставлении муниципальной услуги</w:t>
      </w:r>
    </w:p>
    <w:p w14:paraId="34CE6F0C" w14:textId="77777777" w:rsidR="00EF6608" w:rsidRPr="0035273F" w:rsidRDefault="00EF6608" w:rsidP="00E66FE7">
      <w:pPr>
        <w:contextualSpacing/>
        <w:rPr>
          <w:rFonts w:ascii="Times New Roman" w:hAnsi="Times New Roman" w:cs="Times New Roman"/>
          <w:sz w:val="28"/>
          <w:szCs w:val="28"/>
        </w:rPr>
      </w:pPr>
    </w:p>
    <w:p w14:paraId="6E86EEA2" w14:textId="77777777" w:rsidR="00EF6608" w:rsidRPr="0035273F" w:rsidRDefault="00571489" w:rsidP="00E66FE7">
      <w:pPr>
        <w:pStyle w:val="21"/>
        <w:spacing w:after="0" w:line="240" w:lineRule="auto"/>
        <w:ind w:left="0" w:firstLine="851"/>
        <w:contextualSpacing/>
        <w:rPr>
          <w:rFonts w:ascii="Times New Roman" w:hAnsi="Times New Roman"/>
          <w:sz w:val="28"/>
          <w:szCs w:val="28"/>
        </w:rPr>
      </w:pPr>
      <w:r>
        <w:rPr>
          <w:rFonts w:ascii="Times New Roman" w:hAnsi="Times New Roman"/>
          <w:sz w:val="28"/>
          <w:szCs w:val="28"/>
          <w:lang w:val="ru-RU"/>
        </w:rPr>
        <w:t xml:space="preserve">2.1. </w:t>
      </w:r>
      <w:r w:rsidR="00EF6608" w:rsidRPr="0035273F">
        <w:rPr>
          <w:rFonts w:ascii="Times New Roman" w:hAnsi="Times New Roman"/>
          <w:sz w:val="28"/>
          <w:szCs w:val="28"/>
        </w:rPr>
        <w:t>Заявитель может обжаловать решение и (или) действие (бездействие):</w:t>
      </w:r>
    </w:p>
    <w:p w14:paraId="497D9D6F" w14:textId="77777777" w:rsidR="00EF6608" w:rsidRPr="0035273F" w:rsidRDefault="00EF6608" w:rsidP="00E66FE7">
      <w:pPr>
        <w:pStyle w:val="21"/>
        <w:spacing w:after="0" w:line="240" w:lineRule="auto"/>
        <w:ind w:left="0" w:firstLine="851"/>
        <w:contextualSpacing/>
        <w:rPr>
          <w:rFonts w:ascii="Times New Roman" w:hAnsi="Times New Roman"/>
          <w:sz w:val="28"/>
          <w:szCs w:val="28"/>
        </w:rPr>
      </w:pPr>
      <w:r w:rsidRPr="0035273F">
        <w:rPr>
          <w:rFonts w:ascii="Times New Roman" w:hAnsi="Times New Roman"/>
          <w:sz w:val="28"/>
          <w:szCs w:val="28"/>
        </w:rPr>
        <w:t>должностн</w:t>
      </w:r>
      <w:r w:rsidR="00571489">
        <w:rPr>
          <w:rFonts w:ascii="Times New Roman" w:hAnsi="Times New Roman"/>
          <w:sz w:val="28"/>
          <w:szCs w:val="28"/>
        </w:rPr>
        <w:t>ых лиц и муниципальных служащих</w:t>
      </w:r>
      <w:r w:rsidR="00571489">
        <w:rPr>
          <w:rFonts w:ascii="Times New Roman" w:hAnsi="Times New Roman"/>
          <w:sz w:val="28"/>
          <w:szCs w:val="28"/>
          <w:lang w:val="ru-RU"/>
        </w:rPr>
        <w:t xml:space="preserve"> </w:t>
      </w:r>
      <w:r w:rsidR="00D57B05">
        <w:rPr>
          <w:rFonts w:ascii="Times New Roman" w:hAnsi="Times New Roman"/>
          <w:sz w:val="28"/>
          <w:szCs w:val="28"/>
          <w:lang w:val="ru-RU"/>
        </w:rPr>
        <w:t xml:space="preserve">комитета </w:t>
      </w:r>
      <w:r w:rsidR="00571489">
        <w:rPr>
          <w:rFonts w:ascii="Times New Roman" w:hAnsi="Times New Roman"/>
          <w:sz w:val="28"/>
          <w:szCs w:val="28"/>
          <w:lang w:val="ru-RU"/>
        </w:rPr>
        <w:t xml:space="preserve">- </w:t>
      </w:r>
      <w:r w:rsidR="00452F8E" w:rsidRPr="0035273F">
        <w:rPr>
          <w:rFonts w:ascii="Times New Roman" w:hAnsi="Times New Roman"/>
          <w:sz w:val="28"/>
          <w:szCs w:val="28"/>
        </w:rPr>
        <w:t xml:space="preserve"> председателю комитета;</w:t>
      </w:r>
    </w:p>
    <w:p w14:paraId="730D8A68" w14:textId="77777777" w:rsidR="00EF6608" w:rsidRPr="0035273F" w:rsidRDefault="00EF6608" w:rsidP="00E66FE7">
      <w:pPr>
        <w:pStyle w:val="21"/>
        <w:spacing w:after="0" w:line="240" w:lineRule="auto"/>
        <w:ind w:left="0" w:firstLine="851"/>
        <w:contextualSpacing/>
        <w:rPr>
          <w:rFonts w:ascii="Times New Roman" w:hAnsi="Times New Roman"/>
          <w:sz w:val="28"/>
          <w:szCs w:val="28"/>
        </w:rPr>
      </w:pPr>
      <w:r w:rsidRPr="0035273F">
        <w:rPr>
          <w:rFonts w:ascii="Times New Roman" w:hAnsi="Times New Roman"/>
          <w:sz w:val="28"/>
          <w:szCs w:val="28"/>
        </w:rPr>
        <w:t>председателя комитета − в администрацию города Барнаула.</w:t>
      </w:r>
    </w:p>
    <w:p w14:paraId="6983A4E0" w14:textId="77777777" w:rsidR="00E26413" w:rsidRPr="00913A6F" w:rsidRDefault="00571489" w:rsidP="00E66FE7">
      <w:pPr>
        <w:pStyle w:val="21"/>
        <w:spacing w:after="0" w:line="240" w:lineRule="auto"/>
        <w:ind w:left="0" w:firstLine="851"/>
        <w:contextualSpacing/>
        <w:rPr>
          <w:rFonts w:ascii="Times New Roman" w:hAnsi="Times New Roman"/>
          <w:sz w:val="28"/>
          <w:szCs w:val="28"/>
        </w:rPr>
      </w:pPr>
      <w:r>
        <w:rPr>
          <w:rFonts w:ascii="Times New Roman" w:hAnsi="Times New Roman"/>
          <w:sz w:val="28"/>
          <w:szCs w:val="28"/>
          <w:lang w:val="ru-RU"/>
        </w:rPr>
        <w:t xml:space="preserve">2.2. </w:t>
      </w:r>
      <w:r w:rsidR="00EF6608" w:rsidRPr="0035273F">
        <w:rPr>
          <w:rFonts w:ascii="Times New Roman" w:hAnsi="Times New Roman"/>
          <w:sz w:val="28"/>
          <w:szCs w:val="28"/>
        </w:rPr>
        <w:t xml:space="preserve">Контактные данные для подачи жалобы, а также сведения о времени и месте приема жалоб приведены в приложении </w:t>
      </w:r>
      <w:r w:rsidR="00F651B4">
        <w:rPr>
          <w:rFonts w:ascii="Times New Roman" w:hAnsi="Times New Roman"/>
          <w:sz w:val="28"/>
          <w:szCs w:val="28"/>
          <w:lang w:val="ru-RU"/>
        </w:rPr>
        <w:t>3</w:t>
      </w:r>
      <w:r w:rsidR="00EF6608" w:rsidRPr="0035273F">
        <w:rPr>
          <w:rFonts w:ascii="Times New Roman" w:hAnsi="Times New Roman"/>
          <w:sz w:val="28"/>
          <w:szCs w:val="28"/>
        </w:rPr>
        <w:t xml:space="preserve"> к Регламенту.</w:t>
      </w:r>
    </w:p>
    <w:p w14:paraId="7A591132" w14:textId="77777777" w:rsidR="00E26413" w:rsidRDefault="00E26413" w:rsidP="00E66FE7">
      <w:pPr>
        <w:pStyle w:val="21"/>
        <w:spacing w:after="0" w:line="0" w:lineRule="atLeast"/>
        <w:ind w:firstLine="709"/>
        <w:contextualSpacing/>
        <w:rPr>
          <w:rFonts w:ascii="Times New Roman" w:hAnsi="Times New Roman"/>
          <w:sz w:val="28"/>
          <w:szCs w:val="28"/>
          <w:lang w:val="ru-RU"/>
        </w:rPr>
      </w:pPr>
    </w:p>
    <w:p w14:paraId="45F5939D" w14:textId="77777777" w:rsidR="000B7994" w:rsidRPr="0035273F" w:rsidRDefault="006F7FED" w:rsidP="00E66FE7">
      <w:pPr>
        <w:ind w:firstLine="0"/>
        <w:contextualSpacing/>
        <w:jc w:val="center"/>
        <w:outlineLvl w:val="1"/>
        <w:rPr>
          <w:rFonts w:ascii="Times New Roman" w:hAnsi="Times New Roman" w:cs="Times New Roman"/>
          <w:sz w:val="28"/>
          <w:szCs w:val="28"/>
        </w:rPr>
      </w:pPr>
      <w:r w:rsidRPr="0035273F">
        <w:rPr>
          <w:rFonts w:ascii="Times New Roman" w:hAnsi="Times New Roman" w:cs="Times New Roman"/>
          <w:sz w:val="28"/>
          <w:szCs w:val="28"/>
        </w:rPr>
        <w:t>3. </w:t>
      </w:r>
      <w:r w:rsidR="000B7994" w:rsidRPr="0035273F">
        <w:rPr>
          <w:rFonts w:ascii="Times New Roman" w:hAnsi="Times New Roman" w:cs="Times New Roman"/>
          <w:sz w:val="28"/>
          <w:szCs w:val="28"/>
        </w:rPr>
        <w:t>Предмет досудебного (внесудебного) обжалования</w:t>
      </w:r>
    </w:p>
    <w:p w14:paraId="792CCFF7" w14:textId="77777777" w:rsidR="000B7994" w:rsidRPr="0035273F" w:rsidRDefault="000B7994" w:rsidP="00E66FE7">
      <w:pPr>
        <w:pStyle w:val="21"/>
        <w:spacing w:after="0" w:line="240" w:lineRule="auto"/>
        <w:ind w:firstLine="0"/>
        <w:contextualSpacing/>
        <w:rPr>
          <w:rFonts w:ascii="Times New Roman" w:hAnsi="Times New Roman"/>
          <w:sz w:val="28"/>
          <w:szCs w:val="28"/>
        </w:rPr>
      </w:pPr>
    </w:p>
    <w:p w14:paraId="47332014"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3.1. Заявитель может обратиться с жалобой, в том числе в следующих случаях:</w:t>
      </w:r>
    </w:p>
    <w:p w14:paraId="0F628818"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3.1.1.</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Нарушени</w:t>
      </w:r>
      <w:r w:rsidR="008C7F62">
        <w:rPr>
          <w:rFonts w:ascii="Times New Roman" w:hAnsi="Times New Roman" w:cs="Times New Roman"/>
          <w:sz w:val="28"/>
          <w:szCs w:val="28"/>
        </w:rPr>
        <w:t xml:space="preserve">я </w:t>
      </w:r>
      <w:r w:rsidRPr="0035273F">
        <w:rPr>
          <w:rFonts w:ascii="Times New Roman" w:hAnsi="Times New Roman" w:cs="Times New Roman"/>
          <w:sz w:val="28"/>
          <w:szCs w:val="28"/>
        </w:rPr>
        <w:t>срока регистрации заявления;</w:t>
      </w:r>
    </w:p>
    <w:p w14:paraId="520BB89D"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3.1.2.</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Нарушени</w:t>
      </w:r>
      <w:r w:rsidR="008C7F62">
        <w:rPr>
          <w:rFonts w:ascii="Times New Roman" w:hAnsi="Times New Roman" w:cs="Times New Roman"/>
          <w:sz w:val="28"/>
          <w:szCs w:val="28"/>
        </w:rPr>
        <w:t>я</w:t>
      </w:r>
      <w:r w:rsidRPr="0035273F">
        <w:rPr>
          <w:rFonts w:ascii="Times New Roman" w:hAnsi="Times New Roman" w:cs="Times New Roman"/>
          <w:sz w:val="28"/>
          <w:szCs w:val="28"/>
        </w:rPr>
        <w:t xml:space="preserve"> срока предоставления муниципальной услуги;</w:t>
      </w:r>
    </w:p>
    <w:p w14:paraId="26B64C35"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3.1.3. </w:t>
      </w:r>
      <w:r w:rsidR="00134331" w:rsidRPr="00134331">
        <w:rPr>
          <w:rFonts w:ascii="Times New Roman" w:eastAsia="Calibri" w:hAnsi="Times New Roman" w:cs="Times New Roman"/>
          <w:sz w:val="28"/>
          <w:szCs w:val="28"/>
          <w:lang w:eastAsia="en-US"/>
        </w:rPr>
        <w:t>Требовани</w:t>
      </w:r>
      <w:r w:rsidR="008C7F62">
        <w:rPr>
          <w:rFonts w:ascii="Times New Roman" w:eastAsia="Calibri" w:hAnsi="Times New Roman" w:cs="Times New Roman"/>
          <w:sz w:val="28"/>
          <w:szCs w:val="28"/>
          <w:lang w:eastAsia="en-US"/>
        </w:rPr>
        <w:t>я</w:t>
      </w:r>
      <w:r w:rsidR="00134331" w:rsidRPr="00134331">
        <w:rPr>
          <w:rFonts w:ascii="Times New Roman" w:eastAsia="Calibri" w:hAnsi="Times New Roman" w:cs="Times New Roman"/>
          <w:sz w:val="28"/>
          <w:szCs w:val="28"/>
          <w:lang w:eastAsia="en-US"/>
        </w:rPr>
        <w:t xml:space="preserve"> у заявителя документов и</w:t>
      </w:r>
      <w:r w:rsidR="00571A37">
        <w:rPr>
          <w:rFonts w:ascii="Times New Roman" w:eastAsia="Calibri" w:hAnsi="Times New Roman" w:cs="Times New Roman"/>
          <w:sz w:val="28"/>
          <w:szCs w:val="28"/>
          <w:lang w:eastAsia="en-US"/>
        </w:rPr>
        <w:t>ли информации либо осуществления</w:t>
      </w:r>
      <w:r w:rsidR="00134331" w:rsidRPr="00134331">
        <w:rPr>
          <w:rFonts w:ascii="Times New Roman" w:eastAsia="Calibri" w:hAnsi="Times New Roman" w:cs="Times New Roman"/>
          <w:sz w:val="28"/>
          <w:szCs w:val="28"/>
          <w:lang w:eastAsia="en-US"/>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3A9659AE" w14:textId="77777777" w:rsidR="000B7994" w:rsidRPr="0035273F" w:rsidRDefault="00F651B4" w:rsidP="00E66FE7">
      <w:pPr>
        <w:ind w:firstLine="851"/>
        <w:contextualSpacing/>
        <w:rPr>
          <w:rFonts w:ascii="Times New Roman" w:hAnsi="Times New Roman" w:cs="Times New Roman"/>
          <w:sz w:val="28"/>
          <w:szCs w:val="28"/>
        </w:rPr>
      </w:pPr>
      <w:r>
        <w:rPr>
          <w:rFonts w:ascii="Times New Roman" w:hAnsi="Times New Roman" w:cs="Times New Roman"/>
          <w:sz w:val="28"/>
          <w:szCs w:val="28"/>
        </w:rPr>
        <w:t>3.1.4. Отказ</w:t>
      </w:r>
      <w:r w:rsidR="008C7F62">
        <w:rPr>
          <w:rFonts w:ascii="Times New Roman" w:hAnsi="Times New Roman" w:cs="Times New Roman"/>
          <w:sz w:val="28"/>
          <w:szCs w:val="28"/>
        </w:rPr>
        <w:t>а</w:t>
      </w:r>
      <w:r w:rsidR="000B7994" w:rsidRPr="0035273F">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34FB4C8A" w14:textId="77777777" w:rsidR="000B7994" w:rsidRPr="0035273F" w:rsidRDefault="00F651B4" w:rsidP="00E66FE7">
      <w:pPr>
        <w:ind w:firstLine="851"/>
        <w:contextualSpacing/>
        <w:rPr>
          <w:rFonts w:ascii="Times New Roman" w:hAnsi="Times New Roman" w:cs="Times New Roman"/>
          <w:sz w:val="28"/>
          <w:szCs w:val="28"/>
        </w:rPr>
      </w:pPr>
      <w:r>
        <w:rPr>
          <w:rFonts w:ascii="Times New Roman" w:hAnsi="Times New Roman" w:cs="Times New Roman"/>
          <w:sz w:val="28"/>
          <w:szCs w:val="28"/>
        </w:rPr>
        <w:t>3.1.5. Отказ</w:t>
      </w:r>
      <w:r w:rsidR="008C7F62">
        <w:rPr>
          <w:rFonts w:ascii="Times New Roman" w:hAnsi="Times New Roman" w:cs="Times New Roman"/>
          <w:sz w:val="28"/>
          <w:szCs w:val="28"/>
        </w:rPr>
        <w:t>а</w:t>
      </w:r>
      <w:r w:rsidR="000B7994" w:rsidRPr="0035273F">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7B42C4A"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w:t>
      </w:r>
      <w:r w:rsidR="00571489">
        <w:rPr>
          <w:rFonts w:ascii="Times New Roman" w:hAnsi="Times New Roman" w:cs="Times New Roman"/>
          <w:sz w:val="28"/>
          <w:szCs w:val="28"/>
        </w:rPr>
        <w:t>1.6. </w:t>
      </w:r>
      <w:r w:rsidR="00F651B4">
        <w:rPr>
          <w:rFonts w:ascii="Times New Roman" w:hAnsi="Times New Roman" w:cs="Times New Roman"/>
          <w:sz w:val="28"/>
          <w:szCs w:val="28"/>
        </w:rPr>
        <w:t>Зат</w:t>
      </w:r>
      <w:r w:rsidRPr="0035273F">
        <w:rPr>
          <w:rFonts w:ascii="Times New Roman" w:hAnsi="Times New Roman" w:cs="Times New Roman"/>
          <w:sz w:val="28"/>
          <w:szCs w:val="28"/>
        </w:rPr>
        <w:t>ребовани</w:t>
      </w:r>
      <w:r w:rsidR="008C7F62">
        <w:rPr>
          <w:rFonts w:ascii="Times New Roman" w:hAnsi="Times New Roman" w:cs="Times New Roman"/>
          <w:sz w:val="28"/>
          <w:szCs w:val="28"/>
        </w:rPr>
        <w:t>я</w:t>
      </w:r>
      <w:r w:rsidRPr="0035273F">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4613EAC6" w14:textId="77777777" w:rsidR="00571489" w:rsidRDefault="00F651B4" w:rsidP="00E66FE7">
      <w:pPr>
        <w:ind w:firstLine="851"/>
        <w:contextualSpacing/>
        <w:rPr>
          <w:rFonts w:ascii="Times New Roman" w:hAnsi="Times New Roman" w:cs="Times New Roman"/>
          <w:sz w:val="28"/>
          <w:szCs w:val="28"/>
        </w:rPr>
      </w:pPr>
      <w:r>
        <w:rPr>
          <w:rFonts w:ascii="Times New Roman" w:hAnsi="Times New Roman" w:cs="Times New Roman"/>
          <w:sz w:val="28"/>
          <w:szCs w:val="28"/>
        </w:rPr>
        <w:t>3.1.7. Отказ</w:t>
      </w:r>
      <w:r w:rsidR="008C7F62">
        <w:rPr>
          <w:rFonts w:ascii="Times New Roman" w:hAnsi="Times New Roman" w:cs="Times New Roman"/>
          <w:sz w:val="28"/>
          <w:szCs w:val="28"/>
        </w:rPr>
        <w:t>а</w:t>
      </w:r>
      <w:r w:rsidR="000B7994" w:rsidRPr="0035273F">
        <w:rPr>
          <w:rFonts w:ascii="Times New Roman" w:hAnsi="Times New Roman" w:cs="Times New Roman"/>
          <w:sz w:val="28"/>
          <w:szCs w:val="28"/>
        </w:rPr>
        <w:t xml:space="preserve">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228A3F" w14:textId="77777777" w:rsidR="00571489" w:rsidRPr="00571489" w:rsidRDefault="00571489" w:rsidP="00E66FE7">
      <w:pPr>
        <w:ind w:firstLine="851"/>
        <w:contextualSpacing/>
        <w:rPr>
          <w:rStyle w:val="affffc"/>
          <w:rFonts w:ascii="Times New Roman" w:hAnsi="Times New Roman"/>
          <w:i w:val="0"/>
          <w:sz w:val="28"/>
          <w:szCs w:val="28"/>
        </w:rPr>
      </w:pPr>
      <w:r w:rsidRPr="00571489">
        <w:rPr>
          <w:rFonts w:ascii="Times New Roman" w:hAnsi="Times New Roman"/>
          <w:sz w:val="28"/>
          <w:szCs w:val="28"/>
        </w:rPr>
        <w:t>3.1.8. Н</w:t>
      </w:r>
      <w:r w:rsidRPr="00571489">
        <w:rPr>
          <w:rStyle w:val="affffc"/>
          <w:rFonts w:ascii="Times New Roman" w:hAnsi="Times New Roman"/>
          <w:i w:val="0"/>
          <w:sz w:val="28"/>
          <w:szCs w:val="28"/>
        </w:rPr>
        <w:t>арушени</w:t>
      </w:r>
      <w:r w:rsidR="008C7F62">
        <w:rPr>
          <w:rStyle w:val="affffc"/>
          <w:rFonts w:ascii="Times New Roman" w:hAnsi="Times New Roman"/>
          <w:i w:val="0"/>
          <w:sz w:val="28"/>
          <w:szCs w:val="28"/>
        </w:rPr>
        <w:t>я</w:t>
      </w:r>
      <w:r w:rsidRPr="00571489">
        <w:rPr>
          <w:rStyle w:val="affffc"/>
          <w:rFonts w:ascii="Times New Roman" w:hAnsi="Times New Roman"/>
          <w:i w:val="0"/>
          <w:sz w:val="28"/>
          <w:szCs w:val="28"/>
        </w:rPr>
        <w:t xml:space="preserve"> срока или порядка выдачи документов по результатам предоставления муниципальной услуги;</w:t>
      </w:r>
    </w:p>
    <w:p w14:paraId="191E3DF9" w14:textId="77777777" w:rsidR="00571489" w:rsidRDefault="00571489" w:rsidP="00E66FE7">
      <w:pPr>
        <w:ind w:firstLine="851"/>
        <w:contextualSpacing/>
        <w:rPr>
          <w:rStyle w:val="affffc"/>
          <w:rFonts w:ascii="Times New Roman" w:hAnsi="Times New Roman"/>
          <w:i w:val="0"/>
          <w:sz w:val="28"/>
          <w:szCs w:val="28"/>
        </w:rPr>
      </w:pPr>
      <w:r w:rsidRPr="00571489">
        <w:rPr>
          <w:rStyle w:val="affffc"/>
          <w:rFonts w:ascii="Times New Roman" w:hAnsi="Times New Roman"/>
          <w:i w:val="0"/>
          <w:sz w:val="28"/>
          <w:szCs w:val="28"/>
        </w:rPr>
        <w:t>3.1.9. Приостановлени</w:t>
      </w:r>
      <w:r w:rsidR="008C7F62">
        <w:rPr>
          <w:rStyle w:val="affffc"/>
          <w:rFonts w:ascii="Times New Roman" w:hAnsi="Times New Roman"/>
          <w:i w:val="0"/>
          <w:sz w:val="28"/>
          <w:szCs w:val="28"/>
        </w:rPr>
        <w:t>я</w:t>
      </w:r>
      <w:r w:rsidRPr="00571489">
        <w:rPr>
          <w:rStyle w:val="affffc"/>
          <w:rFonts w:ascii="Times New Roman" w:hAnsi="Times New Roman"/>
          <w:i w:val="0"/>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71489">
        <w:rPr>
          <w:rStyle w:val="affffc"/>
          <w:rFonts w:ascii="Times New Roman" w:hAnsi="Times New Roman"/>
          <w:i w:val="0"/>
          <w:sz w:val="28"/>
          <w:szCs w:val="28"/>
        </w:rPr>
        <w:lastRenderedPageBreak/>
        <w:t>Российской Федерации, законами и иными нормативными правовыми актами субъектов Российской Федерации, муниципальными прав</w:t>
      </w:r>
      <w:r w:rsidR="00134331">
        <w:rPr>
          <w:rStyle w:val="affffc"/>
          <w:rFonts w:ascii="Times New Roman" w:hAnsi="Times New Roman"/>
          <w:i w:val="0"/>
          <w:sz w:val="28"/>
          <w:szCs w:val="28"/>
        </w:rPr>
        <w:t>овыми актами;</w:t>
      </w:r>
    </w:p>
    <w:p w14:paraId="383C3DF1" w14:textId="77777777" w:rsidR="00134331" w:rsidRPr="00571489" w:rsidRDefault="00134331" w:rsidP="00E66FE7">
      <w:pPr>
        <w:ind w:firstLine="851"/>
        <w:contextualSpacing/>
        <w:rPr>
          <w:rFonts w:ascii="Times New Roman" w:hAnsi="Times New Roman" w:cs="Times New Roman"/>
          <w:sz w:val="28"/>
          <w:szCs w:val="28"/>
        </w:rPr>
      </w:pPr>
      <w:r w:rsidRPr="00134331">
        <w:rPr>
          <w:rFonts w:ascii="Times New Roman" w:eastAsia="Calibri" w:hAnsi="Times New Roman" w:cs="Times New Roman"/>
          <w:sz w:val="28"/>
          <w:szCs w:val="28"/>
          <w:lang w:eastAsia="en-US"/>
        </w:rPr>
        <w:t>3.1.10. Требовани</w:t>
      </w:r>
      <w:r w:rsidR="008C7F62">
        <w:rPr>
          <w:rFonts w:ascii="Times New Roman" w:eastAsia="Calibri" w:hAnsi="Times New Roman" w:cs="Times New Roman"/>
          <w:sz w:val="28"/>
          <w:szCs w:val="28"/>
          <w:lang w:eastAsia="en-US"/>
        </w:rPr>
        <w:t>я</w:t>
      </w:r>
      <w:r w:rsidRPr="00134331">
        <w:rPr>
          <w:rFonts w:ascii="Times New Roman" w:eastAsia="Calibri" w:hAnsi="Times New Roman" w:cs="Times New Roman"/>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w:t>
      </w:r>
      <w:r w:rsidR="00824FE1">
        <w:rPr>
          <w:rFonts w:ascii="Times New Roman" w:eastAsia="Calibri" w:hAnsi="Times New Roman" w:cs="Times New Roman"/>
          <w:sz w:val="28"/>
          <w:szCs w:val="28"/>
          <w:lang w:eastAsia="en-US"/>
        </w:rPr>
        <w:t xml:space="preserve"> закона от 27.07.2010 №210-ФЗ.</w:t>
      </w:r>
    </w:p>
    <w:p w14:paraId="7A212123"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3.2. Заявитель в своей жалобе указывает:</w:t>
      </w:r>
    </w:p>
    <w:p w14:paraId="64012CB4"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14:paraId="1C1CF24C"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3.2.2.</w:t>
      </w:r>
      <w:r w:rsidRPr="0035273F">
        <w:rPr>
          <w:rFonts w:ascii="Times New Roman" w:hAnsi="Times New Roman" w:cs="Times New Roman"/>
          <w:sz w:val="28"/>
          <w:szCs w:val="28"/>
          <w:lang w:val="en-US"/>
        </w:rPr>
        <w:t> </w:t>
      </w:r>
      <w:r w:rsidR="0016397C" w:rsidRPr="0016397C">
        <w:rPr>
          <w:rFonts w:ascii="Times New Roman" w:hAnsi="Times New Roman" w:cs="Times New Roman"/>
          <w:sz w:val="28"/>
          <w:szCs w:val="28"/>
        </w:rPr>
        <w:t>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881F95"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3.2.3.</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sidR="008877B9" w:rsidRPr="0035273F">
        <w:rPr>
          <w:rFonts w:ascii="Times New Roman" w:hAnsi="Times New Roman" w:cs="Times New Roman"/>
          <w:sz w:val="28"/>
          <w:szCs w:val="28"/>
        </w:rPr>
        <w:t xml:space="preserve">либо муниципального служащего </w:t>
      </w:r>
      <w:r w:rsidRPr="0035273F">
        <w:rPr>
          <w:rFonts w:ascii="Times New Roman" w:hAnsi="Times New Roman" w:cs="Times New Roman"/>
          <w:sz w:val="28"/>
          <w:szCs w:val="28"/>
        </w:rPr>
        <w:t>органа, предос</w:t>
      </w:r>
      <w:r w:rsidR="00722CAC" w:rsidRPr="0035273F">
        <w:rPr>
          <w:rFonts w:ascii="Times New Roman" w:hAnsi="Times New Roman" w:cs="Times New Roman"/>
          <w:sz w:val="28"/>
          <w:szCs w:val="28"/>
        </w:rPr>
        <w:t>тавляющего муниципальную услугу</w:t>
      </w:r>
      <w:r w:rsidRPr="0035273F">
        <w:rPr>
          <w:rFonts w:ascii="Times New Roman" w:hAnsi="Times New Roman" w:cs="Times New Roman"/>
          <w:sz w:val="28"/>
          <w:szCs w:val="28"/>
        </w:rPr>
        <w:t>;</w:t>
      </w:r>
    </w:p>
    <w:p w14:paraId="0A306608" w14:textId="77777777" w:rsidR="00DC1709"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3.2.4.</w:t>
      </w:r>
      <w:r w:rsidRPr="0035273F">
        <w:rPr>
          <w:rFonts w:ascii="Times New Roman" w:hAnsi="Times New Roman" w:cs="Times New Roman"/>
          <w:sz w:val="28"/>
          <w:szCs w:val="28"/>
          <w:lang w:val="en-US"/>
        </w:rPr>
        <w:t> </w:t>
      </w:r>
      <w:r w:rsidR="00571489" w:rsidRPr="0057148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7DC6FEA5" w14:textId="77777777" w:rsidR="00571489" w:rsidRPr="0035273F" w:rsidRDefault="00571489" w:rsidP="00E66FE7">
      <w:pPr>
        <w:ind w:firstLine="851"/>
        <w:contextualSpacing/>
        <w:rPr>
          <w:rFonts w:ascii="Times New Roman" w:hAnsi="Times New Roman" w:cs="Times New Roman"/>
          <w:sz w:val="28"/>
          <w:szCs w:val="28"/>
        </w:rPr>
      </w:pPr>
    </w:p>
    <w:p w14:paraId="5623F38E" w14:textId="77777777" w:rsidR="000B7994" w:rsidRPr="0035273F" w:rsidRDefault="000B7994" w:rsidP="00E66FE7">
      <w:pPr>
        <w:ind w:firstLine="0"/>
        <w:contextualSpacing/>
        <w:jc w:val="center"/>
        <w:rPr>
          <w:rFonts w:ascii="Times New Roman" w:hAnsi="Times New Roman" w:cs="Times New Roman"/>
          <w:sz w:val="28"/>
          <w:szCs w:val="28"/>
        </w:rPr>
      </w:pPr>
      <w:r w:rsidRPr="0035273F">
        <w:rPr>
          <w:rFonts w:ascii="Times New Roman" w:hAnsi="Times New Roman" w:cs="Times New Roman"/>
          <w:sz w:val="28"/>
          <w:szCs w:val="28"/>
        </w:rPr>
        <w:t>4.</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Порядок подачи и рассмотрения жалобы</w:t>
      </w:r>
    </w:p>
    <w:p w14:paraId="3C4372EA" w14:textId="77777777" w:rsidR="000B7994" w:rsidRPr="0035273F" w:rsidRDefault="000B7994" w:rsidP="00E66FE7">
      <w:pPr>
        <w:contextualSpacing/>
        <w:rPr>
          <w:rFonts w:ascii="Times New Roman" w:hAnsi="Times New Roman" w:cs="Times New Roman"/>
          <w:sz w:val="28"/>
          <w:szCs w:val="28"/>
        </w:rPr>
      </w:pPr>
    </w:p>
    <w:p w14:paraId="029C5D2B" w14:textId="77777777" w:rsidR="00571489" w:rsidRPr="00571489" w:rsidRDefault="00571489" w:rsidP="00E66FE7">
      <w:pPr>
        <w:spacing w:line="0" w:lineRule="atLeast"/>
        <w:contextualSpacing/>
        <w:rPr>
          <w:rFonts w:ascii="Times New Roman" w:hAnsi="Times New Roman" w:cs="Times New Roman"/>
          <w:sz w:val="28"/>
          <w:szCs w:val="28"/>
          <w:lang w:val="x-none"/>
        </w:rPr>
      </w:pPr>
      <w:r w:rsidRPr="00571489">
        <w:rPr>
          <w:rFonts w:ascii="Times New Roman" w:hAnsi="Times New Roman" w:cs="Times New Roman"/>
          <w:sz w:val="28"/>
          <w:szCs w:val="28"/>
          <w:lang w:val="x-none"/>
        </w:rPr>
        <w:t xml:space="preserve">4.1.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14:paraId="43AEEC26" w14:textId="77777777" w:rsidR="00DC1709" w:rsidRDefault="00571489" w:rsidP="00E66FE7">
      <w:pPr>
        <w:spacing w:line="0" w:lineRule="atLeast"/>
        <w:contextualSpacing/>
        <w:rPr>
          <w:rFonts w:ascii="Times New Roman" w:hAnsi="Times New Roman" w:cs="Times New Roman"/>
          <w:sz w:val="28"/>
          <w:szCs w:val="28"/>
        </w:rPr>
      </w:pPr>
      <w:r w:rsidRPr="00571489">
        <w:rPr>
          <w:rFonts w:ascii="Times New Roman" w:hAnsi="Times New Roman" w:cs="Times New Roman"/>
          <w:sz w:val="28"/>
          <w:szCs w:val="28"/>
          <w:lang w:val="x-none"/>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14:paraId="28A64A1F" w14:textId="77777777" w:rsidR="00571489" w:rsidRPr="00571489" w:rsidRDefault="00571489" w:rsidP="00E66FE7">
      <w:pPr>
        <w:spacing w:line="0" w:lineRule="atLeast"/>
        <w:contextualSpacing/>
        <w:rPr>
          <w:rFonts w:ascii="Times New Roman" w:hAnsi="Times New Roman" w:cs="Times New Roman"/>
          <w:sz w:val="28"/>
          <w:szCs w:val="28"/>
        </w:rPr>
      </w:pPr>
    </w:p>
    <w:p w14:paraId="0E76495A" w14:textId="77777777" w:rsidR="000B7994" w:rsidRPr="0035273F" w:rsidRDefault="000B7994" w:rsidP="00E66FE7">
      <w:pPr>
        <w:ind w:firstLine="0"/>
        <w:contextualSpacing/>
        <w:jc w:val="center"/>
        <w:rPr>
          <w:rFonts w:ascii="Times New Roman" w:hAnsi="Times New Roman" w:cs="Times New Roman"/>
          <w:sz w:val="28"/>
          <w:szCs w:val="28"/>
        </w:rPr>
      </w:pPr>
      <w:r w:rsidRPr="0035273F">
        <w:rPr>
          <w:rFonts w:ascii="Times New Roman" w:hAnsi="Times New Roman" w:cs="Times New Roman"/>
          <w:sz w:val="28"/>
          <w:szCs w:val="28"/>
        </w:rPr>
        <w:lastRenderedPageBreak/>
        <w:t>5.</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Сроки рассмотрения жалобы</w:t>
      </w:r>
    </w:p>
    <w:p w14:paraId="6AE8BD1C" w14:textId="77777777" w:rsidR="000B7994" w:rsidRPr="0035273F" w:rsidRDefault="000B7994" w:rsidP="00E66FE7">
      <w:pPr>
        <w:contextualSpacing/>
        <w:jc w:val="center"/>
        <w:rPr>
          <w:rFonts w:ascii="Times New Roman" w:hAnsi="Times New Roman" w:cs="Times New Roman"/>
          <w:b/>
          <w:sz w:val="28"/>
          <w:szCs w:val="28"/>
        </w:rPr>
      </w:pPr>
    </w:p>
    <w:p w14:paraId="7DABDCF2" w14:textId="77777777" w:rsidR="000B7994" w:rsidRPr="0035273F"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5.1.</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454820D5" w14:textId="77777777" w:rsidR="000B7994" w:rsidRDefault="000B7994" w:rsidP="00E66FE7">
      <w:pPr>
        <w:ind w:firstLine="851"/>
        <w:contextualSpacing/>
        <w:rPr>
          <w:rFonts w:ascii="Times New Roman" w:hAnsi="Times New Roman" w:cs="Times New Roman"/>
          <w:sz w:val="28"/>
          <w:szCs w:val="28"/>
        </w:rPr>
      </w:pPr>
      <w:r w:rsidRPr="0035273F">
        <w:rPr>
          <w:rFonts w:ascii="Times New Roman" w:hAnsi="Times New Roman" w:cs="Times New Roman"/>
          <w:sz w:val="28"/>
          <w:szCs w:val="28"/>
        </w:rPr>
        <w:t>5.2.</w:t>
      </w:r>
      <w:r w:rsidRPr="0035273F">
        <w:rPr>
          <w:rFonts w:ascii="Times New Roman" w:hAnsi="Times New Roman" w:cs="Times New Roman"/>
          <w:sz w:val="28"/>
          <w:szCs w:val="28"/>
          <w:lang w:val="en-US"/>
        </w:rPr>
        <w:t> </w:t>
      </w:r>
      <w:r w:rsidRPr="0035273F">
        <w:rPr>
          <w:rFonts w:ascii="Times New Roman" w:hAnsi="Times New Roman" w:cs="Times New Roman"/>
          <w:sz w:val="28"/>
          <w:szCs w:val="28"/>
        </w:rPr>
        <w:t xml:space="preserve">В случае обжалования </w:t>
      </w:r>
      <w:r w:rsidR="0057119F" w:rsidRPr="0035273F">
        <w:rPr>
          <w:rFonts w:ascii="Times New Roman" w:hAnsi="Times New Roman" w:cs="Times New Roman"/>
          <w:sz w:val="28"/>
          <w:szCs w:val="28"/>
        </w:rPr>
        <w:t xml:space="preserve">решения и действия (бездействие) </w:t>
      </w:r>
      <w:r w:rsidRPr="0035273F">
        <w:rPr>
          <w:rFonts w:ascii="Times New Roman" w:hAnsi="Times New Roman" w:cs="Times New Roman"/>
          <w:sz w:val="28"/>
          <w:szCs w:val="28"/>
        </w:rPr>
        <w:t>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7B205B06" w14:textId="77777777" w:rsidR="00DC1709" w:rsidRPr="0035273F" w:rsidRDefault="00DC1709" w:rsidP="00E66FE7">
      <w:pPr>
        <w:spacing w:line="0" w:lineRule="atLeast"/>
        <w:ind w:firstLine="0"/>
        <w:contextualSpacing/>
        <w:rPr>
          <w:rFonts w:ascii="Times New Roman" w:hAnsi="Times New Roman" w:cs="Times New Roman"/>
          <w:sz w:val="28"/>
          <w:szCs w:val="28"/>
        </w:rPr>
      </w:pPr>
    </w:p>
    <w:p w14:paraId="2350F89B" w14:textId="77777777" w:rsidR="00DC1709" w:rsidRPr="0035273F" w:rsidRDefault="00F651B4" w:rsidP="00E66FE7">
      <w:pPr>
        <w:spacing w:line="0" w:lineRule="atLeast"/>
        <w:ind w:firstLine="0"/>
        <w:contextualSpacing/>
        <w:jc w:val="center"/>
        <w:rPr>
          <w:rFonts w:ascii="Times New Roman" w:hAnsi="Times New Roman" w:cs="Times New Roman"/>
          <w:sz w:val="28"/>
          <w:szCs w:val="28"/>
        </w:rPr>
      </w:pPr>
      <w:r>
        <w:rPr>
          <w:rFonts w:ascii="Times New Roman" w:hAnsi="Times New Roman" w:cs="Times New Roman"/>
          <w:sz w:val="28"/>
          <w:szCs w:val="28"/>
        </w:rPr>
        <w:t>6</w:t>
      </w:r>
      <w:r w:rsidR="00DC1709" w:rsidRPr="0035273F">
        <w:rPr>
          <w:rFonts w:ascii="Times New Roman" w:hAnsi="Times New Roman" w:cs="Times New Roman"/>
          <w:sz w:val="28"/>
          <w:szCs w:val="28"/>
        </w:rPr>
        <w:t>.</w:t>
      </w:r>
      <w:r w:rsidR="00DC1709" w:rsidRPr="0035273F">
        <w:rPr>
          <w:rFonts w:ascii="Times New Roman" w:hAnsi="Times New Roman" w:cs="Times New Roman"/>
          <w:sz w:val="28"/>
          <w:szCs w:val="28"/>
          <w:lang w:val="en-US"/>
        </w:rPr>
        <w:t> </w:t>
      </w:r>
      <w:r w:rsidR="00DC1709" w:rsidRPr="0035273F">
        <w:rPr>
          <w:rFonts w:ascii="Times New Roman" w:hAnsi="Times New Roman" w:cs="Times New Roman"/>
          <w:sz w:val="28"/>
          <w:szCs w:val="28"/>
        </w:rPr>
        <w:t>Результат рассмотрения жалобы</w:t>
      </w:r>
    </w:p>
    <w:p w14:paraId="745E1CDC" w14:textId="77777777" w:rsidR="00DC1709" w:rsidRPr="0035273F" w:rsidRDefault="00DC1709" w:rsidP="00E66FE7">
      <w:pPr>
        <w:spacing w:line="0" w:lineRule="atLeast"/>
        <w:contextualSpacing/>
        <w:jc w:val="center"/>
        <w:rPr>
          <w:rFonts w:ascii="Times New Roman" w:hAnsi="Times New Roman" w:cs="Times New Roman"/>
          <w:sz w:val="28"/>
          <w:szCs w:val="28"/>
        </w:rPr>
      </w:pPr>
    </w:p>
    <w:p w14:paraId="598619DC"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.1. По результатам рассмотрения жалобы должностным лицом, уполномоченным на рассмотрение жалобы,  принимается одно из следующих решений:</w:t>
      </w:r>
    </w:p>
    <w:p w14:paraId="089AE32B"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 xml:space="preserve">.1.1. Жалоба удовлетворяется, в том числе в форме отмены принятого решения, исправления допущенных </w:t>
      </w:r>
      <w:r w:rsidR="00A0516B">
        <w:rPr>
          <w:rFonts w:ascii="Times New Roman" w:hAnsi="Times New Roman" w:cs="Times New Roman"/>
          <w:sz w:val="28"/>
          <w:szCs w:val="28"/>
        </w:rPr>
        <w:t>к</w:t>
      </w:r>
      <w:r w:rsidR="00571489" w:rsidRPr="00571489">
        <w:rPr>
          <w:rFonts w:ascii="Times New Roman" w:hAnsi="Times New Roman" w:cs="Times New Roman"/>
          <w:sz w:val="28"/>
          <w:szCs w:val="28"/>
        </w:rPr>
        <w:t>омитетом, администрацией района, сельской (поселковой)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w:t>
      </w:r>
      <w:r w:rsidR="00C85D89">
        <w:rPr>
          <w:rFonts w:ascii="Times New Roman" w:hAnsi="Times New Roman" w:cs="Times New Roman"/>
          <w:sz w:val="28"/>
          <w:szCs w:val="28"/>
        </w:rPr>
        <w:t>пальными правовыми актами</w:t>
      </w:r>
      <w:r w:rsidR="00571489" w:rsidRPr="00571489">
        <w:rPr>
          <w:rFonts w:ascii="Times New Roman" w:hAnsi="Times New Roman" w:cs="Times New Roman"/>
          <w:sz w:val="28"/>
          <w:szCs w:val="28"/>
        </w:rPr>
        <w:t>;</w:t>
      </w:r>
    </w:p>
    <w:p w14:paraId="39099EB8"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.1.2. В удовлетворении жалобы отказывается.</w:t>
      </w:r>
    </w:p>
    <w:p w14:paraId="411AD83A"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 В ответе по результатам рассмотрения жалобы указываются:</w:t>
      </w:r>
    </w:p>
    <w:p w14:paraId="3DE60BAD"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.2.1. 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14:paraId="3D5AC730"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5E984005"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.2.3. Фамилия, имя, отчество (последнее – при наличии) или наименование заявителя;</w:t>
      </w:r>
    </w:p>
    <w:p w14:paraId="11DCF9E1"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.2.4. Основания для принятия решения по жалобе;</w:t>
      </w:r>
    </w:p>
    <w:p w14:paraId="656ADC17"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.2.5. Принятое по жалобе решение;</w:t>
      </w:r>
    </w:p>
    <w:p w14:paraId="4F8A56C4"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92F7313"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.2.7. Сведения о порядке обжалования принятого по жалобе решения.</w:t>
      </w:r>
    </w:p>
    <w:p w14:paraId="7C5E5985"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.3. В удовлетворении жалобы отказывается в следующих случаях:</w:t>
      </w:r>
    </w:p>
    <w:p w14:paraId="4A9D374E"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.3.1. Наличия вступившего в законную силу решения суда, арбитражного суда по жалобе о том же предмете и по тем же основаниям;</w:t>
      </w:r>
    </w:p>
    <w:p w14:paraId="0C5F8C12"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 xml:space="preserve">.3.2. Подачи жалобы лицом, полномочия которого не подтверждены в </w:t>
      </w:r>
      <w:r w:rsidR="00571489" w:rsidRPr="00571489">
        <w:rPr>
          <w:rFonts w:ascii="Times New Roman" w:hAnsi="Times New Roman" w:cs="Times New Roman"/>
          <w:sz w:val="28"/>
          <w:szCs w:val="28"/>
        </w:rPr>
        <w:lastRenderedPageBreak/>
        <w:t>порядке, установленном законодательством Российской Федерации;</w:t>
      </w:r>
    </w:p>
    <w:p w14:paraId="488D551F"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71076425"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14:paraId="4399D022" w14:textId="77777777" w:rsidR="00571489" w:rsidRPr="00571489" w:rsidRDefault="00F651B4" w:rsidP="00E66FE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6</w:t>
      </w:r>
      <w:r w:rsidR="00571489" w:rsidRPr="00571489">
        <w:rPr>
          <w:rFonts w:ascii="Times New Roman" w:hAnsi="Times New Roman" w:cs="Times New Roman"/>
          <w:sz w:val="28"/>
          <w:szCs w:val="28"/>
        </w:rPr>
        <w:t>.5.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7ED28961" w14:textId="77777777" w:rsidR="00462AF2" w:rsidRDefault="00571489" w:rsidP="00E66FE7">
      <w:pPr>
        <w:spacing w:line="0" w:lineRule="atLeast"/>
        <w:ind w:firstLine="709"/>
        <w:contextualSpacing/>
        <w:rPr>
          <w:rFonts w:ascii="Times New Roman" w:hAnsi="Times New Roman" w:cs="Times New Roman"/>
          <w:sz w:val="28"/>
          <w:szCs w:val="28"/>
        </w:rPr>
      </w:pPr>
      <w:r w:rsidRPr="00571489">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DED570E" w14:textId="77777777" w:rsidR="00571489" w:rsidRPr="0035273F" w:rsidRDefault="00571489" w:rsidP="00E66FE7">
      <w:pPr>
        <w:spacing w:line="0" w:lineRule="atLeast"/>
        <w:ind w:firstLine="709"/>
        <w:contextualSpacing/>
        <w:rPr>
          <w:rFonts w:ascii="Times New Roman" w:hAnsi="Times New Roman" w:cs="Times New Roman"/>
          <w:sz w:val="28"/>
          <w:szCs w:val="28"/>
        </w:rPr>
      </w:pPr>
    </w:p>
    <w:p w14:paraId="4531A800" w14:textId="77777777" w:rsidR="002C7A9C" w:rsidRPr="0035273F" w:rsidRDefault="00F651B4" w:rsidP="00E66FE7">
      <w:pPr>
        <w:ind w:firstLine="0"/>
        <w:contextualSpacing/>
        <w:jc w:val="center"/>
        <w:rPr>
          <w:rFonts w:ascii="Times New Roman" w:hAnsi="Times New Roman" w:cs="Times New Roman"/>
          <w:sz w:val="28"/>
          <w:szCs w:val="28"/>
        </w:rPr>
      </w:pPr>
      <w:r>
        <w:rPr>
          <w:rFonts w:ascii="Times New Roman" w:hAnsi="Times New Roman" w:cs="Times New Roman"/>
          <w:sz w:val="28"/>
          <w:szCs w:val="28"/>
        </w:rPr>
        <w:t>7</w:t>
      </w:r>
      <w:r w:rsidR="002C7A9C" w:rsidRPr="0035273F">
        <w:rPr>
          <w:rFonts w:ascii="Times New Roman" w:hAnsi="Times New Roman" w:cs="Times New Roman"/>
          <w:sz w:val="28"/>
          <w:szCs w:val="28"/>
        </w:rPr>
        <w:t xml:space="preserve">. Порядок информирования заявителя о ходе </w:t>
      </w:r>
      <w:r w:rsidR="002C7A9C" w:rsidRPr="0035273F">
        <w:rPr>
          <w:rFonts w:ascii="Times New Roman" w:hAnsi="Times New Roman" w:cs="Times New Roman"/>
          <w:sz w:val="28"/>
          <w:szCs w:val="28"/>
        </w:rPr>
        <w:br/>
        <w:t>и результатах рассмотрения жалобы</w:t>
      </w:r>
    </w:p>
    <w:p w14:paraId="1D06E1D7" w14:textId="77777777" w:rsidR="002C7A9C" w:rsidRPr="0035273F" w:rsidRDefault="002C7A9C" w:rsidP="00E66FE7">
      <w:pPr>
        <w:ind w:firstLine="0"/>
        <w:contextualSpacing/>
        <w:jc w:val="center"/>
        <w:rPr>
          <w:rFonts w:ascii="Times New Roman" w:hAnsi="Times New Roman" w:cs="Times New Roman"/>
          <w:b/>
          <w:sz w:val="28"/>
          <w:szCs w:val="28"/>
        </w:rPr>
      </w:pPr>
    </w:p>
    <w:p w14:paraId="2C12C6C7" w14:textId="77777777" w:rsidR="00C85D89" w:rsidRPr="00C85D89" w:rsidRDefault="00F651B4" w:rsidP="00E66FE7">
      <w:pPr>
        <w:pStyle w:val="affffb"/>
        <w:ind w:left="0"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C85D89" w:rsidRPr="00C85D89">
        <w:rPr>
          <w:rFonts w:ascii="Times New Roman" w:eastAsia="Calibri" w:hAnsi="Times New Roman" w:cs="Times New Roman"/>
          <w:sz w:val="28"/>
          <w:szCs w:val="28"/>
          <w:lang w:eastAsia="en-US"/>
        </w:rPr>
        <w:t xml:space="preserve">.1. Не позднее дня, следующего за днем принятия решения, предусмотренного в пункте </w:t>
      </w:r>
      <w:r w:rsidR="008C7F62">
        <w:rPr>
          <w:rFonts w:ascii="Times New Roman" w:eastAsia="Calibri" w:hAnsi="Times New Roman" w:cs="Times New Roman"/>
          <w:sz w:val="28"/>
          <w:szCs w:val="28"/>
          <w:lang w:eastAsia="en-US"/>
        </w:rPr>
        <w:t>6</w:t>
      </w:r>
      <w:r w:rsidR="00C85D89" w:rsidRPr="00C85D89">
        <w:rPr>
          <w:rFonts w:ascii="Times New Roman" w:eastAsia="Calibri" w:hAnsi="Times New Roman" w:cs="Times New Roman"/>
          <w:sz w:val="28"/>
          <w:szCs w:val="28"/>
          <w:lang w:eastAsia="en-US"/>
        </w:rPr>
        <w:t xml:space="preserve">.1 подраздела </w:t>
      </w:r>
      <w:r w:rsidR="008C7F62">
        <w:rPr>
          <w:rFonts w:ascii="Times New Roman" w:eastAsia="Calibri" w:hAnsi="Times New Roman" w:cs="Times New Roman"/>
          <w:sz w:val="28"/>
          <w:szCs w:val="28"/>
          <w:lang w:eastAsia="en-US"/>
        </w:rPr>
        <w:t>6</w:t>
      </w:r>
      <w:r w:rsidR="00C85D89" w:rsidRPr="00C85D89">
        <w:rPr>
          <w:rFonts w:ascii="Times New Roman" w:eastAsia="Calibri" w:hAnsi="Times New Roman" w:cs="Times New Roman"/>
          <w:sz w:val="28"/>
          <w:szCs w:val="28"/>
          <w:lang w:eastAsia="en-US"/>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6099AE" w14:textId="77777777" w:rsidR="00C85D89" w:rsidRPr="00C85D89" w:rsidRDefault="00F651B4" w:rsidP="00E66FE7">
      <w:pPr>
        <w:pStyle w:val="affffb"/>
        <w:ind w:left="0"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C85D89" w:rsidRPr="00C85D89">
        <w:rPr>
          <w:rFonts w:ascii="Times New Roman" w:eastAsia="Calibri" w:hAnsi="Times New Roman" w:cs="Times New Roman"/>
          <w:sz w:val="28"/>
          <w:szCs w:val="28"/>
          <w:lang w:eastAsia="en-US"/>
        </w:rPr>
        <w:t xml:space="preserve">.2. В случае признания жалобы подлежащей удовлетворению в ответе заявителю, указанном в пункте </w:t>
      </w:r>
      <w:r w:rsidR="008C7F62">
        <w:rPr>
          <w:rFonts w:ascii="Times New Roman" w:eastAsia="Calibri" w:hAnsi="Times New Roman" w:cs="Times New Roman"/>
          <w:sz w:val="28"/>
          <w:szCs w:val="28"/>
          <w:lang w:eastAsia="en-US"/>
        </w:rPr>
        <w:t>7</w:t>
      </w:r>
      <w:r w:rsidR="00C85D89" w:rsidRPr="00C85D89">
        <w:rPr>
          <w:rFonts w:ascii="Times New Roman" w:eastAsia="Calibri" w:hAnsi="Times New Roman" w:cs="Times New Roman"/>
          <w:sz w:val="28"/>
          <w:szCs w:val="28"/>
          <w:lang w:eastAsia="en-US"/>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F49CCC" w14:textId="77777777" w:rsidR="00C85D89" w:rsidRPr="00C85D89" w:rsidRDefault="00F651B4" w:rsidP="00E66FE7">
      <w:pPr>
        <w:pStyle w:val="affffb"/>
        <w:ind w:left="0"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C85D89" w:rsidRPr="00C85D89">
        <w:rPr>
          <w:rFonts w:ascii="Times New Roman" w:eastAsia="Calibri" w:hAnsi="Times New Roman" w:cs="Times New Roman"/>
          <w:sz w:val="28"/>
          <w:szCs w:val="28"/>
          <w:lang w:eastAsia="en-US"/>
        </w:rPr>
        <w:t xml:space="preserve">.3. В случае признания жалобы не подлежащей удовлетворению в ответе заявителю, указанном в  пункте </w:t>
      </w:r>
      <w:r w:rsidR="008C7F62">
        <w:rPr>
          <w:rFonts w:ascii="Times New Roman" w:eastAsia="Calibri" w:hAnsi="Times New Roman" w:cs="Times New Roman"/>
          <w:sz w:val="28"/>
          <w:szCs w:val="28"/>
          <w:lang w:eastAsia="en-US"/>
        </w:rPr>
        <w:t>7</w:t>
      </w:r>
      <w:r w:rsidR="00C85D89" w:rsidRPr="00C85D89">
        <w:rPr>
          <w:rFonts w:ascii="Times New Roman" w:eastAsia="Calibri" w:hAnsi="Times New Roman" w:cs="Times New Roman"/>
          <w:sz w:val="28"/>
          <w:szCs w:val="28"/>
          <w:lang w:eastAsia="en-US"/>
        </w:rPr>
        <w:t xml:space="preserve">.1 настоящего подраздела Регламента, даются аргументированные разъяснения о причинах принятого решения, а также информация о порядке </w:t>
      </w:r>
      <w:r w:rsidR="00E021A5">
        <w:rPr>
          <w:rFonts w:ascii="Times New Roman" w:eastAsia="Calibri" w:hAnsi="Times New Roman" w:cs="Times New Roman"/>
          <w:sz w:val="28"/>
          <w:szCs w:val="28"/>
          <w:lang w:eastAsia="en-US"/>
        </w:rPr>
        <w:t>обжалования принятого решения.</w:t>
      </w:r>
    </w:p>
    <w:p w14:paraId="66303039" w14:textId="77777777" w:rsidR="00571489" w:rsidRPr="0035273F" w:rsidRDefault="00571489" w:rsidP="00E66FE7">
      <w:pPr>
        <w:spacing w:line="0" w:lineRule="atLeast"/>
        <w:ind w:firstLine="709"/>
        <w:contextualSpacing/>
        <w:rPr>
          <w:rFonts w:ascii="Times New Roman" w:hAnsi="Times New Roman" w:cs="Times New Roman"/>
          <w:sz w:val="28"/>
          <w:szCs w:val="28"/>
        </w:rPr>
      </w:pPr>
    </w:p>
    <w:p w14:paraId="61B6ED1F" w14:textId="77777777" w:rsidR="00DC1709" w:rsidRPr="0035273F" w:rsidRDefault="00F651B4" w:rsidP="00E66FE7">
      <w:pPr>
        <w:spacing w:line="0" w:lineRule="atLeast"/>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8</w:t>
      </w:r>
      <w:r w:rsidR="00DC1709" w:rsidRPr="0035273F">
        <w:rPr>
          <w:rFonts w:ascii="Times New Roman" w:hAnsi="Times New Roman" w:cs="Times New Roman"/>
          <w:sz w:val="28"/>
          <w:szCs w:val="28"/>
        </w:rPr>
        <w:t>.</w:t>
      </w:r>
      <w:r w:rsidR="00DC1709" w:rsidRPr="0035273F">
        <w:rPr>
          <w:rFonts w:ascii="Times New Roman" w:hAnsi="Times New Roman" w:cs="Times New Roman"/>
          <w:sz w:val="28"/>
          <w:szCs w:val="28"/>
          <w:lang w:val="en-US"/>
        </w:rPr>
        <w:t> </w:t>
      </w:r>
      <w:r w:rsidR="00DC1709" w:rsidRPr="0035273F">
        <w:rPr>
          <w:rFonts w:ascii="Times New Roman" w:hAnsi="Times New Roman" w:cs="Times New Roman"/>
          <w:sz w:val="28"/>
          <w:szCs w:val="28"/>
        </w:rPr>
        <w:t>Порядок обжалования решения по жалобе</w:t>
      </w:r>
    </w:p>
    <w:p w14:paraId="41B3A61D" w14:textId="77777777" w:rsidR="00DC1709" w:rsidRPr="0035273F" w:rsidRDefault="00DC1709" w:rsidP="00E66FE7">
      <w:pPr>
        <w:spacing w:line="0" w:lineRule="atLeast"/>
        <w:contextualSpacing/>
        <w:rPr>
          <w:rFonts w:ascii="Times New Roman" w:hAnsi="Times New Roman" w:cs="Times New Roman"/>
          <w:sz w:val="28"/>
          <w:szCs w:val="28"/>
        </w:rPr>
      </w:pPr>
    </w:p>
    <w:p w14:paraId="23F876EF" w14:textId="77777777" w:rsidR="00571489" w:rsidRPr="00571489" w:rsidRDefault="00F651B4" w:rsidP="00E66FE7">
      <w:pPr>
        <w:spacing w:line="0" w:lineRule="atLeast"/>
        <w:contextualSpacing/>
        <w:rPr>
          <w:rFonts w:ascii="Times New Roman" w:hAnsi="Times New Roman" w:cs="Times New Roman"/>
          <w:sz w:val="28"/>
          <w:szCs w:val="28"/>
        </w:rPr>
      </w:pPr>
      <w:r>
        <w:rPr>
          <w:rFonts w:ascii="Times New Roman" w:hAnsi="Times New Roman" w:cs="Times New Roman"/>
          <w:sz w:val="28"/>
          <w:szCs w:val="28"/>
        </w:rPr>
        <w:t>8</w:t>
      </w:r>
      <w:r w:rsidR="00571489" w:rsidRPr="00571489">
        <w:rPr>
          <w:rFonts w:ascii="Times New Roman" w:hAnsi="Times New Roman" w:cs="Times New Roman"/>
          <w:sz w:val="28"/>
          <w:szCs w:val="28"/>
        </w:rPr>
        <w:t xml:space="preserve">.1. Заявитель имеет право обжаловать </w:t>
      </w:r>
      <w:r w:rsidR="00A0516B">
        <w:rPr>
          <w:rFonts w:ascii="Times New Roman" w:hAnsi="Times New Roman" w:cs="Times New Roman"/>
          <w:sz w:val="28"/>
          <w:szCs w:val="28"/>
        </w:rPr>
        <w:t>решение по жалобе председателя к</w:t>
      </w:r>
      <w:r w:rsidR="00571489" w:rsidRPr="00571489">
        <w:rPr>
          <w:rFonts w:ascii="Times New Roman" w:hAnsi="Times New Roman" w:cs="Times New Roman"/>
          <w:sz w:val="28"/>
          <w:szCs w:val="28"/>
        </w:rPr>
        <w:t xml:space="preserve">омитета, должностных лиц администрации города (за исключением главы города Барнаула), уполномоченных на рассмотрение жалобы, главе города Барнаула в досудебном (внесудебном) порядке </w:t>
      </w:r>
      <w:r w:rsidR="00E021A5">
        <w:rPr>
          <w:rFonts w:ascii="Times New Roman" w:hAnsi="Times New Roman" w:cs="Times New Roman"/>
          <w:sz w:val="28"/>
          <w:szCs w:val="28"/>
        </w:rPr>
        <w:br/>
      </w:r>
      <w:r w:rsidR="00571489" w:rsidRPr="00571489">
        <w:rPr>
          <w:rFonts w:ascii="Times New Roman" w:hAnsi="Times New Roman" w:cs="Times New Roman"/>
          <w:sz w:val="28"/>
          <w:szCs w:val="28"/>
        </w:rPr>
        <w:t>(далее - жалоба на решение уполномоченного органа).</w:t>
      </w:r>
    </w:p>
    <w:p w14:paraId="0DF784D8" w14:textId="77777777" w:rsidR="00571489" w:rsidRPr="00571489" w:rsidRDefault="00F651B4" w:rsidP="00E66FE7">
      <w:pPr>
        <w:spacing w:line="0" w:lineRule="atLeast"/>
        <w:contextualSpacing/>
        <w:rPr>
          <w:rFonts w:ascii="Times New Roman" w:hAnsi="Times New Roman" w:cs="Times New Roman"/>
          <w:sz w:val="28"/>
          <w:szCs w:val="28"/>
        </w:rPr>
      </w:pPr>
      <w:r>
        <w:rPr>
          <w:rFonts w:ascii="Times New Roman" w:hAnsi="Times New Roman" w:cs="Times New Roman"/>
          <w:sz w:val="28"/>
          <w:szCs w:val="28"/>
        </w:rPr>
        <w:t>8</w:t>
      </w:r>
      <w:r w:rsidR="00571489" w:rsidRPr="00571489">
        <w:rPr>
          <w:rFonts w:ascii="Times New Roman" w:hAnsi="Times New Roman" w:cs="Times New Roman"/>
          <w:sz w:val="28"/>
          <w:szCs w:val="28"/>
        </w:rPr>
        <w:t xml:space="preserve">.2.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6BB01A06" w14:textId="77777777" w:rsidR="00571489" w:rsidRPr="00571489" w:rsidRDefault="00571489" w:rsidP="00E66FE7">
      <w:pPr>
        <w:spacing w:line="0" w:lineRule="atLeast"/>
        <w:contextualSpacing/>
        <w:rPr>
          <w:rFonts w:ascii="Times New Roman" w:hAnsi="Times New Roman" w:cs="Times New Roman"/>
          <w:sz w:val="28"/>
          <w:szCs w:val="28"/>
        </w:rPr>
      </w:pPr>
      <w:r w:rsidRPr="00571489">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5DE343ED" w14:textId="77777777" w:rsidR="00571489" w:rsidRPr="00571489" w:rsidRDefault="00571489" w:rsidP="00E66FE7">
      <w:pPr>
        <w:spacing w:line="0" w:lineRule="atLeast"/>
        <w:contextualSpacing/>
        <w:rPr>
          <w:rFonts w:ascii="Times New Roman" w:hAnsi="Times New Roman" w:cs="Times New Roman"/>
          <w:sz w:val="28"/>
          <w:szCs w:val="28"/>
        </w:rPr>
      </w:pPr>
      <w:r w:rsidRPr="00571489">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72B1BCBA" w14:textId="77777777" w:rsidR="00DC1709" w:rsidRDefault="00F651B4" w:rsidP="00E66FE7">
      <w:pPr>
        <w:spacing w:line="0" w:lineRule="atLeast"/>
        <w:contextualSpacing/>
        <w:rPr>
          <w:rFonts w:ascii="Times New Roman" w:hAnsi="Times New Roman" w:cs="Times New Roman"/>
          <w:sz w:val="28"/>
          <w:szCs w:val="28"/>
        </w:rPr>
      </w:pPr>
      <w:r>
        <w:rPr>
          <w:rFonts w:ascii="Times New Roman" w:hAnsi="Times New Roman" w:cs="Times New Roman"/>
          <w:sz w:val="28"/>
          <w:szCs w:val="28"/>
        </w:rPr>
        <w:t>8</w:t>
      </w:r>
      <w:r w:rsidR="00571489" w:rsidRPr="00571489">
        <w:rPr>
          <w:rFonts w:ascii="Times New Roman" w:hAnsi="Times New Roman" w:cs="Times New Roman"/>
          <w:sz w:val="28"/>
          <w:szCs w:val="28"/>
        </w:rPr>
        <w:t>.3. Решение по жалобе на решение уполномоченного органа, принятое главой города Барнаула, может быть обжаловано заявителем в судебном порядке.</w:t>
      </w:r>
    </w:p>
    <w:p w14:paraId="27A21F69" w14:textId="77777777" w:rsidR="00571489" w:rsidRPr="0035273F" w:rsidRDefault="00571489" w:rsidP="00E66FE7">
      <w:pPr>
        <w:spacing w:line="0" w:lineRule="atLeast"/>
        <w:contextualSpacing/>
        <w:rPr>
          <w:rFonts w:ascii="Times New Roman" w:hAnsi="Times New Roman" w:cs="Times New Roman"/>
          <w:sz w:val="28"/>
          <w:szCs w:val="28"/>
        </w:rPr>
      </w:pPr>
    </w:p>
    <w:p w14:paraId="119BD218" w14:textId="77777777" w:rsidR="00571489" w:rsidRDefault="00F651B4" w:rsidP="00E66FE7">
      <w:pPr>
        <w:spacing w:line="0" w:lineRule="atLeast"/>
        <w:ind w:firstLine="0"/>
        <w:contextualSpacing/>
        <w:jc w:val="center"/>
        <w:rPr>
          <w:rFonts w:ascii="Times New Roman" w:hAnsi="Times New Roman" w:cs="Times New Roman"/>
          <w:sz w:val="28"/>
          <w:szCs w:val="28"/>
        </w:rPr>
      </w:pPr>
      <w:r>
        <w:rPr>
          <w:rFonts w:ascii="Times New Roman" w:hAnsi="Times New Roman" w:cs="Times New Roman"/>
          <w:sz w:val="28"/>
          <w:szCs w:val="28"/>
        </w:rPr>
        <w:t>9</w:t>
      </w:r>
      <w:r w:rsidR="00DC1709" w:rsidRPr="0035273F">
        <w:rPr>
          <w:rFonts w:ascii="Times New Roman" w:hAnsi="Times New Roman" w:cs="Times New Roman"/>
          <w:sz w:val="28"/>
          <w:szCs w:val="28"/>
        </w:rPr>
        <w:t xml:space="preserve">. Право заявителя на получение информации и документов, </w:t>
      </w:r>
    </w:p>
    <w:p w14:paraId="21D7991E" w14:textId="77777777" w:rsidR="00DC1709" w:rsidRPr="0035273F" w:rsidRDefault="00DC1709" w:rsidP="00E66FE7">
      <w:pPr>
        <w:spacing w:line="0" w:lineRule="atLeast"/>
        <w:ind w:firstLine="0"/>
        <w:contextualSpacing/>
        <w:jc w:val="center"/>
        <w:rPr>
          <w:rFonts w:ascii="Times New Roman" w:hAnsi="Times New Roman" w:cs="Times New Roman"/>
          <w:sz w:val="28"/>
          <w:szCs w:val="28"/>
        </w:rPr>
      </w:pPr>
      <w:r w:rsidRPr="0035273F">
        <w:rPr>
          <w:rFonts w:ascii="Times New Roman" w:hAnsi="Times New Roman" w:cs="Times New Roman"/>
          <w:sz w:val="28"/>
          <w:szCs w:val="28"/>
        </w:rPr>
        <w:t>необходимых для обоснования и рассмотрения жалобы</w:t>
      </w:r>
    </w:p>
    <w:p w14:paraId="6719E8CA" w14:textId="77777777" w:rsidR="00DC1709" w:rsidRPr="0035273F" w:rsidRDefault="00DC1709" w:rsidP="00E66FE7">
      <w:pPr>
        <w:widowControl/>
        <w:spacing w:line="0" w:lineRule="atLeast"/>
        <w:contextualSpacing/>
        <w:rPr>
          <w:rFonts w:ascii="Times New Roman" w:hAnsi="Times New Roman" w:cs="Times New Roman"/>
          <w:sz w:val="28"/>
          <w:szCs w:val="28"/>
        </w:rPr>
      </w:pPr>
    </w:p>
    <w:p w14:paraId="680485DE" w14:textId="77777777" w:rsidR="00110B6B" w:rsidRPr="0035273F" w:rsidRDefault="00571489" w:rsidP="00E66FE7">
      <w:pPr>
        <w:widowControl/>
        <w:ind w:firstLine="851"/>
        <w:contextualSpacing/>
        <w:rPr>
          <w:rFonts w:ascii="Times New Roman" w:hAnsi="Times New Roman" w:cs="Times New Roman"/>
          <w:sz w:val="28"/>
          <w:szCs w:val="28"/>
        </w:rPr>
      </w:pPr>
      <w:r w:rsidRPr="0057148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p w14:paraId="1090727D" w14:textId="77777777" w:rsidR="00EE744D" w:rsidRDefault="00EE744D" w:rsidP="00E66FE7">
      <w:pPr>
        <w:spacing w:line="0" w:lineRule="atLeast"/>
        <w:ind w:firstLine="0"/>
        <w:contextualSpacing/>
        <w:jc w:val="center"/>
        <w:rPr>
          <w:rFonts w:ascii="Times New Roman" w:hAnsi="Times New Roman" w:cs="Times New Roman"/>
          <w:sz w:val="28"/>
          <w:szCs w:val="28"/>
        </w:rPr>
      </w:pPr>
    </w:p>
    <w:p w14:paraId="1084DAEA" w14:textId="77777777" w:rsidR="0016397C" w:rsidRDefault="00DC1709" w:rsidP="00E66FE7">
      <w:pPr>
        <w:spacing w:line="0" w:lineRule="atLeast"/>
        <w:ind w:firstLine="0"/>
        <w:contextualSpacing/>
        <w:jc w:val="center"/>
        <w:rPr>
          <w:rFonts w:ascii="Times New Roman" w:hAnsi="Times New Roman" w:cs="Times New Roman"/>
          <w:sz w:val="28"/>
          <w:szCs w:val="28"/>
        </w:rPr>
      </w:pPr>
      <w:r w:rsidRPr="0035273F">
        <w:rPr>
          <w:rFonts w:ascii="Times New Roman" w:hAnsi="Times New Roman" w:cs="Times New Roman"/>
          <w:sz w:val="28"/>
          <w:szCs w:val="28"/>
        </w:rPr>
        <w:t>1</w:t>
      </w:r>
      <w:r w:rsidR="00F651B4">
        <w:rPr>
          <w:rFonts w:ascii="Times New Roman" w:hAnsi="Times New Roman" w:cs="Times New Roman"/>
          <w:sz w:val="28"/>
          <w:szCs w:val="28"/>
        </w:rPr>
        <w:t>0</w:t>
      </w:r>
      <w:r w:rsidRPr="0035273F">
        <w:rPr>
          <w:rFonts w:ascii="Times New Roman" w:hAnsi="Times New Roman" w:cs="Times New Roman"/>
          <w:sz w:val="28"/>
          <w:szCs w:val="28"/>
        </w:rPr>
        <w:t>. Способы информирования заявителей о порядке подачи и</w:t>
      </w:r>
    </w:p>
    <w:p w14:paraId="53CEEAA5" w14:textId="77777777" w:rsidR="00DC1709" w:rsidRDefault="00DC1709" w:rsidP="00E66FE7">
      <w:pPr>
        <w:spacing w:line="0" w:lineRule="atLeast"/>
        <w:ind w:firstLine="0"/>
        <w:contextualSpacing/>
        <w:jc w:val="center"/>
        <w:rPr>
          <w:rFonts w:ascii="Times New Roman" w:hAnsi="Times New Roman" w:cs="Times New Roman"/>
          <w:sz w:val="28"/>
          <w:szCs w:val="28"/>
        </w:rPr>
      </w:pPr>
      <w:r w:rsidRPr="0035273F">
        <w:rPr>
          <w:rFonts w:ascii="Times New Roman" w:hAnsi="Times New Roman" w:cs="Times New Roman"/>
          <w:sz w:val="28"/>
          <w:szCs w:val="28"/>
        </w:rPr>
        <w:t xml:space="preserve"> рассмотрения жалобы</w:t>
      </w:r>
    </w:p>
    <w:p w14:paraId="440C9927" w14:textId="77777777" w:rsidR="007644AF" w:rsidRPr="0035273F" w:rsidRDefault="007644AF" w:rsidP="00E66FE7">
      <w:pPr>
        <w:spacing w:line="0" w:lineRule="atLeast"/>
        <w:ind w:firstLine="0"/>
        <w:contextualSpacing/>
        <w:jc w:val="center"/>
        <w:rPr>
          <w:rFonts w:ascii="Times New Roman" w:hAnsi="Times New Roman" w:cs="Times New Roman"/>
          <w:sz w:val="28"/>
          <w:szCs w:val="28"/>
        </w:rPr>
      </w:pPr>
    </w:p>
    <w:p w14:paraId="325C4582" w14:textId="77777777" w:rsidR="00B26695" w:rsidRDefault="00571489" w:rsidP="007644AF">
      <w:pPr>
        <w:widowControl/>
        <w:spacing w:line="0" w:lineRule="atLeast"/>
        <w:contextualSpacing/>
        <w:rPr>
          <w:rFonts w:ascii="Times New Roman" w:hAnsi="Times New Roman" w:cs="Times New Roman"/>
          <w:sz w:val="28"/>
          <w:szCs w:val="28"/>
        </w:rPr>
      </w:pPr>
      <w:r w:rsidRPr="00571489">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предоставляющих муниципальную услугу, в порядке, предусмотренном подразделом 3 раздела I Регламента, для информирования о пред</w:t>
      </w:r>
      <w:r w:rsidR="008C7F62">
        <w:rPr>
          <w:rFonts w:ascii="Times New Roman" w:hAnsi="Times New Roman" w:cs="Times New Roman"/>
          <w:sz w:val="28"/>
          <w:szCs w:val="28"/>
        </w:rPr>
        <w:t>оставлении муниципальной услуги.</w:t>
      </w:r>
    </w:p>
    <w:p w14:paraId="18E36BFD" w14:textId="77777777" w:rsidR="00B26695" w:rsidRDefault="00B26695" w:rsidP="00E66FE7">
      <w:pPr>
        <w:spacing w:line="0" w:lineRule="atLeast"/>
        <w:ind w:left="6804"/>
        <w:contextualSpacing/>
        <w:rPr>
          <w:rFonts w:ascii="Times New Roman" w:hAnsi="Times New Roman" w:cs="Times New Roman"/>
          <w:sz w:val="28"/>
          <w:szCs w:val="28"/>
        </w:rPr>
        <w:sectPr w:rsidR="00B26695" w:rsidSect="00FF1F6C">
          <w:headerReference w:type="default" r:id="rId22"/>
          <w:headerReference w:type="first" r:id="rId23"/>
          <w:pgSz w:w="11900" w:h="16800"/>
          <w:pgMar w:top="1134" w:right="567" w:bottom="1135" w:left="1985" w:header="720" w:footer="720" w:gutter="0"/>
          <w:pgNumType w:start="1"/>
          <w:cols w:space="720"/>
          <w:noEndnote/>
          <w:titlePg/>
          <w:docGrid w:linePitch="326"/>
        </w:sectPr>
      </w:pPr>
    </w:p>
    <w:p w14:paraId="67B281A1" w14:textId="77777777" w:rsidR="00114416" w:rsidRDefault="00B26695" w:rsidP="00E66FE7">
      <w:pPr>
        <w:spacing w:line="0" w:lineRule="atLeast"/>
        <w:ind w:firstLine="7513"/>
        <w:contextualSpacing/>
        <w:rPr>
          <w:rFonts w:ascii="Times New Roman" w:hAnsi="Times New Roman" w:cs="Times New Roman"/>
          <w:sz w:val="28"/>
          <w:szCs w:val="28"/>
        </w:rPr>
      </w:pPr>
      <w:r w:rsidRPr="00B26695">
        <w:rPr>
          <w:rFonts w:ascii="Times New Roman" w:hAnsi="Times New Roman" w:cs="Times New Roman"/>
          <w:sz w:val="28"/>
          <w:szCs w:val="28"/>
        </w:rPr>
        <w:lastRenderedPageBreak/>
        <w:t xml:space="preserve">Приложение </w:t>
      </w:r>
      <w:r w:rsidR="001C3F34">
        <w:rPr>
          <w:rFonts w:ascii="Times New Roman" w:hAnsi="Times New Roman" w:cs="Times New Roman"/>
          <w:sz w:val="28"/>
          <w:szCs w:val="28"/>
        </w:rPr>
        <w:t xml:space="preserve">1 </w:t>
      </w:r>
    </w:p>
    <w:p w14:paraId="4623EA95" w14:textId="77777777" w:rsidR="00B26695" w:rsidRPr="00B26695" w:rsidRDefault="00B26695" w:rsidP="00E66FE7">
      <w:pPr>
        <w:spacing w:line="0" w:lineRule="atLeast"/>
        <w:ind w:firstLine="7513"/>
        <w:contextualSpacing/>
        <w:rPr>
          <w:rFonts w:ascii="Times New Roman" w:hAnsi="Times New Roman" w:cs="Times New Roman"/>
          <w:sz w:val="28"/>
          <w:szCs w:val="28"/>
        </w:rPr>
      </w:pPr>
      <w:r w:rsidRPr="00B26695">
        <w:rPr>
          <w:rFonts w:ascii="Times New Roman" w:hAnsi="Times New Roman" w:cs="Times New Roman"/>
          <w:sz w:val="28"/>
          <w:szCs w:val="28"/>
        </w:rPr>
        <w:t>к Регламенту</w:t>
      </w:r>
    </w:p>
    <w:p w14:paraId="6AEB41F3" w14:textId="77777777" w:rsidR="00B26695" w:rsidRPr="00B26695" w:rsidRDefault="00B26695" w:rsidP="00E66FE7">
      <w:pPr>
        <w:spacing w:line="0" w:lineRule="atLeast"/>
        <w:ind w:firstLine="0"/>
        <w:contextualSpacing/>
        <w:jc w:val="center"/>
        <w:rPr>
          <w:rFonts w:ascii="Times New Roman" w:hAnsi="Times New Roman" w:cs="Times New Roman"/>
          <w:color w:val="000000"/>
          <w:sz w:val="28"/>
          <w:szCs w:val="28"/>
        </w:rPr>
      </w:pPr>
    </w:p>
    <w:p w14:paraId="5E4DEFBA" w14:textId="77777777" w:rsidR="00B26695" w:rsidRPr="00B26695" w:rsidRDefault="00EF30A4" w:rsidP="00E66FE7">
      <w:pPr>
        <w:spacing w:line="0" w:lineRule="atLeast"/>
        <w:ind w:firstLine="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СВЕДЕНИЯ</w:t>
      </w:r>
      <w:r w:rsidR="00B26695" w:rsidRPr="00B26695">
        <w:rPr>
          <w:rFonts w:ascii="Times New Roman" w:hAnsi="Times New Roman" w:cs="Times New Roman"/>
          <w:color w:val="000000"/>
          <w:sz w:val="28"/>
          <w:szCs w:val="28"/>
        </w:rPr>
        <w:t xml:space="preserve"> </w:t>
      </w:r>
    </w:p>
    <w:p w14:paraId="6EF29480" w14:textId="77777777" w:rsidR="00B26695" w:rsidRPr="00B26695" w:rsidRDefault="00EF30A4" w:rsidP="00E66FE7">
      <w:pPr>
        <w:spacing w:line="0" w:lineRule="atLeast"/>
        <w:ind w:firstLine="0"/>
        <w:contextualSpacing/>
        <w:jc w:val="center"/>
        <w:rPr>
          <w:rFonts w:ascii="Times New Roman" w:hAnsi="Times New Roman" w:cs="Times New Roman"/>
          <w:sz w:val="28"/>
          <w:szCs w:val="28"/>
        </w:rPr>
      </w:pPr>
      <w:r w:rsidRPr="00EF30A4">
        <w:rPr>
          <w:rFonts w:ascii="Times New Roman" w:hAnsi="Times New Roman" w:cs="Times New Roman"/>
          <w:color w:val="000000"/>
          <w:sz w:val="28"/>
          <w:szCs w:val="28"/>
        </w:rPr>
        <w:t>об информационных системах, обеспечивающих возможность получения информации о муниципальной услуги или возможность получения  муниципальной услуги в электронной форме</w:t>
      </w:r>
    </w:p>
    <w:p w14:paraId="6B37DBD9" w14:textId="77777777" w:rsidR="00B26695" w:rsidRDefault="00B26695" w:rsidP="00E66FE7">
      <w:pPr>
        <w:spacing w:line="0" w:lineRule="atLeast"/>
        <w:ind w:left="4956" w:firstLine="0"/>
        <w:contextualSpacing/>
        <w:outlineLvl w:val="0"/>
        <w:rPr>
          <w:rFonts w:ascii="Times New Roman" w:hAnsi="Times New Roman" w:cs="Times New Roman"/>
          <w:b/>
          <w:bCs/>
          <w:color w:val="26282F"/>
          <w:sz w:val="28"/>
          <w:szCs w:val="28"/>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2935"/>
      </w:tblGrid>
      <w:tr w:rsidR="00EF30A4" w:rsidRPr="00CB3E97" w14:paraId="4B665267" w14:textId="77777777" w:rsidTr="00A02DF9">
        <w:tc>
          <w:tcPr>
            <w:tcW w:w="3402" w:type="dxa"/>
          </w:tcPr>
          <w:p w14:paraId="58F9FCA8" w14:textId="77777777" w:rsidR="00EF30A4" w:rsidRPr="00CB3E97" w:rsidRDefault="00EF30A4" w:rsidP="00E66FE7">
            <w:pPr>
              <w:ind w:firstLine="0"/>
              <w:contextualSpacing/>
              <w:jc w:val="left"/>
              <w:rPr>
                <w:rFonts w:ascii="Times New Roman" w:hAnsi="Times New Roman" w:cs="Times New Roman"/>
                <w:sz w:val="28"/>
                <w:szCs w:val="28"/>
              </w:rPr>
            </w:pPr>
            <w:r w:rsidRPr="00CB3E97">
              <w:rPr>
                <w:rFonts w:ascii="Times New Roman" w:hAnsi="Times New Roman" w:cs="Times New Roman"/>
                <w:sz w:val="28"/>
                <w:szCs w:val="28"/>
              </w:rPr>
              <w:t>Полное наименование информа</w:t>
            </w:r>
            <w:r>
              <w:rPr>
                <w:rFonts w:ascii="Times New Roman" w:hAnsi="Times New Roman" w:cs="Times New Roman"/>
                <w:sz w:val="28"/>
                <w:szCs w:val="28"/>
              </w:rPr>
              <w:t>ционной системы, обеспечивающей</w:t>
            </w:r>
            <w:r w:rsidRPr="00CB3E97">
              <w:rPr>
                <w:rFonts w:ascii="Times New Roman" w:hAnsi="Times New Roman" w:cs="Times New Roman"/>
                <w:sz w:val="28"/>
                <w:szCs w:val="28"/>
              </w:rPr>
              <w:t xml:space="preserve"> предоставление муниципальной услуги в электронной форме</w:t>
            </w:r>
          </w:p>
        </w:tc>
        <w:tc>
          <w:tcPr>
            <w:tcW w:w="3119" w:type="dxa"/>
          </w:tcPr>
          <w:p w14:paraId="095E975F" w14:textId="77777777" w:rsidR="00EF30A4" w:rsidRPr="00CB3E97" w:rsidRDefault="00EF30A4" w:rsidP="00E66FE7">
            <w:pPr>
              <w:ind w:firstLine="0"/>
              <w:contextualSpacing/>
              <w:jc w:val="center"/>
              <w:rPr>
                <w:rFonts w:ascii="Times New Roman" w:hAnsi="Times New Roman" w:cs="Times New Roman"/>
                <w:sz w:val="28"/>
                <w:szCs w:val="28"/>
              </w:rPr>
            </w:pPr>
            <w:r w:rsidRPr="00CB3E97">
              <w:rPr>
                <w:rFonts w:ascii="Times New Roman" w:hAnsi="Times New Roman" w:cs="Times New Roman"/>
                <w:sz w:val="28"/>
                <w:szCs w:val="28"/>
              </w:rPr>
              <w:t>Адрес в сети Интернет</w:t>
            </w:r>
          </w:p>
        </w:tc>
        <w:tc>
          <w:tcPr>
            <w:tcW w:w="2935" w:type="dxa"/>
          </w:tcPr>
          <w:p w14:paraId="0CE1BEED" w14:textId="77777777" w:rsidR="00EF30A4" w:rsidRPr="00CB3E97" w:rsidRDefault="00EF30A4" w:rsidP="00E66FE7">
            <w:pPr>
              <w:ind w:firstLine="0"/>
              <w:contextualSpacing/>
              <w:rPr>
                <w:rFonts w:ascii="Times New Roman" w:hAnsi="Times New Roman" w:cs="Times New Roman"/>
                <w:sz w:val="28"/>
                <w:szCs w:val="28"/>
              </w:rPr>
            </w:pPr>
            <w:r>
              <w:rPr>
                <w:rFonts w:ascii="Times New Roman" w:hAnsi="Times New Roman" w:cs="Times New Roman"/>
                <w:sz w:val="28"/>
                <w:szCs w:val="28"/>
              </w:rPr>
              <w:t>Наличие/отсутствие технической возможности предоставления муниципальной услуги в электронной форме</w:t>
            </w:r>
          </w:p>
        </w:tc>
      </w:tr>
      <w:tr w:rsidR="00EF30A4" w:rsidRPr="00CB3E97" w14:paraId="481C994A" w14:textId="77777777" w:rsidTr="00A02DF9">
        <w:tc>
          <w:tcPr>
            <w:tcW w:w="3402" w:type="dxa"/>
          </w:tcPr>
          <w:p w14:paraId="2F741E1F" w14:textId="77777777" w:rsidR="00EF30A4" w:rsidRPr="00CB3E97" w:rsidRDefault="00EF30A4" w:rsidP="00E66FE7">
            <w:pPr>
              <w:ind w:firstLine="0"/>
              <w:contextualSpacing/>
              <w:jc w:val="left"/>
              <w:rPr>
                <w:rFonts w:ascii="Times New Roman" w:hAnsi="Times New Roman" w:cs="Times New Roman"/>
                <w:sz w:val="28"/>
                <w:szCs w:val="28"/>
              </w:rPr>
            </w:pPr>
            <w:r w:rsidRPr="00CB3E97">
              <w:rPr>
                <w:rFonts w:ascii="Times New Roman" w:hAnsi="Times New Roman" w:cs="Times New Roman"/>
                <w:sz w:val="28"/>
                <w:szCs w:val="28"/>
              </w:rPr>
              <w:t xml:space="preserve">Муниципальная автоматизированная информационная система «Электронный Барнаул» </w:t>
            </w:r>
          </w:p>
        </w:tc>
        <w:tc>
          <w:tcPr>
            <w:tcW w:w="3119" w:type="dxa"/>
          </w:tcPr>
          <w:p w14:paraId="14B469E6" w14:textId="77777777" w:rsidR="00EF30A4" w:rsidRPr="00CB3E97" w:rsidRDefault="00EF30A4" w:rsidP="00E66FE7">
            <w:pPr>
              <w:ind w:firstLine="34"/>
              <w:contextualSpacing/>
              <w:rPr>
                <w:rFonts w:ascii="Times New Roman" w:hAnsi="Times New Roman" w:cs="Times New Roman"/>
                <w:sz w:val="28"/>
                <w:szCs w:val="28"/>
                <w:lang w:val="en-US"/>
              </w:rPr>
            </w:pPr>
            <w:r w:rsidRPr="00CB3E97">
              <w:rPr>
                <w:rFonts w:ascii="Times New Roman" w:hAnsi="Times New Roman" w:cs="Times New Roman"/>
                <w:sz w:val="28"/>
                <w:szCs w:val="28"/>
                <w:lang w:val="en-US"/>
              </w:rPr>
              <w:t>http</w:t>
            </w:r>
            <w:r w:rsidRPr="00CB3E97">
              <w:rPr>
                <w:rFonts w:ascii="Times New Roman" w:hAnsi="Times New Roman" w:cs="Times New Roman"/>
                <w:sz w:val="28"/>
                <w:szCs w:val="28"/>
              </w:rPr>
              <w:t>://</w:t>
            </w:r>
            <w:r w:rsidRPr="00CB3E97">
              <w:rPr>
                <w:rFonts w:ascii="Times New Roman" w:hAnsi="Times New Roman" w:cs="Times New Roman"/>
                <w:sz w:val="28"/>
                <w:szCs w:val="28"/>
                <w:lang w:val="en-US"/>
              </w:rPr>
              <w:t>portal.barnaul.org</w:t>
            </w:r>
          </w:p>
        </w:tc>
        <w:tc>
          <w:tcPr>
            <w:tcW w:w="2935" w:type="dxa"/>
          </w:tcPr>
          <w:p w14:paraId="684F5FD7" w14:textId="77777777" w:rsidR="00EF30A4" w:rsidRPr="00C253FE" w:rsidRDefault="00EF30A4" w:rsidP="00E66FE7">
            <w:pPr>
              <w:ind w:firstLine="34"/>
              <w:contextualSpacing/>
              <w:rPr>
                <w:rFonts w:ascii="Times New Roman" w:hAnsi="Times New Roman" w:cs="Times New Roman"/>
                <w:sz w:val="28"/>
                <w:szCs w:val="28"/>
              </w:rPr>
            </w:pPr>
            <w:r>
              <w:rPr>
                <w:rFonts w:ascii="Times New Roman" w:hAnsi="Times New Roman" w:cs="Times New Roman"/>
                <w:sz w:val="28"/>
                <w:szCs w:val="28"/>
              </w:rPr>
              <w:t>Доступно получение муниципальной услуги в электронной форме</w:t>
            </w:r>
          </w:p>
        </w:tc>
      </w:tr>
      <w:tr w:rsidR="00EF30A4" w:rsidRPr="00CB3E97" w14:paraId="474811AB" w14:textId="77777777" w:rsidTr="00A02DF9">
        <w:tc>
          <w:tcPr>
            <w:tcW w:w="3402" w:type="dxa"/>
          </w:tcPr>
          <w:p w14:paraId="0C319217" w14:textId="77777777" w:rsidR="00EF30A4" w:rsidRPr="00CB3E97" w:rsidRDefault="00EF30A4" w:rsidP="00E66FE7">
            <w:pPr>
              <w:ind w:firstLine="0"/>
              <w:contextualSpacing/>
              <w:jc w:val="left"/>
              <w:rPr>
                <w:rFonts w:ascii="Times New Roman" w:hAnsi="Times New Roman" w:cs="Times New Roman"/>
                <w:sz w:val="28"/>
                <w:szCs w:val="28"/>
              </w:rPr>
            </w:pPr>
            <w:r>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w:t>
            </w:r>
          </w:p>
        </w:tc>
        <w:tc>
          <w:tcPr>
            <w:tcW w:w="3119" w:type="dxa"/>
          </w:tcPr>
          <w:p w14:paraId="64BE268A" w14:textId="77777777" w:rsidR="00EF30A4" w:rsidRPr="004255B2" w:rsidRDefault="00EF30A4" w:rsidP="00E66FE7">
            <w:pPr>
              <w:ind w:firstLine="34"/>
              <w:contextualSpacing/>
              <w:rPr>
                <w:rFonts w:ascii="Times New Roman" w:hAnsi="Times New Roman" w:cs="Times New Roman"/>
                <w:sz w:val="28"/>
                <w:szCs w:val="28"/>
                <w:lang w:val="en-US"/>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www.gosuslugi.ru</w:t>
            </w:r>
          </w:p>
        </w:tc>
        <w:tc>
          <w:tcPr>
            <w:tcW w:w="2935" w:type="dxa"/>
          </w:tcPr>
          <w:p w14:paraId="6DD96016" w14:textId="77777777" w:rsidR="00EF30A4" w:rsidRPr="00C253FE" w:rsidRDefault="00DE56CC" w:rsidP="00E66FE7">
            <w:pPr>
              <w:ind w:firstLine="34"/>
              <w:contextualSpacing/>
              <w:rPr>
                <w:rFonts w:ascii="Times New Roman" w:hAnsi="Times New Roman" w:cs="Times New Roman"/>
                <w:sz w:val="28"/>
                <w:szCs w:val="28"/>
              </w:rPr>
            </w:pPr>
            <w:r>
              <w:rPr>
                <w:rFonts w:ascii="Times New Roman" w:hAnsi="Times New Roman" w:cs="Times New Roman"/>
                <w:sz w:val="28"/>
                <w:szCs w:val="28"/>
              </w:rPr>
              <w:t>Доступно получение муниципальной услуги в электронной форме</w:t>
            </w:r>
          </w:p>
        </w:tc>
      </w:tr>
    </w:tbl>
    <w:p w14:paraId="32DAB9B1" w14:textId="77777777" w:rsidR="00EF30A4" w:rsidRDefault="00EF30A4" w:rsidP="00E66FE7">
      <w:pPr>
        <w:spacing w:line="0" w:lineRule="atLeast"/>
        <w:ind w:left="4956" w:firstLine="0"/>
        <w:contextualSpacing/>
        <w:outlineLvl w:val="0"/>
        <w:rPr>
          <w:rFonts w:ascii="Times New Roman" w:hAnsi="Times New Roman" w:cs="Times New Roman"/>
          <w:b/>
          <w:bCs/>
          <w:color w:val="26282F"/>
          <w:sz w:val="28"/>
          <w:szCs w:val="28"/>
        </w:rPr>
      </w:pPr>
    </w:p>
    <w:p w14:paraId="0C129CB6" w14:textId="77777777" w:rsidR="00EF30A4" w:rsidRDefault="00EF30A4" w:rsidP="00E66FE7">
      <w:pPr>
        <w:spacing w:line="0" w:lineRule="atLeast"/>
        <w:ind w:left="4956" w:firstLine="0"/>
        <w:contextualSpacing/>
        <w:outlineLvl w:val="0"/>
        <w:rPr>
          <w:rFonts w:ascii="Times New Roman" w:hAnsi="Times New Roman" w:cs="Times New Roman"/>
          <w:b/>
          <w:bCs/>
          <w:color w:val="26282F"/>
          <w:sz w:val="28"/>
          <w:szCs w:val="28"/>
        </w:rPr>
      </w:pPr>
    </w:p>
    <w:p w14:paraId="4112AAB0" w14:textId="77777777" w:rsidR="00EF30A4" w:rsidRPr="00B26695" w:rsidRDefault="00EF30A4" w:rsidP="00E66FE7">
      <w:pPr>
        <w:spacing w:line="0" w:lineRule="atLeast"/>
        <w:ind w:left="4956" w:firstLine="0"/>
        <w:contextualSpacing/>
        <w:outlineLvl w:val="0"/>
        <w:rPr>
          <w:rFonts w:ascii="Times New Roman" w:hAnsi="Times New Roman" w:cs="Times New Roman"/>
          <w:b/>
          <w:bCs/>
          <w:color w:val="26282F"/>
          <w:sz w:val="28"/>
          <w:szCs w:val="28"/>
        </w:rPr>
      </w:pPr>
    </w:p>
    <w:p w14:paraId="042B011A" w14:textId="77777777" w:rsidR="00686D5E" w:rsidRDefault="00686D5E" w:rsidP="00E66FE7">
      <w:pPr>
        <w:tabs>
          <w:tab w:val="left" w:pos="7797"/>
        </w:tabs>
        <w:spacing w:line="0" w:lineRule="atLeast"/>
        <w:ind w:firstLine="0"/>
        <w:contextualSpacing/>
        <w:rPr>
          <w:sz w:val="28"/>
          <w:szCs w:val="28"/>
        </w:rPr>
        <w:sectPr w:rsidR="00686D5E" w:rsidSect="00B26695">
          <w:headerReference w:type="default" r:id="rId24"/>
          <w:pgSz w:w="11906" w:h="16838"/>
          <w:pgMar w:top="1134" w:right="567" w:bottom="1134" w:left="1985" w:header="708" w:footer="708" w:gutter="0"/>
          <w:pgNumType w:start="1"/>
          <w:cols w:space="708"/>
          <w:titlePg/>
          <w:docGrid w:linePitch="360"/>
        </w:sectPr>
      </w:pPr>
    </w:p>
    <w:p w14:paraId="00D5E9C9" w14:textId="77777777" w:rsidR="00114416" w:rsidRDefault="00686D5E" w:rsidP="00E66FE7">
      <w:pPr>
        <w:spacing w:line="0" w:lineRule="atLeast"/>
        <w:ind w:firstLine="7513"/>
        <w:contextualSpacing/>
        <w:rPr>
          <w:rFonts w:ascii="Times New Roman" w:hAnsi="Times New Roman" w:cs="Times New Roman"/>
          <w:sz w:val="28"/>
          <w:szCs w:val="28"/>
        </w:rPr>
      </w:pPr>
      <w:r w:rsidRPr="00686D5E">
        <w:rPr>
          <w:rFonts w:ascii="Times New Roman" w:hAnsi="Times New Roman" w:cs="Times New Roman"/>
          <w:sz w:val="28"/>
          <w:szCs w:val="28"/>
        </w:rPr>
        <w:lastRenderedPageBreak/>
        <w:t xml:space="preserve">Приложение </w:t>
      </w:r>
      <w:r w:rsidR="001C3F34">
        <w:rPr>
          <w:rFonts w:ascii="Times New Roman" w:hAnsi="Times New Roman" w:cs="Times New Roman"/>
          <w:sz w:val="28"/>
          <w:szCs w:val="28"/>
        </w:rPr>
        <w:t xml:space="preserve">2 </w:t>
      </w:r>
    </w:p>
    <w:p w14:paraId="2976855C" w14:textId="77777777" w:rsidR="00686D5E" w:rsidRPr="00686D5E" w:rsidRDefault="00686D5E" w:rsidP="00E66FE7">
      <w:pPr>
        <w:spacing w:line="0" w:lineRule="atLeast"/>
        <w:ind w:firstLine="7513"/>
        <w:contextualSpacing/>
        <w:rPr>
          <w:rFonts w:ascii="Times New Roman" w:hAnsi="Times New Roman" w:cs="Times New Roman"/>
          <w:sz w:val="28"/>
          <w:szCs w:val="28"/>
        </w:rPr>
      </w:pPr>
      <w:r w:rsidRPr="00686D5E">
        <w:rPr>
          <w:rFonts w:ascii="Times New Roman" w:hAnsi="Times New Roman" w:cs="Times New Roman"/>
          <w:sz w:val="28"/>
          <w:szCs w:val="28"/>
        </w:rPr>
        <w:t>к Регламенту</w:t>
      </w:r>
    </w:p>
    <w:p w14:paraId="42E6DCE2" w14:textId="77777777" w:rsidR="00686D5E" w:rsidRPr="00686D5E" w:rsidRDefault="00686D5E" w:rsidP="00E66FE7">
      <w:pPr>
        <w:spacing w:line="0" w:lineRule="atLeast"/>
        <w:ind w:left="6804" w:firstLine="0"/>
        <w:contextualSpacing/>
        <w:rPr>
          <w:rFonts w:ascii="Times New Roman" w:hAnsi="Times New Roman" w:cs="Times New Roman"/>
          <w:sz w:val="28"/>
          <w:szCs w:val="28"/>
        </w:rPr>
      </w:pPr>
    </w:p>
    <w:p w14:paraId="2DB4B3DD" w14:textId="77777777" w:rsidR="00686D5E" w:rsidRPr="00686D5E" w:rsidRDefault="00686D5E" w:rsidP="00E66FE7">
      <w:pPr>
        <w:spacing w:line="0" w:lineRule="atLeast"/>
        <w:ind w:left="6804" w:firstLine="0"/>
        <w:contextualSpacing/>
        <w:rPr>
          <w:rFonts w:ascii="Times New Roman" w:hAnsi="Times New Roman" w:cs="Times New Roman"/>
          <w:sz w:val="28"/>
          <w:szCs w:val="28"/>
        </w:rPr>
      </w:pPr>
    </w:p>
    <w:p w14:paraId="0864FAB5" w14:textId="77777777" w:rsidR="00686D5E" w:rsidRPr="00686D5E" w:rsidRDefault="00686D5E" w:rsidP="00E66FE7">
      <w:pPr>
        <w:spacing w:line="0" w:lineRule="atLeast"/>
        <w:ind w:left="5670" w:firstLine="0"/>
        <w:contextualSpacing/>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В комитет по земельным ресурсам и землеустройству города Барнаула </w:t>
      </w:r>
    </w:p>
    <w:p w14:paraId="24F2A7EE" w14:textId="77777777" w:rsidR="00686D5E" w:rsidRPr="00686D5E" w:rsidRDefault="00686D5E" w:rsidP="00E66FE7">
      <w:pPr>
        <w:suppressAutoHyphens/>
        <w:autoSpaceDN/>
        <w:adjustRightInd/>
        <w:ind w:left="2831" w:firstLine="709"/>
        <w:rPr>
          <w:rFonts w:ascii="Times New Roman" w:hAnsi="Times New Roman" w:cs="Times New Roman"/>
          <w:sz w:val="28"/>
          <w:szCs w:val="28"/>
          <w:lang w:eastAsia="ar-SA"/>
        </w:rPr>
      </w:pPr>
    </w:p>
    <w:p w14:paraId="0C211574" w14:textId="77777777" w:rsidR="00686D5E" w:rsidRPr="00686D5E" w:rsidRDefault="00686D5E" w:rsidP="00E66FE7">
      <w:pPr>
        <w:rPr>
          <w:rFonts w:ascii="Times New Roman" w:hAnsi="Times New Roman" w:cs="Times New Roman"/>
          <w:sz w:val="28"/>
          <w:szCs w:val="28"/>
        </w:rPr>
      </w:pPr>
    </w:p>
    <w:p w14:paraId="6C40BB42" w14:textId="77777777" w:rsidR="00686D5E" w:rsidRPr="00686D5E" w:rsidRDefault="00686D5E" w:rsidP="00E66FE7">
      <w:pPr>
        <w:rPr>
          <w:rFonts w:ascii="Times New Roman" w:hAnsi="Times New Roman" w:cs="Times New Roman"/>
          <w:sz w:val="28"/>
          <w:szCs w:val="28"/>
        </w:rPr>
      </w:pPr>
    </w:p>
    <w:p w14:paraId="0A5CD50E" w14:textId="77777777" w:rsidR="002C40BF" w:rsidRDefault="00114416" w:rsidP="00E66FE7">
      <w:pPr>
        <w:suppressAutoHyphens/>
        <w:autoSpaceDN/>
        <w:adjustRightInd/>
        <w:ind w:firstLine="0"/>
        <w:jc w:val="center"/>
        <w:rPr>
          <w:rFonts w:ascii="Times New Roman" w:hAnsi="Times New Roman" w:cs="Times New Roman"/>
          <w:sz w:val="28"/>
          <w:szCs w:val="28"/>
          <w:lang w:eastAsia="ar-SA"/>
        </w:rPr>
      </w:pPr>
      <w:r>
        <w:rPr>
          <w:rFonts w:ascii="Times New Roman" w:hAnsi="Times New Roman" w:cs="Times New Roman"/>
          <w:sz w:val="28"/>
          <w:szCs w:val="28"/>
          <w:lang w:eastAsia="ar-SA"/>
        </w:rPr>
        <w:t>СВЕДЕНИЯ</w:t>
      </w:r>
    </w:p>
    <w:p w14:paraId="26663A27" w14:textId="77777777" w:rsidR="00686D5E" w:rsidRPr="00686D5E" w:rsidRDefault="00686D5E" w:rsidP="00E66FE7">
      <w:pPr>
        <w:suppressAutoHyphens/>
        <w:autoSpaceDN/>
        <w:adjustRightInd/>
        <w:ind w:firstLine="0"/>
        <w:jc w:val="center"/>
        <w:rPr>
          <w:rFonts w:ascii="Times New Roman" w:hAnsi="Times New Roman" w:cs="Times New Roman"/>
          <w:sz w:val="28"/>
          <w:szCs w:val="28"/>
          <w:lang w:eastAsia="ar-SA"/>
        </w:rPr>
      </w:pPr>
      <w:r w:rsidRPr="00686D5E">
        <w:rPr>
          <w:rFonts w:ascii="Times New Roman" w:hAnsi="Times New Roman" w:cs="Times New Roman"/>
          <w:sz w:val="28"/>
          <w:szCs w:val="28"/>
          <w:lang w:eastAsia="ar-SA"/>
        </w:rPr>
        <w:t xml:space="preserve"> о заявителе</w:t>
      </w:r>
    </w:p>
    <w:p w14:paraId="3AD1A942" w14:textId="77777777" w:rsidR="00686D5E" w:rsidRPr="00686D5E" w:rsidRDefault="00686D5E" w:rsidP="00E66FE7">
      <w:pPr>
        <w:suppressAutoHyphens/>
        <w:autoSpaceDN/>
        <w:adjustRightInd/>
        <w:ind w:firstLine="0"/>
        <w:jc w:val="center"/>
        <w:rPr>
          <w:rFonts w:ascii="Times New Roman" w:hAnsi="Times New Roman" w:cs="Times New Roman"/>
          <w:sz w:val="28"/>
          <w:szCs w:val="28"/>
          <w:lang w:eastAsia="ar-SA"/>
        </w:rPr>
      </w:pPr>
    </w:p>
    <w:tbl>
      <w:tblPr>
        <w:tblW w:w="0" w:type="auto"/>
        <w:tblLook w:val="04A0" w:firstRow="1" w:lastRow="0" w:firstColumn="1" w:lastColumn="0" w:noHBand="0" w:noVBand="1"/>
      </w:tblPr>
      <w:tblGrid>
        <w:gridCol w:w="9354"/>
      </w:tblGrid>
      <w:tr w:rsidR="00686D5E" w:rsidRPr="00686D5E" w14:paraId="6189417A" w14:textId="77777777" w:rsidTr="00686D5E">
        <w:tc>
          <w:tcPr>
            <w:tcW w:w="9564" w:type="dxa"/>
          </w:tcPr>
          <w:p w14:paraId="18572092" w14:textId="77777777" w:rsidR="00686D5E" w:rsidRPr="00686D5E" w:rsidRDefault="00686D5E" w:rsidP="00E66FE7">
            <w:pPr>
              <w:ind w:firstLine="0"/>
              <w:jc w:val="center"/>
              <w:rPr>
                <w:rFonts w:ascii="Times New Roman" w:hAnsi="Times New Roman" w:cs="Times New Roman"/>
                <w:sz w:val="28"/>
                <w:szCs w:val="28"/>
              </w:rPr>
            </w:pPr>
            <w:r w:rsidRPr="00686D5E">
              <w:rPr>
                <w:rFonts w:ascii="Times New Roman" w:hAnsi="Times New Roman" w:cs="Times New Roman"/>
                <w:sz w:val="28"/>
                <w:szCs w:val="28"/>
              </w:rPr>
              <w:t xml:space="preserve">1. Заявитель – гражданин (физическое лицо), представитель заполняет </w:t>
            </w:r>
            <w:r w:rsidRPr="00686D5E">
              <w:rPr>
                <w:rFonts w:ascii="Times New Roman" w:hAnsi="Times New Roman" w:cs="Times New Roman"/>
                <w:sz w:val="28"/>
                <w:szCs w:val="28"/>
              </w:rPr>
              <w:br/>
              <w:t>сведения о представляемом им гражданине (физическом лице)</w:t>
            </w:r>
          </w:p>
        </w:tc>
      </w:tr>
      <w:tr w:rsidR="00686D5E" w:rsidRPr="00686D5E" w14:paraId="085E1A11" w14:textId="77777777" w:rsidTr="00686D5E">
        <w:tc>
          <w:tcPr>
            <w:tcW w:w="9564" w:type="dxa"/>
          </w:tcPr>
          <w:p w14:paraId="69A1C740"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Фамилия___________________________________________________________  </w:t>
            </w:r>
            <w:r w:rsidRPr="00686D5E">
              <w:rPr>
                <w:rFonts w:ascii="Times New Roman" w:hAnsi="Times New Roman" w:cs="Times New Roman"/>
                <w:color w:val="000000"/>
                <w:sz w:val="28"/>
                <w:szCs w:val="28"/>
                <w:u w:val="single"/>
              </w:rPr>
              <w:t xml:space="preserve">                                                                                                                                   </w:t>
            </w:r>
          </w:p>
          <w:p w14:paraId="7E65CB98"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Имя_______________________________________________________________  </w:t>
            </w:r>
            <w:r w:rsidRPr="00686D5E">
              <w:rPr>
                <w:rFonts w:ascii="Times New Roman" w:hAnsi="Times New Roman" w:cs="Times New Roman"/>
                <w:color w:val="000000"/>
                <w:sz w:val="28"/>
                <w:szCs w:val="28"/>
                <w:u w:val="single"/>
              </w:rPr>
              <w:t xml:space="preserve">                                                                                                                                             </w:t>
            </w:r>
          </w:p>
          <w:p w14:paraId="22409542"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Отчество (при наличии)______________________________________________ </w:t>
            </w:r>
            <w:r w:rsidRPr="00686D5E">
              <w:rPr>
                <w:rFonts w:ascii="Times New Roman" w:hAnsi="Times New Roman" w:cs="Times New Roman"/>
                <w:color w:val="000000"/>
                <w:sz w:val="28"/>
                <w:szCs w:val="28"/>
                <w:u w:val="single"/>
              </w:rPr>
              <w:t xml:space="preserve">                                                                                                         </w:t>
            </w:r>
          </w:p>
          <w:p w14:paraId="22AAD560"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Реквизиты документа, удостоверяющего личность,_______________________</w:t>
            </w:r>
          </w:p>
          <w:p w14:paraId="0EC899E5" w14:textId="77777777" w:rsidR="00686D5E" w:rsidRPr="00686D5E" w:rsidRDefault="00686D5E" w:rsidP="00E66FE7">
            <w:pPr>
              <w:rPr>
                <w:rFonts w:ascii="Times New Roman" w:hAnsi="Times New Roman" w:cs="Times New Roman"/>
                <w:sz w:val="28"/>
                <w:szCs w:val="28"/>
              </w:rPr>
            </w:pPr>
            <w:r w:rsidRPr="00686D5E">
              <w:rPr>
                <w:rFonts w:ascii="Times New Roman" w:hAnsi="Times New Roman" w:cs="Times New Roman"/>
                <w:sz w:val="28"/>
                <w:szCs w:val="28"/>
              </w:rPr>
              <w:t xml:space="preserve">                                                                                  вид документа</w:t>
            </w:r>
          </w:p>
          <w:p w14:paraId="40C4ADC0"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Номер</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серия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выдан___________________________  </w:t>
            </w:r>
            <w:r w:rsidRPr="00686D5E">
              <w:rPr>
                <w:rFonts w:ascii="Times New Roman" w:hAnsi="Times New Roman" w:cs="Times New Roman"/>
                <w:color w:val="000000"/>
                <w:sz w:val="28"/>
                <w:szCs w:val="28"/>
                <w:u w:val="single"/>
              </w:rPr>
              <w:t xml:space="preserve">                                                                          </w:t>
            </w:r>
          </w:p>
          <w:p w14:paraId="544A6422"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__________________________________________________________________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p>
          <w:p w14:paraId="44F04DD5" w14:textId="77777777" w:rsidR="00686D5E" w:rsidRPr="00686D5E" w:rsidRDefault="00686D5E" w:rsidP="00E66FE7">
            <w:pPr>
              <w:spacing w:line="0" w:lineRule="atLeast"/>
              <w:ind w:firstLine="0"/>
              <w:contextualSpacing/>
              <w:jc w:val="center"/>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p>
          <w:p w14:paraId="51E6CA48" w14:textId="77777777" w:rsidR="00686D5E" w:rsidRPr="00686D5E" w:rsidRDefault="00686D5E" w:rsidP="00E66FE7">
            <w:pPr>
              <w:spacing w:line="0" w:lineRule="atLeast"/>
              <w:ind w:firstLine="0"/>
              <w:contextualSpacing/>
              <w:jc w:val="center"/>
              <w:rPr>
                <w:rFonts w:ascii="Times New Roman" w:hAnsi="Times New Roman" w:cs="Times New Roman"/>
                <w:color w:val="000000"/>
                <w:sz w:val="28"/>
                <w:szCs w:val="28"/>
              </w:rPr>
            </w:pPr>
            <w:r w:rsidRPr="00686D5E">
              <w:rPr>
                <w:rFonts w:ascii="Times New Roman" w:hAnsi="Times New Roman" w:cs="Times New Roman"/>
                <w:color w:val="000000"/>
                <w:sz w:val="28"/>
                <w:szCs w:val="28"/>
              </w:rPr>
              <w:t>(дата выдачи и орган, выдавший документ)</w:t>
            </w:r>
          </w:p>
          <w:p w14:paraId="1DEB0732"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Место жительства __________________________________________________</w:t>
            </w:r>
          </w:p>
          <w:p w14:paraId="5C7FD73D"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Почтовый адрес </w:t>
            </w:r>
            <w:r w:rsidRPr="00686D5E">
              <w:rPr>
                <w:rFonts w:ascii="Times New Roman" w:hAnsi="Times New Roman" w:cs="Times New Roman"/>
                <w:sz w:val="28"/>
                <w:szCs w:val="28"/>
              </w:rPr>
              <w:t>для связи с заявителем</w:t>
            </w:r>
            <w:r w:rsidRPr="00686D5E">
              <w:rPr>
                <w:rFonts w:ascii="Times New Roman" w:hAnsi="Times New Roman" w:cs="Times New Roman"/>
                <w:color w:val="000000"/>
                <w:sz w:val="28"/>
                <w:szCs w:val="28"/>
              </w:rPr>
              <w:t xml:space="preserve">________________________________ </w:t>
            </w:r>
            <w:r w:rsidRPr="00686D5E">
              <w:rPr>
                <w:rFonts w:ascii="Times New Roman" w:hAnsi="Times New Roman" w:cs="Times New Roman"/>
                <w:color w:val="000000"/>
                <w:sz w:val="28"/>
                <w:szCs w:val="28"/>
                <w:u w:val="single"/>
              </w:rPr>
              <w:t xml:space="preserve">                                                                                                                     </w:t>
            </w:r>
          </w:p>
          <w:p w14:paraId="2F712357"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__________________________________________________________________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p>
          <w:p w14:paraId="226594D4"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p>
          <w:p w14:paraId="2E0B42C9"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2"/>
                <w:szCs w:val="28"/>
              </w:rPr>
              <w:t>*</w:t>
            </w:r>
            <w:r w:rsidRPr="00686D5E">
              <w:rPr>
                <w:rFonts w:ascii="Times New Roman" w:hAnsi="Times New Roman" w:cs="Times New Roman"/>
                <w:color w:val="000000"/>
                <w:sz w:val="28"/>
                <w:szCs w:val="28"/>
              </w:rPr>
              <w:t xml:space="preserve">СНИЛС__________________________________________________________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p>
          <w:p w14:paraId="010DF496"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ИНН (при наличии)________________________________________________ </w:t>
            </w:r>
            <w:r w:rsidRPr="00686D5E">
              <w:rPr>
                <w:rFonts w:ascii="Times New Roman" w:hAnsi="Times New Roman" w:cs="Times New Roman"/>
                <w:color w:val="000000"/>
                <w:sz w:val="28"/>
                <w:szCs w:val="28"/>
                <w:u w:val="single"/>
              </w:rPr>
              <w:t xml:space="preserve">                                                                                                                  </w:t>
            </w:r>
            <w:r w:rsidR="00E021A5">
              <w:rPr>
                <w:rFonts w:ascii="Times New Roman" w:hAnsi="Times New Roman" w:cs="Times New Roman"/>
                <w:color w:val="000000"/>
                <w:sz w:val="28"/>
                <w:szCs w:val="28"/>
              </w:rPr>
              <w:t>Н</w:t>
            </w:r>
            <w:r w:rsidRPr="00686D5E">
              <w:rPr>
                <w:rFonts w:ascii="Times New Roman" w:hAnsi="Times New Roman" w:cs="Times New Roman"/>
                <w:color w:val="000000"/>
                <w:sz w:val="28"/>
                <w:szCs w:val="28"/>
              </w:rPr>
              <w:t xml:space="preserve">омер контактного телефона ________________________________________  </w:t>
            </w:r>
            <w:r w:rsidRPr="00686D5E">
              <w:rPr>
                <w:rFonts w:ascii="Times New Roman" w:hAnsi="Times New Roman" w:cs="Times New Roman"/>
                <w:color w:val="000000"/>
                <w:sz w:val="28"/>
                <w:szCs w:val="28"/>
                <w:u w:val="single"/>
              </w:rPr>
              <w:t xml:space="preserve">                                                                                            </w:t>
            </w:r>
          </w:p>
          <w:p w14:paraId="0F6CD09F"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color w:val="000000"/>
                <w:sz w:val="28"/>
                <w:szCs w:val="28"/>
              </w:rPr>
              <w:t xml:space="preserve">Адрес электронной почты </w:t>
            </w:r>
            <w:r w:rsidRPr="00686D5E">
              <w:rPr>
                <w:rFonts w:ascii="Times New Roman" w:hAnsi="Times New Roman" w:cs="Times New Roman"/>
                <w:sz w:val="28"/>
                <w:szCs w:val="28"/>
              </w:rPr>
              <w:t>для связи с заявителем</w:t>
            </w:r>
            <w:r w:rsidRPr="00686D5E">
              <w:rPr>
                <w:rFonts w:ascii="Times New Roman" w:hAnsi="Times New Roman" w:cs="Times New Roman"/>
                <w:color w:val="000000"/>
                <w:sz w:val="28"/>
                <w:szCs w:val="28"/>
              </w:rPr>
              <w:t xml:space="preserve"> (при наличии)___________</w:t>
            </w:r>
            <w:r w:rsidRPr="00686D5E">
              <w:rPr>
                <w:rFonts w:ascii="Times New Roman" w:hAnsi="Times New Roman" w:cs="Times New Roman"/>
                <w:color w:val="000000"/>
                <w:sz w:val="28"/>
                <w:szCs w:val="28"/>
                <w:u w:val="single"/>
              </w:rPr>
              <w:t xml:space="preserve">                                                                                                     </w:t>
            </w:r>
          </w:p>
          <w:p w14:paraId="5C8C2B18" w14:textId="77777777" w:rsidR="00686D5E" w:rsidRPr="00686D5E" w:rsidRDefault="00686D5E" w:rsidP="00E66FE7">
            <w:pPr>
              <w:ind w:firstLine="0"/>
              <w:rPr>
                <w:rFonts w:ascii="Times New Roman" w:hAnsi="Times New Roman" w:cs="Times New Roman"/>
                <w:sz w:val="16"/>
                <w:szCs w:val="16"/>
              </w:rPr>
            </w:pPr>
            <w:r w:rsidRPr="00686D5E">
              <w:rPr>
                <w:rFonts w:ascii="Times New Roman" w:hAnsi="Times New Roman" w:cs="Times New Roman"/>
                <w:color w:val="000000"/>
                <w:sz w:val="28"/>
                <w:szCs w:val="28"/>
              </w:rPr>
              <w:t>__________________________________________________________________</w:t>
            </w:r>
          </w:p>
        </w:tc>
      </w:tr>
    </w:tbl>
    <w:p w14:paraId="1D1AADFC" w14:textId="77777777" w:rsidR="00686D5E" w:rsidRPr="00686D5E" w:rsidRDefault="00686D5E" w:rsidP="00E66FE7">
      <w:pPr>
        <w:rPr>
          <w:rFonts w:ascii="Times New Roman" w:hAnsi="Times New Roman" w:cs="Times New Roman"/>
          <w:sz w:val="28"/>
          <w:szCs w:val="28"/>
        </w:rPr>
      </w:pPr>
    </w:p>
    <w:tbl>
      <w:tblPr>
        <w:tblW w:w="0" w:type="auto"/>
        <w:tblLook w:val="04A0" w:firstRow="1" w:lastRow="0" w:firstColumn="1" w:lastColumn="0" w:noHBand="0" w:noVBand="1"/>
      </w:tblPr>
      <w:tblGrid>
        <w:gridCol w:w="9354"/>
      </w:tblGrid>
      <w:tr w:rsidR="00686D5E" w:rsidRPr="00686D5E" w14:paraId="18110F5B" w14:textId="77777777" w:rsidTr="00686D5E">
        <w:tc>
          <w:tcPr>
            <w:tcW w:w="9564" w:type="dxa"/>
          </w:tcPr>
          <w:p w14:paraId="23914BAE" w14:textId="77777777" w:rsidR="00686D5E" w:rsidRPr="00686D5E" w:rsidRDefault="00686D5E" w:rsidP="00E66FE7">
            <w:pPr>
              <w:ind w:firstLine="0"/>
              <w:jc w:val="center"/>
              <w:rPr>
                <w:rFonts w:ascii="Times New Roman" w:hAnsi="Times New Roman" w:cs="Times New Roman"/>
                <w:sz w:val="28"/>
                <w:szCs w:val="28"/>
              </w:rPr>
            </w:pPr>
            <w:r w:rsidRPr="00686D5E">
              <w:rPr>
                <w:rFonts w:ascii="Times New Roman" w:hAnsi="Times New Roman" w:cs="Times New Roman"/>
                <w:sz w:val="28"/>
                <w:szCs w:val="28"/>
              </w:rPr>
              <w:t xml:space="preserve">2. Заявитель – юридическое лицо, представитель заполняет </w:t>
            </w:r>
            <w:r w:rsidRPr="00686D5E">
              <w:rPr>
                <w:rFonts w:ascii="Times New Roman" w:hAnsi="Times New Roman" w:cs="Times New Roman"/>
                <w:sz w:val="28"/>
                <w:szCs w:val="28"/>
              </w:rPr>
              <w:br/>
              <w:t>сведения о представляемом им юридическом лице</w:t>
            </w:r>
          </w:p>
        </w:tc>
      </w:tr>
      <w:tr w:rsidR="00686D5E" w:rsidRPr="00686D5E" w14:paraId="06DDCA76" w14:textId="77777777" w:rsidTr="00686D5E">
        <w:tc>
          <w:tcPr>
            <w:tcW w:w="9564" w:type="dxa"/>
          </w:tcPr>
          <w:p w14:paraId="6186D1ED"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Наименование _____________________________________________________</w:t>
            </w:r>
          </w:p>
          <w:p w14:paraId="0C304FF6"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__________________________________________________________________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p>
          <w:p w14:paraId="34784232" w14:textId="77777777" w:rsidR="00686D5E" w:rsidRPr="00686D5E" w:rsidRDefault="00686D5E" w:rsidP="00E66FE7">
            <w:pPr>
              <w:spacing w:line="0" w:lineRule="atLeast"/>
              <w:ind w:firstLine="0"/>
              <w:contextualSpacing/>
              <w:rPr>
                <w:rFonts w:ascii="Times New Roman" w:hAnsi="Times New Roman" w:cs="Times New Roman"/>
                <w:sz w:val="28"/>
                <w:szCs w:val="28"/>
              </w:rPr>
            </w:pPr>
            <w:r w:rsidRPr="00686D5E">
              <w:rPr>
                <w:rFonts w:ascii="Times New Roman" w:hAnsi="Times New Roman" w:cs="Times New Roman"/>
                <w:sz w:val="28"/>
                <w:szCs w:val="28"/>
              </w:rPr>
              <w:t>Адрес места нахождения ____________________________________________</w:t>
            </w:r>
          </w:p>
          <w:p w14:paraId="049049FD" w14:textId="77777777" w:rsidR="00686D5E" w:rsidRPr="00686D5E" w:rsidRDefault="00686D5E" w:rsidP="00E66FE7">
            <w:pPr>
              <w:spacing w:line="0" w:lineRule="atLeast"/>
              <w:ind w:firstLine="0"/>
              <w:contextualSpacing/>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w:t>
            </w:r>
            <w:r w:rsidRPr="00686D5E">
              <w:rPr>
                <w:rFonts w:ascii="Times New Roman" w:hAnsi="Times New Roman" w:cs="Times New Roman"/>
                <w:color w:val="000000"/>
                <w:sz w:val="28"/>
                <w:szCs w:val="28"/>
                <w:u w:val="single"/>
              </w:rPr>
              <w:t xml:space="preserve">                                                                                                                                       </w:t>
            </w:r>
          </w:p>
          <w:p w14:paraId="2E732FE0"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p>
          <w:p w14:paraId="14006A5C" w14:textId="77777777" w:rsidR="00686D5E" w:rsidRPr="00686D5E" w:rsidRDefault="00686D5E" w:rsidP="00E66FE7"/>
          <w:p w14:paraId="6EFD17EC"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Почтовый адрес</w:t>
            </w:r>
            <w:r w:rsidRPr="00686D5E">
              <w:rPr>
                <w:rFonts w:ascii="Times New Roman" w:hAnsi="Times New Roman" w:cs="Times New Roman"/>
                <w:sz w:val="28"/>
                <w:szCs w:val="28"/>
              </w:rPr>
              <w:t xml:space="preserve"> для связи с заявителем _</w:t>
            </w:r>
            <w:r w:rsidRPr="00686D5E">
              <w:rPr>
                <w:rFonts w:ascii="Times New Roman" w:hAnsi="Times New Roman" w:cs="Times New Roman"/>
                <w:color w:val="000000"/>
                <w:sz w:val="28"/>
                <w:szCs w:val="28"/>
              </w:rPr>
              <w:t>_______________________________</w:t>
            </w:r>
          </w:p>
          <w:p w14:paraId="7E8BA407" w14:textId="77777777" w:rsidR="00686D5E" w:rsidRPr="00686D5E" w:rsidRDefault="00686D5E" w:rsidP="00E66FE7">
            <w:pPr>
              <w:spacing w:line="0" w:lineRule="atLeast"/>
              <w:ind w:firstLine="0"/>
              <w:contextualSpacing/>
              <w:jc w:val="left"/>
              <w:rPr>
                <w:rFonts w:ascii="Times New Roman" w:hAnsi="Times New Roman" w:cs="Times New Roman"/>
                <w:sz w:val="28"/>
                <w:szCs w:val="28"/>
              </w:rPr>
            </w:pPr>
            <w:r w:rsidRPr="00686D5E">
              <w:rPr>
                <w:rFonts w:ascii="Times New Roman" w:hAnsi="Times New Roman" w:cs="Times New Roman"/>
                <w:sz w:val="28"/>
                <w:szCs w:val="28"/>
              </w:rPr>
              <w:t>__________________________________________________________________</w:t>
            </w:r>
          </w:p>
          <w:p w14:paraId="4E20A4F1"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__________________________________________________________________ </w:t>
            </w:r>
            <w:r w:rsidR="00E021A5">
              <w:rPr>
                <w:rFonts w:ascii="Times New Roman" w:hAnsi="Times New Roman" w:cs="Times New Roman"/>
                <w:color w:val="000000"/>
                <w:sz w:val="28"/>
                <w:szCs w:val="28"/>
              </w:rPr>
              <w:t>Н</w:t>
            </w:r>
            <w:r w:rsidRPr="00686D5E">
              <w:rPr>
                <w:rFonts w:ascii="Times New Roman" w:hAnsi="Times New Roman" w:cs="Times New Roman"/>
                <w:color w:val="000000"/>
                <w:sz w:val="28"/>
                <w:szCs w:val="28"/>
              </w:rPr>
              <w:t>омер контактного телефона ________________________________________</w:t>
            </w:r>
          </w:p>
          <w:p w14:paraId="556489E4" w14:textId="77777777" w:rsidR="00686D5E" w:rsidRPr="00686D5E" w:rsidRDefault="00686D5E" w:rsidP="00E66FE7">
            <w:pPr>
              <w:ind w:firstLine="0"/>
              <w:rPr>
                <w:rFonts w:ascii="Times New Roman" w:hAnsi="Times New Roman" w:cs="Times New Roman"/>
                <w:color w:val="000000"/>
                <w:sz w:val="28"/>
                <w:szCs w:val="28"/>
              </w:rPr>
            </w:pPr>
            <w:r w:rsidRPr="00686D5E">
              <w:rPr>
                <w:rFonts w:ascii="Times New Roman" w:hAnsi="Times New Roman" w:cs="Times New Roman"/>
                <w:color w:val="000000"/>
                <w:sz w:val="28"/>
                <w:szCs w:val="28"/>
              </w:rPr>
              <w:lastRenderedPageBreak/>
              <w:t xml:space="preserve">Адрес электронной почты </w:t>
            </w:r>
            <w:r w:rsidRPr="00686D5E">
              <w:rPr>
                <w:rFonts w:ascii="Times New Roman" w:hAnsi="Times New Roman" w:cs="Times New Roman"/>
                <w:sz w:val="28"/>
                <w:szCs w:val="28"/>
              </w:rPr>
              <w:t>для связи с заявителем</w:t>
            </w:r>
            <w:r w:rsidRPr="00686D5E">
              <w:rPr>
                <w:rFonts w:ascii="Times New Roman" w:hAnsi="Times New Roman" w:cs="Times New Roman"/>
                <w:color w:val="000000"/>
                <w:sz w:val="28"/>
                <w:szCs w:val="28"/>
              </w:rPr>
              <w:t xml:space="preserve"> (при наличии) ___________</w:t>
            </w:r>
          </w:p>
          <w:p w14:paraId="0D0ACF97"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color w:val="000000"/>
                <w:sz w:val="28"/>
                <w:szCs w:val="28"/>
              </w:rPr>
              <w:t xml:space="preserve">__________________________________________________________________  </w:t>
            </w:r>
            <w:r w:rsidRPr="00686D5E">
              <w:rPr>
                <w:rFonts w:ascii="Times New Roman" w:hAnsi="Times New Roman" w:cs="Times New Roman"/>
                <w:color w:val="000000"/>
                <w:sz w:val="28"/>
                <w:szCs w:val="28"/>
                <w:u w:val="single"/>
              </w:rPr>
              <w:t xml:space="preserve">                                                                                                     </w:t>
            </w:r>
          </w:p>
          <w:p w14:paraId="72CA8C93" w14:textId="77777777" w:rsidR="00686D5E" w:rsidRPr="00686D5E" w:rsidRDefault="00686D5E" w:rsidP="00E66FE7">
            <w:pPr>
              <w:spacing w:line="0" w:lineRule="atLeast"/>
              <w:ind w:firstLine="0"/>
              <w:contextualSpacing/>
              <w:jc w:val="left"/>
              <w:rPr>
                <w:rFonts w:ascii="Times New Roman" w:hAnsi="Times New Roman" w:cs="Times New Roman"/>
                <w:color w:val="000000"/>
                <w:sz w:val="16"/>
                <w:szCs w:val="16"/>
              </w:rPr>
            </w:pPr>
          </w:p>
          <w:p w14:paraId="5F7FD07F"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u w:val="single"/>
              </w:rPr>
            </w:pPr>
            <w:r w:rsidRPr="00686D5E">
              <w:rPr>
                <w:rFonts w:ascii="Times New Roman" w:hAnsi="Times New Roman" w:cs="Times New Roman"/>
                <w:color w:val="000000"/>
                <w:sz w:val="28"/>
                <w:szCs w:val="28"/>
              </w:rPr>
              <w:t>Заполняется российским юридическим лицом:</w:t>
            </w:r>
          </w:p>
          <w:p w14:paraId="456E83F5"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ИНН/ОГРН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/__________________________</w:t>
            </w:r>
            <w:r w:rsidRPr="00686D5E">
              <w:rPr>
                <w:rFonts w:ascii="Times New Roman" w:hAnsi="Times New Roman" w:cs="Times New Roman"/>
                <w:color w:val="000000"/>
                <w:sz w:val="28"/>
                <w:szCs w:val="28"/>
                <w:u w:val="single"/>
              </w:rPr>
              <w:t xml:space="preserve">                                                                  </w:t>
            </w:r>
          </w:p>
          <w:p w14:paraId="3BC93674" w14:textId="77777777" w:rsidR="00686D5E" w:rsidRPr="00686D5E" w:rsidRDefault="00686D5E" w:rsidP="00E66FE7">
            <w:pPr>
              <w:ind w:firstLine="0"/>
              <w:jc w:val="center"/>
              <w:rPr>
                <w:rFonts w:ascii="Times New Roman" w:hAnsi="Times New Roman" w:cs="Times New Roman"/>
                <w:sz w:val="16"/>
                <w:szCs w:val="16"/>
              </w:rPr>
            </w:pPr>
          </w:p>
          <w:p w14:paraId="313AE1EC"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Заполняется иностранным юридическим лицом:</w:t>
            </w:r>
          </w:p>
          <w:p w14:paraId="3AF9F626"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sz w:val="28"/>
                <w:szCs w:val="28"/>
              </w:rPr>
              <w:t>Страна регистрации (инкорпорации) __________________________________</w:t>
            </w:r>
          </w:p>
          <w:p w14:paraId="2264DA5C"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sz w:val="28"/>
                <w:szCs w:val="28"/>
              </w:rPr>
              <w:t>__________________________________________________________________</w:t>
            </w:r>
          </w:p>
          <w:p w14:paraId="1219CB00"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sz w:val="28"/>
                <w:szCs w:val="28"/>
              </w:rPr>
              <w:t>Дата регистрации (инкорпорации) _____________________________________</w:t>
            </w:r>
          </w:p>
          <w:p w14:paraId="028D6EBC" w14:textId="77777777" w:rsidR="00686D5E" w:rsidRPr="00686D5E" w:rsidRDefault="00686D5E" w:rsidP="00E66FE7">
            <w:pPr>
              <w:ind w:firstLine="0"/>
              <w:rPr>
                <w:rFonts w:ascii="Times New Roman" w:hAnsi="Times New Roman" w:cs="Times New Roman"/>
                <w:sz w:val="16"/>
                <w:szCs w:val="16"/>
              </w:rPr>
            </w:pPr>
            <w:r w:rsidRPr="00686D5E">
              <w:rPr>
                <w:rFonts w:ascii="Times New Roman" w:hAnsi="Times New Roman" w:cs="Times New Roman"/>
                <w:sz w:val="28"/>
                <w:szCs w:val="28"/>
              </w:rPr>
              <w:t>Номер регистрации (инкорпорации) ___________________________________</w:t>
            </w:r>
          </w:p>
        </w:tc>
      </w:tr>
    </w:tbl>
    <w:p w14:paraId="05ACD223" w14:textId="77777777" w:rsidR="00686D5E" w:rsidRPr="00686D5E" w:rsidRDefault="00686D5E" w:rsidP="00E66FE7">
      <w:pPr>
        <w:rPr>
          <w:rFonts w:ascii="Times New Roman" w:hAnsi="Times New Roman" w:cs="Times New Roman"/>
          <w:sz w:val="28"/>
          <w:szCs w:val="28"/>
        </w:rPr>
      </w:pPr>
    </w:p>
    <w:tbl>
      <w:tblPr>
        <w:tblW w:w="0" w:type="auto"/>
        <w:tblLook w:val="04A0" w:firstRow="1" w:lastRow="0" w:firstColumn="1" w:lastColumn="0" w:noHBand="0" w:noVBand="1"/>
      </w:tblPr>
      <w:tblGrid>
        <w:gridCol w:w="9354"/>
      </w:tblGrid>
      <w:tr w:rsidR="00686D5E" w:rsidRPr="00686D5E" w14:paraId="5325E629" w14:textId="77777777" w:rsidTr="00686D5E">
        <w:tc>
          <w:tcPr>
            <w:tcW w:w="9564" w:type="dxa"/>
          </w:tcPr>
          <w:p w14:paraId="520634D6" w14:textId="77777777" w:rsidR="00686D5E" w:rsidRPr="00686D5E" w:rsidRDefault="00686D5E" w:rsidP="00E66FE7">
            <w:pPr>
              <w:spacing w:line="0" w:lineRule="atLeast"/>
              <w:ind w:firstLine="0"/>
              <w:contextualSpacing/>
              <w:jc w:val="center"/>
              <w:rPr>
                <w:rFonts w:ascii="Times New Roman" w:hAnsi="Times New Roman" w:cs="Times New Roman"/>
                <w:sz w:val="28"/>
                <w:szCs w:val="28"/>
              </w:rPr>
            </w:pPr>
            <w:r w:rsidRPr="00686D5E">
              <w:rPr>
                <w:rFonts w:ascii="Times New Roman" w:hAnsi="Times New Roman" w:cs="Times New Roman"/>
                <w:sz w:val="28"/>
                <w:szCs w:val="28"/>
              </w:rPr>
              <w:t>3. Заявитель –</w:t>
            </w:r>
            <w:r w:rsidRPr="00686D5E">
              <w:rPr>
                <w:rFonts w:ascii="Times New Roman" w:hAnsi="Times New Roman" w:cs="Times New Roman"/>
                <w:color w:val="000000"/>
                <w:sz w:val="28"/>
                <w:szCs w:val="28"/>
              </w:rPr>
              <w:t xml:space="preserve"> представитель</w:t>
            </w:r>
          </w:p>
        </w:tc>
      </w:tr>
      <w:tr w:rsidR="00686D5E" w:rsidRPr="00686D5E" w14:paraId="048B31F5" w14:textId="77777777" w:rsidTr="00686D5E">
        <w:tc>
          <w:tcPr>
            <w:tcW w:w="9564" w:type="dxa"/>
          </w:tcPr>
          <w:p w14:paraId="6FFBA5D5"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Фамилия__________________________________________________________  </w:t>
            </w:r>
            <w:r w:rsidRPr="00686D5E">
              <w:rPr>
                <w:rFonts w:ascii="Times New Roman" w:hAnsi="Times New Roman" w:cs="Times New Roman"/>
                <w:color w:val="000000"/>
                <w:sz w:val="28"/>
                <w:szCs w:val="28"/>
                <w:u w:val="single"/>
              </w:rPr>
              <w:t xml:space="preserve">                                                                                                                                   </w:t>
            </w:r>
          </w:p>
          <w:p w14:paraId="2415CEA6"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Имя______________________________________________________________  </w:t>
            </w:r>
            <w:r w:rsidRPr="00686D5E">
              <w:rPr>
                <w:rFonts w:ascii="Times New Roman" w:hAnsi="Times New Roman" w:cs="Times New Roman"/>
                <w:color w:val="000000"/>
                <w:sz w:val="28"/>
                <w:szCs w:val="28"/>
                <w:u w:val="single"/>
              </w:rPr>
              <w:t xml:space="preserve">                                                                                                                                             </w:t>
            </w:r>
          </w:p>
          <w:p w14:paraId="73A569ED"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Отчество (при наличии)_____________________________________________ </w:t>
            </w:r>
            <w:r w:rsidRPr="00686D5E">
              <w:rPr>
                <w:rFonts w:ascii="Times New Roman" w:hAnsi="Times New Roman" w:cs="Times New Roman"/>
                <w:color w:val="000000"/>
                <w:sz w:val="28"/>
                <w:szCs w:val="28"/>
                <w:u w:val="single"/>
              </w:rPr>
              <w:t xml:space="preserve">                                                                                                         </w:t>
            </w:r>
          </w:p>
          <w:p w14:paraId="2BDDAF12"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Реквизиты документа, удостоверяющего личность,______________________</w:t>
            </w:r>
          </w:p>
          <w:p w14:paraId="729216AF" w14:textId="77777777" w:rsidR="00686D5E" w:rsidRPr="004D513F" w:rsidRDefault="00686D5E" w:rsidP="00E66FE7">
            <w:pPr>
              <w:rPr>
                <w:rFonts w:ascii="Times New Roman" w:hAnsi="Times New Roman" w:cs="Times New Roman"/>
                <w:sz w:val="20"/>
                <w:szCs w:val="20"/>
              </w:rPr>
            </w:pPr>
            <w:r w:rsidRPr="00686D5E">
              <w:rPr>
                <w:rFonts w:ascii="Times New Roman" w:hAnsi="Times New Roman" w:cs="Times New Roman"/>
                <w:sz w:val="28"/>
                <w:szCs w:val="28"/>
              </w:rPr>
              <w:t xml:space="preserve">                                                                                  </w:t>
            </w:r>
            <w:r w:rsidRPr="004D513F">
              <w:rPr>
                <w:rFonts w:ascii="Times New Roman" w:hAnsi="Times New Roman" w:cs="Times New Roman"/>
                <w:sz w:val="20"/>
                <w:szCs w:val="20"/>
              </w:rPr>
              <w:t>(вид документа)</w:t>
            </w:r>
          </w:p>
          <w:p w14:paraId="697D2CE9"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серия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выдан_________________________ </w:t>
            </w:r>
            <w:r w:rsidRPr="00686D5E">
              <w:rPr>
                <w:rFonts w:ascii="Times New Roman" w:hAnsi="Times New Roman" w:cs="Times New Roman"/>
                <w:color w:val="000000"/>
                <w:sz w:val="28"/>
                <w:szCs w:val="28"/>
                <w:u w:val="single"/>
              </w:rPr>
              <w:t xml:space="preserve">                                                                     </w:t>
            </w:r>
          </w:p>
          <w:p w14:paraId="0230D1DF"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__________________________________________________________________ </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p>
          <w:p w14:paraId="25F008B8"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r w:rsidRPr="00686D5E">
              <w:rPr>
                <w:rFonts w:ascii="Times New Roman" w:hAnsi="Times New Roman" w:cs="Times New Roman"/>
                <w:color w:val="000000"/>
                <w:sz w:val="28"/>
                <w:szCs w:val="28"/>
                <w:u w:val="single"/>
              </w:rPr>
              <w:t xml:space="preserve">                                                                                                                                                    </w:t>
            </w:r>
            <w:r w:rsidRPr="00686D5E">
              <w:rPr>
                <w:rFonts w:ascii="Times New Roman" w:hAnsi="Times New Roman" w:cs="Times New Roman"/>
                <w:color w:val="000000"/>
                <w:sz w:val="28"/>
                <w:szCs w:val="28"/>
              </w:rPr>
              <w:t xml:space="preserve"> </w:t>
            </w:r>
          </w:p>
          <w:p w14:paraId="048B30E0" w14:textId="77777777" w:rsidR="00686D5E" w:rsidRPr="004D513F" w:rsidRDefault="00686D5E" w:rsidP="00E66FE7">
            <w:pPr>
              <w:spacing w:line="0" w:lineRule="atLeast"/>
              <w:ind w:firstLine="0"/>
              <w:contextualSpacing/>
              <w:jc w:val="center"/>
              <w:rPr>
                <w:rFonts w:ascii="Times New Roman" w:hAnsi="Times New Roman" w:cs="Times New Roman"/>
                <w:color w:val="000000"/>
                <w:sz w:val="20"/>
                <w:szCs w:val="20"/>
              </w:rPr>
            </w:pPr>
            <w:r w:rsidRPr="004D513F">
              <w:rPr>
                <w:rFonts w:ascii="Times New Roman" w:hAnsi="Times New Roman" w:cs="Times New Roman"/>
                <w:color w:val="000000"/>
                <w:sz w:val="20"/>
                <w:szCs w:val="20"/>
              </w:rPr>
              <w:t>дата выдачи и орган, выдавший документ</w:t>
            </w:r>
          </w:p>
          <w:p w14:paraId="6ADEA411"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Место жительства  __________________________________________________</w:t>
            </w:r>
          </w:p>
          <w:p w14:paraId="7A48FDD5"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r w:rsidRPr="00686D5E">
              <w:rPr>
                <w:rFonts w:ascii="Times New Roman" w:hAnsi="Times New Roman" w:cs="Times New Roman"/>
                <w:color w:val="000000"/>
                <w:sz w:val="28"/>
                <w:szCs w:val="28"/>
                <w:u w:val="single"/>
              </w:rPr>
              <w:t xml:space="preserve">                                                                                                                    </w:t>
            </w:r>
          </w:p>
          <w:p w14:paraId="5D3ED6AE"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u w:val="single"/>
              </w:rPr>
            </w:pPr>
            <w:r w:rsidRPr="00686D5E">
              <w:rPr>
                <w:rFonts w:ascii="Times New Roman" w:hAnsi="Times New Roman" w:cs="Times New Roman"/>
                <w:color w:val="000000"/>
                <w:sz w:val="28"/>
                <w:szCs w:val="28"/>
              </w:rPr>
              <w:t xml:space="preserve">Почтовый адрес </w:t>
            </w:r>
            <w:r w:rsidRPr="00686D5E">
              <w:rPr>
                <w:rFonts w:ascii="Times New Roman" w:hAnsi="Times New Roman" w:cs="Times New Roman"/>
                <w:sz w:val="28"/>
                <w:szCs w:val="28"/>
              </w:rPr>
              <w:t xml:space="preserve">для   связи с заявителем_______________________________ </w:t>
            </w:r>
          </w:p>
          <w:p w14:paraId="4EBEA641"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p>
          <w:p w14:paraId="02FCEBAD"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действующий на основании __________________________________________  </w:t>
            </w:r>
            <w:r w:rsidRPr="00686D5E">
              <w:rPr>
                <w:rFonts w:ascii="Times New Roman" w:hAnsi="Times New Roman" w:cs="Times New Roman"/>
                <w:color w:val="000000"/>
                <w:sz w:val="28"/>
                <w:szCs w:val="28"/>
                <w:u w:val="single"/>
              </w:rPr>
              <w:t xml:space="preserve">                                                                                                   </w:t>
            </w:r>
          </w:p>
          <w:p w14:paraId="3BE9FA14" w14:textId="77777777" w:rsidR="00686D5E" w:rsidRPr="004D513F" w:rsidRDefault="00686D5E" w:rsidP="00E66FE7">
            <w:pPr>
              <w:rPr>
                <w:rFonts w:ascii="Times New Roman" w:hAnsi="Times New Roman" w:cs="Times New Roman"/>
                <w:sz w:val="20"/>
                <w:szCs w:val="20"/>
              </w:rPr>
            </w:pPr>
            <w:r w:rsidRPr="004D513F">
              <w:rPr>
                <w:rFonts w:ascii="Times New Roman" w:hAnsi="Times New Roman" w:cs="Times New Roman"/>
                <w:sz w:val="20"/>
                <w:szCs w:val="20"/>
              </w:rPr>
              <w:t xml:space="preserve">                                                               (вид документа)</w:t>
            </w:r>
          </w:p>
          <w:p w14:paraId="1A2BADE2"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выданной (удостоверенной)__________________________________________ </w:t>
            </w:r>
            <w:r w:rsidRPr="00686D5E">
              <w:rPr>
                <w:rFonts w:ascii="Times New Roman" w:hAnsi="Times New Roman" w:cs="Times New Roman"/>
                <w:color w:val="000000"/>
                <w:sz w:val="28"/>
                <w:szCs w:val="28"/>
                <w:u w:val="single"/>
              </w:rPr>
              <w:t xml:space="preserve">                                                                                                  </w:t>
            </w:r>
          </w:p>
          <w:p w14:paraId="18BA6EB3"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p>
          <w:p w14:paraId="43359A53"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зарегистрированной_________________________________________________</w:t>
            </w:r>
            <w:r w:rsidRPr="00686D5E">
              <w:rPr>
                <w:rFonts w:ascii="Times New Roman" w:hAnsi="Times New Roman" w:cs="Times New Roman"/>
                <w:color w:val="000000"/>
                <w:sz w:val="28"/>
                <w:szCs w:val="28"/>
                <w:u w:val="single"/>
              </w:rPr>
              <w:t xml:space="preserve">                                                                                                              </w:t>
            </w:r>
          </w:p>
          <w:p w14:paraId="7A6E3F0F" w14:textId="77777777" w:rsidR="00686D5E" w:rsidRPr="00686D5E" w:rsidRDefault="00686D5E" w:rsidP="00E66FE7">
            <w:pPr>
              <w:ind w:firstLine="0"/>
              <w:rPr>
                <w:rFonts w:ascii="Times New Roman" w:hAnsi="Times New Roman" w:cs="Times New Roman"/>
                <w:color w:val="000000"/>
                <w:sz w:val="28"/>
                <w:szCs w:val="28"/>
              </w:rPr>
            </w:pPr>
            <w:r w:rsidRPr="00686D5E">
              <w:rPr>
                <w:rFonts w:ascii="Times New Roman" w:hAnsi="Times New Roman" w:cs="Times New Roman"/>
                <w:color w:val="000000"/>
                <w:sz w:val="28"/>
                <w:szCs w:val="28"/>
              </w:rPr>
              <w:t>Номер контактного телефона ________________________________________</w:t>
            </w:r>
          </w:p>
          <w:p w14:paraId="72762BA4"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color w:val="000000"/>
                <w:sz w:val="28"/>
                <w:szCs w:val="28"/>
              </w:rPr>
              <w:t xml:space="preserve">Адрес электронной почты </w:t>
            </w:r>
            <w:r w:rsidRPr="00686D5E">
              <w:rPr>
                <w:rFonts w:ascii="Times New Roman" w:hAnsi="Times New Roman" w:cs="Times New Roman"/>
                <w:sz w:val="28"/>
                <w:szCs w:val="28"/>
              </w:rPr>
              <w:t>для связи с заявителем</w:t>
            </w:r>
            <w:r w:rsidRPr="00686D5E">
              <w:rPr>
                <w:rFonts w:ascii="Times New Roman" w:hAnsi="Times New Roman" w:cs="Times New Roman"/>
                <w:color w:val="000000"/>
                <w:sz w:val="28"/>
                <w:szCs w:val="28"/>
              </w:rPr>
              <w:t xml:space="preserve"> (при наличии)___________  </w:t>
            </w:r>
            <w:r w:rsidRPr="00686D5E">
              <w:rPr>
                <w:rFonts w:ascii="Times New Roman" w:hAnsi="Times New Roman" w:cs="Times New Roman"/>
                <w:color w:val="000000"/>
                <w:sz w:val="28"/>
                <w:szCs w:val="28"/>
                <w:u w:val="single"/>
              </w:rPr>
              <w:t xml:space="preserve">                                                                                                    </w:t>
            </w:r>
          </w:p>
          <w:p w14:paraId="3A7522E5" w14:textId="77777777" w:rsidR="00686D5E" w:rsidRPr="00686D5E" w:rsidRDefault="00686D5E" w:rsidP="00E66FE7">
            <w:pPr>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__________________________________________________________________</w:t>
            </w:r>
          </w:p>
          <w:p w14:paraId="3AC88FD2" w14:textId="77777777" w:rsidR="00686D5E" w:rsidRPr="00686D5E" w:rsidRDefault="00686D5E" w:rsidP="00E66FE7">
            <w:pPr>
              <w:ind w:firstLine="0"/>
              <w:rPr>
                <w:rFonts w:ascii="Times New Roman" w:hAnsi="Times New Roman" w:cs="Times New Roman"/>
                <w:sz w:val="28"/>
                <w:szCs w:val="28"/>
              </w:rPr>
            </w:pPr>
          </w:p>
          <w:p w14:paraId="3B4242F5" w14:textId="77777777" w:rsidR="00686D5E" w:rsidRPr="00686D5E" w:rsidRDefault="00686D5E" w:rsidP="00E66FE7">
            <w:pPr>
              <w:ind w:firstLine="0"/>
              <w:rPr>
                <w:rFonts w:ascii="Times New Roman" w:hAnsi="Times New Roman" w:cs="Times New Roman"/>
                <w:sz w:val="28"/>
                <w:szCs w:val="28"/>
              </w:rPr>
            </w:pPr>
            <w:r w:rsidRPr="00686D5E">
              <w:rPr>
                <w:rFonts w:ascii="Times New Roman" w:hAnsi="Times New Roman" w:cs="Times New Roman"/>
                <w:sz w:val="28"/>
                <w:szCs w:val="28"/>
              </w:rPr>
              <w:t xml:space="preserve">Сведения о представляемом лице указаны в блоке, заполненном </w:t>
            </w:r>
            <w:r w:rsidRPr="00686D5E">
              <w:rPr>
                <w:rFonts w:ascii="Times New Roman" w:hAnsi="Times New Roman" w:cs="Times New Roman"/>
                <w:sz w:val="28"/>
                <w:szCs w:val="28"/>
              </w:rPr>
              <w:br/>
              <w:t>для заявителя – _____________________________________________________</w:t>
            </w:r>
          </w:p>
          <w:p w14:paraId="780F7868" w14:textId="77777777" w:rsidR="00686D5E" w:rsidRPr="004D513F" w:rsidRDefault="00686D5E" w:rsidP="00E66FE7">
            <w:pPr>
              <w:ind w:firstLine="1276"/>
              <w:jc w:val="center"/>
              <w:rPr>
                <w:rFonts w:ascii="Times New Roman" w:hAnsi="Times New Roman" w:cs="Times New Roman"/>
                <w:sz w:val="20"/>
                <w:szCs w:val="20"/>
              </w:rPr>
            </w:pPr>
            <w:r w:rsidRPr="004D513F">
              <w:rPr>
                <w:rFonts w:ascii="Times New Roman" w:hAnsi="Times New Roman" w:cs="Times New Roman"/>
                <w:sz w:val="20"/>
                <w:szCs w:val="20"/>
              </w:rPr>
              <w:t>гражданина (физического лица) или юридического лица</w:t>
            </w:r>
          </w:p>
        </w:tc>
      </w:tr>
    </w:tbl>
    <w:p w14:paraId="6B08475D" w14:textId="77777777" w:rsidR="00686D5E" w:rsidRPr="00686D5E" w:rsidRDefault="00686D5E" w:rsidP="00E66FE7">
      <w:pPr>
        <w:suppressAutoHyphens/>
        <w:autoSpaceDN/>
        <w:adjustRightInd/>
        <w:ind w:firstLine="0"/>
        <w:rPr>
          <w:rFonts w:ascii="Times New Roman" w:hAnsi="Times New Roman" w:cs="Times New Roman"/>
          <w:sz w:val="28"/>
          <w:szCs w:val="28"/>
          <w:lang w:eastAsia="ar-SA"/>
        </w:rPr>
      </w:pPr>
    </w:p>
    <w:p w14:paraId="37A69FF0" w14:textId="77777777" w:rsidR="00686D5E" w:rsidRPr="00686D5E" w:rsidRDefault="00EF30A4" w:rsidP="00E66FE7">
      <w:pPr>
        <w:suppressAutoHyphens/>
        <w:autoSpaceDN/>
        <w:adjustRightInd/>
        <w:ind w:left="2831" w:firstLine="709"/>
        <w:rPr>
          <w:rFonts w:ascii="Times New Roman" w:hAnsi="Times New Roman" w:cs="Times New Roman"/>
          <w:sz w:val="28"/>
          <w:szCs w:val="28"/>
          <w:lang w:eastAsia="ar-SA"/>
        </w:rPr>
      </w:pPr>
      <w:r>
        <w:rPr>
          <w:rFonts w:ascii="Times New Roman" w:hAnsi="Times New Roman" w:cs="Times New Roman"/>
          <w:sz w:val="28"/>
          <w:szCs w:val="28"/>
          <w:lang w:eastAsia="ar-SA"/>
        </w:rPr>
        <w:t>заявление</w:t>
      </w:r>
      <w:r w:rsidR="00114416">
        <w:rPr>
          <w:rFonts w:ascii="Times New Roman" w:hAnsi="Times New Roman" w:cs="Times New Roman"/>
          <w:sz w:val="28"/>
          <w:szCs w:val="28"/>
          <w:lang w:eastAsia="ar-SA"/>
        </w:rPr>
        <w:t>.</w:t>
      </w:r>
    </w:p>
    <w:p w14:paraId="0E529C6C" w14:textId="77777777" w:rsidR="00686D5E" w:rsidRPr="00686D5E" w:rsidRDefault="00686D5E" w:rsidP="00E66FE7"/>
    <w:p w14:paraId="124793BC" w14:textId="77777777" w:rsidR="00686D5E" w:rsidRPr="00686D5E" w:rsidRDefault="00686D5E" w:rsidP="00E66FE7">
      <w:pPr>
        <w:tabs>
          <w:tab w:val="left" w:leader="underscore" w:pos="9348"/>
        </w:tabs>
        <w:spacing w:line="0" w:lineRule="atLeast"/>
        <w:ind w:firstLine="851"/>
        <w:contextualSpacing/>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Прошу заключить соглашение об установлении сервитута </w:t>
      </w:r>
      <w:r w:rsidRPr="00686D5E">
        <w:rPr>
          <w:rFonts w:ascii="Times New Roman" w:hAnsi="Times New Roman" w:cs="Times New Roman"/>
          <w:color w:val="000000"/>
          <w:sz w:val="28"/>
          <w:szCs w:val="28"/>
        </w:rPr>
        <w:br/>
        <w:t xml:space="preserve">в отношении  земельного участка </w:t>
      </w:r>
      <w:r w:rsidRPr="00686D5E">
        <w:rPr>
          <w:rFonts w:ascii="Times New Roman" w:hAnsi="Times New Roman" w:cs="Times New Roman"/>
          <w:color w:val="000000"/>
          <w:sz w:val="28"/>
          <w:szCs w:val="28"/>
        </w:rPr>
        <w:tab/>
      </w:r>
    </w:p>
    <w:p w14:paraId="5EFB451F" w14:textId="77777777" w:rsidR="00686D5E" w:rsidRPr="00686D5E" w:rsidRDefault="00686D5E" w:rsidP="00E66FE7">
      <w:pPr>
        <w:tabs>
          <w:tab w:val="left" w:leader="underscore" w:pos="9214"/>
        </w:tabs>
        <w:ind w:firstLine="0"/>
        <w:rPr>
          <w:rFonts w:ascii="Times New Roman" w:hAnsi="Times New Roman" w:cs="Times New Roman"/>
          <w:sz w:val="28"/>
          <w:szCs w:val="28"/>
        </w:rPr>
      </w:pPr>
      <w:r w:rsidRPr="00686D5E">
        <w:rPr>
          <w:rFonts w:ascii="Times New Roman" w:hAnsi="Times New Roman" w:cs="Times New Roman"/>
          <w:sz w:val="28"/>
          <w:szCs w:val="28"/>
        </w:rPr>
        <w:tab/>
      </w:r>
      <w:r w:rsidR="00114416">
        <w:rPr>
          <w:rFonts w:ascii="Times New Roman" w:hAnsi="Times New Roman" w:cs="Times New Roman"/>
          <w:sz w:val="28"/>
          <w:szCs w:val="28"/>
        </w:rPr>
        <w:t>,</w:t>
      </w:r>
    </w:p>
    <w:p w14:paraId="6897AE72" w14:textId="77777777" w:rsidR="00686D5E" w:rsidRPr="00686D5E" w:rsidRDefault="00686D5E" w:rsidP="00E66FE7">
      <w:pPr>
        <w:spacing w:line="0" w:lineRule="atLeast"/>
        <w:ind w:firstLine="0"/>
        <w:contextualSpacing/>
        <w:rPr>
          <w:rFonts w:ascii="Times New Roman" w:hAnsi="Times New Roman" w:cs="Times New Roman"/>
          <w:sz w:val="28"/>
          <w:szCs w:val="28"/>
        </w:rPr>
      </w:pPr>
      <w:r w:rsidRPr="00686D5E">
        <w:rPr>
          <w:rFonts w:ascii="Times New Roman" w:hAnsi="Times New Roman" w:cs="Times New Roman"/>
          <w:sz w:val="28"/>
          <w:szCs w:val="28"/>
        </w:rPr>
        <w:t>находящегося в муниципальной собственности города Барнаула или находящегося в границах города Барнаула, государственная собственность на который не разграничена</w:t>
      </w:r>
      <w:r w:rsidR="00114416">
        <w:rPr>
          <w:rFonts w:ascii="Times New Roman" w:hAnsi="Times New Roman" w:cs="Times New Roman"/>
          <w:sz w:val="28"/>
          <w:szCs w:val="28"/>
        </w:rPr>
        <w:t>.</w:t>
      </w:r>
    </w:p>
    <w:p w14:paraId="1E0C32BE" w14:textId="77777777" w:rsidR="00686D5E" w:rsidRPr="00686D5E" w:rsidRDefault="00686D5E" w:rsidP="00E66FE7">
      <w:pPr>
        <w:tabs>
          <w:tab w:val="left" w:leader="underscore" w:pos="9348"/>
        </w:tabs>
        <w:ind w:firstLine="0"/>
        <w:contextualSpacing/>
        <w:rPr>
          <w:rFonts w:ascii="Times New Roman" w:hAnsi="Times New Roman" w:cs="Times New Roman"/>
          <w:sz w:val="28"/>
          <w:szCs w:val="28"/>
        </w:rPr>
      </w:pPr>
      <w:r w:rsidRPr="00686D5E">
        <w:rPr>
          <w:rFonts w:ascii="Times New Roman" w:hAnsi="Times New Roman" w:cs="Times New Roman"/>
          <w:sz w:val="28"/>
          <w:szCs w:val="28"/>
        </w:rPr>
        <w:t>Адрес места расположения</w:t>
      </w:r>
      <w:r w:rsidRPr="00686D5E">
        <w:rPr>
          <w:rFonts w:ascii="Times New Roman" w:hAnsi="Times New Roman" w:cs="Times New Roman"/>
          <w:sz w:val="28"/>
          <w:szCs w:val="28"/>
        </w:rPr>
        <w:tab/>
      </w:r>
    </w:p>
    <w:p w14:paraId="55036901" w14:textId="77777777" w:rsidR="00686D5E" w:rsidRPr="00686D5E" w:rsidRDefault="00686D5E" w:rsidP="00E66FE7">
      <w:pPr>
        <w:tabs>
          <w:tab w:val="left" w:leader="underscore" w:pos="9348"/>
        </w:tabs>
        <w:ind w:firstLine="0"/>
        <w:rPr>
          <w:rFonts w:ascii="Times New Roman" w:hAnsi="Times New Roman" w:cs="Times New Roman"/>
          <w:sz w:val="28"/>
          <w:szCs w:val="28"/>
        </w:rPr>
      </w:pPr>
      <w:r w:rsidRPr="00686D5E">
        <w:rPr>
          <w:rFonts w:ascii="Times New Roman" w:hAnsi="Times New Roman" w:cs="Times New Roman"/>
          <w:sz w:val="28"/>
          <w:szCs w:val="28"/>
        </w:rPr>
        <w:lastRenderedPageBreak/>
        <w:tab/>
      </w:r>
    </w:p>
    <w:p w14:paraId="7EE03E3A" w14:textId="77777777" w:rsidR="00686D5E" w:rsidRPr="00686D5E" w:rsidRDefault="00686D5E" w:rsidP="00E66FE7">
      <w:pPr>
        <w:tabs>
          <w:tab w:val="left" w:leader="underscore" w:pos="9214"/>
        </w:tabs>
        <w:ind w:firstLine="0"/>
        <w:rPr>
          <w:rFonts w:ascii="Times New Roman" w:hAnsi="Times New Roman" w:cs="Times New Roman"/>
          <w:sz w:val="28"/>
          <w:szCs w:val="28"/>
        </w:rPr>
      </w:pPr>
      <w:r w:rsidRPr="00686D5E">
        <w:rPr>
          <w:rFonts w:ascii="Times New Roman" w:hAnsi="Times New Roman" w:cs="Times New Roman"/>
          <w:sz w:val="28"/>
          <w:szCs w:val="28"/>
        </w:rPr>
        <w:tab/>
        <w:t>,</w:t>
      </w:r>
    </w:p>
    <w:p w14:paraId="7BC0225D" w14:textId="77777777" w:rsidR="00686D5E" w:rsidRPr="00686D5E" w:rsidRDefault="00686D5E" w:rsidP="00F52EF6">
      <w:pPr>
        <w:tabs>
          <w:tab w:val="left" w:leader="underscore" w:pos="9348"/>
        </w:tabs>
        <w:ind w:firstLine="0"/>
        <w:rPr>
          <w:rFonts w:ascii="Times New Roman" w:hAnsi="Times New Roman" w:cs="Times New Roman"/>
          <w:sz w:val="28"/>
          <w:szCs w:val="28"/>
        </w:rPr>
      </w:pPr>
      <w:r w:rsidRPr="00686D5E">
        <w:rPr>
          <w:rFonts w:ascii="Times New Roman" w:hAnsi="Times New Roman" w:cs="Times New Roman"/>
          <w:sz w:val="28"/>
          <w:szCs w:val="28"/>
        </w:rPr>
        <w:t>кадастровый номер</w:t>
      </w:r>
      <w:r w:rsidR="00F52EF6">
        <w:rPr>
          <w:rFonts w:ascii="Times New Roman" w:hAnsi="Times New Roman" w:cs="Times New Roman"/>
          <w:sz w:val="28"/>
          <w:szCs w:val="28"/>
        </w:rPr>
        <w:t>_________________________________________________</w:t>
      </w:r>
      <w:r w:rsidRPr="00686D5E">
        <w:rPr>
          <w:rFonts w:ascii="Times New Roman" w:hAnsi="Times New Roman" w:cs="Times New Roman"/>
          <w:sz w:val="28"/>
          <w:szCs w:val="28"/>
        </w:rPr>
        <w:t>,</w:t>
      </w:r>
    </w:p>
    <w:p w14:paraId="14F34E30" w14:textId="77777777" w:rsidR="00686D5E" w:rsidRPr="00686D5E" w:rsidRDefault="00686D5E" w:rsidP="00E66FE7">
      <w:pPr>
        <w:tabs>
          <w:tab w:val="left" w:leader="underscore" w:pos="9348"/>
        </w:tabs>
        <w:spacing w:line="0" w:lineRule="atLeast"/>
        <w:ind w:firstLine="0"/>
        <w:contextualSpacing/>
        <w:rPr>
          <w:rFonts w:ascii="Times New Roman" w:hAnsi="Times New Roman" w:cs="Times New Roman"/>
          <w:sz w:val="28"/>
          <w:szCs w:val="28"/>
        </w:rPr>
      </w:pPr>
      <w:r w:rsidRPr="00686D5E">
        <w:rPr>
          <w:rFonts w:ascii="Times New Roman" w:hAnsi="Times New Roman" w:cs="Times New Roman"/>
          <w:color w:val="000000"/>
          <w:sz w:val="28"/>
          <w:szCs w:val="28"/>
        </w:rPr>
        <w:t>учетный номер части земельного участка, применительно к которой устанавливается сервитут (</w:t>
      </w:r>
      <w:r w:rsidRPr="00686D5E">
        <w:rPr>
          <w:rFonts w:ascii="Times New Roman" w:hAnsi="Times New Roman" w:cs="Times New Roman"/>
          <w:sz w:val="28"/>
          <w:szCs w:val="28"/>
        </w:rPr>
        <w:t xml:space="preserve">за исключением случаев установления сервитута </w:t>
      </w:r>
      <w:r w:rsidRPr="00686D5E">
        <w:rPr>
          <w:rFonts w:ascii="Times New Roman" w:hAnsi="Times New Roman" w:cs="Times New Roman"/>
          <w:sz w:val="28"/>
          <w:szCs w:val="28"/>
        </w:rPr>
        <w:br/>
        <w:t>в отношении всего земельного участка либо в отношении части земельного участка сроком менее чем на три года)</w:t>
      </w:r>
      <w:r w:rsidRPr="00686D5E">
        <w:rPr>
          <w:rFonts w:ascii="Times New Roman" w:hAnsi="Times New Roman" w:cs="Times New Roman"/>
          <w:color w:val="000000"/>
          <w:sz w:val="28"/>
          <w:szCs w:val="28"/>
        </w:rPr>
        <w:t xml:space="preserve"> </w:t>
      </w:r>
      <w:r w:rsidRPr="00686D5E">
        <w:rPr>
          <w:rFonts w:ascii="Times New Roman" w:hAnsi="Times New Roman" w:cs="Times New Roman"/>
          <w:color w:val="000000"/>
          <w:sz w:val="28"/>
          <w:szCs w:val="28"/>
        </w:rPr>
        <w:tab/>
      </w:r>
    </w:p>
    <w:p w14:paraId="550B396A" w14:textId="77777777" w:rsidR="00686D5E" w:rsidRPr="00C4617F" w:rsidRDefault="00686D5E" w:rsidP="00E66FE7">
      <w:pPr>
        <w:tabs>
          <w:tab w:val="left" w:leader="underscore" w:pos="9214"/>
        </w:tabs>
        <w:spacing w:line="0" w:lineRule="atLeast"/>
        <w:ind w:firstLine="0"/>
        <w:contextualSpacing/>
        <w:rPr>
          <w:rFonts w:ascii="Times New Roman" w:hAnsi="Times New Roman" w:cs="Times New Roman"/>
          <w:color w:val="000000"/>
          <w:sz w:val="28"/>
          <w:szCs w:val="28"/>
        </w:rPr>
      </w:pPr>
      <w:r w:rsidRPr="00686D5E">
        <w:rPr>
          <w:rFonts w:ascii="Times New Roman" w:hAnsi="Times New Roman" w:cs="Times New Roman"/>
          <w:sz w:val="28"/>
          <w:szCs w:val="28"/>
        </w:rPr>
        <w:tab/>
      </w:r>
      <w:r w:rsidRPr="00686D5E">
        <w:rPr>
          <w:rFonts w:ascii="Times New Roman" w:hAnsi="Times New Roman" w:cs="Times New Roman"/>
          <w:color w:val="000000"/>
          <w:sz w:val="28"/>
          <w:szCs w:val="28"/>
        </w:rPr>
        <w:t>.</w:t>
      </w:r>
    </w:p>
    <w:p w14:paraId="2AA67745" w14:textId="77777777" w:rsidR="00686D5E" w:rsidRPr="00686D5E" w:rsidRDefault="00686D5E" w:rsidP="00E66FE7">
      <w:pPr>
        <w:tabs>
          <w:tab w:val="left" w:leader="underscore" w:pos="9348"/>
        </w:tabs>
        <w:spacing w:line="0" w:lineRule="atLeast"/>
        <w:ind w:firstLine="0"/>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Являюсь </w:t>
      </w:r>
      <w:r w:rsidRPr="00686D5E">
        <w:rPr>
          <w:rFonts w:ascii="Times New Roman" w:hAnsi="Times New Roman" w:cs="Times New Roman"/>
          <w:color w:val="000000"/>
          <w:sz w:val="28"/>
          <w:szCs w:val="28"/>
        </w:rPr>
        <w:tab/>
      </w:r>
    </w:p>
    <w:p w14:paraId="4F3A4AC9" w14:textId="77777777" w:rsidR="00686D5E" w:rsidRPr="004D513F" w:rsidRDefault="00686D5E" w:rsidP="00E66FE7">
      <w:pPr>
        <w:widowControl/>
        <w:spacing w:line="0" w:lineRule="atLeast"/>
        <w:ind w:left="1985" w:firstLine="0"/>
        <w:contextualSpacing/>
        <w:jc w:val="center"/>
        <w:rPr>
          <w:rFonts w:ascii="Times New Roman" w:hAnsi="Times New Roman" w:cs="Times New Roman"/>
          <w:sz w:val="20"/>
          <w:szCs w:val="20"/>
        </w:rPr>
      </w:pPr>
      <w:r w:rsidRPr="004D513F">
        <w:rPr>
          <w:rFonts w:ascii="Times New Roman" w:hAnsi="Times New Roman" w:cs="Times New Roman"/>
          <w:sz w:val="20"/>
          <w:szCs w:val="20"/>
        </w:rPr>
        <w:t>выбрать нужное: собственником, землепользователем, землевладельцем, представителем собственника, представителем землепользователя, представителем землевладельца</w:t>
      </w:r>
    </w:p>
    <w:p w14:paraId="0A53EE1E" w14:textId="77777777" w:rsidR="00686D5E" w:rsidRPr="00686D5E" w:rsidRDefault="00686D5E" w:rsidP="00E66FE7">
      <w:pPr>
        <w:widowControl/>
        <w:tabs>
          <w:tab w:val="left" w:leader="underscore" w:pos="9214"/>
        </w:tabs>
        <w:spacing w:line="0" w:lineRule="atLeast"/>
        <w:ind w:firstLine="0"/>
        <w:contextualSpacing/>
        <w:rPr>
          <w:rFonts w:ascii="Times New Roman" w:hAnsi="Times New Roman" w:cs="Times New Roman"/>
          <w:sz w:val="28"/>
          <w:szCs w:val="28"/>
        </w:rPr>
      </w:pPr>
      <w:r w:rsidRPr="00686D5E">
        <w:rPr>
          <w:rFonts w:ascii="Times New Roman" w:hAnsi="Times New Roman" w:cs="Times New Roman"/>
          <w:sz w:val="28"/>
          <w:szCs w:val="28"/>
        </w:rPr>
        <w:t xml:space="preserve">недвижимого имущества </w:t>
      </w:r>
      <w:r w:rsidRPr="00686D5E">
        <w:rPr>
          <w:rFonts w:ascii="Times New Roman" w:hAnsi="Times New Roman" w:cs="Times New Roman"/>
          <w:sz w:val="28"/>
          <w:szCs w:val="28"/>
        </w:rPr>
        <w:tab/>
        <w:t>,</w:t>
      </w:r>
    </w:p>
    <w:p w14:paraId="50E2BA5B" w14:textId="77777777" w:rsidR="00686D5E" w:rsidRPr="004D513F" w:rsidRDefault="00686D5E" w:rsidP="00E66FE7">
      <w:pPr>
        <w:widowControl/>
        <w:spacing w:line="0" w:lineRule="atLeast"/>
        <w:ind w:firstLine="3261"/>
        <w:contextualSpacing/>
        <w:jc w:val="center"/>
        <w:rPr>
          <w:rFonts w:ascii="Times New Roman" w:hAnsi="Times New Roman" w:cs="Times New Roman"/>
          <w:sz w:val="20"/>
          <w:szCs w:val="20"/>
        </w:rPr>
      </w:pPr>
      <w:r w:rsidRPr="004D513F">
        <w:rPr>
          <w:rFonts w:ascii="Times New Roman" w:hAnsi="Times New Roman" w:cs="Times New Roman"/>
          <w:sz w:val="20"/>
          <w:szCs w:val="20"/>
        </w:rPr>
        <w:t xml:space="preserve">указать какого недвижимого имущества </w:t>
      </w:r>
    </w:p>
    <w:p w14:paraId="25141D83" w14:textId="77777777" w:rsidR="00686D5E" w:rsidRPr="004D513F" w:rsidRDefault="00686D5E" w:rsidP="00E66FE7">
      <w:pPr>
        <w:widowControl/>
        <w:spacing w:line="0" w:lineRule="atLeast"/>
        <w:ind w:firstLine="3261"/>
        <w:contextualSpacing/>
        <w:jc w:val="center"/>
        <w:rPr>
          <w:rFonts w:ascii="Times New Roman" w:hAnsi="Times New Roman" w:cs="Times New Roman"/>
          <w:sz w:val="20"/>
          <w:szCs w:val="20"/>
        </w:rPr>
      </w:pPr>
      <w:r w:rsidRPr="004D513F">
        <w:rPr>
          <w:rFonts w:ascii="Times New Roman" w:hAnsi="Times New Roman" w:cs="Times New Roman"/>
          <w:sz w:val="20"/>
          <w:szCs w:val="20"/>
        </w:rPr>
        <w:t>(земельного участка, другой недвижимости)</w:t>
      </w:r>
    </w:p>
    <w:p w14:paraId="0FBCE603" w14:textId="77777777" w:rsidR="00686D5E" w:rsidRPr="00686D5E" w:rsidRDefault="00686D5E" w:rsidP="00E66FE7">
      <w:pPr>
        <w:widowControl/>
        <w:spacing w:line="0" w:lineRule="atLeast"/>
        <w:ind w:firstLine="0"/>
        <w:contextualSpacing/>
        <w:rPr>
          <w:rFonts w:ascii="Times New Roman" w:hAnsi="Times New Roman" w:cs="Times New Roman"/>
          <w:sz w:val="28"/>
          <w:szCs w:val="28"/>
        </w:rPr>
      </w:pPr>
      <w:r w:rsidRPr="00686D5E">
        <w:rPr>
          <w:rFonts w:ascii="Times New Roman" w:hAnsi="Times New Roman" w:cs="Times New Roman"/>
          <w:sz w:val="28"/>
          <w:szCs w:val="28"/>
        </w:rPr>
        <w:t>являющегося соседним по отношению к земельному участку,</w:t>
      </w:r>
      <w:r w:rsidRPr="00686D5E">
        <w:rPr>
          <w:rFonts w:ascii="Times New Roman" w:hAnsi="Times New Roman" w:cs="Times New Roman"/>
          <w:color w:val="000000"/>
          <w:sz w:val="28"/>
          <w:szCs w:val="28"/>
        </w:rPr>
        <w:t xml:space="preserve"> в отношении которого прошу заключить соглашение об установлении сервитута.</w:t>
      </w:r>
    </w:p>
    <w:p w14:paraId="5CD0B623" w14:textId="77777777" w:rsidR="00686D5E" w:rsidRPr="00686D5E" w:rsidRDefault="00686D5E" w:rsidP="00E66FE7">
      <w:pPr>
        <w:tabs>
          <w:tab w:val="left" w:leader="underscore" w:pos="9348"/>
        </w:tabs>
        <w:spacing w:line="0" w:lineRule="atLeast"/>
        <w:ind w:firstLine="851"/>
        <w:contextualSpacing/>
        <w:jc w:val="left"/>
        <w:rPr>
          <w:rFonts w:ascii="Times New Roman" w:hAnsi="Times New Roman" w:cs="Times New Roman"/>
          <w:color w:val="000000"/>
          <w:sz w:val="28"/>
          <w:szCs w:val="28"/>
        </w:rPr>
      </w:pPr>
    </w:p>
    <w:p w14:paraId="4DE84DA2" w14:textId="77777777" w:rsidR="00686D5E" w:rsidRPr="00686D5E" w:rsidRDefault="00686D5E" w:rsidP="00E66FE7">
      <w:pPr>
        <w:tabs>
          <w:tab w:val="left" w:leader="underscore" w:pos="9348"/>
        </w:tabs>
        <w:spacing w:line="0" w:lineRule="atLeast"/>
        <w:ind w:firstLine="851"/>
        <w:contextualSpacing/>
        <w:jc w:val="left"/>
        <w:rPr>
          <w:rFonts w:ascii="Times New Roman" w:hAnsi="Times New Roman" w:cs="Times New Roman"/>
          <w:color w:val="000000"/>
          <w:sz w:val="28"/>
          <w:szCs w:val="28"/>
        </w:rPr>
      </w:pPr>
      <w:r w:rsidRPr="00686D5E">
        <w:rPr>
          <w:rFonts w:ascii="Times New Roman" w:hAnsi="Times New Roman" w:cs="Times New Roman"/>
          <w:color w:val="000000"/>
          <w:sz w:val="28"/>
          <w:szCs w:val="28"/>
        </w:rPr>
        <w:t xml:space="preserve">Цель установления сервитута </w:t>
      </w:r>
      <w:r w:rsidRPr="00686D5E">
        <w:rPr>
          <w:rFonts w:ascii="Times New Roman" w:hAnsi="Times New Roman" w:cs="Times New Roman"/>
          <w:color w:val="000000"/>
          <w:sz w:val="28"/>
          <w:szCs w:val="28"/>
        </w:rPr>
        <w:tab/>
      </w:r>
    </w:p>
    <w:p w14:paraId="63F70F6C" w14:textId="77777777" w:rsidR="00686D5E" w:rsidRPr="00686D5E" w:rsidRDefault="00686D5E" w:rsidP="00E66FE7">
      <w:pPr>
        <w:tabs>
          <w:tab w:val="left" w:leader="underscore" w:pos="9348"/>
        </w:tabs>
        <w:ind w:firstLine="0"/>
        <w:rPr>
          <w:rFonts w:ascii="Times New Roman" w:hAnsi="Times New Roman" w:cs="Times New Roman"/>
          <w:sz w:val="28"/>
          <w:szCs w:val="28"/>
        </w:rPr>
      </w:pPr>
      <w:r w:rsidRPr="00686D5E">
        <w:rPr>
          <w:rFonts w:ascii="Times New Roman" w:hAnsi="Times New Roman" w:cs="Times New Roman"/>
          <w:sz w:val="28"/>
          <w:szCs w:val="28"/>
        </w:rPr>
        <w:tab/>
      </w:r>
    </w:p>
    <w:p w14:paraId="18179EB1" w14:textId="77777777" w:rsidR="00686D5E" w:rsidRPr="00686D5E" w:rsidRDefault="00686D5E" w:rsidP="00E66FE7">
      <w:pPr>
        <w:tabs>
          <w:tab w:val="left" w:leader="underscore" w:pos="9348"/>
        </w:tabs>
        <w:spacing w:line="0" w:lineRule="atLeast"/>
        <w:ind w:firstLine="851"/>
        <w:contextualSpacing/>
        <w:jc w:val="left"/>
        <w:rPr>
          <w:rFonts w:ascii="Times New Roman" w:hAnsi="Times New Roman" w:cs="Times New Roman"/>
          <w:sz w:val="28"/>
          <w:szCs w:val="28"/>
        </w:rPr>
      </w:pPr>
      <w:r w:rsidRPr="00686D5E">
        <w:rPr>
          <w:rFonts w:ascii="Times New Roman" w:hAnsi="Times New Roman" w:cs="Times New Roman"/>
          <w:sz w:val="28"/>
          <w:szCs w:val="28"/>
        </w:rPr>
        <w:t xml:space="preserve">Предполагаемый срок действия сервитута </w:t>
      </w:r>
      <w:r w:rsidRPr="00686D5E">
        <w:rPr>
          <w:rFonts w:ascii="Times New Roman" w:hAnsi="Times New Roman" w:cs="Times New Roman"/>
          <w:sz w:val="28"/>
          <w:szCs w:val="28"/>
        </w:rPr>
        <w:tab/>
      </w:r>
    </w:p>
    <w:p w14:paraId="5D2FBAD3" w14:textId="77777777" w:rsidR="00686D5E" w:rsidRPr="00686D5E" w:rsidRDefault="00686D5E" w:rsidP="00E66FE7">
      <w:pPr>
        <w:tabs>
          <w:tab w:val="left" w:leader="underscore" w:pos="9356"/>
        </w:tabs>
        <w:ind w:firstLine="0"/>
        <w:rPr>
          <w:rFonts w:ascii="Times New Roman" w:hAnsi="Times New Roman" w:cs="Times New Roman"/>
          <w:sz w:val="28"/>
          <w:szCs w:val="28"/>
        </w:rPr>
      </w:pPr>
      <w:r w:rsidRPr="00686D5E">
        <w:rPr>
          <w:rFonts w:ascii="Times New Roman" w:hAnsi="Times New Roman" w:cs="Times New Roman"/>
          <w:sz w:val="28"/>
          <w:szCs w:val="28"/>
        </w:rPr>
        <w:tab/>
        <w:t>.</w:t>
      </w:r>
    </w:p>
    <w:p w14:paraId="0B1F1848" w14:textId="77777777" w:rsidR="00686D5E" w:rsidRPr="00686D5E" w:rsidRDefault="00686D5E" w:rsidP="00E66FE7">
      <w:pPr>
        <w:tabs>
          <w:tab w:val="left" w:leader="underscore" w:pos="9348"/>
        </w:tabs>
        <w:spacing w:line="0" w:lineRule="atLeast"/>
        <w:ind w:firstLine="851"/>
        <w:contextualSpacing/>
        <w:rPr>
          <w:rFonts w:ascii="Times New Roman" w:hAnsi="Times New Roman" w:cs="Times New Roman"/>
          <w:sz w:val="28"/>
          <w:szCs w:val="28"/>
        </w:rPr>
      </w:pPr>
      <w:r w:rsidRPr="00686D5E">
        <w:rPr>
          <w:rFonts w:ascii="Times New Roman" w:hAnsi="Times New Roman" w:cs="Times New Roman"/>
          <w:sz w:val="28"/>
          <w:szCs w:val="28"/>
        </w:rPr>
        <w:t xml:space="preserve">Обеспечение моих интересов без установления сервитута невозможно по следующим основаниям: </w:t>
      </w:r>
      <w:r w:rsidRPr="00686D5E">
        <w:rPr>
          <w:rFonts w:ascii="Times New Roman" w:hAnsi="Times New Roman" w:cs="Times New Roman"/>
          <w:sz w:val="28"/>
          <w:szCs w:val="28"/>
        </w:rPr>
        <w:tab/>
      </w:r>
    </w:p>
    <w:p w14:paraId="42F33DA6" w14:textId="77777777" w:rsidR="00686D5E" w:rsidRPr="00686D5E" w:rsidRDefault="00686D5E" w:rsidP="00E66FE7">
      <w:pPr>
        <w:tabs>
          <w:tab w:val="left" w:leader="underscore" w:pos="9348"/>
        </w:tabs>
        <w:ind w:firstLine="0"/>
        <w:rPr>
          <w:rFonts w:ascii="Times New Roman" w:hAnsi="Times New Roman" w:cs="Times New Roman"/>
          <w:sz w:val="28"/>
          <w:szCs w:val="28"/>
        </w:rPr>
      </w:pPr>
      <w:r w:rsidRPr="00686D5E">
        <w:rPr>
          <w:rFonts w:ascii="Times New Roman" w:hAnsi="Times New Roman" w:cs="Times New Roman"/>
          <w:sz w:val="28"/>
          <w:szCs w:val="28"/>
        </w:rPr>
        <w:tab/>
      </w:r>
    </w:p>
    <w:p w14:paraId="0890EBB0" w14:textId="77777777" w:rsidR="00686D5E" w:rsidRPr="00686D5E" w:rsidRDefault="00686D5E" w:rsidP="00E66FE7">
      <w:pPr>
        <w:tabs>
          <w:tab w:val="left" w:leader="underscore" w:pos="9356"/>
        </w:tabs>
        <w:ind w:firstLine="0"/>
        <w:rPr>
          <w:rFonts w:ascii="Times New Roman" w:hAnsi="Times New Roman" w:cs="Times New Roman"/>
          <w:sz w:val="28"/>
          <w:szCs w:val="28"/>
        </w:rPr>
      </w:pPr>
      <w:r w:rsidRPr="00686D5E">
        <w:rPr>
          <w:rFonts w:ascii="Times New Roman" w:hAnsi="Times New Roman" w:cs="Times New Roman"/>
          <w:sz w:val="28"/>
          <w:szCs w:val="28"/>
        </w:rPr>
        <w:tab/>
        <w:t>.</w:t>
      </w:r>
    </w:p>
    <w:p w14:paraId="3AAE855F" w14:textId="77777777" w:rsidR="00686D5E" w:rsidRPr="004D513F" w:rsidRDefault="00686D5E" w:rsidP="00E66FE7">
      <w:pPr>
        <w:tabs>
          <w:tab w:val="left" w:leader="underscore" w:pos="9348"/>
        </w:tabs>
        <w:spacing w:line="0" w:lineRule="atLeast"/>
        <w:ind w:firstLine="0"/>
        <w:contextualSpacing/>
        <w:jc w:val="center"/>
        <w:rPr>
          <w:rFonts w:ascii="Times New Roman" w:hAnsi="Times New Roman" w:cs="Times New Roman"/>
          <w:sz w:val="20"/>
          <w:szCs w:val="20"/>
        </w:rPr>
      </w:pPr>
      <w:r w:rsidRPr="004D513F">
        <w:rPr>
          <w:rFonts w:ascii="Times New Roman" w:hAnsi="Times New Roman" w:cs="Times New Roman"/>
          <w:sz w:val="20"/>
          <w:szCs w:val="20"/>
        </w:rPr>
        <w:t xml:space="preserve">сведения, подтверждающие (характеризующие) невозможность </w:t>
      </w:r>
    </w:p>
    <w:p w14:paraId="543F5D76" w14:textId="77777777" w:rsidR="00686D5E" w:rsidRPr="004D513F" w:rsidRDefault="00686D5E" w:rsidP="00E66FE7">
      <w:pPr>
        <w:tabs>
          <w:tab w:val="left" w:leader="underscore" w:pos="9348"/>
        </w:tabs>
        <w:spacing w:line="0" w:lineRule="atLeast"/>
        <w:ind w:firstLine="0"/>
        <w:contextualSpacing/>
        <w:jc w:val="center"/>
        <w:rPr>
          <w:rFonts w:ascii="Times New Roman" w:hAnsi="Times New Roman" w:cs="Times New Roman"/>
          <w:sz w:val="20"/>
          <w:szCs w:val="20"/>
        </w:rPr>
      </w:pPr>
      <w:r w:rsidRPr="004D513F">
        <w:rPr>
          <w:rFonts w:ascii="Times New Roman" w:hAnsi="Times New Roman" w:cs="Times New Roman"/>
          <w:sz w:val="20"/>
          <w:szCs w:val="20"/>
        </w:rPr>
        <w:t>обеспечения нужд заявителя без установления сервитута</w:t>
      </w:r>
    </w:p>
    <w:p w14:paraId="1DF14A71" w14:textId="77777777" w:rsidR="00686D5E" w:rsidRPr="00686D5E" w:rsidRDefault="00686D5E" w:rsidP="00E66FE7"/>
    <w:p w14:paraId="4CC18AF8" w14:textId="77777777" w:rsidR="00EF30A4" w:rsidRDefault="00EF30A4" w:rsidP="00E66FE7">
      <w:pPr>
        <w:pStyle w:val="aff7"/>
        <w:spacing w:line="0" w:lineRule="atLeast"/>
        <w:contextualSpacing/>
        <w:jc w:val="both"/>
        <w:rPr>
          <w:rFonts w:ascii="Times New Roman" w:hAnsi="Times New Roman" w:cs="Times New Roman"/>
          <w:sz w:val="28"/>
          <w:szCs w:val="28"/>
        </w:rPr>
      </w:pPr>
      <w:r w:rsidRPr="00BF1B90">
        <w:rPr>
          <w:rFonts w:ascii="Times New Roman" w:hAnsi="Times New Roman" w:cs="Times New Roman"/>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5"/>
      </w:tblGrid>
      <w:tr w:rsidR="00EF30A4" w:rsidRPr="00CB3E97" w14:paraId="30663BAD" w14:textId="77777777" w:rsidTr="004D513F">
        <w:trPr>
          <w:trHeight w:val="493"/>
        </w:trPr>
        <w:tc>
          <w:tcPr>
            <w:tcW w:w="675" w:type="dxa"/>
          </w:tcPr>
          <w:p w14:paraId="37FD3598" w14:textId="77777777" w:rsidR="00EF30A4" w:rsidRPr="00CB3E97" w:rsidRDefault="00EF30A4" w:rsidP="00E66FE7">
            <w:pPr>
              <w:ind w:firstLine="0"/>
              <w:contextualSpacing/>
              <w:jc w:val="center"/>
              <w:rPr>
                <w:rFonts w:ascii="Times New Roman" w:hAnsi="Times New Roman" w:cs="Times New Roman"/>
                <w:sz w:val="28"/>
                <w:szCs w:val="28"/>
              </w:rPr>
            </w:pPr>
          </w:p>
        </w:tc>
        <w:tc>
          <w:tcPr>
            <w:tcW w:w="8895" w:type="dxa"/>
          </w:tcPr>
          <w:p w14:paraId="07FDD878" w14:textId="77777777" w:rsidR="00EF30A4" w:rsidRPr="00CB3E97" w:rsidRDefault="00EF30A4" w:rsidP="00E66FE7">
            <w:pPr>
              <w:widowControl/>
              <w:ind w:firstLine="0"/>
              <w:rPr>
                <w:rFonts w:ascii="Times New Roman" w:hAnsi="Times New Roman" w:cs="Times New Roman"/>
                <w:sz w:val="28"/>
                <w:szCs w:val="28"/>
              </w:rPr>
            </w:pPr>
            <w:r w:rsidRPr="00CB3E97">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A0516B">
              <w:rPr>
                <w:rFonts w:ascii="Times New Roman" w:hAnsi="Times New Roman" w:cs="Times New Roman"/>
                <w:sz w:val="28"/>
                <w:szCs w:val="28"/>
              </w:rPr>
              <w:t>к</w:t>
            </w:r>
            <w:r w:rsidR="00114416">
              <w:rPr>
                <w:rFonts w:ascii="Times New Roman" w:hAnsi="Times New Roman" w:cs="Times New Roman"/>
                <w:sz w:val="28"/>
                <w:szCs w:val="28"/>
              </w:rPr>
              <w:t>омитет</w:t>
            </w:r>
          </w:p>
        </w:tc>
      </w:tr>
      <w:tr w:rsidR="00EF30A4" w:rsidRPr="00CB3E97" w14:paraId="2D8236B7" w14:textId="77777777" w:rsidTr="00F52EF6">
        <w:tc>
          <w:tcPr>
            <w:tcW w:w="675" w:type="dxa"/>
          </w:tcPr>
          <w:p w14:paraId="5D0C2BA5" w14:textId="77777777" w:rsidR="00EF30A4" w:rsidRPr="00CB3E97" w:rsidRDefault="00EF30A4" w:rsidP="00E66FE7">
            <w:pPr>
              <w:ind w:firstLine="0"/>
              <w:contextualSpacing/>
              <w:jc w:val="center"/>
              <w:rPr>
                <w:rFonts w:ascii="Times New Roman" w:hAnsi="Times New Roman" w:cs="Times New Roman"/>
                <w:sz w:val="28"/>
                <w:szCs w:val="28"/>
              </w:rPr>
            </w:pPr>
          </w:p>
        </w:tc>
        <w:tc>
          <w:tcPr>
            <w:tcW w:w="8895" w:type="dxa"/>
          </w:tcPr>
          <w:p w14:paraId="36F343F1" w14:textId="77777777" w:rsidR="00EF30A4" w:rsidRPr="00CB3E97" w:rsidRDefault="00EF30A4" w:rsidP="00E66FE7">
            <w:pPr>
              <w:widowControl/>
              <w:ind w:firstLine="0"/>
              <w:rPr>
                <w:rFonts w:ascii="Times New Roman" w:hAnsi="Times New Roman" w:cs="Times New Roman"/>
                <w:sz w:val="28"/>
                <w:szCs w:val="28"/>
              </w:rPr>
            </w:pPr>
            <w:r w:rsidRPr="00CB3E97">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r>
              <w:rPr>
                <w:rFonts w:ascii="Times New Roman" w:hAnsi="Times New Roman" w:cs="Times New Roman"/>
                <w:sz w:val="28"/>
                <w:szCs w:val="28"/>
              </w:rPr>
              <w:t xml:space="preserve"> (филиале МФЦ)</w:t>
            </w:r>
          </w:p>
        </w:tc>
      </w:tr>
      <w:tr w:rsidR="00EF30A4" w:rsidRPr="00CB3E97" w14:paraId="412FE38E" w14:textId="77777777" w:rsidTr="00F52EF6">
        <w:tc>
          <w:tcPr>
            <w:tcW w:w="675" w:type="dxa"/>
          </w:tcPr>
          <w:p w14:paraId="7779CCDD" w14:textId="77777777" w:rsidR="00EF30A4" w:rsidRPr="00CB3E97" w:rsidRDefault="00EF30A4" w:rsidP="00E66FE7">
            <w:pPr>
              <w:ind w:firstLine="0"/>
              <w:contextualSpacing/>
              <w:jc w:val="center"/>
              <w:rPr>
                <w:rFonts w:ascii="Times New Roman" w:hAnsi="Times New Roman" w:cs="Times New Roman"/>
                <w:sz w:val="28"/>
                <w:szCs w:val="28"/>
              </w:rPr>
            </w:pPr>
          </w:p>
        </w:tc>
        <w:tc>
          <w:tcPr>
            <w:tcW w:w="8895" w:type="dxa"/>
          </w:tcPr>
          <w:p w14:paraId="16B537F1" w14:textId="77777777" w:rsidR="00EF30A4" w:rsidRPr="00CB3E97" w:rsidRDefault="00EF30A4" w:rsidP="00E66FE7">
            <w:pPr>
              <w:widowControl/>
              <w:ind w:firstLine="0"/>
              <w:rPr>
                <w:rFonts w:ascii="Times New Roman" w:hAnsi="Times New Roman" w:cs="Times New Roman"/>
                <w:sz w:val="28"/>
                <w:szCs w:val="28"/>
              </w:rPr>
            </w:pPr>
            <w:r w:rsidRPr="00AF10E0">
              <w:rPr>
                <w:rFonts w:ascii="Times New Roman" w:hAnsi="Times New Roman" w:cs="Times New Roman"/>
                <w:sz w:val="28"/>
                <w:szCs w:val="28"/>
              </w:rPr>
              <w:t>в виде электронного документа, который направляется комитетом заявител</w:t>
            </w:r>
            <w:r w:rsidR="00114416">
              <w:rPr>
                <w:rFonts w:ascii="Times New Roman" w:hAnsi="Times New Roman" w:cs="Times New Roman"/>
                <w:sz w:val="28"/>
                <w:szCs w:val="28"/>
              </w:rPr>
              <w:t>ю посредством электронной почты</w:t>
            </w:r>
          </w:p>
        </w:tc>
      </w:tr>
      <w:tr w:rsidR="00EF30A4" w:rsidRPr="00CB3E97" w14:paraId="7CE10F67" w14:textId="77777777" w:rsidTr="00F52EF6">
        <w:tc>
          <w:tcPr>
            <w:tcW w:w="675" w:type="dxa"/>
          </w:tcPr>
          <w:p w14:paraId="6539919B" w14:textId="77777777" w:rsidR="00EF30A4" w:rsidRPr="00CB3E97" w:rsidRDefault="00EF30A4" w:rsidP="00E66FE7">
            <w:pPr>
              <w:ind w:firstLine="0"/>
              <w:contextualSpacing/>
              <w:jc w:val="center"/>
              <w:rPr>
                <w:rFonts w:ascii="Times New Roman" w:hAnsi="Times New Roman" w:cs="Times New Roman"/>
                <w:sz w:val="28"/>
                <w:szCs w:val="28"/>
              </w:rPr>
            </w:pPr>
          </w:p>
        </w:tc>
        <w:tc>
          <w:tcPr>
            <w:tcW w:w="8895" w:type="dxa"/>
          </w:tcPr>
          <w:p w14:paraId="6C93CB09" w14:textId="77777777" w:rsidR="00EF30A4" w:rsidRPr="00CB3E97" w:rsidRDefault="00EF30A4" w:rsidP="00E66FE7">
            <w:pPr>
              <w:widowControl/>
              <w:ind w:firstLine="0"/>
              <w:rPr>
                <w:rFonts w:ascii="Times New Roman" w:hAnsi="Times New Roman" w:cs="Times New Roman"/>
                <w:sz w:val="28"/>
                <w:szCs w:val="28"/>
              </w:rPr>
            </w:pPr>
            <w:r w:rsidRPr="00CB3E97">
              <w:rPr>
                <w:rFonts w:ascii="Times New Roman" w:hAnsi="Times New Roman" w:cs="Times New Roman"/>
                <w:sz w:val="28"/>
                <w:szCs w:val="28"/>
              </w:rPr>
              <w:t>в виде бумажного документа, который направляется комитетом заявителю по</w:t>
            </w:r>
            <w:r w:rsidR="00114416">
              <w:rPr>
                <w:rFonts w:ascii="Times New Roman" w:hAnsi="Times New Roman" w:cs="Times New Roman"/>
                <w:sz w:val="28"/>
                <w:szCs w:val="28"/>
              </w:rPr>
              <w:t>средством почтового отправления</w:t>
            </w:r>
          </w:p>
        </w:tc>
      </w:tr>
      <w:tr w:rsidR="00EF30A4" w:rsidRPr="00CB3E97" w14:paraId="46EA0915" w14:textId="77777777" w:rsidTr="00F52EF6">
        <w:tc>
          <w:tcPr>
            <w:tcW w:w="675" w:type="dxa"/>
          </w:tcPr>
          <w:p w14:paraId="6118DB6D" w14:textId="77777777" w:rsidR="00EF30A4" w:rsidRPr="00CB3E97" w:rsidRDefault="00EF30A4" w:rsidP="00E66FE7">
            <w:pPr>
              <w:ind w:firstLine="0"/>
              <w:contextualSpacing/>
              <w:jc w:val="center"/>
              <w:rPr>
                <w:rFonts w:ascii="Times New Roman" w:hAnsi="Times New Roman" w:cs="Times New Roman"/>
                <w:sz w:val="28"/>
                <w:szCs w:val="28"/>
              </w:rPr>
            </w:pPr>
          </w:p>
        </w:tc>
        <w:tc>
          <w:tcPr>
            <w:tcW w:w="8895" w:type="dxa"/>
          </w:tcPr>
          <w:p w14:paraId="11A6CBED" w14:textId="77777777" w:rsidR="00EF30A4" w:rsidRPr="00CB3E97" w:rsidRDefault="00EF30A4" w:rsidP="00E66FE7">
            <w:pPr>
              <w:widowControl/>
              <w:ind w:firstLine="0"/>
              <w:rPr>
                <w:rFonts w:ascii="Times New Roman" w:hAnsi="Times New Roman" w:cs="Times New Roman"/>
                <w:sz w:val="28"/>
                <w:szCs w:val="28"/>
              </w:rPr>
            </w:pPr>
            <w:r w:rsidRPr="0077103B">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w:t>
            </w:r>
            <w:r w:rsidR="00DE56CC">
              <w:rPr>
                <w:rFonts w:ascii="Times New Roman" w:hAnsi="Times New Roman" w:cs="Times New Roman"/>
                <w:sz w:val="28"/>
                <w:szCs w:val="28"/>
              </w:rPr>
              <w:t xml:space="preserve">Едином портале государственных и муниципальных услуг (функций), </w:t>
            </w:r>
            <w:r w:rsidR="00114416">
              <w:rPr>
                <w:rFonts w:ascii="Times New Roman" w:hAnsi="Times New Roman" w:cs="Times New Roman"/>
                <w:sz w:val="28"/>
                <w:szCs w:val="28"/>
              </w:rPr>
              <w:t>городском портале</w:t>
            </w:r>
          </w:p>
        </w:tc>
      </w:tr>
    </w:tbl>
    <w:p w14:paraId="1B6B3722" w14:textId="77777777" w:rsidR="00EF30A4" w:rsidRDefault="00EF30A4" w:rsidP="00E66FE7">
      <w:pPr>
        <w:rPr>
          <w:rFonts w:ascii="Times New Roman" w:hAnsi="Times New Roman" w:cs="Times New Roman"/>
          <w:sz w:val="28"/>
          <w:szCs w:val="28"/>
        </w:rPr>
      </w:pPr>
    </w:p>
    <w:p w14:paraId="7B2ED848" w14:textId="77777777" w:rsidR="008C4A2D" w:rsidRDefault="008C4A2D" w:rsidP="008C4A2D">
      <w:pPr>
        <w:pStyle w:val="aff7"/>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Уведомление о возврате заявления с указанием допущенных нарушений, в случае предоставления заявления с нарушением требований приказа Минэкономразвития России от 14.01.2015 №7</w:t>
      </w:r>
      <w:r w:rsidR="00F52EF6">
        <w:rPr>
          <w:rFonts w:ascii="Times New Roman" w:hAnsi="Times New Roman" w:cs="Times New Roman"/>
          <w:sz w:val="28"/>
          <w:szCs w:val="28"/>
        </w:rPr>
        <w:t xml:space="preserve"> </w:t>
      </w:r>
      <w:r w:rsidR="00F52EF6" w:rsidRPr="00753874">
        <w:rPr>
          <w:rFonts w:ascii="Times New Roman" w:hAnsi="Times New Roman" w:cs="Times New Roman"/>
          <w:sz w:val="28"/>
          <w:szCs w:val="28"/>
        </w:rPr>
        <w:t xml:space="preserve">«Об утверждении порядка и </w:t>
      </w:r>
      <w:r w:rsidR="00F52EF6" w:rsidRPr="00753874">
        <w:rPr>
          <w:rFonts w:ascii="Times New Roman" w:hAnsi="Times New Roman" w:cs="Times New Roman"/>
          <w:sz w:val="28"/>
          <w:szCs w:val="28"/>
        </w:rPr>
        <w:lastRenderedPageBreak/>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8"/>
          <w:szCs w:val="28"/>
        </w:rPr>
        <w:t>,</w:t>
      </w:r>
      <w:r w:rsidRPr="00BF1B90">
        <w:rPr>
          <w:rFonts w:ascii="Times New Roman" w:hAnsi="Times New Roman" w:cs="Times New Roman"/>
          <w:sz w:val="28"/>
          <w:szCs w:val="28"/>
        </w:rPr>
        <w:t xml:space="preserve"> прошу предоставить следующим способом (сделать отметку в поле слева </w:t>
      </w:r>
      <w:r w:rsidR="00E021A5">
        <w:rPr>
          <w:rFonts w:ascii="Times New Roman" w:hAnsi="Times New Roman" w:cs="Times New Roman"/>
          <w:sz w:val="28"/>
          <w:szCs w:val="28"/>
        </w:rPr>
        <w:br/>
      </w:r>
      <w:r w:rsidRPr="00BF1B90">
        <w:rPr>
          <w:rFonts w:ascii="Times New Roman" w:hAnsi="Times New Roman" w:cs="Times New Roman"/>
          <w:sz w:val="28"/>
          <w:szCs w:val="28"/>
        </w:rPr>
        <w:t>от выбранного способа):</w:t>
      </w:r>
    </w:p>
    <w:p w14:paraId="4F2C468E" w14:textId="77777777" w:rsidR="00F52EF6" w:rsidRPr="00F52EF6" w:rsidRDefault="00F52EF6" w:rsidP="00F52EF6"/>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5"/>
      </w:tblGrid>
      <w:tr w:rsidR="008C4A2D" w:rsidRPr="00CB3E97" w14:paraId="1EAE5CCB" w14:textId="77777777" w:rsidTr="004D513F">
        <w:tc>
          <w:tcPr>
            <w:tcW w:w="675" w:type="dxa"/>
          </w:tcPr>
          <w:p w14:paraId="709B8DEC" w14:textId="77777777" w:rsidR="008C4A2D" w:rsidRPr="00CB3E97" w:rsidRDefault="008C4A2D" w:rsidP="00BD7151">
            <w:pPr>
              <w:ind w:firstLine="0"/>
              <w:contextualSpacing/>
              <w:jc w:val="center"/>
              <w:rPr>
                <w:rFonts w:ascii="Times New Roman" w:hAnsi="Times New Roman" w:cs="Times New Roman"/>
                <w:sz w:val="28"/>
                <w:szCs w:val="28"/>
              </w:rPr>
            </w:pPr>
          </w:p>
        </w:tc>
        <w:tc>
          <w:tcPr>
            <w:tcW w:w="8895" w:type="dxa"/>
          </w:tcPr>
          <w:p w14:paraId="1AA09CDC" w14:textId="77777777" w:rsidR="008C4A2D" w:rsidRPr="00CB3E97" w:rsidRDefault="008C4A2D" w:rsidP="00BD7151">
            <w:pPr>
              <w:widowControl/>
              <w:ind w:firstLine="0"/>
              <w:rPr>
                <w:rFonts w:ascii="Times New Roman" w:hAnsi="Times New Roman" w:cs="Times New Roman"/>
                <w:sz w:val="28"/>
                <w:szCs w:val="28"/>
              </w:rPr>
            </w:pPr>
            <w:r w:rsidRPr="008C4A2D">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8C4A2D" w:rsidRPr="00CB3E97" w14:paraId="62652F31" w14:textId="77777777" w:rsidTr="004D513F">
        <w:tc>
          <w:tcPr>
            <w:tcW w:w="675" w:type="dxa"/>
          </w:tcPr>
          <w:p w14:paraId="222AAC6B" w14:textId="77777777" w:rsidR="008C4A2D" w:rsidRPr="00CB3E97" w:rsidRDefault="008C4A2D" w:rsidP="00BD7151">
            <w:pPr>
              <w:ind w:firstLine="0"/>
              <w:contextualSpacing/>
              <w:jc w:val="center"/>
              <w:rPr>
                <w:rFonts w:ascii="Times New Roman" w:hAnsi="Times New Roman" w:cs="Times New Roman"/>
                <w:sz w:val="28"/>
                <w:szCs w:val="28"/>
              </w:rPr>
            </w:pPr>
          </w:p>
        </w:tc>
        <w:tc>
          <w:tcPr>
            <w:tcW w:w="8895" w:type="dxa"/>
          </w:tcPr>
          <w:p w14:paraId="5A254216" w14:textId="77777777" w:rsidR="008C4A2D" w:rsidRPr="00CB3E97" w:rsidRDefault="008C4A2D" w:rsidP="00BD7151">
            <w:pPr>
              <w:widowControl/>
              <w:ind w:firstLine="0"/>
              <w:rPr>
                <w:rFonts w:ascii="Times New Roman" w:hAnsi="Times New Roman" w:cs="Times New Roman"/>
                <w:sz w:val="28"/>
                <w:szCs w:val="28"/>
              </w:rPr>
            </w:pPr>
            <w:r w:rsidRPr="00CB3E97">
              <w:rPr>
                <w:rFonts w:ascii="Times New Roman" w:hAnsi="Times New Roman" w:cs="Times New Roman"/>
                <w:sz w:val="28"/>
                <w:szCs w:val="28"/>
              </w:rPr>
              <w:t>в виде бумажного документа, который направляется комитетом заявителю по</w:t>
            </w:r>
            <w:r>
              <w:rPr>
                <w:rFonts w:ascii="Times New Roman" w:hAnsi="Times New Roman" w:cs="Times New Roman"/>
                <w:sz w:val="28"/>
                <w:szCs w:val="28"/>
              </w:rPr>
              <w:t>средством почтового отправления</w:t>
            </w:r>
          </w:p>
        </w:tc>
      </w:tr>
      <w:tr w:rsidR="008C4A2D" w:rsidRPr="00CB3E97" w14:paraId="1FB07C54" w14:textId="77777777" w:rsidTr="004D513F">
        <w:tc>
          <w:tcPr>
            <w:tcW w:w="675" w:type="dxa"/>
          </w:tcPr>
          <w:p w14:paraId="5ED0458A" w14:textId="77777777" w:rsidR="008C4A2D" w:rsidRPr="00CB3E97" w:rsidRDefault="008C4A2D" w:rsidP="00BD7151">
            <w:pPr>
              <w:ind w:firstLine="0"/>
              <w:contextualSpacing/>
              <w:jc w:val="center"/>
              <w:rPr>
                <w:rFonts w:ascii="Times New Roman" w:hAnsi="Times New Roman" w:cs="Times New Roman"/>
                <w:sz w:val="28"/>
                <w:szCs w:val="28"/>
              </w:rPr>
            </w:pPr>
          </w:p>
        </w:tc>
        <w:tc>
          <w:tcPr>
            <w:tcW w:w="8895" w:type="dxa"/>
          </w:tcPr>
          <w:p w14:paraId="770897B2" w14:textId="77777777" w:rsidR="008C4A2D" w:rsidRPr="00CB3E97" w:rsidRDefault="008C4A2D" w:rsidP="00BD7151">
            <w:pPr>
              <w:widowControl/>
              <w:ind w:firstLine="0"/>
              <w:rPr>
                <w:rFonts w:ascii="Times New Roman" w:hAnsi="Times New Roman" w:cs="Times New Roman"/>
                <w:sz w:val="28"/>
                <w:szCs w:val="28"/>
              </w:rPr>
            </w:pPr>
            <w:r w:rsidRPr="00CB3E97">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Pr>
                <w:rFonts w:ascii="Times New Roman" w:hAnsi="Times New Roman" w:cs="Times New Roman"/>
                <w:sz w:val="28"/>
                <w:szCs w:val="28"/>
              </w:rPr>
              <w:t>комитет</w:t>
            </w:r>
          </w:p>
        </w:tc>
      </w:tr>
      <w:tr w:rsidR="008C4A2D" w:rsidRPr="00CB3E97" w14:paraId="351D7D9A" w14:textId="77777777" w:rsidTr="004D513F">
        <w:tc>
          <w:tcPr>
            <w:tcW w:w="675" w:type="dxa"/>
          </w:tcPr>
          <w:p w14:paraId="509E7550" w14:textId="77777777" w:rsidR="008C4A2D" w:rsidRPr="00CB3E97" w:rsidRDefault="008C4A2D" w:rsidP="00BD7151">
            <w:pPr>
              <w:ind w:firstLine="0"/>
              <w:contextualSpacing/>
              <w:jc w:val="center"/>
              <w:rPr>
                <w:rFonts w:ascii="Times New Roman" w:hAnsi="Times New Roman" w:cs="Times New Roman"/>
                <w:sz w:val="28"/>
                <w:szCs w:val="28"/>
              </w:rPr>
            </w:pPr>
          </w:p>
        </w:tc>
        <w:tc>
          <w:tcPr>
            <w:tcW w:w="8895" w:type="dxa"/>
          </w:tcPr>
          <w:p w14:paraId="6A074CE3" w14:textId="77777777" w:rsidR="008C4A2D" w:rsidRPr="00CB3E97" w:rsidRDefault="008C4A2D" w:rsidP="00BD7151">
            <w:pPr>
              <w:widowControl/>
              <w:ind w:firstLine="0"/>
              <w:rPr>
                <w:rFonts w:ascii="Times New Roman" w:hAnsi="Times New Roman" w:cs="Times New Roman"/>
                <w:sz w:val="28"/>
                <w:szCs w:val="28"/>
              </w:rPr>
            </w:pPr>
            <w:r w:rsidRPr="008C4A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w:t>
            </w:r>
          </w:p>
        </w:tc>
      </w:tr>
      <w:tr w:rsidR="00F52EF6" w:rsidRPr="00CB3E97" w14:paraId="6EB5580B" w14:textId="77777777" w:rsidTr="004D513F">
        <w:tc>
          <w:tcPr>
            <w:tcW w:w="675" w:type="dxa"/>
            <w:tcBorders>
              <w:top w:val="single" w:sz="4" w:space="0" w:color="auto"/>
              <w:left w:val="single" w:sz="4" w:space="0" w:color="auto"/>
              <w:bottom w:val="single" w:sz="4" w:space="0" w:color="auto"/>
              <w:right w:val="single" w:sz="4" w:space="0" w:color="auto"/>
            </w:tcBorders>
          </w:tcPr>
          <w:p w14:paraId="47684E51" w14:textId="77777777" w:rsidR="00F52EF6" w:rsidRPr="00CB3E97" w:rsidRDefault="00F52EF6" w:rsidP="002159E3">
            <w:pPr>
              <w:ind w:firstLine="0"/>
              <w:contextualSpacing/>
              <w:jc w:val="center"/>
              <w:rPr>
                <w:rFonts w:ascii="Times New Roman" w:hAnsi="Times New Roman" w:cs="Times New Roman"/>
                <w:sz w:val="28"/>
                <w:szCs w:val="28"/>
              </w:rPr>
            </w:pPr>
          </w:p>
        </w:tc>
        <w:tc>
          <w:tcPr>
            <w:tcW w:w="8895" w:type="dxa"/>
            <w:tcBorders>
              <w:top w:val="single" w:sz="4" w:space="0" w:color="auto"/>
              <w:left w:val="single" w:sz="4" w:space="0" w:color="auto"/>
              <w:bottom w:val="single" w:sz="4" w:space="0" w:color="auto"/>
              <w:right w:val="single" w:sz="4" w:space="0" w:color="auto"/>
            </w:tcBorders>
          </w:tcPr>
          <w:p w14:paraId="07915D4F" w14:textId="77777777" w:rsidR="00F52EF6" w:rsidRPr="00CB3E97" w:rsidRDefault="00F52EF6" w:rsidP="002159E3">
            <w:pPr>
              <w:widowControl/>
              <w:ind w:firstLine="0"/>
              <w:rPr>
                <w:rFonts w:ascii="Times New Roman" w:hAnsi="Times New Roman" w:cs="Times New Roman"/>
                <w:sz w:val="28"/>
                <w:szCs w:val="28"/>
              </w:rPr>
            </w:pPr>
            <w:r w:rsidRPr="0077103B">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w:t>
            </w:r>
            <w:r>
              <w:rPr>
                <w:rFonts w:ascii="Times New Roman" w:hAnsi="Times New Roman" w:cs="Times New Roman"/>
                <w:sz w:val="28"/>
                <w:szCs w:val="28"/>
              </w:rPr>
              <w:t>Едином портале государственных и муниципальных услуг (функций), городском портале</w:t>
            </w:r>
          </w:p>
        </w:tc>
      </w:tr>
    </w:tbl>
    <w:p w14:paraId="3DFF8E9D" w14:textId="77777777" w:rsidR="00F52EF6" w:rsidRPr="00BF1B90" w:rsidRDefault="00F52EF6" w:rsidP="00F52EF6">
      <w:pPr>
        <w:ind w:firstLine="0"/>
        <w:rPr>
          <w:rFonts w:ascii="Times New Roman" w:hAnsi="Times New Roman" w:cs="Times New Roman"/>
          <w:sz w:val="28"/>
          <w:szCs w:val="28"/>
        </w:rPr>
      </w:pPr>
    </w:p>
    <w:tbl>
      <w:tblPr>
        <w:tblpPr w:leftFromText="180" w:rightFromText="180" w:vertAnchor="text" w:horzAnchor="margin" w:tblpY="366"/>
        <w:tblW w:w="93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4340"/>
        <w:gridCol w:w="2380"/>
        <w:gridCol w:w="2014"/>
      </w:tblGrid>
      <w:tr w:rsidR="008C4A2D" w:rsidRPr="00BF1B90" w14:paraId="2863590D" w14:textId="77777777" w:rsidTr="008C4A2D">
        <w:tc>
          <w:tcPr>
            <w:tcW w:w="622" w:type="dxa"/>
            <w:tcBorders>
              <w:top w:val="single" w:sz="4" w:space="0" w:color="auto"/>
              <w:bottom w:val="single" w:sz="4" w:space="0" w:color="auto"/>
              <w:right w:val="single" w:sz="4" w:space="0" w:color="auto"/>
            </w:tcBorders>
          </w:tcPr>
          <w:p w14:paraId="100EF72D" w14:textId="77777777" w:rsidR="008C4A2D" w:rsidRPr="00BF1B90" w:rsidRDefault="008C4A2D" w:rsidP="008C4A2D">
            <w:pPr>
              <w:pStyle w:val="aff7"/>
              <w:spacing w:line="0" w:lineRule="atLeast"/>
              <w:contextualSpacing/>
              <w:jc w:val="center"/>
              <w:rPr>
                <w:rFonts w:ascii="Times New Roman" w:hAnsi="Times New Roman" w:cs="Times New Roman"/>
                <w:sz w:val="28"/>
                <w:szCs w:val="28"/>
              </w:rPr>
            </w:pPr>
            <w:r w:rsidRPr="00BF1B90">
              <w:rPr>
                <w:rFonts w:ascii="Times New Roman" w:hAnsi="Times New Roman" w:cs="Times New Roman"/>
                <w:sz w:val="28"/>
                <w:szCs w:val="28"/>
              </w:rPr>
              <w:t>№п/п</w:t>
            </w:r>
          </w:p>
        </w:tc>
        <w:tc>
          <w:tcPr>
            <w:tcW w:w="4340" w:type="dxa"/>
            <w:tcBorders>
              <w:top w:val="single" w:sz="4" w:space="0" w:color="auto"/>
              <w:left w:val="single" w:sz="4" w:space="0" w:color="auto"/>
              <w:bottom w:val="single" w:sz="4" w:space="0" w:color="auto"/>
              <w:right w:val="single" w:sz="4" w:space="0" w:color="auto"/>
            </w:tcBorders>
          </w:tcPr>
          <w:p w14:paraId="292D4088" w14:textId="77777777" w:rsidR="008C4A2D" w:rsidRPr="00BF1B90" w:rsidRDefault="008C4A2D" w:rsidP="008C4A2D">
            <w:pPr>
              <w:pStyle w:val="aff7"/>
              <w:spacing w:line="0" w:lineRule="atLeast"/>
              <w:contextualSpacing/>
              <w:jc w:val="center"/>
              <w:rPr>
                <w:rFonts w:ascii="Times New Roman" w:hAnsi="Times New Roman" w:cs="Times New Roman"/>
                <w:sz w:val="28"/>
                <w:szCs w:val="28"/>
              </w:rPr>
            </w:pPr>
            <w:r w:rsidRPr="00BF1B90">
              <w:rPr>
                <w:rFonts w:ascii="Times New Roman" w:hAnsi="Times New Roman" w:cs="Times New Roman"/>
                <w:sz w:val="28"/>
                <w:szCs w:val="28"/>
              </w:rPr>
              <w:t>Наименование документа</w:t>
            </w:r>
          </w:p>
        </w:tc>
        <w:tc>
          <w:tcPr>
            <w:tcW w:w="2380" w:type="dxa"/>
            <w:tcBorders>
              <w:top w:val="single" w:sz="4" w:space="0" w:color="auto"/>
              <w:left w:val="single" w:sz="4" w:space="0" w:color="auto"/>
              <w:bottom w:val="single" w:sz="4" w:space="0" w:color="auto"/>
              <w:right w:val="single" w:sz="4" w:space="0" w:color="auto"/>
            </w:tcBorders>
          </w:tcPr>
          <w:p w14:paraId="48116A50" w14:textId="77777777" w:rsidR="008C4A2D" w:rsidRPr="00BF1B90" w:rsidRDefault="008C4A2D" w:rsidP="008C4A2D">
            <w:pPr>
              <w:pStyle w:val="aff7"/>
              <w:spacing w:line="0" w:lineRule="atLeast"/>
              <w:contextualSpacing/>
              <w:jc w:val="center"/>
              <w:rPr>
                <w:rFonts w:ascii="Times New Roman" w:hAnsi="Times New Roman" w:cs="Times New Roman"/>
                <w:sz w:val="28"/>
                <w:szCs w:val="28"/>
              </w:rPr>
            </w:pPr>
            <w:r w:rsidRPr="00BF1B90">
              <w:rPr>
                <w:rFonts w:ascii="Times New Roman" w:hAnsi="Times New Roman" w:cs="Times New Roman"/>
                <w:sz w:val="28"/>
                <w:szCs w:val="28"/>
              </w:rPr>
              <w:t>Реквизиты документа</w:t>
            </w:r>
          </w:p>
        </w:tc>
        <w:tc>
          <w:tcPr>
            <w:tcW w:w="2014" w:type="dxa"/>
            <w:tcBorders>
              <w:top w:val="single" w:sz="4" w:space="0" w:color="auto"/>
              <w:left w:val="single" w:sz="4" w:space="0" w:color="auto"/>
              <w:bottom w:val="single" w:sz="4" w:space="0" w:color="auto"/>
            </w:tcBorders>
          </w:tcPr>
          <w:p w14:paraId="5F284EC9" w14:textId="77777777" w:rsidR="008C4A2D" w:rsidRPr="00BF1B90" w:rsidRDefault="008C4A2D" w:rsidP="008C4A2D">
            <w:pPr>
              <w:pStyle w:val="aff7"/>
              <w:spacing w:line="0" w:lineRule="atLeast"/>
              <w:contextualSpacing/>
              <w:jc w:val="center"/>
              <w:rPr>
                <w:rFonts w:ascii="Times New Roman" w:hAnsi="Times New Roman" w:cs="Times New Roman"/>
                <w:sz w:val="28"/>
                <w:szCs w:val="28"/>
              </w:rPr>
            </w:pPr>
            <w:r w:rsidRPr="00BF1B90">
              <w:rPr>
                <w:rFonts w:ascii="Times New Roman" w:hAnsi="Times New Roman" w:cs="Times New Roman"/>
                <w:sz w:val="28"/>
                <w:szCs w:val="28"/>
              </w:rPr>
              <w:t>Количество экземпляров/</w:t>
            </w:r>
            <w:r w:rsidR="00F52EF6">
              <w:rPr>
                <w:rFonts w:ascii="Times New Roman" w:hAnsi="Times New Roman" w:cs="Times New Roman"/>
                <w:sz w:val="28"/>
                <w:szCs w:val="28"/>
              </w:rPr>
              <w:t xml:space="preserve"> </w:t>
            </w:r>
            <w:r w:rsidRPr="00BF1B90">
              <w:rPr>
                <w:rFonts w:ascii="Times New Roman" w:hAnsi="Times New Roman" w:cs="Times New Roman"/>
                <w:sz w:val="28"/>
                <w:szCs w:val="28"/>
              </w:rPr>
              <w:t>листов</w:t>
            </w:r>
          </w:p>
        </w:tc>
      </w:tr>
      <w:tr w:rsidR="008C4A2D" w:rsidRPr="00BF1B90" w14:paraId="1B1111F4" w14:textId="77777777" w:rsidTr="008C4A2D">
        <w:tc>
          <w:tcPr>
            <w:tcW w:w="622" w:type="dxa"/>
            <w:tcBorders>
              <w:top w:val="single" w:sz="4" w:space="0" w:color="auto"/>
              <w:bottom w:val="single" w:sz="4" w:space="0" w:color="auto"/>
              <w:right w:val="single" w:sz="4" w:space="0" w:color="auto"/>
            </w:tcBorders>
          </w:tcPr>
          <w:p w14:paraId="065C0E02" w14:textId="77777777" w:rsidR="008C4A2D" w:rsidRPr="00BF1B90" w:rsidRDefault="008C4A2D" w:rsidP="008C4A2D">
            <w:pPr>
              <w:pStyle w:val="aff6"/>
              <w:spacing w:line="0" w:lineRule="atLeast"/>
              <w:contextualSpacing/>
              <w:rPr>
                <w:rFonts w:ascii="Times New Roman" w:hAnsi="Times New Roman" w:cs="Times New Roman"/>
                <w:sz w:val="28"/>
                <w:szCs w:val="28"/>
              </w:rPr>
            </w:pPr>
          </w:p>
        </w:tc>
        <w:tc>
          <w:tcPr>
            <w:tcW w:w="4340" w:type="dxa"/>
            <w:tcBorders>
              <w:top w:val="single" w:sz="4" w:space="0" w:color="auto"/>
              <w:left w:val="single" w:sz="4" w:space="0" w:color="auto"/>
              <w:bottom w:val="single" w:sz="4" w:space="0" w:color="auto"/>
              <w:right w:val="single" w:sz="4" w:space="0" w:color="auto"/>
            </w:tcBorders>
          </w:tcPr>
          <w:p w14:paraId="149224BE" w14:textId="77777777" w:rsidR="008C4A2D" w:rsidRPr="00BF1B90" w:rsidRDefault="008C4A2D" w:rsidP="008C4A2D">
            <w:pPr>
              <w:pStyle w:val="aff6"/>
              <w:spacing w:line="0" w:lineRule="atLeast"/>
              <w:contextualSpacing/>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right w:val="single" w:sz="4" w:space="0" w:color="auto"/>
            </w:tcBorders>
          </w:tcPr>
          <w:p w14:paraId="45984179" w14:textId="77777777" w:rsidR="008C4A2D" w:rsidRPr="00BF1B90" w:rsidRDefault="008C4A2D" w:rsidP="008C4A2D">
            <w:pPr>
              <w:pStyle w:val="aff6"/>
              <w:spacing w:line="0" w:lineRule="atLeast"/>
              <w:contextualSpacing/>
              <w:rPr>
                <w:rFonts w:ascii="Times New Roman" w:hAnsi="Times New Roman" w:cs="Times New Roman"/>
                <w:sz w:val="28"/>
                <w:szCs w:val="28"/>
              </w:rPr>
            </w:pPr>
          </w:p>
        </w:tc>
        <w:tc>
          <w:tcPr>
            <w:tcW w:w="2014" w:type="dxa"/>
            <w:tcBorders>
              <w:top w:val="single" w:sz="4" w:space="0" w:color="auto"/>
              <w:left w:val="single" w:sz="4" w:space="0" w:color="auto"/>
              <w:bottom w:val="single" w:sz="4" w:space="0" w:color="auto"/>
            </w:tcBorders>
          </w:tcPr>
          <w:p w14:paraId="7D149E7D" w14:textId="77777777" w:rsidR="008C4A2D" w:rsidRPr="00BF1B90" w:rsidRDefault="008C4A2D" w:rsidP="008C4A2D">
            <w:pPr>
              <w:pStyle w:val="aff6"/>
              <w:spacing w:line="0" w:lineRule="atLeast"/>
              <w:contextualSpacing/>
              <w:rPr>
                <w:rFonts w:ascii="Times New Roman" w:hAnsi="Times New Roman" w:cs="Times New Roman"/>
                <w:sz w:val="28"/>
                <w:szCs w:val="28"/>
              </w:rPr>
            </w:pPr>
          </w:p>
        </w:tc>
      </w:tr>
      <w:tr w:rsidR="008C4A2D" w:rsidRPr="0074504C" w14:paraId="04EF4294" w14:textId="77777777" w:rsidTr="008C4A2D">
        <w:tc>
          <w:tcPr>
            <w:tcW w:w="622" w:type="dxa"/>
            <w:tcBorders>
              <w:top w:val="single" w:sz="4" w:space="0" w:color="auto"/>
              <w:bottom w:val="single" w:sz="4" w:space="0" w:color="auto"/>
              <w:right w:val="single" w:sz="4" w:space="0" w:color="auto"/>
            </w:tcBorders>
          </w:tcPr>
          <w:p w14:paraId="78EA90E2" w14:textId="77777777" w:rsidR="008C4A2D" w:rsidRPr="0074504C" w:rsidRDefault="008C4A2D" w:rsidP="008C4A2D">
            <w:pPr>
              <w:pStyle w:val="aff6"/>
              <w:spacing w:line="0" w:lineRule="atLeast"/>
              <w:contextualSpacing/>
              <w:rPr>
                <w:rFonts w:ascii="Times New Roman" w:hAnsi="Times New Roman" w:cs="Times New Roman"/>
                <w:sz w:val="28"/>
                <w:szCs w:val="28"/>
              </w:rPr>
            </w:pPr>
          </w:p>
        </w:tc>
        <w:tc>
          <w:tcPr>
            <w:tcW w:w="4340" w:type="dxa"/>
            <w:tcBorders>
              <w:top w:val="single" w:sz="4" w:space="0" w:color="auto"/>
              <w:left w:val="single" w:sz="4" w:space="0" w:color="auto"/>
              <w:bottom w:val="single" w:sz="4" w:space="0" w:color="auto"/>
              <w:right w:val="single" w:sz="4" w:space="0" w:color="auto"/>
            </w:tcBorders>
          </w:tcPr>
          <w:p w14:paraId="59C526BC" w14:textId="77777777" w:rsidR="008C4A2D" w:rsidRPr="0074504C" w:rsidRDefault="008C4A2D" w:rsidP="008C4A2D">
            <w:pPr>
              <w:pStyle w:val="aff6"/>
              <w:spacing w:line="0" w:lineRule="atLeast"/>
              <w:contextualSpacing/>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right w:val="single" w:sz="4" w:space="0" w:color="auto"/>
            </w:tcBorders>
          </w:tcPr>
          <w:p w14:paraId="7B6BE537" w14:textId="77777777" w:rsidR="008C4A2D" w:rsidRPr="0074504C" w:rsidRDefault="008C4A2D" w:rsidP="008C4A2D">
            <w:pPr>
              <w:pStyle w:val="aff6"/>
              <w:spacing w:line="0" w:lineRule="atLeast"/>
              <w:contextualSpacing/>
              <w:rPr>
                <w:rFonts w:ascii="Times New Roman" w:hAnsi="Times New Roman" w:cs="Times New Roman"/>
                <w:sz w:val="28"/>
                <w:szCs w:val="28"/>
              </w:rPr>
            </w:pPr>
          </w:p>
        </w:tc>
        <w:tc>
          <w:tcPr>
            <w:tcW w:w="2014" w:type="dxa"/>
            <w:tcBorders>
              <w:top w:val="single" w:sz="4" w:space="0" w:color="auto"/>
              <w:left w:val="single" w:sz="4" w:space="0" w:color="auto"/>
              <w:bottom w:val="single" w:sz="4" w:space="0" w:color="auto"/>
            </w:tcBorders>
          </w:tcPr>
          <w:p w14:paraId="754576E6" w14:textId="77777777" w:rsidR="008C4A2D" w:rsidRPr="0074504C" w:rsidRDefault="008C4A2D" w:rsidP="008C4A2D">
            <w:pPr>
              <w:pStyle w:val="aff6"/>
              <w:spacing w:line="0" w:lineRule="atLeast"/>
              <w:contextualSpacing/>
              <w:rPr>
                <w:rFonts w:ascii="Times New Roman" w:hAnsi="Times New Roman" w:cs="Times New Roman"/>
                <w:sz w:val="28"/>
                <w:szCs w:val="28"/>
              </w:rPr>
            </w:pPr>
          </w:p>
        </w:tc>
      </w:tr>
    </w:tbl>
    <w:p w14:paraId="69D9E654" w14:textId="77777777" w:rsidR="00EF30A4" w:rsidRPr="00BF1B90" w:rsidRDefault="00EF30A4" w:rsidP="008C4A2D">
      <w:pPr>
        <w:rPr>
          <w:rFonts w:ascii="Times New Roman" w:hAnsi="Times New Roman" w:cs="Times New Roman"/>
          <w:sz w:val="28"/>
          <w:szCs w:val="28"/>
        </w:rPr>
      </w:pPr>
      <w:r w:rsidRPr="00BF1B90">
        <w:rPr>
          <w:rFonts w:ascii="Times New Roman" w:hAnsi="Times New Roman" w:cs="Times New Roman"/>
          <w:sz w:val="28"/>
          <w:szCs w:val="28"/>
        </w:rPr>
        <w:t>Перечень прилагаемых к заявлению документов:</w:t>
      </w:r>
    </w:p>
    <w:p w14:paraId="6766180E" w14:textId="77777777" w:rsidR="00EF30A4" w:rsidRDefault="00EF30A4" w:rsidP="00E66FE7"/>
    <w:p w14:paraId="52B5AE5F" w14:textId="77777777" w:rsidR="00EF30A4" w:rsidRPr="00BF1B90" w:rsidRDefault="00EF30A4" w:rsidP="00E66FE7">
      <w:pPr>
        <w:rPr>
          <w:rFonts w:ascii="Times New Roman" w:hAnsi="Times New Roman" w:cs="Times New Roman"/>
          <w:sz w:val="28"/>
          <w:szCs w:val="28"/>
        </w:rPr>
      </w:pPr>
      <w:r w:rsidRPr="00BF1B90">
        <w:rPr>
          <w:rFonts w:ascii="Times New Roman" w:hAnsi="Times New Roman" w:cs="Times New Roman"/>
          <w:sz w:val="28"/>
          <w:szCs w:val="28"/>
        </w:rPr>
        <w:t xml:space="preserve">Мне разъяснено, что в соответствии с Федеральным законом </w:t>
      </w:r>
      <w:r w:rsidR="00E021A5">
        <w:rPr>
          <w:rFonts w:ascii="Times New Roman" w:hAnsi="Times New Roman" w:cs="Times New Roman"/>
          <w:sz w:val="28"/>
          <w:szCs w:val="28"/>
        </w:rPr>
        <w:br/>
      </w:r>
      <w:r w:rsidRPr="00BF1B90">
        <w:rPr>
          <w:rFonts w:ascii="Times New Roman" w:hAnsi="Times New Roman" w:cs="Times New Roman"/>
          <w:sz w:val="28"/>
          <w:szCs w:val="28"/>
        </w:rPr>
        <w:t xml:space="preserve">от 27.07.2010 №210-ФЗ «Об организации предоставления государственных и муниципальных услуг» документы, указанные в пункте 7.1 подраздела 7 раздела II </w:t>
      </w:r>
      <w:r w:rsidR="00DE56CC">
        <w:rPr>
          <w:rFonts w:ascii="Times New Roman" w:hAnsi="Times New Roman" w:cs="Times New Roman"/>
          <w:sz w:val="28"/>
          <w:szCs w:val="28"/>
        </w:rPr>
        <w:t>Р</w:t>
      </w:r>
      <w:r w:rsidRPr="00BF1B90">
        <w:rPr>
          <w:rFonts w:ascii="Times New Roman" w:hAnsi="Times New Roman" w:cs="Times New Roman"/>
          <w:sz w:val="28"/>
          <w:szCs w:val="28"/>
        </w:rPr>
        <w:t>егламента предоставления муниципальной услуги «</w:t>
      </w:r>
      <w:r w:rsidR="00913A6F" w:rsidRPr="00913A6F">
        <w:rPr>
          <w:rFonts w:ascii="Times New Roman" w:hAnsi="Times New Roman" w:cs="Times New Roman"/>
          <w:sz w:val="28"/>
          <w:szCs w:val="28"/>
        </w:rPr>
        <w:t>Заключение соглашения об установлении сервитута</w:t>
      </w:r>
      <w:r w:rsidR="00824FE1">
        <w:rPr>
          <w:rFonts w:ascii="Times New Roman" w:hAnsi="Times New Roman" w:cs="Times New Roman"/>
          <w:sz w:val="28"/>
          <w:szCs w:val="28"/>
        </w:rPr>
        <w:t xml:space="preserve"> (за исключением публичного сервитута)</w:t>
      </w:r>
      <w:r w:rsidRPr="0077103B">
        <w:rPr>
          <w:rFonts w:ascii="Times New Roman" w:hAnsi="Times New Roman" w:cs="Times New Roman"/>
          <w:sz w:val="28"/>
          <w:szCs w:val="28"/>
        </w:rPr>
        <w:t>»</w:t>
      </w:r>
      <w:r w:rsidRPr="00BF1B90">
        <w:rPr>
          <w:rFonts w:ascii="Times New Roman" w:hAnsi="Times New Roman" w:cs="Times New Roman"/>
          <w:sz w:val="28"/>
          <w:szCs w:val="28"/>
        </w:rPr>
        <w:t xml:space="preserve">, необязательны для предоставления и могут быть получены </w:t>
      </w:r>
      <w:r w:rsidR="00DE56CC">
        <w:rPr>
          <w:rFonts w:ascii="Times New Roman" w:hAnsi="Times New Roman" w:cs="Times New Roman"/>
          <w:sz w:val="28"/>
          <w:szCs w:val="28"/>
        </w:rPr>
        <w:t>комитетом</w:t>
      </w:r>
      <w:r w:rsidR="001664CB">
        <w:rPr>
          <w:rFonts w:ascii="Times New Roman" w:hAnsi="Times New Roman" w:cs="Times New Roman"/>
          <w:sz w:val="28"/>
          <w:szCs w:val="28"/>
        </w:rPr>
        <w:t xml:space="preserve"> по земельным ресурсам и землеустройству города Барнаула</w:t>
      </w:r>
      <w:r w:rsidRPr="00BF1B90">
        <w:rPr>
          <w:rFonts w:ascii="Times New Roman" w:hAnsi="Times New Roman" w:cs="Times New Roman"/>
          <w:sz w:val="28"/>
          <w:szCs w:val="28"/>
        </w:rPr>
        <w:t xml:space="preserve"> по </w:t>
      </w:r>
      <w:r w:rsidRPr="00BF1B90">
        <w:rPr>
          <w:rFonts w:ascii="Times New Roman" w:hAnsi="Times New Roman" w:cs="Times New Roman"/>
          <w:sz w:val="28"/>
          <w:szCs w:val="28"/>
        </w:rPr>
        <w:lastRenderedPageBreak/>
        <w:t>запросу в порядке межведомственного информационного взаимодействия, документы (сделать отметку в поле слева от выбранного варианта</w:t>
      </w:r>
      <w:r w:rsidRPr="00BF1B9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682"/>
      </w:tblGrid>
      <w:tr w:rsidR="00EF30A4" w:rsidRPr="00CB3E97" w14:paraId="7650238E" w14:textId="77777777" w:rsidTr="004D513F">
        <w:tc>
          <w:tcPr>
            <w:tcW w:w="675" w:type="dxa"/>
          </w:tcPr>
          <w:p w14:paraId="1EEF51D3" w14:textId="77777777" w:rsidR="00EF30A4" w:rsidRPr="00CB3E97" w:rsidRDefault="00EF30A4" w:rsidP="00E66FE7">
            <w:pPr>
              <w:tabs>
                <w:tab w:val="left" w:leader="underscore" w:pos="9354"/>
              </w:tabs>
              <w:spacing w:line="0" w:lineRule="atLeast"/>
              <w:ind w:firstLine="0"/>
              <w:contextualSpacing/>
              <w:rPr>
                <w:rFonts w:ascii="Times New Roman" w:hAnsi="Times New Roman" w:cs="Times New Roman"/>
                <w:sz w:val="28"/>
                <w:szCs w:val="28"/>
              </w:rPr>
            </w:pPr>
          </w:p>
        </w:tc>
        <w:tc>
          <w:tcPr>
            <w:tcW w:w="8889" w:type="dxa"/>
          </w:tcPr>
          <w:p w14:paraId="5E22C0ED" w14:textId="77777777" w:rsidR="00EF30A4" w:rsidRPr="00CB3E97" w:rsidRDefault="00EF30A4" w:rsidP="00E66FE7">
            <w:pPr>
              <w:tabs>
                <w:tab w:val="left" w:leader="underscore" w:pos="9354"/>
              </w:tabs>
              <w:spacing w:line="0" w:lineRule="atLeast"/>
              <w:ind w:firstLine="0"/>
              <w:contextualSpacing/>
              <w:rPr>
                <w:rFonts w:ascii="Times New Roman" w:hAnsi="Times New Roman" w:cs="Times New Roman"/>
                <w:sz w:val="28"/>
                <w:szCs w:val="28"/>
              </w:rPr>
            </w:pPr>
            <w:r w:rsidRPr="00CB3E97">
              <w:rPr>
                <w:rFonts w:ascii="Times New Roman" w:hAnsi="Times New Roman" w:cs="Times New Roman"/>
                <w:sz w:val="28"/>
                <w:szCs w:val="28"/>
              </w:rPr>
              <w:t>не приобщаются к заявлению</w:t>
            </w:r>
          </w:p>
        </w:tc>
      </w:tr>
      <w:tr w:rsidR="00EF30A4" w:rsidRPr="00CB3E97" w14:paraId="214FB071" w14:textId="77777777" w:rsidTr="004D513F">
        <w:tc>
          <w:tcPr>
            <w:tcW w:w="675" w:type="dxa"/>
          </w:tcPr>
          <w:p w14:paraId="7B70E828" w14:textId="77777777" w:rsidR="00EF30A4" w:rsidRPr="00CB3E97" w:rsidRDefault="00EF30A4" w:rsidP="00E66FE7">
            <w:pPr>
              <w:tabs>
                <w:tab w:val="left" w:leader="underscore" w:pos="9354"/>
              </w:tabs>
              <w:spacing w:line="0" w:lineRule="atLeast"/>
              <w:ind w:firstLine="0"/>
              <w:contextualSpacing/>
              <w:rPr>
                <w:rFonts w:ascii="Times New Roman" w:hAnsi="Times New Roman" w:cs="Times New Roman"/>
                <w:sz w:val="28"/>
                <w:szCs w:val="28"/>
              </w:rPr>
            </w:pPr>
          </w:p>
        </w:tc>
        <w:tc>
          <w:tcPr>
            <w:tcW w:w="8889" w:type="dxa"/>
          </w:tcPr>
          <w:p w14:paraId="35874430" w14:textId="77777777" w:rsidR="00EF30A4" w:rsidRPr="00CB3E97" w:rsidRDefault="00EF30A4" w:rsidP="00E66FE7">
            <w:pPr>
              <w:tabs>
                <w:tab w:val="left" w:leader="underscore" w:pos="9354"/>
              </w:tabs>
              <w:spacing w:line="0" w:lineRule="atLeast"/>
              <w:ind w:firstLine="0"/>
              <w:contextualSpacing/>
              <w:rPr>
                <w:rFonts w:ascii="Times New Roman" w:hAnsi="Times New Roman" w:cs="Times New Roman"/>
                <w:sz w:val="28"/>
                <w:szCs w:val="28"/>
              </w:rPr>
            </w:pPr>
            <w:r w:rsidRPr="00CB3E97">
              <w:rPr>
                <w:rFonts w:ascii="Times New Roman" w:hAnsi="Times New Roman" w:cs="Times New Roman"/>
                <w:sz w:val="28"/>
                <w:szCs w:val="28"/>
              </w:rPr>
              <w:t>приобщаются к заявлению  по собственной инициативе</w:t>
            </w:r>
          </w:p>
        </w:tc>
      </w:tr>
    </w:tbl>
    <w:p w14:paraId="0930B213" w14:textId="77777777" w:rsidR="008C4A2D" w:rsidRPr="008C4A2D" w:rsidRDefault="008C4A2D" w:rsidP="008C4A2D"/>
    <w:p w14:paraId="2C2C4045" w14:textId="77777777" w:rsidR="00EF30A4" w:rsidRPr="00BF1B90" w:rsidRDefault="00EF30A4" w:rsidP="00E66FE7">
      <w:pPr>
        <w:pStyle w:val="aff7"/>
        <w:spacing w:line="0" w:lineRule="atLeast"/>
        <w:contextualSpacing/>
        <w:rPr>
          <w:rFonts w:ascii="Times New Roman" w:hAnsi="Times New Roman" w:cs="Times New Roman"/>
          <w:sz w:val="28"/>
          <w:szCs w:val="28"/>
        </w:rPr>
      </w:pPr>
      <w:r w:rsidRPr="00BF1B90">
        <w:rPr>
          <w:rFonts w:ascii="Times New Roman" w:hAnsi="Times New Roman" w:cs="Times New Roman"/>
          <w:sz w:val="28"/>
          <w:szCs w:val="28"/>
        </w:rPr>
        <w:t>Подтверждаю (сделать отметку в поле слева от выбранного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90"/>
        <w:gridCol w:w="4398"/>
      </w:tblGrid>
      <w:tr w:rsidR="00EF30A4" w:rsidRPr="00CB3E97" w14:paraId="79DCC798" w14:textId="77777777" w:rsidTr="004D513F">
        <w:tc>
          <w:tcPr>
            <w:tcW w:w="675" w:type="dxa"/>
          </w:tcPr>
          <w:p w14:paraId="38AA67D7" w14:textId="77777777" w:rsidR="00EF30A4" w:rsidRPr="00CB3E97" w:rsidRDefault="00EF30A4" w:rsidP="00E66FE7">
            <w:pPr>
              <w:ind w:firstLine="0"/>
              <w:rPr>
                <w:rFonts w:ascii="Times New Roman" w:hAnsi="Times New Roman" w:cs="Times New Roman"/>
                <w:sz w:val="28"/>
                <w:szCs w:val="28"/>
              </w:rPr>
            </w:pPr>
          </w:p>
        </w:tc>
        <w:tc>
          <w:tcPr>
            <w:tcW w:w="4395" w:type="dxa"/>
          </w:tcPr>
          <w:p w14:paraId="7C5E7599" w14:textId="77777777" w:rsidR="00EF30A4" w:rsidRPr="00CB3E97" w:rsidRDefault="00EF30A4" w:rsidP="00E66FE7">
            <w:pPr>
              <w:ind w:firstLine="0"/>
              <w:rPr>
                <w:rFonts w:ascii="Times New Roman" w:hAnsi="Times New Roman" w:cs="Times New Roman"/>
                <w:sz w:val="28"/>
                <w:szCs w:val="28"/>
              </w:rPr>
            </w:pPr>
            <w:r w:rsidRPr="00CB3E97">
              <w:rPr>
                <w:rFonts w:ascii="Times New Roman" w:hAnsi="Times New Roman" w:cs="Times New Roman"/>
                <w:sz w:val="28"/>
                <w:szCs w:val="28"/>
              </w:rPr>
              <w:t>Заявител</w:t>
            </w:r>
            <w:r w:rsidR="002603D2">
              <w:rPr>
                <w:rFonts w:ascii="Times New Roman" w:hAnsi="Times New Roman" w:cs="Times New Roman"/>
                <w:sz w:val="28"/>
                <w:szCs w:val="28"/>
              </w:rPr>
              <w:t>ь – гражданин (физическое лицо</w:t>
            </w:r>
            <w:r w:rsidR="000C783D">
              <w:rPr>
                <w:rFonts w:ascii="Times New Roman" w:hAnsi="Times New Roman" w:cs="Times New Roman"/>
                <w:sz w:val="28"/>
                <w:szCs w:val="28"/>
              </w:rPr>
              <w:t>)</w:t>
            </w:r>
          </w:p>
        </w:tc>
        <w:tc>
          <w:tcPr>
            <w:tcW w:w="4494" w:type="dxa"/>
          </w:tcPr>
          <w:p w14:paraId="4ED26E42" w14:textId="77777777" w:rsidR="00EF30A4" w:rsidRPr="00CB3E97" w:rsidRDefault="00EF30A4" w:rsidP="00E66FE7">
            <w:pPr>
              <w:ind w:firstLine="0"/>
              <w:rPr>
                <w:rFonts w:ascii="Times New Roman" w:hAnsi="Times New Roman" w:cs="Times New Roman"/>
                <w:sz w:val="28"/>
                <w:szCs w:val="28"/>
              </w:rPr>
            </w:pPr>
            <w:r w:rsidRPr="00CB3E97">
              <w:rPr>
                <w:rFonts w:ascii="Times New Roman" w:hAnsi="Times New Roman" w:cs="Times New Roman"/>
                <w:sz w:val="28"/>
                <w:szCs w:val="28"/>
              </w:rPr>
              <w:t>свое согласие</w:t>
            </w:r>
          </w:p>
        </w:tc>
      </w:tr>
      <w:tr w:rsidR="00EF30A4" w:rsidRPr="00CB3E97" w14:paraId="16E720AD" w14:textId="77777777" w:rsidTr="004D513F">
        <w:tc>
          <w:tcPr>
            <w:tcW w:w="675" w:type="dxa"/>
          </w:tcPr>
          <w:p w14:paraId="25E20875" w14:textId="77777777" w:rsidR="00EF30A4" w:rsidRPr="00CB3E97" w:rsidRDefault="00EF30A4" w:rsidP="00E66FE7">
            <w:pPr>
              <w:ind w:firstLine="0"/>
              <w:rPr>
                <w:rFonts w:ascii="Times New Roman" w:hAnsi="Times New Roman" w:cs="Times New Roman"/>
                <w:sz w:val="28"/>
                <w:szCs w:val="28"/>
              </w:rPr>
            </w:pPr>
          </w:p>
        </w:tc>
        <w:tc>
          <w:tcPr>
            <w:tcW w:w="4395" w:type="dxa"/>
          </w:tcPr>
          <w:p w14:paraId="6B6B3C41" w14:textId="77777777" w:rsidR="00EF30A4" w:rsidRPr="00CB3E97" w:rsidRDefault="00EF30A4" w:rsidP="00E66FE7">
            <w:pPr>
              <w:ind w:firstLine="0"/>
              <w:rPr>
                <w:rFonts w:ascii="Times New Roman" w:hAnsi="Times New Roman" w:cs="Times New Roman"/>
                <w:sz w:val="28"/>
                <w:szCs w:val="28"/>
              </w:rPr>
            </w:pPr>
            <w:r w:rsidRPr="00CB3E97">
              <w:rPr>
                <w:rFonts w:ascii="Times New Roman" w:hAnsi="Times New Roman" w:cs="Times New Roman"/>
                <w:sz w:val="28"/>
                <w:szCs w:val="28"/>
              </w:rPr>
              <w:t xml:space="preserve">Заявитель – представитель </w:t>
            </w:r>
          </w:p>
        </w:tc>
        <w:tc>
          <w:tcPr>
            <w:tcW w:w="4494" w:type="dxa"/>
          </w:tcPr>
          <w:p w14:paraId="0BF37BF5" w14:textId="77777777" w:rsidR="00EF30A4" w:rsidRPr="00CB3E97" w:rsidRDefault="00EF30A4" w:rsidP="00E66FE7">
            <w:pPr>
              <w:ind w:firstLine="33"/>
              <w:rPr>
                <w:rFonts w:ascii="Times New Roman" w:hAnsi="Times New Roman" w:cs="Times New Roman"/>
                <w:sz w:val="28"/>
                <w:szCs w:val="28"/>
              </w:rPr>
            </w:pPr>
            <w:r w:rsidRPr="00CB3E97">
              <w:rPr>
                <w:rFonts w:ascii="Times New Roman" w:hAnsi="Times New Roman" w:cs="Times New Roman"/>
                <w:sz w:val="28"/>
                <w:szCs w:val="28"/>
              </w:rPr>
              <w:t>свое согласие, а также согласие представляемого мною лица</w:t>
            </w:r>
          </w:p>
        </w:tc>
      </w:tr>
    </w:tbl>
    <w:p w14:paraId="3BDD48F1" w14:textId="77777777" w:rsidR="00EF30A4" w:rsidRPr="00BF1B90" w:rsidRDefault="00EF30A4" w:rsidP="00E66FE7">
      <w:pPr>
        <w:rPr>
          <w:rFonts w:ascii="Times New Roman" w:hAnsi="Times New Roman" w:cs="Times New Roman"/>
          <w:sz w:val="28"/>
          <w:szCs w:val="28"/>
        </w:rPr>
      </w:pPr>
      <w:r w:rsidRPr="00BF1B90">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14:paraId="334412F4" w14:textId="77777777" w:rsidR="00EF30A4" w:rsidRPr="00BF1B90" w:rsidRDefault="00EF30A4" w:rsidP="00E66FE7">
      <w:pPr>
        <w:rPr>
          <w:rFonts w:ascii="Times New Roman" w:hAnsi="Times New Roman" w:cs="Times New Roman"/>
          <w:sz w:val="28"/>
          <w:szCs w:val="28"/>
        </w:rPr>
      </w:pPr>
      <w:r w:rsidRPr="00BF1B90">
        <w:rPr>
          <w:rFonts w:ascii="Times New Roman" w:hAnsi="Times New Roman" w:cs="Times New Roman"/>
          <w:sz w:val="28"/>
          <w:szCs w:val="28"/>
        </w:rPr>
        <w:t xml:space="preserve">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1664CB">
        <w:rPr>
          <w:rFonts w:ascii="Times New Roman" w:hAnsi="Times New Roman" w:cs="Times New Roman"/>
          <w:sz w:val="28"/>
          <w:szCs w:val="28"/>
        </w:rPr>
        <w:t>указанных в настоящем заявлении</w:t>
      </w:r>
      <w:r w:rsidRPr="00BF1B90">
        <w:rPr>
          <w:rFonts w:ascii="Times New Roman" w:hAnsi="Times New Roman" w:cs="Times New Roman"/>
          <w:sz w:val="28"/>
          <w:szCs w:val="28"/>
        </w:rPr>
        <w:t xml:space="preserve"> </w:t>
      </w:r>
      <w:r w:rsidR="001664CB">
        <w:rPr>
          <w:rFonts w:ascii="Times New Roman" w:hAnsi="Times New Roman" w:cs="Times New Roman"/>
          <w:sz w:val="28"/>
          <w:szCs w:val="28"/>
        </w:rPr>
        <w:t>комитетом по земельным ресурсам и землеустройству города Барнаула с</w:t>
      </w:r>
      <w:r w:rsidRPr="00BF1B90">
        <w:rPr>
          <w:rFonts w:ascii="Times New Roman" w:hAnsi="Times New Roman" w:cs="Times New Roman"/>
          <w:sz w:val="28"/>
          <w:szCs w:val="28"/>
        </w:rPr>
        <w:t xml:space="preserve"> целью предоставления муниципальной услуги. Согласие на обработку персона</w:t>
      </w:r>
      <w:r>
        <w:rPr>
          <w:rFonts w:ascii="Times New Roman" w:hAnsi="Times New Roman" w:cs="Times New Roman"/>
          <w:sz w:val="28"/>
          <w:szCs w:val="28"/>
        </w:rPr>
        <w:t xml:space="preserve">льных данных </w:t>
      </w:r>
      <w:r w:rsidRPr="00BF1B90">
        <w:rPr>
          <w:rFonts w:ascii="Times New Roman" w:hAnsi="Times New Roman" w:cs="Times New Roman"/>
          <w:sz w:val="28"/>
          <w:szCs w:val="28"/>
        </w:rPr>
        <w:t>действует бессрочно.</w:t>
      </w:r>
    </w:p>
    <w:p w14:paraId="5597E678" w14:textId="77777777" w:rsidR="00EF30A4" w:rsidRPr="00BF1B90" w:rsidRDefault="00EF30A4" w:rsidP="00E66FE7">
      <w:pPr>
        <w:rPr>
          <w:rFonts w:ascii="Times New Roman" w:hAnsi="Times New Roman" w:cs="Times New Roman"/>
          <w:sz w:val="28"/>
          <w:szCs w:val="28"/>
        </w:rPr>
      </w:pPr>
      <w:r w:rsidRPr="00BF1B90">
        <w:rPr>
          <w:rFonts w:ascii="Times New Roman" w:hAnsi="Times New Roman" w:cs="Times New Roman"/>
          <w:sz w:val="28"/>
          <w:szCs w:val="28"/>
        </w:rPr>
        <w:t xml:space="preserve">В случае отзыва настоящего согласия обязуюсь направить письменное заявление в </w:t>
      </w:r>
      <w:r w:rsidR="001664CB">
        <w:rPr>
          <w:rFonts w:ascii="Times New Roman" w:hAnsi="Times New Roman" w:cs="Times New Roman"/>
          <w:sz w:val="28"/>
          <w:szCs w:val="28"/>
        </w:rPr>
        <w:t>комитет по земельным ресурсам и землеустройству города Барнаула</w:t>
      </w:r>
      <w:r w:rsidRPr="00BF1B90">
        <w:rPr>
          <w:rFonts w:ascii="Times New Roman" w:hAnsi="Times New Roman" w:cs="Times New Roman"/>
          <w:sz w:val="28"/>
          <w:szCs w:val="28"/>
        </w:rPr>
        <w:t xml:space="preserve"> с указанием даты прекращения действия согласия.</w:t>
      </w:r>
    </w:p>
    <w:p w14:paraId="3F715C8A" w14:textId="77777777" w:rsidR="00EF30A4" w:rsidRDefault="00EF30A4" w:rsidP="00E66FE7">
      <w:pPr>
        <w:rPr>
          <w:rFonts w:ascii="Times New Roman" w:hAnsi="Times New Roman" w:cs="Times New Roman"/>
          <w:sz w:val="28"/>
          <w:szCs w:val="28"/>
        </w:rPr>
      </w:pPr>
      <w:r w:rsidRPr="00BF1B90">
        <w:rPr>
          <w:rFonts w:ascii="Times New Roman" w:hAnsi="Times New Roman" w:cs="Times New Roman"/>
          <w:sz w:val="28"/>
          <w:szCs w:val="28"/>
        </w:rPr>
        <w:t>Подтверждаю согласие на информирование о ходе предоставления муниципал</w:t>
      </w:r>
      <w:r w:rsidR="00114416">
        <w:rPr>
          <w:rFonts w:ascii="Times New Roman" w:hAnsi="Times New Roman" w:cs="Times New Roman"/>
          <w:sz w:val="28"/>
          <w:szCs w:val="28"/>
        </w:rPr>
        <w:t>ьной услуги (при необходимости)</w:t>
      </w:r>
      <w:r w:rsidRPr="00BF1B90">
        <w:rPr>
          <w:rFonts w:ascii="Times New Roman" w:hAnsi="Times New Roman" w:cs="Times New Roman"/>
          <w:sz w:val="28"/>
          <w:szCs w:val="28"/>
        </w:rPr>
        <w:t xml:space="preserve"> путем СМС-оповещения по вышеуказанному контак</w:t>
      </w:r>
      <w:r>
        <w:rPr>
          <w:rFonts w:ascii="Times New Roman" w:hAnsi="Times New Roman" w:cs="Times New Roman"/>
          <w:sz w:val="28"/>
          <w:szCs w:val="28"/>
        </w:rPr>
        <w:t xml:space="preserve">тному телефону, в соответствии </w:t>
      </w:r>
      <w:r w:rsidRPr="00BF1B90">
        <w:rPr>
          <w:rFonts w:ascii="Times New Roman" w:hAnsi="Times New Roman" w:cs="Times New Roman"/>
          <w:sz w:val="28"/>
          <w:szCs w:val="28"/>
        </w:rPr>
        <w:t>с требованиями Федерального закона от 07.07.2003  №126-ФЗ «О связи</w:t>
      </w:r>
      <w:r>
        <w:rPr>
          <w:rFonts w:ascii="Times New Roman" w:hAnsi="Times New Roman" w:cs="Times New Roman"/>
          <w:sz w:val="28"/>
          <w:szCs w:val="28"/>
        </w:rPr>
        <w:t>».</w:t>
      </w:r>
    </w:p>
    <w:p w14:paraId="7AF7F6E4" w14:textId="77777777" w:rsidR="00686D5E" w:rsidRPr="00686D5E" w:rsidRDefault="00686D5E" w:rsidP="00E66FE7">
      <w:pPr>
        <w:ind w:firstLine="0"/>
      </w:pPr>
    </w:p>
    <w:p w14:paraId="15C78417" w14:textId="77777777" w:rsidR="00686D5E" w:rsidRDefault="00686D5E" w:rsidP="00E66FE7">
      <w:pPr>
        <w:spacing w:line="0" w:lineRule="atLeast"/>
        <w:contextualSpacing/>
        <w:rPr>
          <w:rFonts w:ascii="Times New Roman" w:hAnsi="Times New Roman" w:cs="Times New Roman"/>
          <w:sz w:val="20"/>
          <w:szCs w:val="20"/>
        </w:rPr>
      </w:pPr>
    </w:p>
    <w:p w14:paraId="22231231" w14:textId="77777777" w:rsidR="004D513F" w:rsidRDefault="004D513F" w:rsidP="00E66FE7">
      <w:pPr>
        <w:spacing w:line="0" w:lineRule="atLeast"/>
        <w:contextualSpacing/>
        <w:rPr>
          <w:rFonts w:ascii="Times New Roman" w:hAnsi="Times New Roman" w:cs="Times New Roman"/>
          <w:sz w:val="20"/>
          <w:szCs w:val="20"/>
        </w:rPr>
      </w:pPr>
    </w:p>
    <w:p w14:paraId="367D9F3E" w14:textId="77777777" w:rsidR="004D513F" w:rsidRPr="00686D5E" w:rsidRDefault="004D513F" w:rsidP="00E66FE7">
      <w:pPr>
        <w:spacing w:line="0" w:lineRule="atLeast"/>
        <w:contextualSpacing/>
        <w:rPr>
          <w:rFonts w:ascii="Times New Roman" w:hAnsi="Times New Roman" w:cs="Times New Roman"/>
          <w:sz w:val="20"/>
          <w:szCs w:val="20"/>
        </w:rPr>
      </w:pPr>
    </w:p>
    <w:p w14:paraId="0C52E545" w14:textId="77777777" w:rsidR="00EF30A4" w:rsidRDefault="00EF30A4" w:rsidP="00F52EF6">
      <w:pPr>
        <w:spacing w:line="0" w:lineRule="atLeast"/>
        <w:ind w:firstLine="0"/>
        <w:contextualSpacing/>
        <w:rPr>
          <w:rFonts w:ascii="Times New Roman" w:hAnsi="Times New Roman" w:cs="Times New Roman"/>
          <w:sz w:val="20"/>
          <w:szCs w:val="20"/>
        </w:rPr>
      </w:pPr>
    </w:p>
    <w:p w14:paraId="63323014" w14:textId="77777777" w:rsidR="00EF30A4" w:rsidRPr="00686D5E" w:rsidRDefault="00EF30A4" w:rsidP="00E66FE7">
      <w:pPr>
        <w:spacing w:line="0" w:lineRule="atLeast"/>
        <w:contextualSpacing/>
        <w:rPr>
          <w:rFonts w:ascii="Times New Roman" w:hAnsi="Times New Roman" w:cs="Times New Roman"/>
          <w:sz w:val="20"/>
          <w:szCs w:val="20"/>
        </w:rPr>
      </w:pPr>
    </w:p>
    <w:p w14:paraId="176B48F5" w14:textId="77777777" w:rsidR="00686D5E" w:rsidRPr="00686D5E" w:rsidRDefault="00686D5E" w:rsidP="00E66FE7">
      <w:pPr>
        <w:spacing w:line="0" w:lineRule="atLeast"/>
        <w:contextualSpacing/>
        <w:rPr>
          <w:rFonts w:ascii="Times New Roman" w:hAnsi="Times New Roman" w:cs="Times New Roman"/>
          <w:sz w:val="20"/>
          <w:szCs w:val="20"/>
        </w:rPr>
      </w:pPr>
    </w:p>
    <w:p w14:paraId="09DAA2BE" w14:textId="77777777" w:rsidR="00686D5E" w:rsidRPr="00686D5E" w:rsidRDefault="00686D5E" w:rsidP="00E66FE7">
      <w:pPr>
        <w:ind w:right="-2" w:firstLine="0"/>
        <w:rPr>
          <w:rFonts w:ascii="Times New Roman" w:hAnsi="Times New Roman" w:cs="Times New Roman"/>
          <w:sz w:val="28"/>
          <w:szCs w:val="28"/>
        </w:rPr>
      </w:pPr>
      <w:r w:rsidRPr="00686D5E">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686D5E" w:rsidRPr="00686D5E" w14:paraId="2CDBBAD0" w14:textId="77777777" w:rsidTr="00686D5E">
        <w:tc>
          <w:tcPr>
            <w:tcW w:w="3085" w:type="dxa"/>
          </w:tcPr>
          <w:p w14:paraId="23A20E4B" w14:textId="77777777" w:rsidR="00686D5E" w:rsidRPr="00686D5E" w:rsidRDefault="00686D5E" w:rsidP="00E66FE7">
            <w:pPr>
              <w:ind w:left="-426" w:right="-284" w:firstLine="0"/>
              <w:jc w:val="center"/>
              <w:rPr>
                <w:rFonts w:ascii="Times New Roman" w:hAnsi="Times New Roman" w:cs="Times New Roman"/>
                <w:sz w:val="28"/>
                <w:szCs w:val="28"/>
              </w:rPr>
            </w:pPr>
            <w:r w:rsidRPr="00686D5E">
              <w:rPr>
                <w:rFonts w:ascii="Times New Roman" w:hAnsi="Times New Roman" w:cs="Times New Roman"/>
                <w:sz w:val="28"/>
                <w:szCs w:val="28"/>
              </w:rPr>
              <w:t xml:space="preserve">дата подачи </w:t>
            </w:r>
          </w:p>
          <w:p w14:paraId="1B0B20B9" w14:textId="77777777" w:rsidR="00686D5E" w:rsidRPr="00686D5E" w:rsidRDefault="00686D5E" w:rsidP="00E66FE7">
            <w:pPr>
              <w:ind w:left="-426" w:right="-284" w:firstLine="0"/>
              <w:jc w:val="center"/>
              <w:rPr>
                <w:rFonts w:ascii="Times New Roman" w:hAnsi="Times New Roman" w:cs="Times New Roman"/>
                <w:sz w:val="28"/>
                <w:szCs w:val="28"/>
              </w:rPr>
            </w:pPr>
            <w:r w:rsidRPr="00686D5E">
              <w:rPr>
                <w:rFonts w:ascii="Times New Roman" w:hAnsi="Times New Roman" w:cs="Times New Roman"/>
                <w:sz w:val="28"/>
                <w:szCs w:val="28"/>
              </w:rPr>
              <w:t>(направления)</w:t>
            </w:r>
          </w:p>
          <w:p w14:paraId="14F32C01" w14:textId="77777777" w:rsidR="00686D5E" w:rsidRPr="00686D5E" w:rsidRDefault="00686D5E" w:rsidP="00E66FE7">
            <w:pPr>
              <w:ind w:left="-426" w:right="-284" w:firstLine="0"/>
              <w:jc w:val="center"/>
              <w:rPr>
                <w:rFonts w:ascii="Times New Roman" w:hAnsi="Times New Roman" w:cs="Times New Roman"/>
                <w:sz w:val="28"/>
                <w:szCs w:val="28"/>
              </w:rPr>
            </w:pPr>
            <w:r w:rsidRPr="00686D5E">
              <w:rPr>
                <w:rFonts w:ascii="Times New Roman" w:hAnsi="Times New Roman" w:cs="Times New Roman"/>
                <w:sz w:val="28"/>
                <w:szCs w:val="28"/>
              </w:rPr>
              <w:t>заявления</w:t>
            </w:r>
          </w:p>
        </w:tc>
        <w:tc>
          <w:tcPr>
            <w:tcW w:w="2977" w:type="dxa"/>
          </w:tcPr>
          <w:p w14:paraId="4FEBF130" w14:textId="77777777" w:rsidR="00686D5E" w:rsidRPr="00686D5E" w:rsidRDefault="00686D5E" w:rsidP="00E66FE7">
            <w:pPr>
              <w:ind w:left="-391" w:right="-284" w:firstLine="0"/>
              <w:jc w:val="center"/>
              <w:rPr>
                <w:rFonts w:ascii="Times New Roman" w:hAnsi="Times New Roman" w:cs="Times New Roman"/>
                <w:sz w:val="28"/>
                <w:szCs w:val="28"/>
              </w:rPr>
            </w:pPr>
            <w:r w:rsidRPr="00686D5E">
              <w:rPr>
                <w:rFonts w:ascii="Times New Roman" w:hAnsi="Times New Roman" w:cs="Times New Roman"/>
                <w:sz w:val="28"/>
                <w:szCs w:val="28"/>
              </w:rPr>
              <w:t xml:space="preserve">подпись </w:t>
            </w:r>
          </w:p>
          <w:p w14:paraId="29909B93" w14:textId="77777777" w:rsidR="00686D5E" w:rsidRPr="00686D5E" w:rsidRDefault="00686D5E" w:rsidP="00E66FE7">
            <w:pPr>
              <w:ind w:left="-391" w:right="-284" w:firstLine="0"/>
              <w:jc w:val="center"/>
              <w:rPr>
                <w:rFonts w:ascii="Times New Roman" w:hAnsi="Times New Roman" w:cs="Times New Roman"/>
                <w:sz w:val="28"/>
                <w:szCs w:val="28"/>
              </w:rPr>
            </w:pPr>
            <w:r w:rsidRPr="00686D5E">
              <w:rPr>
                <w:rFonts w:ascii="Times New Roman" w:hAnsi="Times New Roman" w:cs="Times New Roman"/>
                <w:sz w:val="28"/>
                <w:szCs w:val="28"/>
              </w:rPr>
              <w:t>заявителя</w:t>
            </w:r>
          </w:p>
        </w:tc>
        <w:tc>
          <w:tcPr>
            <w:tcW w:w="3402" w:type="dxa"/>
          </w:tcPr>
          <w:p w14:paraId="2BAD27C7" w14:textId="77777777" w:rsidR="00686D5E" w:rsidRPr="00686D5E" w:rsidRDefault="00AC2735" w:rsidP="00AC2735">
            <w:pPr>
              <w:ind w:left="-142" w:right="-284" w:firstLine="0"/>
              <w:jc w:val="center"/>
              <w:rPr>
                <w:rFonts w:ascii="Times New Roman" w:hAnsi="Times New Roman" w:cs="Times New Roman"/>
                <w:sz w:val="28"/>
                <w:szCs w:val="28"/>
              </w:rPr>
            </w:pPr>
            <w:r>
              <w:rPr>
                <w:rFonts w:ascii="Times New Roman" w:hAnsi="Times New Roman" w:cs="Times New Roman"/>
                <w:sz w:val="28"/>
                <w:szCs w:val="28"/>
              </w:rPr>
              <w:t xml:space="preserve">Ф.И.О. </w:t>
            </w:r>
            <w:r w:rsidR="00686D5E" w:rsidRPr="00686D5E">
              <w:rPr>
                <w:rFonts w:ascii="Times New Roman" w:hAnsi="Times New Roman" w:cs="Times New Roman"/>
                <w:sz w:val="28"/>
                <w:szCs w:val="28"/>
              </w:rPr>
              <w:t>заявителя</w:t>
            </w:r>
          </w:p>
        </w:tc>
      </w:tr>
    </w:tbl>
    <w:p w14:paraId="049A75EA" w14:textId="77777777" w:rsidR="00F651B4" w:rsidRDefault="00F651B4" w:rsidP="00E66FE7">
      <w:pPr>
        <w:ind w:firstLine="0"/>
        <w:rPr>
          <w:rFonts w:ascii="Times New Roman" w:hAnsi="Times New Roman" w:cs="Times New Roman"/>
          <w:sz w:val="28"/>
          <w:szCs w:val="28"/>
        </w:rPr>
      </w:pPr>
    </w:p>
    <w:p w14:paraId="34AA35E6" w14:textId="77777777" w:rsidR="00F52EF6" w:rsidRDefault="00F52EF6" w:rsidP="00E66FE7">
      <w:pPr>
        <w:ind w:firstLine="0"/>
        <w:rPr>
          <w:rFonts w:ascii="Times New Roman" w:hAnsi="Times New Roman" w:cs="Times New Roman"/>
          <w:sz w:val="28"/>
          <w:szCs w:val="28"/>
        </w:rPr>
      </w:pPr>
    </w:p>
    <w:p w14:paraId="00E2929F" w14:textId="77777777" w:rsidR="004D513F" w:rsidRDefault="004D513F" w:rsidP="00E66FE7">
      <w:pPr>
        <w:ind w:firstLine="0"/>
        <w:rPr>
          <w:rFonts w:ascii="Times New Roman" w:hAnsi="Times New Roman" w:cs="Times New Roman"/>
          <w:sz w:val="28"/>
          <w:szCs w:val="28"/>
        </w:rPr>
      </w:pPr>
    </w:p>
    <w:p w14:paraId="0F1F9DFB" w14:textId="77777777" w:rsidR="004D513F" w:rsidRDefault="004D513F" w:rsidP="00E66FE7">
      <w:pPr>
        <w:ind w:firstLine="0"/>
        <w:rPr>
          <w:rFonts w:ascii="Times New Roman" w:hAnsi="Times New Roman" w:cs="Times New Roman"/>
          <w:sz w:val="28"/>
          <w:szCs w:val="28"/>
        </w:rPr>
      </w:pPr>
    </w:p>
    <w:p w14:paraId="4AFC4CD9" w14:textId="77777777" w:rsidR="004D513F" w:rsidRDefault="004D513F" w:rsidP="00E66FE7">
      <w:pPr>
        <w:ind w:firstLine="0"/>
        <w:rPr>
          <w:rFonts w:ascii="Times New Roman" w:hAnsi="Times New Roman" w:cs="Times New Roman"/>
          <w:sz w:val="28"/>
          <w:szCs w:val="28"/>
        </w:rPr>
      </w:pPr>
    </w:p>
    <w:p w14:paraId="4C1CFBAF" w14:textId="77777777" w:rsidR="004D513F" w:rsidRDefault="004D513F" w:rsidP="00E66FE7">
      <w:pPr>
        <w:ind w:firstLine="0"/>
        <w:rPr>
          <w:rFonts w:ascii="Times New Roman" w:hAnsi="Times New Roman" w:cs="Times New Roman"/>
          <w:sz w:val="28"/>
          <w:szCs w:val="28"/>
        </w:rPr>
      </w:pPr>
    </w:p>
    <w:p w14:paraId="0EF03873" w14:textId="77777777" w:rsidR="004D513F" w:rsidRPr="00686D5E" w:rsidRDefault="004D513F" w:rsidP="00E66FE7">
      <w:pPr>
        <w:ind w:firstLine="0"/>
        <w:rPr>
          <w:rFonts w:ascii="Times New Roman" w:hAnsi="Times New Roman" w:cs="Times New Roman"/>
          <w:sz w:val="28"/>
          <w:szCs w:val="28"/>
        </w:rPr>
      </w:pPr>
    </w:p>
    <w:p w14:paraId="30B25F62" w14:textId="77777777" w:rsidR="00686D5E" w:rsidRPr="00686D5E" w:rsidRDefault="00686D5E" w:rsidP="00E021A5">
      <w:pPr>
        <w:ind w:firstLine="0"/>
        <w:rPr>
          <w:rFonts w:ascii="Times New Roman" w:hAnsi="Times New Roman" w:cs="Times New Roman"/>
          <w:sz w:val="28"/>
          <w:szCs w:val="28"/>
        </w:rPr>
      </w:pPr>
      <w:r w:rsidRPr="00686D5E">
        <w:rPr>
          <w:rFonts w:ascii="Times New Roman" w:hAnsi="Times New Roman" w:cs="Times New Roman"/>
          <w:sz w:val="28"/>
          <w:szCs w:val="28"/>
        </w:rPr>
        <w:t>_________________</w:t>
      </w:r>
      <w:r w:rsidR="00E021A5">
        <w:rPr>
          <w:rFonts w:ascii="Times New Roman" w:hAnsi="Times New Roman" w:cs="Times New Roman"/>
          <w:sz w:val="28"/>
          <w:szCs w:val="28"/>
        </w:rPr>
        <w:t>_____</w:t>
      </w:r>
      <w:r w:rsidRPr="00686D5E">
        <w:rPr>
          <w:rFonts w:ascii="Times New Roman" w:hAnsi="Times New Roman" w:cs="Times New Roman"/>
          <w:sz w:val="28"/>
          <w:szCs w:val="28"/>
        </w:rPr>
        <w:t>_</w:t>
      </w:r>
      <w:r w:rsidR="00E021A5">
        <w:rPr>
          <w:rFonts w:ascii="Times New Roman" w:hAnsi="Times New Roman" w:cs="Times New Roman"/>
          <w:sz w:val="28"/>
          <w:szCs w:val="28"/>
        </w:rPr>
        <w:t>__</w:t>
      </w:r>
      <w:r w:rsidRPr="00686D5E">
        <w:rPr>
          <w:rFonts w:ascii="Times New Roman" w:hAnsi="Times New Roman" w:cs="Times New Roman"/>
          <w:sz w:val="28"/>
          <w:szCs w:val="28"/>
        </w:rPr>
        <w:t>_</w:t>
      </w:r>
    </w:p>
    <w:p w14:paraId="4601F0A4" w14:textId="77777777" w:rsidR="00686D5E" w:rsidRPr="00E021A5" w:rsidRDefault="00686D5E" w:rsidP="00E66FE7">
      <w:pPr>
        <w:ind w:firstLine="0"/>
        <w:rPr>
          <w:rFonts w:ascii="Times New Roman" w:hAnsi="Times New Roman" w:cs="Times New Roman"/>
          <w:sz w:val="28"/>
          <w:szCs w:val="28"/>
        </w:rPr>
      </w:pPr>
      <w:r w:rsidRPr="00E021A5">
        <w:rPr>
          <w:rFonts w:ascii="Times New Roman" w:hAnsi="Times New Roman" w:cs="Times New Roman"/>
          <w:sz w:val="28"/>
          <w:szCs w:val="28"/>
        </w:rPr>
        <w:t>*</w:t>
      </w:r>
      <w:r w:rsidR="00E021A5" w:rsidRPr="00E021A5">
        <w:rPr>
          <w:rFonts w:ascii="Times New Roman" w:hAnsi="Times New Roman" w:cs="Times New Roman"/>
          <w:sz w:val="28"/>
          <w:szCs w:val="28"/>
        </w:rPr>
        <w:t>П</w:t>
      </w:r>
      <w:r w:rsidRPr="00E021A5">
        <w:rPr>
          <w:rFonts w:ascii="Times New Roman" w:hAnsi="Times New Roman" w:cs="Times New Roman"/>
          <w:sz w:val="28"/>
          <w:szCs w:val="28"/>
        </w:rPr>
        <w:t>оля, заполняемые по усмотрению заявителя</w:t>
      </w:r>
      <w:r w:rsidR="00114416" w:rsidRPr="00E021A5">
        <w:rPr>
          <w:rFonts w:ascii="Times New Roman" w:hAnsi="Times New Roman" w:cs="Times New Roman"/>
          <w:sz w:val="28"/>
          <w:szCs w:val="28"/>
        </w:rPr>
        <w:t>.</w:t>
      </w:r>
    </w:p>
    <w:p w14:paraId="5379ACB4" w14:textId="77777777" w:rsidR="00F651B4" w:rsidRDefault="00F651B4" w:rsidP="00E66FE7">
      <w:pPr>
        <w:rPr>
          <w:sz w:val="28"/>
          <w:szCs w:val="28"/>
        </w:rPr>
      </w:pPr>
    </w:p>
    <w:p w14:paraId="7DE34928" w14:textId="77777777" w:rsidR="00686D5E" w:rsidRPr="00F651B4" w:rsidRDefault="00686D5E" w:rsidP="00E66FE7">
      <w:pPr>
        <w:rPr>
          <w:sz w:val="28"/>
          <w:szCs w:val="28"/>
        </w:rPr>
        <w:sectPr w:rsidR="00686D5E" w:rsidRPr="00F651B4" w:rsidSect="00686D5E">
          <w:headerReference w:type="default" r:id="rId25"/>
          <w:pgSz w:w="11906" w:h="16838"/>
          <w:pgMar w:top="1134" w:right="567" w:bottom="709" w:left="1985" w:header="709" w:footer="709" w:gutter="0"/>
          <w:pgNumType w:start="1"/>
          <w:cols w:space="708"/>
          <w:titlePg/>
          <w:docGrid w:linePitch="360"/>
        </w:sectPr>
      </w:pPr>
    </w:p>
    <w:p w14:paraId="137A8695" w14:textId="77777777" w:rsidR="00EC2F3D" w:rsidRPr="00EC2F3D" w:rsidRDefault="00EC2F3D" w:rsidP="00E66FE7">
      <w:pPr>
        <w:ind w:left="6372" w:firstLine="0"/>
        <w:rPr>
          <w:rFonts w:ascii="Times New Roman" w:hAnsi="Times New Roman" w:cs="Times New Roman"/>
          <w:sz w:val="28"/>
          <w:szCs w:val="28"/>
        </w:rPr>
      </w:pPr>
      <w:r w:rsidRPr="00EC2F3D">
        <w:rPr>
          <w:rFonts w:ascii="Times New Roman" w:hAnsi="Times New Roman" w:cs="Times New Roman"/>
          <w:sz w:val="28"/>
          <w:szCs w:val="28"/>
        </w:rPr>
        <w:lastRenderedPageBreak/>
        <w:t xml:space="preserve">Приложение </w:t>
      </w:r>
      <w:r w:rsidR="00F651B4">
        <w:rPr>
          <w:rFonts w:ascii="Times New Roman" w:hAnsi="Times New Roman" w:cs="Times New Roman"/>
          <w:sz w:val="28"/>
          <w:szCs w:val="28"/>
        </w:rPr>
        <w:t>3</w:t>
      </w:r>
      <w:r w:rsidR="001C3F34">
        <w:rPr>
          <w:rFonts w:ascii="Times New Roman" w:hAnsi="Times New Roman" w:cs="Times New Roman"/>
          <w:sz w:val="28"/>
          <w:szCs w:val="28"/>
        </w:rPr>
        <w:t xml:space="preserve">  </w:t>
      </w:r>
    </w:p>
    <w:p w14:paraId="5E89D021" w14:textId="77777777" w:rsidR="00EC2F3D" w:rsidRPr="00EC2F3D" w:rsidRDefault="00EC2F3D" w:rsidP="00E66FE7">
      <w:pPr>
        <w:ind w:left="6372" w:firstLine="0"/>
        <w:rPr>
          <w:rFonts w:ascii="Times New Roman" w:hAnsi="Times New Roman" w:cs="Times New Roman"/>
          <w:sz w:val="28"/>
          <w:szCs w:val="28"/>
        </w:rPr>
      </w:pPr>
      <w:r w:rsidRPr="00EC2F3D">
        <w:rPr>
          <w:rFonts w:ascii="Times New Roman" w:hAnsi="Times New Roman" w:cs="Times New Roman"/>
          <w:sz w:val="28"/>
          <w:szCs w:val="28"/>
        </w:rPr>
        <w:t>к Регламенту</w:t>
      </w:r>
    </w:p>
    <w:p w14:paraId="68025F32" w14:textId="77777777" w:rsidR="00EC2F3D" w:rsidRPr="00EC2F3D" w:rsidRDefault="00EC2F3D" w:rsidP="00E66FE7">
      <w:pPr>
        <w:autoSpaceDE/>
        <w:adjustRightInd/>
        <w:spacing w:line="0" w:lineRule="atLeast"/>
        <w:ind w:firstLine="0"/>
        <w:contextualSpacing/>
        <w:jc w:val="center"/>
        <w:outlineLvl w:val="0"/>
        <w:rPr>
          <w:rFonts w:ascii="Times New Roman" w:hAnsi="Times New Roman" w:cs="Times New Roman"/>
          <w:bCs/>
          <w:kern w:val="32"/>
          <w:sz w:val="28"/>
          <w:szCs w:val="28"/>
          <w:lang w:val="x-none" w:eastAsia="x-none"/>
        </w:rPr>
      </w:pPr>
    </w:p>
    <w:p w14:paraId="3E0AFFDE" w14:textId="77777777" w:rsidR="00EC2F3D" w:rsidRPr="00EC2F3D" w:rsidRDefault="00EC2F3D" w:rsidP="00E66FE7">
      <w:pPr>
        <w:autoSpaceDE/>
        <w:adjustRightInd/>
        <w:spacing w:line="0" w:lineRule="atLeast"/>
        <w:ind w:firstLine="0"/>
        <w:contextualSpacing/>
        <w:jc w:val="center"/>
        <w:outlineLvl w:val="0"/>
        <w:rPr>
          <w:rFonts w:ascii="Times New Roman" w:hAnsi="Times New Roman" w:cs="Times New Roman"/>
          <w:bCs/>
          <w:kern w:val="32"/>
          <w:sz w:val="28"/>
          <w:szCs w:val="28"/>
          <w:lang w:val="x-none" w:eastAsia="x-none"/>
        </w:rPr>
      </w:pPr>
    </w:p>
    <w:p w14:paraId="4706C768" w14:textId="77777777" w:rsidR="00EC2F3D" w:rsidRDefault="00EC2F3D" w:rsidP="00E66FE7">
      <w:pPr>
        <w:ind w:firstLine="0"/>
        <w:contextualSpacing/>
        <w:jc w:val="center"/>
        <w:outlineLvl w:val="0"/>
        <w:rPr>
          <w:rFonts w:ascii="Times New Roman" w:hAnsi="Times New Roman"/>
          <w:bCs/>
          <w:sz w:val="28"/>
          <w:szCs w:val="28"/>
        </w:rPr>
      </w:pPr>
      <w:r w:rsidRPr="00EC2F3D">
        <w:rPr>
          <w:rFonts w:ascii="Times New Roman" w:hAnsi="Times New Roman"/>
          <w:bCs/>
          <w:sz w:val="28"/>
          <w:szCs w:val="28"/>
        </w:rPr>
        <w:t>КОНТАКТНЫЕ ДАННЫЕ</w:t>
      </w:r>
      <w:r w:rsidRPr="00EC2F3D">
        <w:rPr>
          <w:rFonts w:ascii="Times New Roman" w:hAnsi="Times New Roman"/>
          <w:bCs/>
          <w:sz w:val="28"/>
          <w:szCs w:val="28"/>
        </w:rPr>
        <w:br/>
        <w:t xml:space="preserve">для подачи жалобы </w:t>
      </w:r>
    </w:p>
    <w:p w14:paraId="6A1CBFDD" w14:textId="77777777" w:rsidR="001C3F34" w:rsidRPr="001C3F34" w:rsidRDefault="001C3F34" w:rsidP="00E66FE7">
      <w:pPr>
        <w:ind w:firstLine="0"/>
        <w:contextualSpacing/>
        <w:jc w:val="center"/>
        <w:outlineLvl w:val="0"/>
        <w:rPr>
          <w:rFonts w:ascii="Times New Roman" w:hAnsi="Times New Roman"/>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685"/>
        <w:gridCol w:w="3219"/>
      </w:tblGrid>
      <w:tr w:rsidR="00EC2F3D" w:rsidRPr="00EC2F3D" w14:paraId="2C3C6735" w14:textId="77777777" w:rsidTr="00A02DF9">
        <w:tc>
          <w:tcPr>
            <w:tcW w:w="2694" w:type="dxa"/>
            <w:shd w:val="clear" w:color="auto" w:fill="auto"/>
          </w:tcPr>
          <w:p w14:paraId="6BF96E61" w14:textId="77777777" w:rsidR="00EC2F3D" w:rsidRPr="00EC2F3D" w:rsidRDefault="00EC2F3D" w:rsidP="00AC2735">
            <w:pPr>
              <w:ind w:firstLine="34"/>
              <w:contextualSpacing/>
              <w:jc w:val="center"/>
              <w:rPr>
                <w:rFonts w:ascii="Times New Roman" w:hAnsi="Times New Roman" w:cs="Times New Roman"/>
                <w:sz w:val="28"/>
                <w:szCs w:val="28"/>
              </w:rPr>
            </w:pPr>
            <w:r w:rsidRPr="00EC2F3D">
              <w:rPr>
                <w:rFonts w:ascii="Times New Roman" w:hAnsi="Times New Roman" w:cs="Times New Roman"/>
                <w:sz w:val="28"/>
                <w:szCs w:val="28"/>
              </w:rPr>
              <w:t>Орган местного самоуправления города Барнаула,  уполномоченны</w:t>
            </w:r>
            <w:r w:rsidR="00AC2735">
              <w:rPr>
                <w:rFonts w:ascii="Times New Roman" w:hAnsi="Times New Roman" w:cs="Times New Roman"/>
                <w:sz w:val="28"/>
                <w:szCs w:val="28"/>
              </w:rPr>
              <w:t>й</w:t>
            </w:r>
            <w:r w:rsidRPr="00EC2F3D">
              <w:rPr>
                <w:rFonts w:ascii="Times New Roman" w:hAnsi="Times New Roman" w:cs="Times New Roman"/>
                <w:sz w:val="28"/>
                <w:szCs w:val="28"/>
              </w:rPr>
              <w:t xml:space="preserve"> </w:t>
            </w:r>
            <w:r w:rsidRPr="00EC2F3D">
              <w:rPr>
                <w:rFonts w:ascii="Times New Roman" w:hAnsi="Times New Roman" w:cs="Times New Roman"/>
                <w:sz w:val="28"/>
                <w:szCs w:val="28"/>
              </w:rPr>
              <w:br/>
              <w:t>на рассмотрение жалобы</w:t>
            </w:r>
          </w:p>
        </w:tc>
        <w:tc>
          <w:tcPr>
            <w:tcW w:w="3685" w:type="dxa"/>
            <w:shd w:val="clear" w:color="auto" w:fill="auto"/>
          </w:tcPr>
          <w:p w14:paraId="5B0C6B0F" w14:textId="77777777" w:rsidR="00EC2F3D" w:rsidRPr="00EC2F3D" w:rsidRDefault="00EC2F3D" w:rsidP="00E66FE7">
            <w:pPr>
              <w:ind w:firstLine="0"/>
              <w:contextualSpacing/>
              <w:jc w:val="center"/>
              <w:rPr>
                <w:rFonts w:ascii="Times New Roman" w:hAnsi="Times New Roman" w:cs="Times New Roman"/>
                <w:sz w:val="28"/>
                <w:szCs w:val="28"/>
              </w:rPr>
            </w:pPr>
            <w:r w:rsidRPr="00EC2F3D">
              <w:rPr>
                <w:rFonts w:ascii="Times New Roman" w:hAnsi="Times New Roman" w:cs="Times New Roman"/>
                <w:sz w:val="28"/>
                <w:szCs w:val="28"/>
              </w:rPr>
              <w:t>Адрес и телефоны для обращения с жалобами</w:t>
            </w:r>
          </w:p>
        </w:tc>
        <w:tc>
          <w:tcPr>
            <w:tcW w:w="3219" w:type="dxa"/>
            <w:shd w:val="clear" w:color="auto" w:fill="auto"/>
          </w:tcPr>
          <w:p w14:paraId="067406FA" w14:textId="77777777" w:rsidR="00EC2F3D" w:rsidRPr="00EC2F3D" w:rsidRDefault="00EC2F3D" w:rsidP="00E66FE7">
            <w:pPr>
              <w:ind w:firstLine="0"/>
              <w:contextualSpacing/>
              <w:jc w:val="center"/>
              <w:rPr>
                <w:rFonts w:ascii="Times New Roman" w:hAnsi="Times New Roman" w:cs="Times New Roman"/>
                <w:sz w:val="28"/>
                <w:szCs w:val="28"/>
              </w:rPr>
            </w:pPr>
            <w:r w:rsidRPr="00EC2F3D">
              <w:rPr>
                <w:rFonts w:ascii="Times New Roman" w:hAnsi="Times New Roman" w:cs="Times New Roman"/>
                <w:sz w:val="28"/>
                <w:szCs w:val="28"/>
              </w:rPr>
              <w:t>Время приема</w:t>
            </w:r>
          </w:p>
        </w:tc>
      </w:tr>
      <w:tr w:rsidR="00EC2F3D" w:rsidRPr="00EC2F3D" w14:paraId="4B45AB89" w14:textId="77777777" w:rsidTr="00A02DF9">
        <w:tc>
          <w:tcPr>
            <w:tcW w:w="2694" w:type="dxa"/>
            <w:shd w:val="clear" w:color="auto" w:fill="auto"/>
          </w:tcPr>
          <w:p w14:paraId="2450338C" w14:textId="77777777" w:rsidR="00EC2F3D" w:rsidRPr="00EC2F3D" w:rsidRDefault="00EC2F3D" w:rsidP="00E66FE7">
            <w:pPr>
              <w:spacing w:line="0" w:lineRule="atLeast"/>
              <w:ind w:firstLine="0"/>
              <w:contextualSpacing/>
              <w:jc w:val="left"/>
              <w:rPr>
                <w:rFonts w:ascii="Times New Roman" w:hAnsi="Times New Roman" w:cs="Times New Roman"/>
                <w:sz w:val="28"/>
                <w:szCs w:val="28"/>
              </w:rPr>
            </w:pPr>
            <w:r w:rsidRPr="00EC2F3D">
              <w:rPr>
                <w:rFonts w:ascii="Times New Roman" w:hAnsi="Times New Roman" w:cs="Times New Roman"/>
                <w:sz w:val="28"/>
                <w:szCs w:val="28"/>
              </w:rPr>
              <w:t>Администрация города Барнаула,   глава города Барнаула</w:t>
            </w:r>
          </w:p>
        </w:tc>
        <w:tc>
          <w:tcPr>
            <w:tcW w:w="3685" w:type="dxa"/>
            <w:shd w:val="clear" w:color="auto" w:fill="auto"/>
          </w:tcPr>
          <w:p w14:paraId="33D64CCA" w14:textId="77777777" w:rsidR="00EC2F3D" w:rsidRPr="00EC2F3D" w:rsidRDefault="00EC2F3D" w:rsidP="00E66FE7">
            <w:pPr>
              <w:ind w:firstLine="0"/>
              <w:contextualSpacing/>
              <w:jc w:val="left"/>
              <w:rPr>
                <w:rFonts w:ascii="Times New Roman" w:hAnsi="Times New Roman" w:cs="Times New Roman"/>
                <w:sz w:val="28"/>
                <w:szCs w:val="28"/>
              </w:rPr>
            </w:pPr>
            <w:r w:rsidRPr="00EC2F3D">
              <w:rPr>
                <w:rFonts w:ascii="Times New Roman" w:hAnsi="Times New Roman" w:cs="Times New Roman"/>
                <w:sz w:val="28"/>
                <w:szCs w:val="28"/>
              </w:rPr>
              <w:t>656043, Алтайский край, г.Барнаул, ул.Гоголя, 48</w:t>
            </w:r>
            <w:r w:rsidR="00E021A5">
              <w:rPr>
                <w:rFonts w:ascii="Times New Roman" w:hAnsi="Times New Roman" w:cs="Times New Roman"/>
                <w:sz w:val="28"/>
                <w:szCs w:val="28"/>
              </w:rPr>
              <w:t>.</w:t>
            </w:r>
          </w:p>
          <w:p w14:paraId="3F4CAD6F" w14:textId="77777777" w:rsidR="00EC2F3D" w:rsidRPr="00C4617F" w:rsidRDefault="00EC2F3D" w:rsidP="00E66FE7">
            <w:pPr>
              <w:ind w:firstLine="0"/>
              <w:contextualSpacing/>
              <w:jc w:val="left"/>
              <w:rPr>
                <w:rFonts w:ascii="Times New Roman" w:hAnsi="Times New Roman" w:cs="Times New Roman"/>
                <w:sz w:val="28"/>
                <w:szCs w:val="28"/>
              </w:rPr>
            </w:pPr>
            <w:r w:rsidRPr="00EC2F3D">
              <w:rPr>
                <w:rFonts w:ascii="Times New Roman" w:hAnsi="Times New Roman" w:cs="Times New Roman"/>
                <w:sz w:val="28"/>
                <w:szCs w:val="28"/>
              </w:rPr>
              <w:t>Телефон отдела канцелярии администрации города Барнаула: 8(3852) 37-03-45</w:t>
            </w:r>
          </w:p>
          <w:p w14:paraId="7BA6632C" w14:textId="77777777" w:rsidR="00AE7390" w:rsidRPr="00C4617F" w:rsidRDefault="00AE7390" w:rsidP="00E66FE7">
            <w:pPr>
              <w:ind w:firstLine="0"/>
              <w:contextualSpacing/>
              <w:jc w:val="left"/>
              <w:rPr>
                <w:rFonts w:ascii="Times New Roman" w:hAnsi="Times New Roman" w:cs="Times New Roman"/>
                <w:sz w:val="28"/>
                <w:szCs w:val="28"/>
              </w:rPr>
            </w:pPr>
            <w:r>
              <w:rPr>
                <w:rFonts w:ascii="Times New Roman" w:hAnsi="Times New Roman" w:cs="Times New Roman"/>
                <w:sz w:val="28"/>
                <w:szCs w:val="28"/>
                <w:lang w:val="en-US"/>
              </w:rPr>
              <w:t>office</w:t>
            </w:r>
            <w:r w:rsidRPr="00C4617F">
              <w:rPr>
                <w:rFonts w:ascii="Times New Roman" w:hAnsi="Times New Roman" w:cs="Times New Roman"/>
                <w:sz w:val="28"/>
                <w:szCs w:val="28"/>
              </w:rPr>
              <w:t>@</w:t>
            </w:r>
            <w:r>
              <w:rPr>
                <w:rFonts w:ascii="Times New Roman" w:hAnsi="Times New Roman" w:cs="Times New Roman"/>
                <w:sz w:val="28"/>
                <w:szCs w:val="28"/>
                <w:lang w:val="en-US"/>
              </w:rPr>
              <w:t>barnaul</w:t>
            </w:r>
            <w:r w:rsidRPr="00C4617F">
              <w:rPr>
                <w:rFonts w:ascii="Times New Roman" w:hAnsi="Times New Roman" w:cs="Times New Roman"/>
                <w:sz w:val="28"/>
                <w:szCs w:val="28"/>
              </w:rPr>
              <w:t>-</w:t>
            </w:r>
            <w:r>
              <w:rPr>
                <w:rFonts w:ascii="Times New Roman" w:hAnsi="Times New Roman" w:cs="Times New Roman"/>
                <w:sz w:val="28"/>
                <w:szCs w:val="28"/>
                <w:lang w:val="en-US"/>
              </w:rPr>
              <w:t>adm</w:t>
            </w:r>
            <w:r w:rsidRPr="00C4617F">
              <w:rPr>
                <w:rFonts w:ascii="Times New Roman" w:hAnsi="Times New Roman" w:cs="Times New Roman"/>
                <w:sz w:val="28"/>
                <w:szCs w:val="28"/>
              </w:rPr>
              <w:t>.</w:t>
            </w:r>
            <w:r>
              <w:rPr>
                <w:rFonts w:ascii="Times New Roman" w:hAnsi="Times New Roman" w:cs="Times New Roman"/>
                <w:sz w:val="28"/>
                <w:szCs w:val="28"/>
                <w:lang w:val="en-US"/>
              </w:rPr>
              <w:t>ru</w:t>
            </w:r>
          </w:p>
          <w:p w14:paraId="393785BF" w14:textId="77777777" w:rsidR="00EC2F3D" w:rsidRPr="00EC2F3D" w:rsidRDefault="00EC2F3D" w:rsidP="00E66FE7">
            <w:pPr>
              <w:ind w:firstLine="0"/>
              <w:contextualSpacing/>
              <w:jc w:val="left"/>
              <w:rPr>
                <w:rFonts w:ascii="Times New Roman" w:hAnsi="Times New Roman" w:cs="Times New Roman"/>
                <w:sz w:val="28"/>
                <w:szCs w:val="28"/>
              </w:rPr>
            </w:pPr>
            <w:r w:rsidRPr="00EC2F3D">
              <w:rPr>
                <w:rFonts w:ascii="Times New Roman" w:hAnsi="Times New Roman" w:cs="Times New Roman"/>
                <w:sz w:val="28"/>
                <w:szCs w:val="28"/>
              </w:rPr>
              <w:t>Телефон отдела по работе с обращениями граждан администрации города Барнаула:</w:t>
            </w:r>
          </w:p>
          <w:p w14:paraId="2212C67B" w14:textId="77777777" w:rsidR="00EC2F3D" w:rsidRPr="00EC2F3D" w:rsidRDefault="00EC2F3D" w:rsidP="00E66FE7">
            <w:pPr>
              <w:spacing w:line="0" w:lineRule="atLeast"/>
              <w:ind w:firstLine="0"/>
              <w:contextualSpacing/>
              <w:jc w:val="left"/>
              <w:rPr>
                <w:rFonts w:ascii="Times New Roman" w:hAnsi="Times New Roman" w:cs="Times New Roman"/>
                <w:sz w:val="28"/>
                <w:szCs w:val="28"/>
              </w:rPr>
            </w:pPr>
            <w:r w:rsidRPr="00EC2F3D">
              <w:rPr>
                <w:rFonts w:ascii="Times New Roman" w:hAnsi="Times New Roman" w:cs="Times New Roman"/>
                <w:sz w:val="28"/>
                <w:szCs w:val="28"/>
              </w:rPr>
              <w:t xml:space="preserve">8(3852) 37-03-50, 37-03-51, </w:t>
            </w:r>
          </w:p>
          <w:p w14:paraId="45552B35" w14:textId="77777777" w:rsidR="00EC2F3D" w:rsidRDefault="00EC2F3D" w:rsidP="00E66FE7">
            <w:pPr>
              <w:spacing w:line="0" w:lineRule="atLeast"/>
              <w:ind w:firstLine="0"/>
              <w:contextualSpacing/>
              <w:jc w:val="left"/>
              <w:rPr>
                <w:rFonts w:ascii="Times New Roman" w:hAnsi="Times New Roman" w:cs="Times New Roman"/>
                <w:sz w:val="28"/>
                <w:szCs w:val="28"/>
                <w:lang w:val="en-US"/>
              </w:rPr>
            </w:pPr>
            <w:r w:rsidRPr="00EC2F3D">
              <w:rPr>
                <w:rFonts w:ascii="Times New Roman" w:hAnsi="Times New Roman" w:cs="Times New Roman"/>
                <w:sz w:val="28"/>
                <w:szCs w:val="28"/>
              </w:rPr>
              <w:t>37-03-54</w:t>
            </w:r>
          </w:p>
          <w:p w14:paraId="6F6777E1" w14:textId="77777777" w:rsidR="00AE7390" w:rsidRPr="00AE7390" w:rsidRDefault="00AE7390" w:rsidP="00E66FE7">
            <w:pPr>
              <w:spacing w:line="0" w:lineRule="atLeast"/>
              <w:ind w:firstLine="0"/>
              <w:contextualSpacing/>
              <w:jc w:val="left"/>
              <w:rPr>
                <w:rFonts w:ascii="Times New Roman" w:hAnsi="Times New Roman" w:cs="Times New Roman"/>
                <w:sz w:val="28"/>
                <w:szCs w:val="28"/>
                <w:lang w:val="en-US"/>
              </w:rPr>
            </w:pPr>
            <w:r>
              <w:rPr>
                <w:rFonts w:ascii="Times New Roman" w:hAnsi="Times New Roman" w:cs="Times New Roman"/>
                <w:sz w:val="28"/>
                <w:szCs w:val="28"/>
                <w:lang w:val="en-US"/>
              </w:rPr>
              <w:t>zalob@barnaul-adm.ru</w:t>
            </w:r>
          </w:p>
        </w:tc>
        <w:tc>
          <w:tcPr>
            <w:tcW w:w="3219" w:type="dxa"/>
            <w:shd w:val="clear" w:color="auto" w:fill="auto"/>
          </w:tcPr>
          <w:p w14:paraId="6F6ED498" w14:textId="77777777" w:rsidR="00EC2F3D" w:rsidRPr="00EC2F3D" w:rsidRDefault="00EC2F3D" w:rsidP="00E66FE7">
            <w:pPr>
              <w:ind w:firstLine="0"/>
              <w:contextualSpacing/>
              <w:jc w:val="left"/>
              <w:outlineLvl w:val="2"/>
              <w:rPr>
                <w:rFonts w:ascii="Times New Roman" w:hAnsi="Times New Roman" w:cs="Times New Roman"/>
                <w:sz w:val="28"/>
                <w:szCs w:val="28"/>
              </w:rPr>
            </w:pPr>
            <w:r w:rsidRPr="00EC2F3D">
              <w:rPr>
                <w:rFonts w:ascii="Times New Roman" w:hAnsi="Times New Roman" w:cs="Times New Roman"/>
                <w:sz w:val="28"/>
                <w:szCs w:val="28"/>
              </w:rPr>
              <w:t>Понедельник − четверг:</w:t>
            </w:r>
          </w:p>
          <w:p w14:paraId="09DEADC1" w14:textId="77777777" w:rsidR="00EC2F3D" w:rsidRPr="00EC2F3D" w:rsidRDefault="00EC2F3D" w:rsidP="00E66FE7">
            <w:pPr>
              <w:ind w:firstLine="0"/>
              <w:contextualSpacing/>
              <w:jc w:val="left"/>
              <w:outlineLvl w:val="2"/>
              <w:rPr>
                <w:rFonts w:ascii="Times New Roman" w:hAnsi="Times New Roman" w:cs="Times New Roman"/>
                <w:sz w:val="28"/>
                <w:szCs w:val="28"/>
              </w:rPr>
            </w:pPr>
            <w:r w:rsidRPr="00EC2F3D">
              <w:rPr>
                <w:rFonts w:ascii="Times New Roman" w:hAnsi="Times New Roman" w:cs="Times New Roman"/>
                <w:sz w:val="28"/>
                <w:szCs w:val="28"/>
              </w:rPr>
              <w:t>с 08.00 до 17.00 час.</w:t>
            </w:r>
          </w:p>
          <w:p w14:paraId="3EBC7332" w14:textId="77777777" w:rsidR="00EC2F3D" w:rsidRPr="00EC2F3D" w:rsidRDefault="00EC2F3D" w:rsidP="00E66FE7">
            <w:pPr>
              <w:ind w:firstLine="0"/>
              <w:contextualSpacing/>
              <w:jc w:val="left"/>
              <w:outlineLvl w:val="2"/>
              <w:rPr>
                <w:rFonts w:ascii="Times New Roman" w:hAnsi="Times New Roman" w:cs="Times New Roman"/>
                <w:sz w:val="28"/>
                <w:szCs w:val="28"/>
              </w:rPr>
            </w:pPr>
            <w:r w:rsidRPr="00EC2F3D">
              <w:rPr>
                <w:rFonts w:ascii="Times New Roman" w:hAnsi="Times New Roman" w:cs="Times New Roman"/>
                <w:sz w:val="28"/>
                <w:szCs w:val="28"/>
              </w:rPr>
              <w:t>Пятница:</w:t>
            </w:r>
          </w:p>
          <w:p w14:paraId="5E9C13D6" w14:textId="77777777" w:rsidR="00EC2F3D" w:rsidRPr="00EC2F3D" w:rsidRDefault="00EC2F3D" w:rsidP="00E66FE7">
            <w:pPr>
              <w:ind w:firstLine="0"/>
              <w:contextualSpacing/>
              <w:jc w:val="left"/>
              <w:outlineLvl w:val="2"/>
              <w:rPr>
                <w:rFonts w:ascii="Times New Roman" w:hAnsi="Times New Roman" w:cs="Times New Roman"/>
                <w:sz w:val="28"/>
                <w:szCs w:val="28"/>
              </w:rPr>
            </w:pPr>
            <w:r w:rsidRPr="00EC2F3D">
              <w:rPr>
                <w:rFonts w:ascii="Times New Roman" w:hAnsi="Times New Roman" w:cs="Times New Roman"/>
                <w:sz w:val="28"/>
                <w:szCs w:val="28"/>
              </w:rPr>
              <w:t>с 08.00 до 16.00 час.</w:t>
            </w:r>
          </w:p>
          <w:p w14:paraId="24B1EE4F" w14:textId="77777777" w:rsidR="00EC2F3D" w:rsidRPr="00EC2F3D" w:rsidRDefault="00EC2F3D" w:rsidP="00E66FE7">
            <w:pPr>
              <w:ind w:firstLine="0"/>
              <w:contextualSpacing/>
              <w:jc w:val="left"/>
              <w:outlineLvl w:val="2"/>
              <w:rPr>
                <w:rFonts w:ascii="Times New Roman" w:hAnsi="Times New Roman" w:cs="Times New Roman"/>
                <w:sz w:val="28"/>
                <w:szCs w:val="28"/>
              </w:rPr>
            </w:pPr>
            <w:r w:rsidRPr="00EC2F3D">
              <w:rPr>
                <w:rFonts w:ascii="Times New Roman" w:hAnsi="Times New Roman" w:cs="Times New Roman"/>
                <w:sz w:val="28"/>
                <w:szCs w:val="28"/>
              </w:rPr>
              <w:t>Обеденный перерыв:</w:t>
            </w:r>
          </w:p>
          <w:p w14:paraId="590FFFF3" w14:textId="77777777" w:rsidR="00EC2F3D" w:rsidRPr="00EC2F3D" w:rsidRDefault="001664CB" w:rsidP="00E66FE7">
            <w:pPr>
              <w:ind w:firstLine="0"/>
              <w:contextualSpacing/>
              <w:jc w:val="left"/>
              <w:outlineLvl w:val="2"/>
              <w:rPr>
                <w:rFonts w:ascii="Times New Roman" w:hAnsi="Times New Roman" w:cs="Times New Roman"/>
                <w:sz w:val="28"/>
                <w:szCs w:val="28"/>
              </w:rPr>
            </w:pPr>
            <w:r>
              <w:rPr>
                <w:rFonts w:ascii="Times New Roman" w:hAnsi="Times New Roman" w:cs="Times New Roman"/>
                <w:sz w:val="28"/>
                <w:szCs w:val="28"/>
              </w:rPr>
              <w:t>с 1</w:t>
            </w:r>
            <w:r w:rsidR="00F651B4">
              <w:rPr>
                <w:rFonts w:ascii="Times New Roman" w:hAnsi="Times New Roman" w:cs="Times New Roman"/>
                <w:sz w:val="28"/>
                <w:szCs w:val="28"/>
              </w:rPr>
              <w:t>2</w:t>
            </w:r>
            <w:r>
              <w:rPr>
                <w:rFonts w:ascii="Times New Roman" w:hAnsi="Times New Roman" w:cs="Times New Roman"/>
                <w:sz w:val="28"/>
                <w:szCs w:val="28"/>
              </w:rPr>
              <w:t>.</w:t>
            </w:r>
            <w:r w:rsidR="00F651B4">
              <w:rPr>
                <w:rFonts w:ascii="Times New Roman" w:hAnsi="Times New Roman" w:cs="Times New Roman"/>
                <w:sz w:val="28"/>
                <w:szCs w:val="28"/>
              </w:rPr>
              <w:t>00</w:t>
            </w:r>
            <w:r>
              <w:rPr>
                <w:rFonts w:ascii="Times New Roman" w:hAnsi="Times New Roman" w:cs="Times New Roman"/>
                <w:sz w:val="28"/>
                <w:szCs w:val="28"/>
              </w:rPr>
              <w:t xml:space="preserve"> до 12.</w:t>
            </w:r>
            <w:r w:rsidR="00F651B4">
              <w:rPr>
                <w:rFonts w:ascii="Times New Roman" w:hAnsi="Times New Roman" w:cs="Times New Roman"/>
                <w:sz w:val="28"/>
                <w:szCs w:val="28"/>
              </w:rPr>
              <w:t>4</w:t>
            </w:r>
            <w:r>
              <w:rPr>
                <w:rFonts w:ascii="Times New Roman" w:hAnsi="Times New Roman" w:cs="Times New Roman"/>
                <w:sz w:val="28"/>
                <w:szCs w:val="28"/>
              </w:rPr>
              <w:t>8</w:t>
            </w:r>
            <w:r w:rsidR="00EC2F3D" w:rsidRPr="00EC2F3D">
              <w:rPr>
                <w:rFonts w:ascii="Times New Roman" w:hAnsi="Times New Roman" w:cs="Times New Roman"/>
                <w:sz w:val="28"/>
                <w:szCs w:val="28"/>
              </w:rPr>
              <w:t xml:space="preserve"> час.</w:t>
            </w:r>
          </w:p>
          <w:p w14:paraId="55DAF068" w14:textId="77777777" w:rsidR="00EC2F3D" w:rsidRPr="00EC2F3D" w:rsidRDefault="00EC2F3D" w:rsidP="00E66FE7">
            <w:pPr>
              <w:ind w:firstLine="0"/>
              <w:contextualSpacing/>
              <w:jc w:val="left"/>
              <w:rPr>
                <w:rFonts w:ascii="Times New Roman" w:hAnsi="Times New Roman" w:cs="Times New Roman"/>
                <w:sz w:val="28"/>
                <w:szCs w:val="28"/>
              </w:rPr>
            </w:pPr>
          </w:p>
        </w:tc>
      </w:tr>
      <w:tr w:rsidR="00EC2F3D" w:rsidRPr="00EC2F3D" w14:paraId="5972F476" w14:textId="77777777" w:rsidTr="00A02DF9">
        <w:tc>
          <w:tcPr>
            <w:tcW w:w="2694" w:type="dxa"/>
            <w:shd w:val="clear" w:color="auto" w:fill="auto"/>
          </w:tcPr>
          <w:p w14:paraId="4AD273DF" w14:textId="77777777" w:rsidR="00EC2F3D" w:rsidRP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Комитет по земельным ресурсам и землеустройству города Барнаула</w:t>
            </w:r>
          </w:p>
        </w:tc>
        <w:tc>
          <w:tcPr>
            <w:tcW w:w="3685" w:type="dxa"/>
            <w:shd w:val="clear" w:color="auto" w:fill="auto"/>
          </w:tcPr>
          <w:p w14:paraId="06B40855" w14:textId="77777777" w:rsidR="00EC2F3D" w:rsidRP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656043, Алта</w:t>
            </w:r>
            <w:r w:rsidR="001D566E">
              <w:rPr>
                <w:rFonts w:ascii="Times New Roman" w:hAnsi="Times New Roman" w:cs="Times New Roman"/>
                <w:sz w:val="28"/>
                <w:szCs w:val="28"/>
              </w:rPr>
              <w:t>йский кра</w:t>
            </w:r>
            <w:r w:rsidR="00E021A5">
              <w:rPr>
                <w:rFonts w:ascii="Times New Roman" w:hAnsi="Times New Roman" w:cs="Times New Roman"/>
                <w:sz w:val="28"/>
                <w:szCs w:val="28"/>
              </w:rPr>
              <w:t>й</w:t>
            </w:r>
            <w:r w:rsidR="001D566E">
              <w:rPr>
                <w:rFonts w:ascii="Times New Roman" w:hAnsi="Times New Roman" w:cs="Times New Roman"/>
                <w:sz w:val="28"/>
                <w:szCs w:val="28"/>
              </w:rPr>
              <w:t xml:space="preserve">, </w:t>
            </w:r>
            <w:r w:rsidR="00E021A5">
              <w:rPr>
                <w:rFonts w:ascii="Times New Roman" w:hAnsi="Times New Roman" w:cs="Times New Roman"/>
                <w:sz w:val="28"/>
                <w:szCs w:val="28"/>
              </w:rPr>
              <w:br/>
            </w:r>
            <w:r w:rsidR="001D566E">
              <w:rPr>
                <w:rFonts w:ascii="Times New Roman" w:hAnsi="Times New Roman" w:cs="Times New Roman"/>
                <w:sz w:val="28"/>
                <w:szCs w:val="28"/>
              </w:rPr>
              <w:t>г</w:t>
            </w:r>
            <w:r w:rsidR="00E021A5">
              <w:rPr>
                <w:rFonts w:ascii="Times New Roman" w:hAnsi="Times New Roman" w:cs="Times New Roman"/>
                <w:sz w:val="28"/>
                <w:szCs w:val="28"/>
              </w:rPr>
              <w:t xml:space="preserve">.Барнаул, </w:t>
            </w:r>
            <w:r w:rsidR="001D566E">
              <w:rPr>
                <w:rFonts w:ascii="Times New Roman" w:hAnsi="Times New Roman" w:cs="Times New Roman"/>
                <w:sz w:val="28"/>
                <w:szCs w:val="28"/>
              </w:rPr>
              <w:t>ул.</w:t>
            </w:r>
            <w:r w:rsidRPr="00EC2F3D">
              <w:rPr>
                <w:rFonts w:ascii="Times New Roman" w:hAnsi="Times New Roman" w:cs="Times New Roman"/>
                <w:sz w:val="28"/>
                <w:szCs w:val="28"/>
              </w:rPr>
              <w:t>Короленко, 65.</w:t>
            </w:r>
          </w:p>
          <w:p w14:paraId="43B061F2" w14:textId="77777777" w:rsid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Телефон приемной комитета: 8(385-2) 37-14-51</w:t>
            </w:r>
          </w:p>
          <w:p w14:paraId="60AA5C2D" w14:textId="77777777" w:rsidR="00E95D69" w:rsidRPr="00E95D69" w:rsidRDefault="00E95D69" w:rsidP="00E66FE7">
            <w:pPr>
              <w:ind w:firstLine="0"/>
              <w:jc w:val="left"/>
              <w:rPr>
                <w:rFonts w:ascii="Times New Roman" w:hAnsi="Times New Roman" w:cs="Times New Roman"/>
                <w:sz w:val="28"/>
                <w:szCs w:val="28"/>
              </w:rPr>
            </w:pPr>
            <w:r>
              <w:rPr>
                <w:rFonts w:ascii="Times New Roman" w:hAnsi="Times New Roman" w:cs="Times New Roman"/>
                <w:sz w:val="28"/>
                <w:szCs w:val="28"/>
                <w:lang w:val="en-US"/>
              </w:rPr>
              <w:t>info</w:t>
            </w:r>
            <w:r w:rsidRPr="00E95D69">
              <w:rPr>
                <w:rFonts w:ascii="Times New Roman" w:hAnsi="Times New Roman" w:cs="Times New Roman"/>
                <w:sz w:val="28"/>
                <w:szCs w:val="28"/>
              </w:rPr>
              <w:t>@</w:t>
            </w:r>
            <w:r>
              <w:rPr>
                <w:rFonts w:ascii="Times New Roman" w:hAnsi="Times New Roman" w:cs="Times New Roman"/>
                <w:sz w:val="28"/>
                <w:szCs w:val="28"/>
                <w:lang w:val="en-US"/>
              </w:rPr>
              <w:t>zeml</w:t>
            </w:r>
            <w:r w:rsidRPr="00E95D69">
              <w:rPr>
                <w:rFonts w:ascii="Times New Roman" w:hAnsi="Times New Roman" w:cs="Times New Roman"/>
                <w:sz w:val="28"/>
                <w:szCs w:val="28"/>
              </w:rPr>
              <w:t>.</w:t>
            </w:r>
            <w:r>
              <w:rPr>
                <w:rFonts w:ascii="Times New Roman" w:hAnsi="Times New Roman" w:cs="Times New Roman"/>
                <w:sz w:val="28"/>
                <w:szCs w:val="28"/>
                <w:lang w:val="en-US"/>
              </w:rPr>
              <w:t>barnaul</w:t>
            </w:r>
            <w:r w:rsidRPr="00E95D69">
              <w:rPr>
                <w:rFonts w:ascii="Times New Roman" w:hAnsi="Times New Roman" w:cs="Times New Roman"/>
                <w:sz w:val="28"/>
                <w:szCs w:val="28"/>
              </w:rPr>
              <w:t>-</w:t>
            </w:r>
            <w:r>
              <w:rPr>
                <w:rFonts w:ascii="Times New Roman" w:hAnsi="Times New Roman" w:cs="Times New Roman"/>
                <w:sz w:val="28"/>
                <w:szCs w:val="28"/>
                <w:lang w:val="en-US"/>
              </w:rPr>
              <w:t>adm</w:t>
            </w:r>
            <w:r w:rsidRPr="00E95D69">
              <w:rPr>
                <w:rFonts w:ascii="Times New Roman" w:hAnsi="Times New Roman" w:cs="Times New Roman"/>
                <w:sz w:val="28"/>
                <w:szCs w:val="28"/>
              </w:rPr>
              <w:t>.</w:t>
            </w:r>
            <w:r>
              <w:rPr>
                <w:rFonts w:ascii="Times New Roman" w:hAnsi="Times New Roman" w:cs="Times New Roman"/>
                <w:sz w:val="28"/>
                <w:szCs w:val="28"/>
                <w:lang w:val="en-US"/>
              </w:rPr>
              <w:t>ru</w:t>
            </w:r>
          </w:p>
        </w:tc>
        <w:tc>
          <w:tcPr>
            <w:tcW w:w="3219" w:type="dxa"/>
            <w:shd w:val="clear" w:color="auto" w:fill="auto"/>
          </w:tcPr>
          <w:p w14:paraId="029F0D55" w14:textId="77777777" w:rsidR="00EC2F3D" w:rsidRP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Понедельник − четверг:</w:t>
            </w:r>
          </w:p>
          <w:p w14:paraId="2ACF2755" w14:textId="77777777" w:rsidR="00EC2F3D" w:rsidRP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с 08.00 по 17.00 час.</w:t>
            </w:r>
          </w:p>
          <w:p w14:paraId="6824BD39" w14:textId="77777777" w:rsidR="00EC2F3D" w:rsidRP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Пятница: с 08.00 по 16.00 час.</w:t>
            </w:r>
          </w:p>
          <w:p w14:paraId="647C2047" w14:textId="77777777" w:rsidR="00EC2F3D" w:rsidRPr="00EC2F3D" w:rsidRDefault="00EC2F3D" w:rsidP="00E66FE7">
            <w:pPr>
              <w:ind w:firstLine="0"/>
              <w:jc w:val="left"/>
              <w:rPr>
                <w:rFonts w:ascii="Times New Roman" w:hAnsi="Times New Roman" w:cs="Times New Roman"/>
                <w:sz w:val="28"/>
                <w:szCs w:val="28"/>
              </w:rPr>
            </w:pPr>
            <w:r w:rsidRPr="00EC2F3D">
              <w:rPr>
                <w:rFonts w:ascii="Times New Roman" w:hAnsi="Times New Roman" w:cs="Times New Roman"/>
                <w:sz w:val="28"/>
                <w:szCs w:val="28"/>
              </w:rPr>
              <w:t>Обеденный перерыв:</w:t>
            </w:r>
          </w:p>
          <w:p w14:paraId="08EF2534" w14:textId="77777777" w:rsidR="00EC2F3D" w:rsidRPr="00EC2F3D" w:rsidRDefault="00EC2F3D" w:rsidP="00E66FE7">
            <w:pPr>
              <w:ind w:firstLine="0"/>
              <w:jc w:val="left"/>
            </w:pPr>
            <w:r w:rsidRPr="00EC2F3D">
              <w:rPr>
                <w:rFonts w:ascii="Times New Roman" w:hAnsi="Times New Roman" w:cs="Times New Roman"/>
                <w:sz w:val="28"/>
                <w:szCs w:val="28"/>
              </w:rPr>
              <w:t>с 13.00 до 13.48 час.</w:t>
            </w:r>
          </w:p>
        </w:tc>
      </w:tr>
    </w:tbl>
    <w:p w14:paraId="2A193207" w14:textId="77777777" w:rsidR="00686D5E" w:rsidRPr="00686D5E" w:rsidRDefault="00686D5E" w:rsidP="00E66FE7">
      <w:pPr>
        <w:spacing w:line="0" w:lineRule="atLeast"/>
        <w:ind w:left="10773" w:firstLine="0"/>
        <w:contextualSpacing/>
        <w:jc w:val="right"/>
        <w:rPr>
          <w:rFonts w:ascii="Times New Roman" w:hAnsi="Times New Roman" w:cs="Times New Roman"/>
          <w:color w:val="000000"/>
          <w:sz w:val="28"/>
          <w:szCs w:val="28"/>
        </w:rPr>
      </w:pPr>
      <w:r w:rsidRPr="00686D5E">
        <w:rPr>
          <w:rFonts w:ascii="Times New Roman" w:hAnsi="Times New Roman" w:cs="Times New Roman"/>
          <w:bCs/>
          <w:color w:val="000000"/>
          <w:sz w:val="28"/>
          <w:szCs w:val="28"/>
        </w:rPr>
        <w:t>ние 7</w:t>
      </w:r>
    </w:p>
    <w:p w14:paraId="23A1043F" w14:textId="77777777" w:rsidR="00EC2F3D" w:rsidRPr="001C3F34" w:rsidRDefault="00686D5E" w:rsidP="00E66FE7">
      <w:pPr>
        <w:spacing w:line="0" w:lineRule="atLeast"/>
        <w:ind w:left="10773" w:firstLine="0"/>
        <w:contextualSpacing/>
        <w:jc w:val="right"/>
        <w:rPr>
          <w:rFonts w:ascii="Calibri" w:eastAsia="Calibri" w:hAnsi="Calibri" w:cs="Times New Roman"/>
          <w:sz w:val="22"/>
          <w:szCs w:val="22"/>
          <w:lang w:eastAsia="en-US"/>
        </w:rPr>
      </w:pPr>
      <w:r w:rsidRPr="00686D5E">
        <w:rPr>
          <w:rFonts w:ascii="Times New Roman" w:hAnsi="Times New Roman" w:cs="Times New Roman"/>
          <w:bCs/>
          <w:color w:val="000000"/>
          <w:sz w:val="28"/>
          <w:szCs w:val="28"/>
        </w:rPr>
        <w:t xml:space="preserve">к </w:t>
      </w:r>
    </w:p>
    <w:sectPr w:rsidR="00EC2F3D" w:rsidRPr="001C3F34" w:rsidSect="00EC2F3D">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AC7" w14:textId="77777777" w:rsidR="00CB51E4" w:rsidRDefault="00CB51E4" w:rsidP="00DC1709">
      <w:r>
        <w:separator/>
      </w:r>
    </w:p>
  </w:endnote>
  <w:endnote w:type="continuationSeparator" w:id="0">
    <w:p w14:paraId="63EA2D45" w14:textId="77777777" w:rsidR="00CB51E4" w:rsidRDefault="00CB51E4" w:rsidP="00DC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A639" w14:textId="77777777" w:rsidR="00CB51E4" w:rsidRDefault="00CB51E4" w:rsidP="00DC1709">
      <w:r>
        <w:separator/>
      </w:r>
    </w:p>
  </w:footnote>
  <w:footnote w:type="continuationSeparator" w:id="0">
    <w:p w14:paraId="5F9A5CBD" w14:textId="77777777" w:rsidR="00CB51E4" w:rsidRDefault="00CB51E4" w:rsidP="00DC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DFAA" w14:textId="77777777" w:rsidR="00833030" w:rsidRPr="008A3963" w:rsidRDefault="00833030">
    <w:pPr>
      <w:pStyle w:val="affff1"/>
      <w:jc w:val="right"/>
      <w:rPr>
        <w:rFonts w:ascii="Times New Roman" w:hAnsi="Times New Roman"/>
        <w:lang w:val="ru-RU"/>
      </w:rPr>
    </w:pPr>
    <w:r w:rsidRPr="008A3963">
      <w:rPr>
        <w:rFonts w:ascii="Times New Roman" w:hAnsi="Times New Roman"/>
        <w:lang w:val="ru-RU"/>
      </w:rPr>
      <w:fldChar w:fldCharType="begin"/>
    </w:r>
    <w:r w:rsidRPr="008A3963">
      <w:rPr>
        <w:rFonts w:ascii="Times New Roman" w:hAnsi="Times New Roman"/>
        <w:lang w:val="ru-RU"/>
      </w:rPr>
      <w:instrText>PAGE   \* MERGEFORMAT</w:instrText>
    </w:r>
    <w:r w:rsidRPr="008A3963">
      <w:rPr>
        <w:rFonts w:ascii="Times New Roman" w:hAnsi="Times New Roman"/>
        <w:lang w:val="ru-RU"/>
      </w:rPr>
      <w:fldChar w:fldCharType="separate"/>
    </w:r>
    <w:r w:rsidR="007F30A4">
      <w:rPr>
        <w:rFonts w:ascii="Times New Roman" w:hAnsi="Times New Roman"/>
        <w:noProof/>
        <w:lang w:val="ru-RU"/>
      </w:rPr>
      <w:t>3</w:t>
    </w:r>
    <w:r w:rsidRPr="008A3963">
      <w:rPr>
        <w:rFonts w:ascii="Times New Roman" w:hAnsi="Times New Roman"/>
        <w:lang w:val="ru-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7EA" w14:textId="77777777" w:rsidR="00833030" w:rsidRPr="00686D5E" w:rsidRDefault="00833030">
    <w:pPr>
      <w:pStyle w:val="affff1"/>
      <w:jc w:val="right"/>
      <w:rPr>
        <w:color w:val="FFFFFF"/>
        <w:sz w:val="2"/>
      </w:rPr>
    </w:pPr>
    <w:r w:rsidRPr="00686D5E">
      <w:rPr>
        <w:color w:val="FFFFFF"/>
        <w:sz w:val="2"/>
      </w:rPr>
      <w:fldChar w:fldCharType="begin"/>
    </w:r>
    <w:r w:rsidRPr="00686D5E">
      <w:rPr>
        <w:color w:val="FFFFFF"/>
        <w:sz w:val="2"/>
      </w:rPr>
      <w:instrText>PAGE   \* MERGEFORMAT</w:instrText>
    </w:r>
    <w:r w:rsidRPr="00686D5E">
      <w:rPr>
        <w:color w:val="FFFFFF"/>
        <w:sz w:val="2"/>
      </w:rPr>
      <w:fldChar w:fldCharType="separate"/>
    </w:r>
    <w:r w:rsidR="007F30A4" w:rsidRPr="007F30A4">
      <w:rPr>
        <w:noProof/>
        <w:color w:val="FFFFFF"/>
        <w:sz w:val="2"/>
        <w:lang w:val="ru-RU"/>
      </w:rPr>
      <w:t>1</w:t>
    </w:r>
    <w:r w:rsidRPr="00686D5E">
      <w:rPr>
        <w:color w:val="FFFFFF"/>
        <w:sz w:val="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60C" w14:textId="77777777" w:rsidR="00833030" w:rsidRPr="00522B1F" w:rsidRDefault="00833030" w:rsidP="00522B1F">
    <w:pPr>
      <w:pStyle w:val="afff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C36" w14:textId="77777777" w:rsidR="00833030" w:rsidRPr="00686D5E" w:rsidRDefault="00833030">
    <w:pPr>
      <w:pStyle w:val="affff1"/>
      <w:jc w:val="right"/>
      <w:rPr>
        <w:rFonts w:ascii="Times New Roman" w:hAnsi="Times New Roman"/>
        <w:szCs w:val="28"/>
      </w:rPr>
    </w:pPr>
    <w:r w:rsidRPr="00686D5E">
      <w:rPr>
        <w:rFonts w:ascii="Times New Roman" w:hAnsi="Times New Roman"/>
        <w:szCs w:val="28"/>
      </w:rPr>
      <w:fldChar w:fldCharType="begin"/>
    </w:r>
    <w:r w:rsidRPr="00686D5E">
      <w:rPr>
        <w:rFonts w:ascii="Times New Roman" w:hAnsi="Times New Roman"/>
        <w:szCs w:val="28"/>
      </w:rPr>
      <w:instrText>PAGE   \* MERGEFORMAT</w:instrText>
    </w:r>
    <w:r w:rsidRPr="00686D5E">
      <w:rPr>
        <w:rFonts w:ascii="Times New Roman" w:hAnsi="Times New Roman"/>
        <w:szCs w:val="28"/>
      </w:rPr>
      <w:fldChar w:fldCharType="separate"/>
    </w:r>
    <w:r w:rsidR="007F30A4">
      <w:rPr>
        <w:rFonts w:ascii="Times New Roman" w:hAnsi="Times New Roman"/>
        <w:noProof/>
        <w:szCs w:val="28"/>
      </w:rPr>
      <w:t>5</w:t>
    </w:r>
    <w:r w:rsidRPr="00686D5E">
      <w:rPr>
        <w:rFonts w:ascii="Times New Roman" w:hAnsi="Times New Roman"/>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08B"/>
    <w:multiLevelType w:val="hybridMultilevel"/>
    <w:tmpl w:val="01C05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3E97710F"/>
    <w:multiLevelType w:val="hybridMultilevel"/>
    <w:tmpl w:val="2E3E7A24"/>
    <w:lvl w:ilvl="0" w:tplc="93C6900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51F78B2"/>
    <w:multiLevelType w:val="multilevel"/>
    <w:tmpl w:val="09F40FC2"/>
    <w:lvl w:ilvl="0">
      <w:start w:val="1"/>
      <w:numFmt w:val="decimal"/>
      <w:lvlText w:val="%1."/>
      <w:lvlJc w:val="left"/>
      <w:pPr>
        <w:ind w:left="720" w:hanging="360"/>
      </w:pPr>
      <w:rPr>
        <w:rFonts w:hint="default"/>
        <w:color w:val="auto"/>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692" w:hanging="1350"/>
      </w:pPr>
      <w:rPr>
        <w:rFonts w:hint="default"/>
        <w:color w:val="auto"/>
      </w:rPr>
    </w:lvl>
    <w:lvl w:ilvl="3">
      <w:start w:val="1"/>
      <w:numFmt w:val="decimal"/>
      <w:isLgl/>
      <w:lvlText w:val="%1.%2.%3.%4."/>
      <w:lvlJc w:val="left"/>
      <w:pPr>
        <w:ind w:left="3183" w:hanging="1350"/>
      </w:pPr>
      <w:rPr>
        <w:rFonts w:hint="default"/>
        <w:color w:val="auto"/>
      </w:rPr>
    </w:lvl>
    <w:lvl w:ilvl="4">
      <w:start w:val="1"/>
      <w:numFmt w:val="decimal"/>
      <w:isLgl/>
      <w:lvlText w:val="%1.%2.%3.%4.%5."/>
      <w:lvlJc w:val="left"/>
      <w:pPr>
        <w:ind w:left="3674" w:hanging="135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9"/>
    <w:rsid w:val="00000B99"/>
    <w:rsid w:val="00000EA6"/>
    <w:rsid w:val="00000FBC"/>
    <w:rsid w:val="00001846"/>
    <w:rsid w:val="000019C4"/>
    <w:rsid w:val="00002294"/>
    <w:rsid w:val="00004D25"/>
    <w:rsid w:val="00011DE1"/>
    <w:rsid w:val="000126D8"/>
    <w:rsid w:val="00013120"/>
    <w:rsid w:val="00014300"/>
    <w:rsid w:val="00015B87"/>
    <w:rsid w:val="000178CF"/>
    <w:rsid w:val="00021322"/>
    <w:rsid w:val="0002200A"/>
    <w:rsid w:val="000312E6"/>
    <w:rsid w:val="000347E7"/>
    <w:rsid w:val="00036F95"/>
    <w:rsid w:val="00041BED"/>
    <w:rsid w:val="00052CC8"/>
    <w:rsid w:val="000564CE"/>
    <w:rsid w:val="000626B0"/>
    <w:rsid w:val="000637B3"/>
    <w:rsid w:val="00066891"/>
    <w:rsid w:val="00072226"/>
    <w:rsid w:val="00072BAA"/>
    <w:rsid w:val="00074115"/>
    <w:rsid w:val="000848AF"/>
    <w:rsid w:val="00087696"/>
    <w:rsid w:val="00093085"/>
    <w:rsid w:val="000A6201"/>
    <w:rsid w:val="000A65B9"/>
    <w:rsid w:val="000A74EE"/>
    <w:rsid w:val="000B0F84"/>
    <w:rsid w:val="000B1322"/>
    <w:rsid w:val="000B21BB"/>
    <w:rsid w:val="000B2A5A"/>
    <w:rsid w:val="000B7994"/>
    <w:rsid w:val="000B7A29"/>
    <w:rsid w:val="000C3135"/>
    <w:rsid w:val="000C4FEF"/>
    <w:rsid w:val="000C7758"/>
    <w:rsid w:val="000C783D"/>
    <w:rsid w:val="000D045F"/>
    <w:rsid w:val="000D1C22"/>
    <w:rsid w:val="000D3620"/>
    <w:rsid w:val="000D3DFB"/>
    <w:rsid w:val="000D48C9"/>
    <w:rsid w:val="000E2886"/>
    <w:rsid w:val="000E30AC"/>
    <w:rsid w:val="000E6248"/>
    <w:rsid w:val="00102F61"/>
    <w:rsid w:val="001047E0"/>
    <w:rsid w:val="001105F5"/>
    <w:rsid w:val="00110B6B"/>
    <w:rsid w:val="00113CC3"/>
    <w:rsid w:val="00114416"/>
    <w:rsid w:val="00115EE0"/>
    <w:rsid w:val="00115F5C"/>
    <w:rsid w:val="001164F9"/>
    <w:rsid w:val="0012063B"/>
    <w:rsid w:val="00120858"/>
    <w:rsid w:val="00120C57"/>
    <w:rsid w:val="00123713"/>
    <w:rsid w:val="00127F89"/>
    <w:rsid w:val="0013040F"/>
    <w:rsid w:val="00133554"/>
    <w:rsid w:val="00134331"/>
    <w:rsid w:val="00136C6E"/>
    <w:rsid w:val="0013759F"/>
    <w:rsid w:val="001428FB"/>
    <w:rsid w:val="001429CA"/>
    <w:rsid w:val="00144F0D"/>
    <w:rsid w:val="00146102"/>
    <w:rsid w:val="00151104"/>
    <w:rsid w:val="001529A5"/>
    <w:rsid w:val="00155014"/>
    <w:rsid w:val="00157770"/>
    <w:rsid w:val="00157873"/>
    <w:rsid w:val="001624C1"/>
    <w:rsid w:val="001636A2"/>
    <w:rsid w:val="0016397C"/>
    <w:rsid w:val="00163F0B"/>
    <w:rsid w:val="00164114"/>
    <w:rsid w:val="001664CB"/>
    <w:rsid w:val="001704B5"/>
    <w:rsid w:val="00172FBF"/>
    <w:rsid w:val="00175C6C"/>
    <w:rsid w:val="00177061"/>
    <w:rsid w:val="00180FA4"/>
    <w:rsid w:val="001846DB"/>
    <w:rsid w:val="001851CF"/>
    <w:rsid w:val="001906B4"/>
    <w:rsid w:val="001916A5"/>
    <w:rsid w:val="00191FA8"/>
    <w:rsid w:val="00194497"/>
    <w:rsid w:val="001A1A77"/>
    <w:rsid w:val="001A1F33"/>
    <w:rsid w:val="001A2AFA"/>
    <w:rsid w:val="001A3234"/>
    <w:rsid w:val="001A5C69"/>
    <w:rsid w:val="001B2137"/>
    <w:rsid w:val="001B280F"/>
    <w:rsid w:val="001B2B03"/>
    <w:rsid w:val="001B3D80"/>
    <w:rsid w:val="001B4AA6"/>
    <w:rsid w:val="001B6069"/>
    <w:rsid w:val="001C3DD4"/>
    <w:rsid w:val="001C3F34"/>
    <w:rsid w:val="001C68E4"/>
    <w:rsid w:val="001C6FD2"/>
    <w:rsid w:val="001D048C"/>
    <w:rsid w:val="001D1F7E"/>
    <w:rsid w:val="001D254A"/>
    <w:rsid w:val="001D5541"/>
    <w:rsid w:val="001D566E"/>
    <w:rsid w:val="001D5E75"/>
    <w:rsid w:val="001D6278"/>
    <w:rsid w:val="001D7135"/>
    <w:rsid w:val="001E0C45"/>
    <w:rsid w:val="001E2A58"/>
    <w:rsid w:val="001E45FD"/>
    <w:rsid w:val="001F1930"/>
    <w:rsid w:val="001F3635"/>
    <w:rsid w:val="001F3D8E"/>
    <w:rsid w:val="001F473C"/>
    <w:rsid w:val="001F632E"/>
    <w:rsid w:val="001F6E18"/>
    <w:rsid w:val="001F78F0"/>
    <w:rsid w:val="0020065B"/>
    <w:rsid w:val="002021A5"/>
    <w:rsid w:val="002113C4"/>
    <w:rsid w:val="00212EDB"/>
    <w:rsid w:val="002159E3"/>
    <w:rsid w:val="00216C41"/>
    <w:rsid w:val="00221BC1"/>
    <w:rsid w:val="002228C1"/>
    <w:rsid w:val="00222D65"/>
    <w:rsid w:val="00225174"/>
    <w:rsid w:val="00225B60"/>
    <w:rsid w:val="00235611"/>
    <w:rsid w:val="00240923"/>
    <w:rsid w:val="0024332D"/>
    <w:rsid w:val="0024438B"/>
    <w:rsid w:val="002446D3"/>
    <w:rsid w:val="00250CB1"/>
    <w:rsid w:val="00253B82"/>
    <w:rsid w:val="002603D2"/>
    <w:rsid w:val="00260DB4"/>
    <w:rsid w:val="00260E18"/>
    <w:rsid w:val="00264983"/>
    <w:rsid w:val="00266B53"/>
    <w:rsid w:val="00266C8B"/>
    <w:rsid w:val="0027061C"/>
    <w:rsid w:val="00271C5A"/>
    <w:rsid w:val="00271D81"/>
    <w:rsid w:val="00273EF6"/>
    <w:rsid w:val="00274758"/>
    <w:rsid w:val="002757FA"/>
    <w:rsid w:val="00277CB4"/>
    <w:rsid w:val="00280158"/>
    <w:rsid w:val="00280CD5"/>
    <w:rsid w:val="002849B1"/>
    <w:rsid w:val="00287DE5"/>
    <w:rsid w:val="00290E57"/>
    <w:rsid w:val="002A394E"/>
    <w:rsid w:val="002A4163"/>
    <w:rsid w:val="002A67BC"/>
    <w:rsid w:val="002B0626"/>
    <w:rsid w:val="002B315B"/>
    <w:rsid w:val="002C09B3"/>
    <w:rsid w:val="002C2297"/>
    <w:rsid w:val="002C40BF"/>
    <w:rsid w:val="002C7099"/>
    <w:rsid w:val="002C7A9C"/>
    <w:rsid w:val="002D029A"/>
    <w:rsid w:val="002D71EB"/>
    <w:rsid w:val="002E2467"/>
    <w:rsid w:val="002E2565"/>
    <w:rsid w:val="002E2663"/>
    <w:rsid w:val="002E4966"/>
    <w:rsid w:val="002E6000"/>
    <w:rsid w:val="002E734D"/>
    <w:rsid w:val="002F18B1"/>
    <w:rsid w:val="002F4F1A"/>
    <w:rsid w:val="00300420"/>
    <w:rsid w:val="003007A4"/>
    <w:rsid w:val="003009D1"/>
    <w:rsid w:val="00300A35"/>
    <w:rsid w:val="00300C49"/>
    <w:rsid w:val="00300CEC"/>
    <w:rsid w:val="00303E8D"/>
    <w:rsid w:val="003040C4"/>
    <w:rsid w:val="00305C32"/>
    <w:rsid w:val="003073A1"/>
    <w:rsid w:val="00312837"/>
    <w:rsid w:val="00313436"/>
    <w:rsid w:val="003140C2"/>
    <w:rsid w:val="0031726E"/>
    <w:rsid w:val="0032633E"/>
    <w:rsid w:val="00326C7D"/>
    <w:rsid w:val="0033020D"/>
    <w:rsid w:val="00330AF4"/>
    <w:rsid w:val="00331D8E"/>
    <w:rsid w:val="00334CF8"/>
    <w:rsid w:val="00337AA0"/>
    <w:rsid w:val="00340555"/>
    <w:rsid w:val="00344B54"/>
    <w:rsid w:val="003454B7"/>
    <w:rsid w:val="003464A0"/>
    <w:rsid w:val="0035039E"/>
    <w:rsid w:val="003503A8"/>
    <w:rsid w:val="003505A1"/>
    <w:rsid w:val="00351A26"/>
    <w:rsid w:val="0035209E"/>
    <w:rsid w:val="00352440"/>
    <w:rsid w:val="0035273F"/>
    <w:rsid w:val="00356370"/>
    <w:rsid w:val="0036356B"/>
    <w:rsid w:val="00365F97"/>
    <w:rsid w:val="00366DD2"/>
    <w:rsid w:val="00370037"/>
    <w:rsid w:val="00373128"/>
    <w:rsid w:val="00373B2F"/>
    <w:rsid w:val="00374594"/>
    <w:rsid w:val="00374E68"/>
    <w:rsid w:val="0038262A"/>
    <w:rsid w:val="00382BF3"/>
    <w:rsid w:val="003830BB"/>
    <w:rsid w:val="0038457A"/>
    <w:rsid w:val="00385215"/>
    <w:rsid w:val="00385605"/>
    <w:rsid w:val="003869CE"/>
    <w:rsid w:val="003873A7"/>
    <w:rsid w:val="00390EB5"/>
    <w:rsid w:val="00390EE7"/>
    <w:rsid w:val="00396067"/>
    <w:rsid w:val="00397569"/>
    <w:rsid w:val="00397EFE"/>
    <w:rsid w:val="003A0C0E"/>
    <w:rsid w:val="003A1521"/>
    <w:rsid w:val="003A2A56"/>
    <w:rsid w:val="003A3C03"/>
    <w:rsid w:val="003A3E1B"/>
    <w:rsid w:val="003A7B18"/>
    <w:rsid w:val="003A7B26"/>
    <w:rsid w:val="003B0CC2"/>
    <w:rsid w:val="003B0D46"/>
    <w:rsid w:val="003B2183"/>
    <w:rsid w:val="003B5E6C"/>
    <w:rsid w:val="003B5EB6"/>
    <w:rsid w:val="003D081B"/>
    <w:rsid w:val="003D5FD0"/>
    <w:rsid w:val="003E0118"/>
    <w:rsid w:val="003E046E"/>
    <w:rsid w:val="003E1CB4"/>
    <w:rsid w:val="003E1EEC"/>
    <w:rsid w:val="003E2180"/>
    <w:rsid w:val="003E2834"/>
    <w:rsid w:val="003E3970"/>
    <w:rsid w:val="003E65B9"/>
    <w:rsid w:val="003F121D"/>
    <w:rsid w:val="003F12EE"/>
    <w:rsid w:val="003F2095"/>
    <w:rsid w:val="003F4F47"/>
    <w:rsid w:val="003F59B6"/>
    <w:rsid w:val="00400B86"/>
    <w:rsid w:val="0040100E"/>
    <w:rsid w:val="00402DA1"/>
    <w:rsid w:val="004038A0"/>
    <w:rsid w:val="00404539"/>
    <w:rsid w:val="00404A56"/>
    <w:rsid w:val="00411737"/>
    <w:rsid w:val="0041175B"/>
    <w:rsid w:val="004136AD"/>
    <w:rsid w:val="00415C21"/>
    <w:rsid w:val="00416605"/>
    <w:rsid w:val="00416AB9"/>
    <w:rsid w:val="0043118E"/>
    <w:rsid w:val="00432FFF"/>
    <w:rsid w:val="00435627"/>
    <w:rsid w:val="00435857"/>
    <w:rsid w:val="00435CEC"/>
    <w:rsid w:val="004361DA"/>
    <w:rsid w:val="00436814"/>
    <w:rsid w:val="004371D0"/>
    <w:rsid w:val="004402EA"/>
    <w:rsid w:val="0044040E"/>
    <w:rsid w:val="00441B44"/>
    <w:rsid w:val="00442BA1"/>
    <w:rsid w:val="00442F49"/>
    <w:rsid w:val="00443CAD"/>
    <w:rsid w:val="0044428E"/>
    <w:rsid w:val="00445788"/>
    <w:rsid w:val="00446804"/>
    <w:rsid w:val="00452205"/>
    <w:rsid w:val="004529D3"/>
    <w:rsid w:val="00452F8E"/>
    <w:rsid w:val="00454DC3"/>
    <w:rsid w:val="00460986"/>
    <w:rsid w:val="004629C4"/>
    <w:rsid w:val="00462AF2"/>
    <w:rsid w:val="0046566E"/>
    <w:rsid w:val="00471CE9"/>
    <w:rsid w:val="00474709"/>
    <w:rsid w:val="00475F9C"/>
    <w:rsid w:val="00477EE5"/>
    <w:rsid w:val="00480722"/>
    <w:rsid w:val="004847A1"/>
    <w:rsid w:val="00484AF7"/>
    <w:rsid w:val="0048595A"/>
    <w:rsid w:val="00486768"/>
    <w:rsid w:val="00487BDD"/>
    <w:rsid w:val="00492177"/>
    <w:rsid w:val="0049249C"/>
    <w:rsid w:val="00493E06"/>
    <w:rsid w:val="004948CE"/>
    <w:rsid w:val="00496B10"/>
    <w:rsid w:val="004A195F"/>
    <w:rsid w:val="004A22B7"/>
    <w:rsid w:val="004A2315"/>
    <w:rsid w:val="004A3690"/>
    <w:rsid w:val="004A49D6"/>
    <w:rsid w:val="004B1BFB"/>
    <w:rsid w:val="004B734D"/>
    <w:rsid w:val="004B73A4"/>
    <w:rsid w:val="004C131D"/>
    <w:rsid w:val="004C1CE1"/>
    <w:rsid w:val="004C2EB3"/>
    <w:rsid w:val="004C3C30"/>
    <w:rsid w:val="004C4742"/>
    <w:rsid w:val="004D35D0"/>
    <w:rsid w:val="004D36F6"/>
    <w:rsid w:val="004D4911"/>
    <w:rsid w:val="004D4D73"/>
    <w:rsid w:val="004D513F"/>
    <w:rsid w:val="004D5C50"/>
    <w:rsid w:val="004D7551"/>
    <w:rsid w:val="004D7D7A"/>
    <w:rsid w:val="004E2E95"/>
    <w:rsid w:val="004E3409"/>
    <w:rsid w:val="004E3DFC"/>
    <w:rsid w:val="004F360F"/>
    <w:rsid w:val="004F6539"/>
    <w:rsid w:val="004F66A6"/>
    <w:rsid w:val="00500300"/>
    <w:rsid w:val="00505A4F"/>
    <w:rsid w:val="005112EE"/>
    <w:rsid w:val="005118F6"/>
    <w:rsid w:val="005120BD"/>
    <w:rsid w:val="005134E1"/>
    <w:rsid w:val="00516489"/>
    <w:rsid w:val="00521546"/>
    <w:rsid w:val="005228A4"/>
    <w:rsid w:val="00522B1F"/>
    <w:rsid w:val="00523513"/>
    <w:rsid w:val="005238BC"/>
    <w:rsid w:val="0052732E"/>
    <w:rsid w:val="00527602"/>
    <w:rsid w:val="005321B1"/>
    <w:rsid w:val="00541E6B"/>
    <w:rsid w:val="00543BCA"/>
    <w:rsid w:val="00552643"/>
    <w:rsid w:val="00553E6B"/>
    <w:rsid w:val="005548F4"/>
    <w:rsid w:val="00560D43"/>
    <w:rsid w:val="00561778"/>
    <w:rsid w:val="005627C1"/>
    <w:rsid w:val="005635C9"/>
    <w:rsid w:val="00563C5B"/>
    <w:rsid w:val="00564E29"/>
    <w:rsid w:val="00564F60"/>
    <w:rsid w:val="00566B85"/>
    <w:rsid w:val="0056782E"/>
    <w:rsid w:val="0057094E"/>
    <w:rsid w:val="0057119F"/>
    <w:rsid w:val="00571489"/>
    <w:rsid w:val="00571A37"/>
    <w:rsid w:val="0057273D"/>
    <w:rsid w:val="00580F85"/>
    <w:rsid w:val="00583881"/>
    <w:rsid w:val="0058571B"/>
    <w:rsid w:val="00590D51"/>
    <w:rsid w:val="00590E4E"/>
    <w:rsid w:val="0059363B"/>
    <w:rsid w:val="0059494D"/>
    <w:rsid w:val="005A29CE"/>
    <w:rsid w:val="005A7FCC"/>
    <w:rsid w:val="005B5FA2"/>
    <w:rsid w:val="005B662E"/>
    <w:rsid w:val="005C2913"/>
    <w:rsid w:val="005C6EFB"/>
    <w:rsid w:val="005D072A"/>
    <w:rsid w:val="005D35EE"/>
    <w:rsid w:val="005E07A5"/>
    <w:rsid w:val="005E122D"/>
    <w:rsid w:val="005E164C"/>
    <w:rsid w:val="005E18B4"/>
    <w:rsid w:val="005E2925"/>
    <w:rsid w:val="005E3609"/>
    <w:rsid w:val="005E6E09"/>
    <w:rsid w:val="005F283A"/>
    <w:rsid w:val="005F2E08"/>
    <w:rsid w:val="005F3413"/>
    <w:rsid w:val="005F6E2D"/>
    <w:rsid w:val="005F6FFB"/>
    <w:rsid w:val="0060027F"/>
    <w:rsid w:val="00602E0B"/>
    <w:rsid w:val="00612329"/>
    <w:rsid w:val="00614379"/>
    <w:rsid w:val="00615E81"/>
    <w:rsid w:val="0061732D"/>
    <w:rsid w:val="00623660"/>
    <w:rsid w:val="00626A0C"/>
    <w:rsid w:val="00627476"/>
    <w:rsid w:val="006279AE"/>
    <w:rsid w:val="00631190"/>
    <w:rsid w:val="00631E69"/>
    <w:rsid w:val="00632F23"/>
    <w:rsid w:val="006341EB"/>
    <w:rsid w:val="00634575"/>
    <w:rsid w:val="00636C32"/>
    <w:rsid w:val="006427E5"/>
    <w:rsid w:val="00642C78"/>
    <w:rsid w:val="00642EDE"/>
    <w:rsid w:val="00642FC1"/>
    <w:rsid w:val="006437DF"/>
    <w:rsid w:val="0064593B"/>
    <w:rsid w:val="00645E9B"/>
    <w:rsid w:val="00646664"/>
    <w:rsid w:val="006539E2"/>
    <w:rsid w:val="00655B66"/>
    <w:rsid w:val="00657662"/>
    <w:rsid w:val="006579D4"/>
    <w:rsid w:val="00661953"/>
    <w:rsid w:val="006625E3"/>
    <w:rsid w:val="0066484E"/>
    <w:rsid w:val="00664A31"/>
    <w:rsid w:val="00666259"/>
    <w:rsid w:val="0067039F"/>
    <w:rsid w:val="00670A11"/>
    <w:rsid w:val="0067172B"/>
    <w:rsid w:val="00671A34"/>
    <w:rsid w:val="00676D66"/>
    <w:rsid w:val="00681129"/>
    <w:rsid w:val="006817B9"/>
    <w:rsid w:val="00686D5E"/>
    <w:rsid w:val="00686F07"/>
    <w:rsid w:val="00690059"/>
    <w:rsid w:val="006941AD"/>
    <w:rsid w:val="00694B7B"/>
    <w:rsid w:val="00696764"/>
    <w:rsid w:val="006A1FBC"/>
    <w:rsid w:val="006A7F70"/>
    <w:rsid w:val="006B1E7D"/>
    <w:rsid w:val="006B28FE"/>
    <w:rsid w:val="006B37F5"/>
    <w:rsid w:val="006B6395"/>
    <w:rsid w:val="006C3CCC"/>
    <w:rsid w:val="006C54EF"/>
    <w:rsid w:val="006C65B8"/>
    <w:rsid w:val="006D5417"/>
    <w:rsid w:val="006D6671"/>
    <w:rsid w:val="006D705A"/>
    <w:rsid w:val="006D71DE"/>
    <w:rsid w:val="006E0FE8"/>
    <w:rsid w:val="006E6550"/>
    <w:rsid w:val="006E795B"/>
    <w:rsid w:val="006F0DC9"/>
    <w:rsid w:val="006F214F"/>
    <w:rsid w:val="006F4B2B"/>
    <w:rsid w:val="006F4D6F"/>
    <w:rsid w:val="006F7CC9"/>
    <w:rsid w:val="006F7FED"/>
    <w:rsid w:val="007042AB"/>
    <w:rsid w:val="007048D8"/>
    <w:rsid w:val="00704955"/>
    <w:rsid w:val="00714E03"/>
    <w:rsid w:val="007153BB"/>
    <w:rsid w:val="00720C07"/>
    <w:rsid w:val="00721105"/>
    <w:rsid w:val="00722CAC"/>
    <w:rsid w:val="00723A50"/>
    <w:rsid w:val="00725B37"/>
    <w:rsid w:val="00725E5E"/>
    <w:rsid w:val="007268F0"/>
    <w:rsid w:val="00730785"/>
    <w:rsid w:val="00733B7C"/>
    <w:rsid w:val="00736EB1"/>
    <w:rsid w:val="00736FE3"/>
    <w:rsid w:val="0073737F"/>
    <w:rsid w:val="0073738E"/>
    <w:rsid w:val="00742FD1"/>
    <w:rsid w:val="00744839"/>
    <w:rsid w:val="007470DB"/>
    <w:rsid w:val="00747158"/>
    <w:rsid w:val="00747D4B"/>
    <w:rsid w:val="0075009F"/>
    <w:rsid w:val="00750A3E"/>
    <w:rsid w:val="00752282"/>
    <w:rsid w:val="0075326D"/>
    <w:rsid w:val="00753A7F"/>
    <w:rsid w:val="00754BB3"/>
    <w:rsid w:val="0075610D"/>
    <w:rsid w:val="00756623"/>
    <w:rsid w:val="007575BF"/>
    <w:rsid w:val="00757815"/>
    <w:rsid w:val="00757FAE"/>
    <w:rsid w:val="00761D6C"/>
    <w:rsid w:val="00763902"/>
    <w:rsid w:val="007644AF"/>
    <w:rsid w:val="00766C52"/>
    <w:rsid w:val="0077502D"/>
    <w:rsid w:val="0077557B"/>
    <w:rsid w:val="00775F09"/>
    <w:rsid w:val="00777D13"/>
    <w:rsid w:val="00781646"/>
    <w:rsid w:val="00784AEF"/>
    <w:rsid w:val="007857FE"/>
    <w:rsid w:val="00786428"/>
    <w:rsid w:val="00786C4C"/>
    <w:rsid w:val="007871A6"/>
    <w:rsid w:val="00787EB0"/>
    <w:rsid w:val="00790912"/>
    <w:rsid w:val="007929C5"/>
    <w:rsid w:val="00792D64"/>
    <w:rsid w:val="00793528"/>
    <w:rsid w:val="00794EFB"/>
    <w:rsid w:val="0079695F"/>
    <w:rsid w:val="007A7592"/>
    <w:rsid w:val="007B12C5"/>
    <w:rsid w:val="007B14C2"/>
    <w:rsid w:val="007B4BF6"/>
    <w:rsid w:val="007B7CA9"/>
    <w:rsid w:val="007C4242"/>
    <w:rsid w:val="007C7DD2"/>
    <w:rsid w:val="007D0C65"/>
    <w:rsid w:val="007D1735"/>
    <w:rsid w:val="007D7D57"/>
    <w:rsid w:val="007E0D93"/>
    <w:rsid w:val="007E2C3A"/>
    <w:rsid w:val="007F30A4"/>
    <w:rsid w:val="007F689B"/>
    <w:rsid w:val="008003D2"/>
    <w:rsid w:val="00801244"/>
    <w:rsid w:val="00806E0F"/>
    <w:rsid w:val="0080715F"/>
    <w:rsid w:val="008071AF"/>
    <w:rsid w:val="00807A3B"/>
    <w:rsid w:val="00814632"/>
    <w:rsid w:val="008207E8"/>
    <w:rsid w:val="0082424A"/>
    <w:rsid w:val="00824FE1"/>
    <w:rsid w:val="00824FF8"/>
    <w:rsid w:val="008253F0"/>
    <w:rsid w:val="0082682F"/>
    <w:rsid w:val="008272F2"/>
    <w:rsid w:val="008277ED"/>
    <w:rsid w:val="00827859"/>
    <w:rsid w:val="00832894"/>
    <w:rsid w:val="00833030"/>
    <w:rsid w:val="0083383D"/>
    <w:rsid w:val="00837057"/>
    <w:rsid w:val="00837BF3"/>
    <w:rsid w:val="00837F5A"/>
    <w:rsid w:val="00842D16"/>
    <w:rsid w:val="00847936"/>
    <w:rsid w:val="00855189"/>
    <w:rsid w:val="008603C9"/>
    <w:rsid w:val="00863686"/>
    <w:rsid w:val="008648FF"/>
    <w:rsid w:val="00866F6B"/>
    <w:rsid w:val="00870545"/>
    <w:rsid w:val="0087156F"/>
    <w:rsid w:val="00872740"/>
    <w:rsid w:val="00872CF1"/>
    <w:rsid w:val="0087403A"/>
    <w:rsid w:val="0087755F"/>
    <w:rsid w:val="0088114B"/>
    <w:rsid w:val="008814E6"/>
    <w:rsid w:val="00882983"/>
    <w:rsid w:val="00883D6E"/>
    <w:rsid w:val="008840D6"/>
    <w:rsid w:val="0088417C"/>
    <w:rsid w:val="008843E7"/>
    <w:rsid w:val="00884C37"/>
    <w:rsid w:val="0088661E"/>
    <w:rsid w:val="008877B9"/>
    <w:rsid w:val="00891B0C"/>
    <w:rsid w:val="00892556"/>
    <w:rsid w:val="008942B6"/>
    <w:rsid w:val="008A3963"/>
    <w:rsid w:val="008A707D"/>
    <w:rsid w:val="008B1652"/>
    <w:rsid w:val="008B3663"/>
    <w:rsid w:val="008B4599"/>
    <w:rsid w:val="008B7D97"/>
    <w:rsid w:val="008C26ED"/>
    <w:rsid w:val="008C3828"/>
    <w:rsid w:val="008C4A2D"/>
    <w:rsid w:val="008C4C28"/>
    <w:rsid w:val="008C7F62"/>
    <w:rsid w:val="008D6BBC"/>
    <w:rsid w:val="008D7088"/>
    <w:rsid w:val="008E26FD"/>
    <w:rsid w:val="008E2892"/>
    <w:rsid w:val="008E4354"/>
    <w:rsid w:val="008F06FD"/>
    <w:rsid w:val="008F142D"/>
    <w:rsid w:val="008F2CB9"/>
    <w:rsid w:val="008F7AE6"/>
    <w:rsid w:val="0090006B"/>
    <w:rsid w:val="009027B0"/>
    <w:rsid w:val="00905E9C"/>
    <w:rsid w:val="00913A6F"/>
    <w:rsid w:val="00922FFC"/>
    <w:rsid w:val="0092626F"/>
    <w:rsid w:val="0093113D"/>
    <w:rsid w:val="00931FBD"/>
    <w:rsid w:val="0093291E"/>
    <w:rsid w:val="00933DB7"/>
    <w:rsid w:val="00934286"/>
    <w:rsid w:val="009356D7"/>
    <w:rsid w:val="00936A88"/>
    <w:rsid w:val="00937898"/>
    <w:rsid w:val="00937998"/>
    <w:rsid w:val="00940CFA"/>
    <w:rsid w:val="00942106"/>
    <w:rsid w:val="0094227F"/>
    <w:rsid w:val="00946BFF"/>
    <w:rsid w:val="00947CE9"/>
    <w:rsid w:val="00953F35"/>
    <w:rsid w:val="00955751"/>
    <w:rsid w:val="00956AE6"/>
    <w:rsid w:val="0095713E"/>
    <w:rsid w:val="00970255"/>
    <w:rsid w:val="009758B6"/>
    <w:rsid w:val="00977C5C"/>
    <w:rsid w:val="0098099C"/>
    <w:rsid w:val="00984BAD"/>
    <w:rsid w:val="009908D0"/>
    <w:rsid w:val="00992475"/>
    <w:rsid w:val="009A206F"/>
    <w:rsid w:val="009A46AB"/>
    <w:rsid w:val="009A4AB8"/>
    <w:rsid w:val="009A5AC2"/>
    <w:rsid w:val="009B6A1B"/>
    <w:rsid w:val="009C04DB"/>
    <w:rsid w:val="009C2302"/>
    <w:rsid w:val="009C542C"/>
    <w:rsid w:val="009C5EB2"/>
    <w:rsid w:val="009D186B"/>
    <w:rsid w:val="009D2B4F"/>
    <w:rsid w:val="009D2F6C"/>
    <w:rsid w:val="009D7AD6"/>
    <w:rsid w:val="009E092B"/>
    <w:rsid w:val="009E2FE8"/>
    <w:rsid w:val="009E77B5"/>
    <w:rsid w:val="009F2E3D"/>
    <w:rsid w:val="009F7B93"/>
    <w:rsid w:val="00A02DF9"/>
    <w:rsid w:val="00A031F9"/>
    <w:rsid w:val="00A033FD"/>
    <w:rsid w:val="00A03E2F"/>
    <w:rsid w:val="00A0516B"/>
    <w:rsid w:val="00A057B8"/>
    <w:rsid w:val="00A0645C"/>
    <w:rsid w:val="00A06C60"/>
    <w:rsid w:val="00A07917"/>
    <w:rsid w:val="00A11754"/>
    <w:rsid w:val="00A12B46"/>
    <w:rsid w:val="00A13709"/>
    <w:rsid w:val="00A15A1A"/>
    <w:rsid w:val="00A33BF8"/>
    <w:rsid w:val="00A3433D"/>
    <w:rsid w:val="00A423B3"/>
    <w:rsid w:val="00A45A96"/>
    <w:rsid w:val="00A464DB"/>
    <w:rsid w:val="00A5012B"/>
    <w:rsid w:val="00A50C4C"/>
    <w:rsid w:val="00A53C60"/>
    <w:rsid w:val="00A544B7"/>
    <w:rsid w:val="00A63034"/>
    <w:rsid w:val="00A655B7"/>
    <w:rsid w:val="00A65DAE"/>
    <w:rsid w:val="00A66404"/>
    <w:rsid w:val="00A71B49"/>
    <w:rsid w:val="00A733CF"/>
    <w:rsid w:val="00A778EC"/>
    <w:rsid w:val="00A80431"/>
    <w:rsid w:val="00A815D6"/>
    <w:rsid w:val="00A82769"/>
    <w:rsid w:val="00A82BAA"/>
    <w:rsid w:val="00A82F87"/>
    <w:rsid w:val="00A84300"/>
    <w:rsid w:val="00A90296"/>
    <w:rsid w:val="00A9264D"/>
    <w:rsid w:val="00A951A1"/>
    <w:rsid w:val="00AA1127"/>
    <w:rsid w:val="00AA13B7"/>
    <w:rsid w:val="00AA3C91"/>
    <w:rsid w:val="00AA4181"/>
    <w:rsid w:val="00AA6A52"/>
    <w:rsid w:val="00AA7F6D"/>
    <w:rsid w:val="00AB03C7"/>
    <w:rsid w:val="00AB2943"/>
    <w:rsid w:val="00AB2958"/>
    <w:rsid w:val="00AB3064"/>
    <w:rsid w:val="00AB731C"/>
    <w:rsid w:val="00AB7F88"/>
    <w:rsid w:val="00AC0038"/>
    <w:rsid w:val="00AC1E7E"/>
    <w:rsid w:val="00AC2735"/>
    <w:rsid w:val="00AD1E08"/>
    <w:rsid w:val="00AD36AB"/>
    <w:rsid w:val="00AD6963"/>
    <w:rsid w:val="00AE7390"/>
    <w:rsid w:val="00AF02E1"/>
    <w:rsid w:val="00AF05A7"/>
    <w:rsid w:val="00B0150F"/>
    <w:rsid w:val="00B01E72"/>
    <w:rsid w:val="00B170E9"/>
    <w:rsid w:val="00B2193E"/>
    <w:rsid w:val="00B238D1"/>
    <w:rsid w:val="00B24385"/>
    <w:rsid w:val="00B26695"/>
    <w:rsid w:val="00B26A6B"/>
    <w:rsid w:val="00B275E0"/>
    <w:rsid w:val="00B33CC7"/>
    <w:rsid w:val="00B4171A"/>
    <w:rsid w:val="00B4365B"/>
    <w:rsid w:val="00B4506C"/>
    <w:rsid w:val="00B46DCE"/>
    <w:rsid w:val="00B47690"/>
    <w:rsid w:val="00B60408"/>
    <w:rsid w:val="00B636FF"/>
    <w:rsid w:val="00B6550F"/>
    <w:rsid w:val="00B765B7"/>
    <w:rsid w:val="00B80DEA"/>
    <w:rsid w:val="00B81A02"/>
    <w:rsid w:val="00B835D4"/>
    <w:rsid w:val="00B83DC3"/>
    <w:rsid w:val="00B900B6"/>
    <w:rsid w:val="00B907A2"/>
    <w:rsid w:val="00B926AE"/>
    <w:rsid w:val="00B95414"/>
    <w:rsid w:val="00BA3438"/>
    <w:rsid w:val="00BB4ECC"/>
    <w:rsid w:val="00BB6300"/>
    <w:rsid w:val="00BB6721"/>
    <w:rsid w:val="00BB7D9A"/>
    <w:rsid w:val="00BC0AF9"/>
    <w:rsid w:val="00BC3A8C"/>
    <w:rsid w:val="00BC5ACC"/>
    <w:rsid w:val="00BC64ED"/>
    <w:rsid w:val="00BC7E93"/>
    <w:rsid w:val="00BD2B1D"/>
    <w:rsid w:val="00BD4E4B"/>
    <w:rsid w:val="00BD4E5F"/>
    <w:rsid w:val="00BD5DEC"/>
    <w:rsid w:val="00BD6D3E"/>
    <w:rsid w:val="00BD7151"/>
    <w:rsid w:val="00BE3585"/>
    <w:rsid w:val="00BE359A"/>
    <w:rsid w:val="00BE3CD5"/>
    <w:rsid w:val="00BE4697"/>
    <w:rsid w:val="00BE57A0"/>
    <w:rsid w:val="00BE5F16"/>
    <w:rsid w:val="00BE666B"/>
    <w:rsid w:val="00BE6790"/>
    <w:rsid w:val="00BF2288"/>
    <w:rsid w:val="00BF52A2"/>
    <w:rsid w:val="00C00F1C"/>
    <w:rsid w:val="00C05126"/>
    <w:rsid w:val="00C10CF2"/>
    <w:rsid w:val="00C12CCA"/>
    <w:rsid w:val="00C12FFE"/>
    <w:rsid w:val="00C13054"/>
    <w:rsid w:val="00C2386A"/>
    <w:rsid w:val="00C25EFA"/>
    <w:rsid w:val="00C30D2E"/>
    <w:rsid w:val="00C30D33"/>
    <w:rsid w:val="00C333AB"/>
    <w:rsid w:val="00C340F9"/>
    <w:rsid w:val="00C353A7"/>
    <w:rsid w:val="00C36201"/>
    <w:rsid w:val="00C43B8C"/>
    <w:rsid w:val="00C4617F"/>
    <w:rsid w:val="00C50F7C"/>
    <w:rsid w:val="00C5100D"/>
    <w:rsid w:val="00C57D5E"/>
    <w:rsid w:val="00C6141C"/>
    <w:rsid w:val="00C62A75"/>
    <w:rsid w:val="00C71E77"/>
    <w:rsid w:val="00C749D0"/>
    <w:rsid w:val="00C80D41"/>
    <w:rsid w:val="00C81CDE"/>
    <w:rsid w:val="00C85D89"/>
    <w:rsid w:val="00C86E1C"/>
    <w:rsid w:val="00C9122B"/>
    <w:rsid w:val="00C9487F"/>
    <w:rsid w:val="00C95293"/>
    <w:rsid w:val="00C95BC7"/>
    <w:rsid w:val="00C95E25"/>
    <w:rsid w:val="00CA047C"/>
    <w:rsid w:val="00CA165B"/>
    <w:rsid w:val="00CA2A18"/>
    <w:rsid w:val="00CB51E4"/>
    <w:rsid w:val="00CD06D0"/>
    <w:rsid w:val="00CD3B8D"/>
    <w:rsid w:val="00CE2803"/>
    <w:rsid w:val="00CE382D"/>
    <w:rsid w:val="00CF13C4"/>
    <w:rsid w:val="00CF548E"/>
    <w:rsid w:val="00CF6678"/>
    <w:rsid w:val="00D12106"/>
    <w:rsid w:val="00D15374"/>
    <w:rsid w:val="00D16782"/>
    <w:rsid w:val="00D2013E"/>
    <w:rsid w:val="00D2148F"/>
    <w:rsid w:val="00D25875"/>
    <w:rsid w:val="00D2705B"/>
    <w:rsid w:val="00D3138E"/>
    <w:rsid w:val="00D34A08"/>
    <w:rsid w:val="00D42236"/>
    <w:rsid w:val="00D42445"/>
    <w:rsid w:val="00D426AC"/>
    <w:rsid w:val="00D529E3"/>
    <w:rsid w:val="00D537C5"/>
    <w:rsid w:val="00D5438F"/>
    <w:rsid w:val="00D57B05"/>
    <w:rsid w:val="00D611B9"/>
    <w:rsid w:val="00D61EFE"/>
    <w:rsid w:val="00D62834"/>
    <w:rsid w:val="00D6358A"/>
    <w:rsid w:val="00D7363A"/>
    <w:rsid w:val="00D77E53"/>
    <w:rsid w:val="00D8058C"/>
    <w:rsid w:val="00D81B42"/>
    <w:rsid w:val="00D81D07"/>
    <w:rsid w:val="00D82F8F"/>
    <w:rsid w:val="00D8601A"/>
    <w:rsid w:val="00D86CAC"/>
    <w:rsid w:val="00D8779A"/>
    <w:rsid w:val="00D9260D"/>
    <w:rsid w:val="00D9301A"/>
    <w:rsid w:val="00D9370E"/>
    <w:rsid w:val="00D945BE"/>
    <w:rsid w:val="00D95E85"/>
    <w:rsid w:val="00D96698"/>
    <w:rsid w:val="00DA134F"/>
    <w:rsid w:val="00DA587E"/>
    <w:rsid w:val="00DA7DB6"/>
    <w:rsid w:val="00DB1BCA"/>
    <w:rsid w:val="00DB216A"/>
    <w:rsid w:val="00DB6070"/>
    <w:rsid w:val="00DC1709"/>
    <w:rsid w:val="00DC3108"/>
    <w:rsid w:val="00DC77AA"/>
    <w:rsid w:val="00DD06FF"/>
    <w:rsid w:val="00DD0977"/>
    <w:rsid w:val="00DD20CE"/>
    <w:rsid w:val="00DD2385"/>
    <w:rsid w:val="00DD2DA3"/>
    <w:rsid w:val="00DD605D"/>
    <w:rsid w:val="00DE416A"/>
    <w:rsid w:val="00DE56CC"/>
    <w:rsid w:val="00DE5CE4"/>
    <w:rsid w:val="00DE716B"/>
    <w:rsid w:val="00DE750F"/>
    <w:rsid w:val="00DF785A"/>
    <w:rsid w:val="00E00036"/>
    <w:rsid w:val="00E0026B"/>
    <w:rsid w:val="00E021A5"/>
    <w:rsid w:val="00E0528C"/>
    <w:rsid w:val="00E06364"/>
    <w:rsid w:val="00E07542"/>
    <w:rsid w:val="00E11CF2"/>
    <w:rsid w:val="00E17849"/>
    <w:rsid w:val="00E200EB"/>
    <w:rsid w:val="00E26413"/>
    <w:rsid w:val="00E30983"/>
    <w:rsid w:val="00E41DC0"/>
    <w:rsid w:val="00E45CA6"/>
    <w:rsid w:val="00E463E1"/>
    <w:rsid w:val="00E518CB"/>
    <w:rsid w:val="00E54865"/>
    <w:rsid w:val="00E60C39"/>
    <w:rsid w:val="00E617A7"/>
    <w:rsid w:val="00E63F39"/>
    <w:rsid w:val="00E66822"/>
    <w:rsid w:val="00E66E3E"/>
    <w:rsid w:val="00E66FE7"/>
    <w:rsid w:val="00E67491"/>
    <w:rsid w:val="00E72816"/>
    <w:rsid w:val="00E7361C"/>
    <w:rsid w:val="00E752D4"/>
    <w:rsid w:val="00E852BF"/>
    <w:rsid w:val="00E900AD"/>
    <w:rsid w:val="00E94DDD"/>
    <w:rsid w:val="00E95D69"/>
    <w:rsid w:val="00E9681C"/>
    <w:rsid w:val="00E97F04"/>
    <w:rsid w:val="00EA0412"/>
    <w:rsid w:val="00EA167B"/>
    <w:rsid w:val="00EA3251"/>
    <w:rsid w:val="00EA5C2F"/>
    <w:rsid w:val="00EB00D1"/>
    <w:rsid w:val="00EB0302"/>
    <w:rsid w:val="00EB089D"/>
    <w:rsid w:val="00EC0556"/>
    <w:rsid w:val="00EC1007"/>
    <w:rsid w:val="00EC1CE8"/>
    <w:rsid w:val="00EC1F0C"/>
    <w:rsid w:val="00EC2F3D"/>
    <w:rsid w:val="00EC3319"/>
    <w:rsid w:val="00ED092C"/>
    <w:rsid w:val="00ED1FFF"/>
    <w:rsid w:val="00ED34C6"/>
    <w:rsid w:val="00ED498A"/>
    <w:rsid w:val="00ED5A25"/>
    <w:rsid w:val="00EE398C"/>
    <w:rsid w:val="00EE5ABF"/>
    <w:rsid w:val="00EE7131"/>
    <w:rsid w:val="00EE744D"/>
    <w:rsid w:val="00EF1BDE"/>
    <w:rsid w:val="00EF30A4"/>
    <w:rsid w:val="00EF5668"/>
    <w:rsid w:val="00EF6608"/>
    <w:rsid w:val="00F01DCE"/>
    <w:rsid w:val="00F044AA"/>
    <w:rsid w:val="00F113B7"/>
    <w:rsid w:val="00F12B30"/>
    <w:rsid w:val="00F13162"/>
    <w:rsid w:val="00F140B4"/>
    <w:rsid w:val="00F14A37"/>
    <w:rsid w:val="00F1708C"/>
    <w:rsid w:val="00F17110"/>
    <w:rsid w:val="00F22DF5"/>
    <w:rsid w:val="00F22E1B"/>
    <w:rsid w:val="00F238D9"/>
    <w:rsid w:val="00F240C0"/>
    <w:rsid w:val="00F257BC"/>
    <w:rsid w:val="00F25ECB"/>
    <w:rsid w:val="00F34AE8"/>
    <w:rsid w:val="00F35636"/>
    <w:rsid w:val="00F419DB"/>
    <w:rsid w:val="00F44933"/>
    <w:rsid w:val="00F46DC5"/>
    <w:rsid w:val="00F47BB8"/>
    <w:rsid w:val="00F52DAE"/>
    <w:rsid w:val="00F52EF6"/>
    <w:rsid w:val="00F608C3"/>
    <w:rsid w:val="00F6127B"/>
    <w:rsid w:val="00F617A7"/>
    <w:rsid w:val="00F651B4"/>
    <w:rsid w:val="00F70481"/>
    <w:rsid w:val="00F7246C"/>
    <w:rsid w:val="00F73998"/>
    <w:rsid w:val="00F76ECB"/>
    <w:rsid w:val="00F82CF1"/>
    <w:rsid w:val="00F84A03"/>
    <w:rsid w:val="00F91D84"/>
    <w:rsid w:val="00F94F11"/>
    <w:rsid w:val="00F9658A"/>
    <w:rsid w:val="00F9698B"/>
    <w:rsid w:val="00F96C45"/>
    <w:rsid w:val="00F97A1F"/>
    <w:rsid w:val="00FA20A6"/>
    <w:rsid w:val="00FA4951"/>
    <w:rsid w:val="00FA690B"/>
    <w:rsid w:val="00FA79BF"/>
    <w:rsid w:val="00FB116A"/>
    <w:rsid w:val="00FB1593"/>
    <w:rsid w:val="00FB7547"/>
    <w:rsid w:val="00FC4738"/>
    <w:rsid w:val="00FC5FFC"/>
    <w:rsid w:val="00FC6ACB"/>
    <w:rsid w:val="00FD1293"/>
    <w:rsid w:val="00FD1C7E"/>
    <w:rsid w:val="00FD23C1"/>
    <w:rsid w:val="00FD24B9"/>
    <w:rsid w:val="00FD28F2"/>
    <w:rsid w:val="00FD4780"/>
    <w:rsid w:val="00FD54F2"/>
    <w:rsid w:val="00FD595C"/>
    <w:rsid w:val="00FE1010"/>
    <w:rsid w:val="00FE40DC"/>
    <w:rsid w:val="00FF0408"/>
    <w:rsid w:val="00FF1F6C"/>
    <w:rsid w:val="00FF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E3FD3"/>
  <w15:docId w15:val="{F1FA65E8-1740-4133-B490-6A587105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709"/>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DC1709"/>
    <w:pPr>
      <w:spacing w:before="108" w:after="108"/>
      <w:ind w:firstLine="0"/>
      <w:jc w:val="center"/>
      <w:outlineLvl w:val="0"/>
    </w:pPr>
    <w:rPr>
      <w:rFonts w:cs="Times New Roman"/>
      <w:b/>
      <w:bCs/>
      <w:color w:val="26282F"/>
      <w:lang w:val="x-none"/>
    </w:rPr>
  </w:style>
  <w:style w:type="paragraph" w:styleId="2">
    <w:name w:val="heading 2"/>
    <w:basedOn w:val="1"/>
    <w:next w:val="a"/>
    <w:link w:val="20"/>
    <w:uiPriority w:val="99"/>
    <w:qFormat/>
    <w:rsid w:val="00DC1709"/>
    <w:pPr>
      <w:outlineLvl w:val="1"/>
    </w:pPr>
  </w:style>
  <w:style w:type="paragraph" w:styleId="3">
    <w:name w:val="heading 3"/>
    <w:basedOn w:val="2"/>
    <w:next w:val="a"/>
    <w:link w:val="30"/>
    <w:uiPriority w:val="99"/>
    <w:qFormat/>
    <w:rsid w:val="00DC1709"/>
    <w:pPr>
      <w:outlineLvl w:val="2"/>
    </w:pPr>
  </w:style>
  <w:style w:type="paragraph" w:styleId="4">
    <w:name w:val="heading 4"/>
    <w:basedOn w:val="3"/>
    <w:next w:val="a"/>
    <w:link w:val="40"/>
    <w:uiPriority w:val="99"/>
    <w:qFormat/>
    <w:rsid w:val="00DC1709"/>
    <w:pPr>
      <w:outlineLvl w:val="3"/>
    </w:pPr>
  </w:style>
  <w:style w:type="paragraph" w:styleId="5">
    <w:name w:val="heading 5"/>
    <w:basedOn w:val="a"/>
    <w:next w:val="a"/>
    <w:link w:val="50"/>
    <w:uiPriority w:val="9"/>
    <w:semiHidden/>
    <w:unhideWhenUsed/>
    <w:qFormat/>
    <w:rsid w:val="00DC1709"/>
    <w:pPr>
      <w:spacing w:before="240" w:after="60"/>
      <w:outlineLvl w:val="4"/>
    </w:pPr>
    <w:rPr>
      <w:rFonts w:ascii="Calibri"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709"/>
    <w:rPr>
      <w:rFonts w:ascii="Arial" w:eastAsia="Times New Roman" w:hAnsi="Arial" w:cs="Arial"/>
      <w:b/>
      <w:bCs/>
      <w:color w:val="26282F"/>
      <w:sz w:val="24"/>
      <w:szCs w:val="24"/>
      <w:lang w:eastAsia="ru-RU"/>
    </w:rPr>
  </w:style>
  <w:style w:type="character" w:customStyle="1" w:styleId="20">
    <w:name w:val="Заголовок 2 Знак"/>
    <w:link w:val="2"/>
    <w:uiPriority w:val="99"/>
    <w:rsid w:val="00DC1709"/>
    <w:rPr>
      <w:rFonts w:ascii="Arial" w:eastAsia="Times New Roman" w:hAnsi="Arial" w:cs="Arial"/>
      <w:b/>
      <w:bCs/>
      <w:color w:val="26282F"/>
      <w:sz w:val="24"/>
      <w:szCs w:val="24"/>
      <w:lang w:eastAsia="ru-RU"/>
    </w:rPr>
  </w:style>
  <w:style w:type="character" w:customStyle="1" w:styleId="30">
    <w:name w:val="Заголовок 3 Знак"/>
    <w:link w:val="3"/>
    <w:uiPriority w:val="99"/>
    <w:rsid w:val="00DC1709"/>
    <w:rPr>
      <w:rFonts w:ascii="Arial" w:eastAsia="Times New Roman" w:hAnsi="Arial" w:cs="Arial"/>
      <w:b/>
      <w:bCs/>
      <w:color w:val="26282F"/>
      <w:sz w:val="24"/>
      <w:szCs w:val="24"/>
      <w:lang w:eastAsia="ru-RU"/>
    </w:rPr>
  </w:style>
  <w:style w:type="character" w:customStyle="1" w:styleId="40">
    <w:name w:val="Заголовок 4 Знак"/>
    <w:link w:val="4"/>
    <w:uiPriority w:val="99"/>
    <w:rsid w:val="00DC1709"/>
    <w:rPr>
      <w:rFonts w:ascii="Arial" w:eastAsia="Times New Roman" w:hAnsi="Arial" w:cs="Arial"/>
      <w:b/>
      <w:bCs/>
      <w:color w:val="26282F"/>
      <w:sz w:val="24"/>
      <w:szCs w:val="24"/>
      <w:lang w:eastAsia="ru-RU"/>
    </w:rPr>
  </w:style>
  <w:style w:type="character" w:customStyle="1" w:styleId="50">
    <w:name w:val="Заголовок 5 Знак"/>
    <w:link w:val="5"/>
    <w:uiPriority w:val="9"/>
    <w:semiHidden/>
    <w:rsid w:val="00DC1709"/>
    <w:rPr>
      <w:rFonts w:ascii="Calibri" w:eastAsia="Times New Roman" w:hAnsi="Calibri" w:cs="Times New Roman"/>
      <w:b/>
      <w:bCs/>
      <w:i/>
      <w:iCs/>
      <w:sz w:val="26"/>
      <w:szCs w:val="26"/>
      <w:lang w:eastAsia="ru-RU"/>
    </w:rPr>
  </w:style>
  <w:style w:type="character" w:customStyle="1" w:styleId="a3">
    <w:name w:val="Цветовое выделение"/>
    <w:uiPriority w:val="99"/>
    <w:rsid w:val="00DC1709"/>
    <w:rPr>
      <w:b/>
      <w:color w:val="26282F"/>
    </w:rPr>
  </w:style>
  <w:style w:type="character" w:customStyle="1" w:styleId="a4">
    <w:name w:val="Гипертекстовая ссылка"/>
    <w:uiPriority w:val="99"/>
    <w:rsid w:val="00DC1709"/>
    <w:rPr>
      <w:rFonts w:cs="Times New Roman"/>
      <w:b w:val="0"/>
      <w:color w:val="106BBE"/>
    </w:rPr>
  </w:style>
  <w:style w:type="character" w:customStyle="1" w:styleId="a5">
    <w:name w:val="Активная гипертекстовая ссылка"/>
    <w:uiPriority w:val="99"/>
    <w:rsid w:val="00DC1709"/>
    <w:rPr>
      <w:rFonts w:cs="Times New Roman"/>
      <w:b/>
      <w:color w:val="106BBE"/>
      <w:u w:val="single"/>
    </w:rPr>
  </w:style>
  <w:style w:type="paragraph" w:customStyle="1" w:styleId="a6">
    <w:name w:val="Внимание"/>
    <w:basedOn w:val="a"/>
    <w:next w:val="a"/>
    <w:uiPriority w:val="99"/>
    <w:rsid w:val="00DC170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C1709"/>
  </w:style>
  <w:style w:type="paragraph" w:customStyle="1" w:styleId="a8">
    <w:name w:val="Внимание: недобросовестность!"/>
    <w:basedOn w:val="a6"/>
    <w:next w:val="a"/>
    <w:uiPriority w:val="99"/>
    <w:rsid w:val="00DC1709"/>
  </w:style>
  <w:style w:type="character" w:customStyle="1" w:styleId="a9">
    <w:name w:val="Выделение для Базового Поиска"/>
    <w:uiPriority w:val="99"/>
    <w:rsid w:val="00DC1709"/>
    <w:rPr>
      <w:rFonts w:cs="Times New Roman"/>
      <w:b w:val="0"/>
      <w:bCs/>
      <w:color w:val="0058A9"/>
    </w:rPr>
  </w:style>
  <w:style w:type="character" w:customStyle="1" w:styleId="aa">
    <w:name w:val="Выделение для Базового Поиска (курсив)"/>
    <w:uiPriority w:val="99"/>
    <w:rsid w:val="00DC1709"/>
    <w:rPr>
      <w:rFonts w:cs="Times New Roman"/>
      <w:b/>
      <w:bCs w:val="0"/>
      <w:i/>
      <w:iCs/>
      <w:color w:val="0058A9"/>
    </w:rPr>
  </w:style>
  <w:style w:type="paragraph" w:customStyle="1" w:styleId="ab">
    <w:name w:val="Дочерний элемент списка"/>
    <w:basedOn w:val="a"/>
    <w:next w:val="a"/>
    <w:uiPriority w:val="99"/>
    <w:rsid w:val="00DC1709"/>
    <w:pPr>
      <w:ind w:firstLine="0"/>
    </w:pPr>
    <w:rPr>
      <w:color w:val="868381"/>
      <w:sz w:val="20"/>
      <w:szCs w:val="20"/>
    </w:rPr>
  </w:style>
  <w:style w:type="paragraph" w:customStyle="1" w:styleId="ac">
    <w:name w:val="Основное меню (преемственное)"/>
    <w:basedOn w:val="a"/>
    <w:next w:val="a"/>
    <w:uiPriority w:val="99"/>
    <w:rsid w:val="00DC1709"/>
    <w:rPr>
      <w:rFonts w:ascii="Verdana" w:hAnsi="Verdana" w:cs="Verdana"/>
      <w:sz w:val="22"/>
      <w:szCs w:val="22"/>
    </w:rPr>
  </w:style>
  <w:style w:type="paragraph" w:customStyle="1" w:styleId="11">
    <w:name w:val="Заголовок1"/>
    <w:basedOn w:val="ac"/>
    <w:next w:val="a"/>
    <w:uiPriority w:val="99"/>
    <w:rsid w:val="00DC1709"/>
    <w:rPr>
      <w:b/>
      <w:bCs/>
      <w:color w:val="0058A9"/>
      <w:shd w:val="clear" w:color="auto" w:fill="D4D0C8"/>
    </w:rPr>
  </w:style>
  <w:style w:type="paragraph" w:customStyle="1" w:styleId="ad">
    <w:name w:val="Заголовок группы контролов"/>
    <w:basedOn w:val="a"/>
    <w:next w:val="a"/>
    <w:uiPriority w:val="99"/>
    <w:rsid w:val="00DC1709"/>
    <w:rPr>
      <w:b/>
      <w:bCs/>
      <w:color w:val="000000"/>
    </w:rPr>
  </w:style>
  <w:style w:type="paragraph" w:customStyle="1" w:styleId="ae">
    <w:name w:val="Заголовок для информации об изменениях"/>
    <w:basedOn w:val="1"/>
    <w:next w:val="a"/>
    <w:uiPriority w:val="99"/>
    <w:rsid w:val="00DC170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DC1709"/>
    <w:rPr>
      <w:i/>
      <w:iCs/>
      <w:color w:val="000080"/>
      <w:sz w:val="22"/>
      <w:szCs w:val="22"/>
    </w:rPr>
  </w:style>
  <w:style w:type="character" w:customStyle="1" w:styleId="af0">
    <w:name w:val="Заголовок своего сообщения"/>
    <w:uiPriority w:val="99"/>
    <w:rsid w:val="00DC1709"/>
    <w:rPr>
      <w:rFonts w:cs="Times New Roman"/>
      <w:b w:val="0"/>
      <w:bCs/>
      <w:color w:val="26282F"/>
    </w:rPr>
  </w:style>
  <w:style w:type="paragraph" w:customStyle="1" w:styleId="af1">
    <w:name w:val="Заголовок статьи"/>
    <w:basedOn w:val="a"/>
    <w:next w:val="a"/>
    <w:uiPriority w:val="99"/>
    <w:rsid w:val="00DC1709"/>
    <w:pPr>
      <w:ind w:left="1612" w:hanging="892"/>
    </w:pPr>
  </w:style>
  <w:style w:type="character" w:customStyle="1" w:styleId="af2">
    <w:name w:val="Заголовок чужого сообщения"/>
    <w:uiPriority w:val="99"/>
    <w:rsid w:val="00DC1709"/>
    <w:rPr>
      <w:rFonts w:cs="Times New Roman"/>
      <w:b w:val="0"/>
      <w:bCs/>
      <w:color w:val="FF0000"/>
    </w:rPr>
  </w:style>
  <w:style w:type="paragraph" w:customStyle="1" w:styleId="af3">
    <w:name w:val="Заголовок ЭР (левое окно)"/>
    <w:basedOn w:val="a"/>
    <w:next w:val="a"/>
    <w:uiPriority w:val="99"/>
    <w:rsid w:val="00DC170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DC1709"/>
    <w:pPr>
      <w:spacing w:after="0"/>
      <w:jc w:val="left"/>
    </w:pPr>
  </w:style>
  <w:style w:type="paragraph" w:customStyle="1" w:styleId="af5">
    <w:name w:val="Интерактивный заголовок"/>
    <w:basedOn w:val="11"/>
    <w:next w:val="a"/>
    <w:uiPriority w:val="99"/>
    <w:rsid w:val="00DC1709"/>
    <w:rPr>
      <w:u w:val="single"/>
    </w:rPr>
  </w:style>
  <w:style w:type="paragraph" w:customStyle="1" w:styleId="af6">
    <w:name w:val="Текст информации об изменениях"/>
    <w:basedOn w:val="a"/>
    <w:next w:val="a"/>
    <w:uiPriority w:val="99"/>
    <w:rsid w:val="00DC1709"/>
    <w:rPr>
      <w:color w:val="353842"/>
      <w:sz w:val="18"/>
      <w:szCs w:val="18"/>
    </w:rPr>
  </w:style>
  <w:style w:type="paragraph" w:customStyle="1" w:styleId="af7">
    <w:name w:val="Информация об изменениях"/>
    <w:basedOn w:val="af6"/>
    <w:next w:val="a"/>
    <w:uiPriority w:val="99"/>
    <w:rsid w:val="00DC1709"/>
    <w:pPr>
      <w:spacing w:before="180"/>
      <w:ind w:left="360" w:right="360" w:firstLine="0"/>
    </w:pPr>
    <w:rPr>
      <w:shd w:val="clear" w:color="auto" w:fill="EAEFED"/>
    </w:rPr>
  </w:style>
  <w:style w:type="paragraph" w:customStyle="1" w:styleId="af8">
    <w:name w:val="Текст (справка)"/>
    <w:basedOn w:val="a"/>
    <w:next w:val="a"/>
    <w:uiPriority w:val="99"/>
    <w:rsid w:val="00DC1709"/>
    <w:pPr>
      <w:ind w:left="170" w:right="170" w:firstLine="0"/>
      <w:jc w:val="left"/>
    </w:pPr>
  </w:style>
  <w:style w:type="paragraph" w:customStyle="1" w:styleId="af9">
    <w:name w:val="Комментарий"/>
    <w:basedOn w:val="af8"/>
    <w:next w:val="a"/>
    <w:uiPriority w:val="99"/>
    <w:rsid w:val="00DC170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DC1709"/>
    <w:rPr>
      <w:i/>
      <w:iCs/>
    </w:rPr>
  </w:style>
  <w:style w:type="paragraph" w:customStyle="1" w:styleId="afb">
    <w:name w:val="Текст (лев. подпись)"/>
    <w:basedOn w:val="a"/>
    <w:next w:val="a"/>
    <w:uiPriority w:val="99"/>
    <w:rsid w:val="00DC1709"/>
    <w:pPr>
      <w:ind w:firstLine="0"/>
      <w:jc w:val="left"/>
    </w:pPr>
  </w:style>
  <w:style w:type="paragraph" w:customStyle="1" w:styleId="afc">
    <w:name w:val="Колонтитул (левый)"/>
    <w:basedOn w:val="afb"/>
    <w:next w:val="a"/>
    <w:uiPriority w:val="99"/>
    <w:rsid w:val="00DC1709"/>
    <w:rPr>
      <w:sz w:val="14"/>
      <w:szCs w:val="14"/>
    </w:rPr>
  </w:style>
  <w:style w:type="paragraph" w:customStyle="1" w:styleId="afd">
    <w:name w:val="Текст (прав. подпись)"/>
    <w:basedOn w:val="a"/>
    <w:next w:val="a"/>
    <w:uiPriority w:val="99"/>
    <w:rsid w:val="00DC1709"/>
    <w:pPr>
      <w:ind w:firstLine="0"/>
      <w:jc w:val="right"/>
    </w:pPr>
  </w:style>
  <w:style w:type="paragraph" w:customStyle="1" w:styleId="afe">
    <w:name w:val="Колонтитул (правый)"/>
    <w:basedOn w:val="afd"/>
    <w:next w:val="a"/>
    <w:uiPriority w:val="99"/>
    <w:rsid w:val="00DC1709"/>
    <w:rPr>
      <w:sz w:val="14"/>
      <w:szCs w:val="14"/>
    </w:rPr>
  </w:style>
  <w:style w:type="paragraph" w:customStyle="1" w:styleId="aff">
    <w:name w:val="Комментарий пользователя"/>
    <w:basedOn w:val="af9"/>
    <w:next w:val="a"/>
    <w:uiPriority w:val="99"/>
    <w:rsid w:val="00DC1709"/>
    <w:pPr>
      <w:jc w:val="left"/>
    </w:pPr>
    <w:rPr>
      <w:shd w:val="clear" w:color="auto" w:fill="FFDFE0"/>
    </w:rPr>
  </w:style>
  <w:style w:type="paragraph" w:customStyle="1" w:styleId="aff0">
    <w:name w:val="Куда обратиться?"/>
    <w:basedOn w:val="a6"/>
    <w:next w:val="a"/>
    <w:uiPriority w:val="99"/>
    <w:rsid w:val="00DC1709"/>
  </w:style>
  <w:style w:type="paragraph" w:customStyle="1" w:styleId="aff1">
    <w:name w:val="Моноширинный"/>
    <w:basedOn w:val="a"/>
    <w:next w:val="a"/>
    <w:uiPriority w:val="99"/>
    <w:rsid w:val="00DC1709"/>
    <w:pPr>
      <w:ind w:firstLine="0"/>
      <w:jc w:val="left"/>
    </w:pPr>
    <w:rPr>
      <w:rFonts w:ascii="Courier New" w:hAnsi="Courier New" w:cs="Courier New"/>
    </w:rPr>
  </w:style>
  <w:style w:type="character" w:customStyle="1" w:styleId="aff2">
    <w:name w:val="Найденные слова"/>
    <w:uiPriority w:val="99"/>
    <w:rsid w:val="00DC1709"/>
    <w:rPr>
      <w:rFonts w:cs="Times New Roman"/>
      <w:b w:val="0"/>
      <w:color w:val="26282F"/>
      <w:shd w:val="clear" w:color="auto" w:fill="FFF580"/>
    </w:rPr>
  </w:style>
  <w:style w:type="paragraph" w:customStyle="1" w:styleId="aff3">
    <w:name w:val="Напишите нам"/>
    <w:basedOn w:val="a"/>
    <w:next w:val="a"/>
    <w:uiPriority w:val="99"/>
    <w:rsid w:val="00DC1709"/>
    <w:pPr>
      <w:spacing w:before="90" w:after="90"/>
      <w:ind w:left="180" w:right="180" w:firstLine="0"/>
    </w:pPr>
    <w:rPr>
      <w:sz w:val="20"/>
      <w:szCs w:val="20"/>
      <w:shd w:val="clear" w:color="auto" w:fill="EFFFAD"/>
    </w:rPr>
  </w:style>
  <w:style w:type="character" w:customStyle="1" w:styleId="aff4">
    <w:name w:val="Не вступил в силу"/>
    <w:uiPriority w:val="99"/>
    <w:rsid w:val="00DC1709"/>
    <w:rPr>
      <w:rFonts w:cs="Times New Roman"/>
      <w:b w:val="0"/>
      <w:color w:val="000000"/>
      <w:shd w:val="clear" w:color="auto" w:fill="D8EDE8"/>
    </w:rPr>
  </w:style>
  <w:style w:type="paragraph" w:customStyle="1" w:styleId="aff5">
    <w:name w:val="Необходимые документы"/>
    <w:basedOn w:val="a6"/>
    <w:next w:val="a"/>
    <w:uiPriority w:val="99"/>
    <w:rsid w:val="00DC1709"/>
    <w:pPr>
      <w:ind w:firstLine="118"/>
    </w:pPr>
  </w:style>
  <w:style w:type="paragraph" w:customStyle="1" w:styleId="aff6">
    <w:name w:val="Нормальный (таблица)"/>
    <w:basedOn w:val="a"/>
    <w:next w:val="a"/>
    <w:uiPriority w:val="99"/>
    <w:rsid w:val="00DC1709"/>
    <w:pPr>
      <w:ind w:firstLine="0"/>
    </w:pPr>
  </w:style>
  <w:style w:type="paragraph" w:customStyle="1" w:styleId="aff7">
    <w:name w:val="Таблицы (моноширинный)"/>
    <w:basedOn w:val="a"/>
    <w:next w:val="a"/>
    <w:uiPriority w:val="99"/>
    <w:rsid w:val="00DC1709"/>
    <w:pPr>
      <w:ind w:firstLine="0"/>
      <w:jc w:val="left"/>
    </w:pPr>
    <w:rPr>
      <w:rFonts w:ascii="Courier New" w:hAnsi="Courier New" w:cs="Courier New"/>
    </w:rPr>
  </w:style>
  <w:style w:type="paragraph" w:customStyle="1" w:styleId="aff8">
    <w:name w:val="Оглавление"/>
    <w:basedOn w:val="aff7"/>
    <w:next w:val="a"/>
    <w:uiPriority w:val="99"/>
    <w:rsid w:val="00DC1709"/>
    <w:pPr>
      <w:ind w:left="140"/>
    </w:pPr>
  </w:style>
  <w:style w:type="character" w:customStyle="1" w:styleId="aff9">
    <w:name w:val="Опечатки"/>
    <w:uiPriority w:val="99"/>
    <w:rsid w:val="00DC1709"/>
    <w:rPr>
      <w:color w:val="FF0000"/>
    </w:rPr>
  </w:style>
  <w:style w:type="paragraph" w:customStyle="1" w:styleId="affa">
    <w:name w:val="Переменная часть"/>
    <w:basedOn w:val="ac"/>
    <w:next w:val="a"/>
    <w:uiPriority w:val="99"/>
    <w:rsid w:val="00DC1709"/>
    <w:rPr>
      <w:sz w:val="18"/>
      <w:szCs w:val="18"/>
    </w:rPr>
  </w:style>
  <w:style w:type="paragraph" w:customStyle="1" w:styleId="affb">
    <w:name w:val="Подвал для информации об изменениях"/>
    <w:basedOn w:val="1"/>
    <w:next w:val="a"/>
    <w:uiPriority w:val="99"/>
    <w:rsid w:val="00DC1709"/>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DC1709"/>
    <w:rPr>
      <w:b/>
      <w:bCs/>
    </w:rPr>
  </w:style>
  <w:style w:type="paragraph" w:customStyle="1" w:styleId="affd">
    <w:name w:val="Подчёркнуный текст"/>
    <w:basedOn w:val="a"/>
    <w:next w:val="a"/>
    <w:uiPriority w:val="99"/>
    <w:rsid w:val="00DC1709"/>
    <w:pPr>
      <w:pBdr>
        <w:bottom w:val="single" w:sz="4" w:space="0" w:color="auto"/>
      </w:pBdr>
    </w:pPr>
  </w:style>
  <w:style w:type="paragraph" w:customStyle="1" w:styleId="affe">
    <w:name w:val="Постоянная часть"/>
    <w:basedOn w:val="ac"/>
    <w:next w:val="a"/>
    <w:uiPriority w:val="99"/>
    <w:rsid w:val="00DC1709"/>
    <w:rPr>
      <w:sz w:val="20"/>
      <w:szCs w:val="20"/>
    </w:rPr>
  </w:style>
  <w:style w:type="paragraph" w:customStyle="1" w:styleId="afff">
    <w:name w:val="Прижатый влево"/>
    <w:basedOn w:val="a"/>
    <w:next w:val="a"/>
    <w:uiPriority w:val="99"/>
    <w:rsid w:val="00DC1709"/>
    <w:pPr>
      <w:ind w:firstLine="0"/>
      <w:jc w:val="left"/>
    </w:pPr>
  </w:style>
  <w:style w:type="paragraph" w:customStyle="1" w:styleId="afff0">
    <w:name w:val="Пример."/>
    <w:basedOn w:val="a6"/>
    <w:next w:val="a"/>
    <w:uiPriority w:val="99"/>
    <w:rsid w:val="00DC1709"/>
  </w:style>
  <w:style w:type="paragraph" w:customStyle="1" w:styleId="afff1">
    <w:name w:val="Примечание."/>
    <w:basedOn w:val="a6"/>
    <w:next w:val="a"/>
    <w:uiPriority w:val="99"/>
    <w:rsid w:val="00DC1709"/>
  </w:style>
  <w:style w:type="character" w:customStyle="1" w:styleId="afff2">
    <w:name w:val="Продолжение ссылки"/>
    <w:uiPriority w:val="99"/>
    <w:rsid w:val="00DC1709"/>
    <w:rPr>
      <w:rFonts w:cs="Times New Roman"/>
      <w:b/>
      <w:color w:val="106BBE"/>
    </w:rPr>
  </w:style>
  <w:style w:type="paragraph" w:customStyle="1" w:styleId="afff3">
    <w:name w:val="Словарная статья"/>
    <w:basedOn w:val="a"/>
    <w:next w:val="a"/>
    <w:uiPriority w:val="99"/>
    <w:rsid w:val="00DC1709"/>
    <w:pPr>
      <w:ind w:right="118" w:firstLine="0"/>
    </w:pPr>
  </w:style>
  <w:style w:type="character" w:customStyle="1" w:styleId="afff4">
    <w:name w:val="Сравнение редакций"/>
    <w:uiPriority w:val="99"/>
    <w:rsid w:val="00DC1709"/>
    <w:rPr>
      <w:rFonts w:cs="Times New Roman"/>
      <w:b w:val="0"/>
      <w:color w:val="26282F"/>
    </w:rPr>
  </w:style>
  <w:style w:type="character" w:customStyle="1" w:styleId="afff5">
    <w:name w:val="Сравнение редакций. Добавленный фрагмент"/>
    <w:uiPriority w:val="99"/>
    <w:rsid w:val="00DC1709"/>
    <w:rPr>
      <w:color w:val="000000"/>
      <w:shd w:val="clear" w:color="auto" w:fill="C1D7FF"/>
    </w:rPr>
  </w:style>
  <w:style w:type="character" w:customStyle="1" w:styleId="afff6">
    <w:name w:val="Сравнение редакций. Удаленный фрагмент"/>
    <w:uiPriority w:val="99"/>
    <w:rsid w:val="00DC1709"/>
    <w:rPr>
      <w:color w:val="000000"/>
      <w:shd w:val="clear" w:color="auto" w:fill="C4C413"/>
    </w:rPr>
  </w:style>
  <w:style w:type="paragraph" w:customStyle="1" w:styleId="afff7">
    <w:name w:val="Ссылка на официальную публикацию"/>
    <w:basedOn w:val="a"/>
    <w:next w:val="a"/>
    <w:uiPriority w:val="99"/>
    <w:rsid w:val="00DC1709"/>
  </w:style>
  <w:style w:type="character" w:customStyle="1" w:styleId="afff8">
    <w:name w:val="Ссылка на утративший силу документ"/>
    <w:uiPriority w:val="99"/>
    <w:rsid w:val="00DC1709"/>
    <w:rPr>
      <w:rFonts w:cs="Times New Roman"/>
      <w:b/>
      <w:color w:val="749232"/>
    </w:rPr>
  </w:style>
  <w:style w:type="paragraph" w:customStyle="1" w:styleId="afff9">
    <w:name w:val="Текст в таблице"/>
    <w:basedOn w:val="aff6"/>
    <w:next w:val="a"/>
    <w:uiPriority w:val="99"/>
    <w:rsid w:val="00DC1709"/>
    <w:pPr>
      <w:ind w:firstLine="500"/>
    </w:pPr>
  </w:style>
  <w:style w:type="paragraph" w:customStyle="1" w:styleId="afffa">
    <w:name w:val="Текст ЭР (см. также)"/>
    <w:basedOn w:val="a"/>
    <w:next w:val="a"/>
    <w:uiPriority w:val="99"/>
    <w:rsid w:val="00DC1709"/>
    <w:pPr>
      <w:spacing w:before="200"/>
      <w:ind w:firstLine="0"/>
      <w:jc w:val="left"/>
    </w:pPr>
    <w:rPr>
      <w:sz w:val="20"/>
      <w:szCs w:val="20"/>
    </w:rPr>
  </w:style>
  <w:style w:type="paragraph" w:customStyle="1" w:styleId="afffb">
    <w:name w:val="Технический комментарий"/>
    <w:basedOn w:val="a"/>
    <w:next w:val="a"/>
    <w:uiPriority w:val="99"/>
    <w:rsid w:val="00DC1709"/>
    <w:pPr>
      <w:ind w:firstLine="0"/>
      <w:jc w:val="left"/>
    </w:pPr>
    <w:rPr>
      <w:color w:val="463F31"/>
      <w:shd w:val="clear" w:color="auto" w:fill="FFFFA6"/>
    </w:rPr>
  </w:style>
  <w:style w:type="character" w:customStyle="1" w:styleId="afffc">
    <w:name w:val="Утратил силу"/>
    <w:uiPriority w:val="99"/>
    <w:rsid w:val="00DC1709"/>
    <w:rPr>
      <w:rFonts w:cs="Times New Roman"/>
      <w:b w:val="0"/>
      <w:strike/>
      <w:color w:val="666600"/>
    </w:rPr>
  </w:style>
  <w:style w:type="paragraph" w:customStyle="1" w:styleId="afffd">
    <w:name w:val="Формула"/>
    <w:basedOn w:val="a"/>
    <w:next w:val="a"/>
    <w:uiPriority w:val="99"/>
    <w:rsid w:val="00DC170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DC1709"/>
    <w:pPr>
      <w:jc w:val="center"/>
    </w:pPr>
  </w:style>
  <w:style w:type="paragraph" w:customStyle="1" w:styleId="-">
    <w:name w:val="ЭР-содержание (правое окно)"/>
    <w:basedOn w:val="a"/>
    <w:next w:val="a"/>
    <w:uiPriority w:val="99"/>
    <w:rsid w:val="00DC1709"/>
    <w:pPr>
      <w:spacing w:before="300"/>
      <w:ind w:firstLine="0"/>
      <w:jc w:val="left"/>
    </w:pPr>
  </w:style>
  <w:style w:type="paragraph" w:customStyle="1" w:styleId="ConsPlusNormal">
    <w:name w:val="ConsPlusNormal"/>
    <w:rsid w:val="00DC1709"/>
    <w:pPr>
      <w:autoSpaceDE w:val="0"/>
      <w:autoSpaceDN w:val="0"/>
      <w:adjustRightInd w:val="0"/>
    </w:pPr>
    <w:rPr>
      <w:rFonts w:ascii="Arial" w:eastAsia="Times New Roman" w:hAnsi="Arial" w:cs="Arial"/>
      <w:lang w:eastAsia="en-US"/>
    </w:rPr>
  </w:style>
  <w:style w:type="paragraph" w:styleId="affff">
    <w:name w:val="Body Text"/>
    <w:basedOn w:val="a"/>
    <w:link w:val="affff0"/>
    <w:rsid w:val="00DC1709"/>
    <w:pPr>
      <w:widowControl/>
      <w:ind w:firstLine="0"/>
      <w:outlineLvl w:val="2"/>
    </w:pPr>
    <w:rPr>
      <w:rFonts w:ascii="Times New Roman" w:hAnsi="Times New Roman" w:cs="Times New Roman"/>
      <w:sz w:val="28"/>
      <w:szCs w:val="28"/>
      <w:lang w:val="x-none"/>
    </w:rPr>
  </w:style>
  <w:style w:type="character" w:customStyle="1" w:styleId="affff0">
    <w:name w:val="Основной текст Знак"/>
    <w:link w:val="affff"/>
    <w:rsid w:val="00DC1709"/>
    <w:rPr>
      <w:rFonts w:ascii="Times New Roman" w:eastAsia="Times New Roman" w:hAnsi="Times New Roman" w:cs="Times New Roman"/>
      <w:sz w:val="28"/>
      <w:szCs w:val="28"/>
      <w:lang w:eastAsia="ru-RU"/>
    </w:rPr>
  </w:style>
  <w:style w:type="paragraph" w:styleId="affff1">
    <w:name w:val="header"/>
    <w:basedOn w:val="a"/>
    <w:link w:val="affff2"/>
    <w:uiPriority w:val="99"/>
    <w:unhideWhenUsed/>
    <w:rsid w:val="00DC1709"/>
    <w:pPr>
      <w:tabs>
        <w:tab w:val="center" w:pos="4677"/>
        <w:tab w:val="right" w:pos="9355"/>
      </w:tabs>
    </w:pPr>
    <w:rPr>
      <w:rFonts w:cs="Times New Roman"/>
      <w:lang w:val="x-none"/>
    </w:rPr>
  </w:style>
  <w:style w:type="character" w:customStyle="1" w:styleId="affff2">
    <w:name w:val="Верхний колонтитул Знак"/>
    <w:link w:val="affff1"/>
    <w:uiPriority w:val="99"/>
    <w:rsid w:val="00DC1709"/>
    <w:rPr>
      <w:rFonts w:ascii="Arial" w:eastAsia="Times New Roman" w:hAnsi="Arial" w:cs="Arial"/>
      <w:sz w:val="24"/>
      <w:szCs w:val="24"/>
      <w:lang w:eastAsia="ru-RU"/>
    </w:rPr>
  </w:style>
  <w:style w:type="paragraph" w:styleId="affff3">
    <w:name w:val="footer"/>
    <w:basedOn w:val="a"/>
    <w:link w:val="affff4"/>
    <w:uiPriority w:val="99"/>
    <w:unhideWhenUsed/>
    <w:rsid w:val="00DC1709"/>
    <w:pPr>
      <w:tabs>
        <w:tab w:val="center" w:pos="4677"/>
        <w:tab w:val="right" w:pos="9355"/>
      </w:tabs>
    </w:pPr>
    <w:rPr>
      <w:rFonts w:cs="Times New Roman"/>
      <w:lang w:val="x-none"/>
    </w:rPr>
  </w:style>
  <w:style w:type="character" w:customStyle="1" w:styleId="affff4">
    <w:name w:val="Нижний колонтитул Знак"/>
    <w:link w:val="affff3"/>
    <w:uiPriority w:val="99"/>
    <w:rsid w:val="00DC1709"/>
    <w:rPr>
      <w:rFonts w:ascii="Arial" w:eastAsia="Times New Roman" w:hAnsi="Arial" w:cs="Arial"/>
      <w:sz w:val="24"/>
      <w:szCs w:val="24"/>
      <w:lang w:eastAsia="ru-RU"/>
    </w:rPr>
  </w:style>
  <w:style w:type="paragraph" w:styleId="21">
    <w:name w:val="Body Text Indent 2"/>
    <w:basedOn w:val="a"/>
    <w:link w:val="22"/>
    <w:unhideWhenUsed/>
    <w:rsid w:val="00DC1709"/>
    <w:pPr>
      <w:spacing w:after="120" w:line="480" w:lineRule="auto"/>
      <w:ind w:left="283"/>
    </w:pPr>
    <w:rPr>
      <w:rFonts w:cs="Times New Roman"/>
      <w:lang w:val="x-none"/>
    </w:rPr>
  </w:style>
  <w:style w:type="character" w:customStyle="1" w:styleId="22">
    <w:name w:val="Основной текст с отступом 2 Знак"/>
    <w:link w:val="21"/>
    <w:rsid w:val="00DC1709"/>
    <w:rPr>
      <w:rFonts w:ascii="Arial" w:eastAsia="Times New Roman" w:hAnsi="Arial" w:cs="Arial"/>
      <w:sz w:val="24"/>
      <w:szCs w:val="24"/>
      <w:lang w:eastAsia="ru-RU"/>
    </w:rPr>
  </w:style>
  <w:style w:type="paragraph" w:styleId="affff5">
    <w:name w:val="Body Text Indent"/>
    <w:basedOn w:val="a"/>
    <w:link w:val="affff6"/>
    <w:uiPriority w:val="99"/>
    <w:unhideWhenUsed/>
    <w:rsid w:val="00DC1709"/>
    <w:pPr>
      <w:spacing w:after="120"/>
      <w:ind w:left="283"/>
    </w:pPr>
    <w:rPr>
      <w:rFonts w:cs="Times New Roman"/>
      <w:lang w:val="x-none"/>
    </w:rPr>
  </w:style>
  <w:style w:type="character" w:customStyle="1" w:styleId="affff6">
    <w:name w:val="Основной текст с отступом Знак"/>
    <w:link w:val="affff5"/>
    <w:uiPriority w:val="99"/>
    <w:rsid w:val="00DC1709"/>
    <w:rPr>
      <w:rFonts w:ascii="Arial" w:eastAsia="Times New Roman" w:hAnsi="Arial" w:cs="Arial"/>
      <w:sz w:val="24"/>
      <w:szCs w:val="24"/>
      <w:lang w:eastAsia="ru-RU"/>
    </w:rPr>
  </w:style>
  <w:style w:type="paragraph" w:styleId="affff7">
    <w:name w:val="Normal (Web)"/>
    <w:basedOn w:val="a"/>
    <w:uiPriority w:val="99"/>
    <w:rsid w:val="00DC170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8">
    <w:name w:val="Hyperlink"/>
    <w:rsid w:val="00DC1709"/>
    <w:rPr>
      <w:color w:val="0000FF"/>
      <w:u w:val="single"/>
    </w:rPr>
  </w:style>
  <w:style w:type="paragraph" w:customStyle="1" w:styleId="12">
    <w:name w:val="Подзаголовок_1"/>
    <w:basedOn w:val="a"/>
    <w:next w:val="a"/>
    <w:rsid w:val="00DC1709"/>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customStyle="1" w:styleId="ConsPlusCell">
    <w:name w:val="ConsPlusCell"/>
    <w:rsid w:val="00DC1709"/>
    <w:pPr>
      <w:suppressAutoHyphens/>
      <w:autoSpaceDE w:val="0"/>
    </w:pPr>
    <w:rPr>
      <w:rFonts w:ascii="Arial" w:eastAsia="Arial" w:hAnsi="Arial" w:cs="Arial"/>
      <w:lang w:eastAsia="ar-SA"/>
    </w:rPr>
  </w:style>
  <w:style w:type="paragraph" w:styleId="affff9">
    <w:name w:val="Balloon Text"/>
    <w:basedOn w:val="a"/>
    <w:link w:val="affffa"/>
    <w:uiPriority w:val="99"/>
    <w:semiHidden/>
    <w:unhideWhenUsed/>
    <w:rsid w:val="00DC1709"/>
    <w:rPr>
      <w:rFonts w:ascii="Tahoma" w:hAnsi="Tahoma" w:cs="Times New Roman"/>
      <w:sz w:val="16"/>
      <w:szCs w:val="16"/>
      <w:lang w:val="x-none"/>
    </w:rPr>
  </w:style>
  <w:style w:type="character" w:customStyle="1" w:styleId="affffa">
    <w:name w:val="Текст выноски Знак"/>
    <w:link w:val="affff9"/>
    <w:uiPriority w:val="99"/>
    <w:semiHidden/>
    <w:rsid w:val="00DC1709"/>
    <w:rPr>
      <w:rFonts w:ascii="Tahoma" w:eastAsia="Times New Roman" w:hAnsi="Tahoma" w:cs="Tahoma"/>
      <w:sz w:val="16"/>
      <w:szCs w:val="16"/>
      <w:lang w:eastAsia="ru-RU"/>
    </w:rPr>
  </w:style>
  <w:style w:type="paragraph" w:styleId="affffb">
    <w:name w:val="List Paragraph"/>
    <w:basedOn w:val="a"/>
    <w:uiPriority w:val="34"/>
    <w:qFormat/>
    <w:rsid w:val="007470DB"/>
    <w:pPr>
      <w:ind w:left="720"/>
      <w:contextualSpacing/>
    </w:pPr>
  </w:style>
  <w:style w:type="paragraph" w:customStyle="1" w:styleId="13">
    <w:name w:val="нум список 1"/>
    <w:basedOn w:val="a"/>
    <w:rsid w:val="00D62834"/>
    <w:pPr>
      <w:widowControl/>
      <w:tabs>
        <w:tab w:val="left" w:pos="360"/>
      </w:tabs>
      <w:suppressAutoHyphens/>
      <w:autoSpaceDE/>
      <w:autoSpaceDN/>
      <w:adjustRightInd/>
      <w:spacing w:before="120" w:after="120"/>
      <w:ind w:firstLine="0"/>
    </w:pPr>
    <w:rPr>
      <w:rFonts w:ascii="Times New Roman" w:hAnsi="Times New Roman" w:cs="Times New Roman"/>
      <w:kern w:val="1"/>
      <w:szCs w:val="20"/>
      <w:lang w:eastAsia="ar-SA"/>
    </w:rPr>
  </w:style>
  <w:style w:type="character" w:styleId="affffc">
    <w:name w:val="Emphasis"/>
    <w:uiPriority w:val="20"/>
    <w:qFormat/>
    <w:rsid w:val="00571489"/>
    <w:rPr>
      <w:i/>
      <w:iCs/>
    </w:rPr>
  </w:style>
  <w:style w:type="character" w:customStyle="1" w:styleId="FontStyle16">
    <w:name w:val="Font Style16"/>
    <w:uiPriority w:val="99"/>
    <w:rsid w:val="00A1370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777974.0" TargetMode="External"/><Relationship Id="rId18" Type="http://schemas.openxmlformats.org/officeDocument/2006/relationships/hyperlink" Target="garantF1://7077797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777974.0" TargetMode="External"/><Relationship Id="rId7" Type="http://schemas.openxmlformats.org/officeDocument/2006/relationships/endnotes" Target="endnotes.xml"/><Relationship Id="rId12" Type="http://schemas.openxmlformats.org/officeDocument/2006/relationships/hyperlink" Target="garantF1://1205770.1000" TargetMode="External"/><Relationship Id="rId17" Type="http://schemas.openxmlformats.org/officeDocument/2006/relationships/hyperlink" Target="garantF1://70777974.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70777974.0" TargetMode="External"/><Relationship Id="rId20" Type="http://schemas.openxmlformats.org/officeDocument/2006/relationships/hyperlink" Target="garantF1://707779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797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777974.0" TargetMode="External"/><Relationship Id="rId23" Type="http://schemas.openxmlformats.org/officeDocument/2006/relationships/header" Target="header2.xml"/><Relationship Id="rId10" Type="http://schemas.openxmlformats.org/officeDocument/2006/relationships/hyperlink" Target="http://mfc22.ru" TargetMode="External"/><Relationship Id="rId19" Type="http://schemas.openxmlformats.org/officeDocument/2006/relationships/hyperlink" Target="garantF1://70777974.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70777974.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A4A10-24C8-4E19-ACB1-36A897A6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16422</Words>
  <Characters>93608</Characters>
  <Application>Microsoft Office Word</Application>
  <DocSecurity>4</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Барнаула</Company>
  <LinksUpToDate>false</LinksUpToDate>
  <CharactersWithSpaces>109811</CharactersWithSpaces>
  <SharedDoc>false</SharedDoc>
  <HLinks>
    <vt:vector size="102" baseType="variant">
      <vt:variant>
        <vt:i4>7012402</vt:i4>
      </vt:variant>
      <vt:variant>
        <vt:i4>48</vt:i4>
      </vt:variant>
      <vt:variant>
        <vt:i4>0</vt:i4>
      </vt:variant>
      <vt:variant>
        <vt:i4>5</vt:i4>
      </vt:variant>
      <vt:variant>
        <vt:lpwstr>garantf1://70777974.0/</vt:lpwstr>
      </vt:variant>
      <vt:variant>
        <vt:lpwstr/>
      </vt:variant>
      <vt:variant>
        <vt:i4>7012402</vt:i4>
      </vt:variant>
      <vt:variant>
        <vt:i4>45</vt:i4>
      </vt:variant>
      <vt:variant>
        <vt:i4>0</vt:i4>
      </vt:variant>
      <vt:variant>
        <vt:i4>5</vt:i4>
      </vt:variant>
      <vt:variant>
        <vt:lpwstr>garantf1://70777974.0/</vt:lpwstr>
      </vt:variant>
      <vt:variant>
        <vt:lpwstr/>
      </vt:variant>
      <vt:variant>
        <vt:i4>2687001</vt:i4>
      </vt:variant>
      <vt:variant>
        <vt:i4>42</vt:i4>
      </vt:variant>
      <vt:variant>
        <vt:i4>0</vt:i4>
      </vt:variant>
      <vt:variant>
        <vt:i4>5</vt:i4>
      </vt:variant>
      <vt:variant>
        <vt:lpwstr/>
      </vt:variant>
      <vt:variant>
        <vt:lpwstr>sub_12911</vt:lpwstr>
      </vt:variant>
      <vt:variant>
        <vt:i4>7012402</vt:i4>
      </vt:variant>
      <vt:variant>
        <vt:i4>39</vt:i4>
      </vt:variant>
      <vt:variant>
        <vt:i4>0</vt:i4>
      </vt:variant>
      <vt:variant>
        <vt:i4>5</vt:i4>
      </vt:variant>
      <vt:variant>
        <vt:lpwstr>garantf1://70777974.0/</vt:lpwstr>
      </vt:variant>
      <vt:variant>
        <vt:lpwstr/>
      </vt:variant>
      <vt:variant>
        <vt:i4>7012402</vt:i4>
      </vt:variant>
      <vt:variant>
        <vt:i4>36</vt:i4>
      </vt:variant>
      <vt:variant>
        <vt:i4>0</vt:i4>
      </vt:variant>
      <vt:variant>
        <vt:i4>5</vt:i4>
      </vt:variant>
      <vt:variant>
        <vt:lpwstr>garantf1://70777974.0/</vt:lpwstr>
      </vt:variant>
      <vt:variant>
        <vt:lpwstr/>
      </vt:variant>
      <vt:variant>
        <vt:i4>2687001</vt:i4>
      </vt:variant>
      <vt:variant>
        <vt:i4>33</vt:i4>
      </vt:variant>
      <vt:variant>
        <vt:i4>0</vt:i4>
      </vt:variant>
      <vt:variant>
        <vt:i4>5</vt:i4>
      </vt:variant>
      <vt:variant>
        <vt:lpwstr/>
      </vt:variant>
      <vt:variant>
        <vt:lpwstr>sub_12911</vt:lpwstr>
      </vt:variant>
      <vt:variant>
        <vt:i4>7012402</vt:i4>
      </vt:variant>
      <vt:variant>
        <vt:i4>30</vt:i4>
      </vt:variant>
      <vt:variant>
        <vt:i4>0</vt:i4>
      </vt:variant>
      <vt:variant>
        <vt:i4>5</vt:i4>
      </vt:variant>
      <vt:variant>
        <vt:lpwstr>garantf1://70777974.0/</vt:lpwstr>
      </vt:variant>
      <vt:variant>
        <vt:lpwstr/>
      </vt:variant>
      <vt:variant>
        <vt:i4>7012402</vt:i4>
      </vt:variant>
      <vt:variant>
        <vt:i4>27</vt:i4>
      </vt:variant>
      <vt:variant>
        <vt:i4>0</vt:i4>
      </vt:variant>
      <vt:variant>
        <vt:i4>5</vt:i4>
      </vt:variant>
      <vt:variant>
        <vt:lpwstr>garantf1://70777974.0/</vt:lpwstr>
      </vt:variant>
      <vt:variant>
        <vt:lpwstr/>
      </vt:variant>
      <vt:variant>
        <vt:i4>7012402</vt:i4>
      </vt:variant>
      <vt:variant>
        <vt:i4>24</vt:i4>
      </vt:variant>
      <vt:variant>
        <vt:i4>0</vt:i4>
      </vt:variant>
      <vt:variant>
        <vt:i4>5</vt:i4>
      </vt:variant>
      <vt:variant>
        <vt:lpwstr>garantf1://70777974.0/</vt:lpwstr>
      </vt:variant>
      <vt:variant>
        <vt:lpwstr/>
      </vt:variant>
      <vt:variant>
        <vt:i4>7012402</vt:i4>
      </vt:variant>
      <vt:variant>
        <vt:i4>21</vt:i4>
      </vt:variant>
      <vt:variant>
        <vt:i4>0</vt:i4>
      </vt:variant>
      <vt:variant>
        <vt:i4>5</vt:i4>
      </vt:variant>
      <vt:variant>
        <vt:lpwstr>garantf1://70777974.0/</vt:lpwstr>
      </vt:variant>
      <vt:variant>
        <vt:lpwstr/>
      </vt:variant>
      <vt:variant>
        <vt:i4>7012402</vt:i4>
      </vt:variant>
      <vt:variant>
        <vt:i4>18</vt:i4>
      </vt:variant>
      <vt:variant>
        <vt:i4>0</vt:i4>
      </vt:variant>
      <vt:variant>
        <vt:i4>5</vt:i4>
      </vt:variant>
      <vt:variant>
        <vt:lpwstr>garantf1://70777974.0/</vt:lpwstr>
      </vt:variant>
      <vt:variant>
        <vt:lpwstr/>
      </vt:variant>
      <vt:variant>
        <vt:i4>7012402</vt:i4>
      </vt:variant>
      <vt:variant>
        <vt:i4>15</vt:i4>
      </vt:variant>
      <vt:variant>
        <vt:i4>0</vt:i4>
      </vt:variant>
      <vt:variant>
        <vt:i4>5</vt:i4>
      </vt:variant>
      <vt:variant>
        <vt:lpwstr>garantf1://70777974.0/</vt:lpwstr>
      </vt:variant>
      <vt:variant>
        <vt:lpwstr/>
      </vt:variant>
      <vt:variant>
        <vt:i4>4325398</vt:i4>
      </vt:variant>
      <vt:variant>
        <vt:i4>12</vt:i4>
      </vt:variant>
      <vt:variant>
        <vt:i4>0</vt:i4>
      </vt:variant>
      <vt:variant>
        <vt:i4>5</vt:i4>
      </vt:variant>
      <vt:variant>
        <vt:lpwstr>garantf1://1205770.1000/</vt:lpwstr>
      </vt:variant>
      <vt:variant>
        <vt:lpwstr/>
      </vt:variant>
      <vt:variant>
        <vt:i4>7012402</vt:i4>
      </vt:variant>
      <vt:variant>
        <vt:i4>9</vt:i4>
      </vt:variant>
      <vt:variant>
        <vt:i4>0</vt:i4>
      </vt:variant>
      <vt:variant>
        <vt:i4>5</vt:i4>
      </vt:variant>
      <vt:variant>
        <vt:lpwstr>garantf1://70777974.0/</vt:lpwstr>
      </vt:variant>
      <vt:variant>
        <vt:lpwstr/>
      </vt:variant>
      <vt:variant>
        <vt:i4>4849670</vt:i4>
      </vt:variant>
      <vt:variant>
        <vt:i4>6</vt:i4>
      </vt:variant>
      <vt:variant>
        <vt:i4>0</vt:i4>
      </vt:variant>
      <vt:variant>
        <vt:i4>5</vt:i4>
      </vt:variant>
      <vt:variant>
        <vt:lpwstr>http://mfc22.ru/</vt:lpwstr>
      </vt:variant>
      <vt:variant>
        <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dc:creator>
  <cp:lastModifiedBy>ПравПортал</cp:lastModifiedBy>
  <cp:revision>2</cp:revision>
  <cp:lastPrinted>2021-06-18T08:48:00Z</cp:lastPrinted>
  <dcterms:created xsi:type="dcterms:W3CDTF">2021-06-30T08:59:00Z</dcterms:created>
  <dcterms:modified xsi:type="dcterms:W3CDTF">2021-06-30T08:59:00Z</dcterms:modified>
</cp:coreProperties>
</file>