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8F74" w14:textId="77777777" w:rsidR="00CF72C7" w:rsidRPr="00CB6C3C" w:rsidRDefault="00CF72C7" w:rsidP="00CF72C7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5282C0E" w14:textId="77777777" w:rsidR="00CF72C7" w:rsidRPr="00CB6C3C" w:rsidRDefault="00CF72C7" w:rsidP="00CF72C7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к </w:t>
      </w:r>
      <w:r w:rsidR="00DC1669" w:rsidRPr="00CB6C3C">
        <w:rPr>
          <w:sz w:val="28"/>
          <w:szCs w:val="28"/>
        </w:rPr>
        <w:t>постановлению</w:t>
      </w:r>
    </w:p>
    <w:p w14:paraId="212F09E7" w14:textId="77777777" w:rsidR="00CF72C7" w:rsidRPr="00CB6C3C" w:rsidRDefault="00CF72C7" w:rsidP="00CF72C7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администрации города</w:t>
      </w:r>
    </w:p>
    <w:p w14:paraId="249B9D4A" w14:textId="77777777" w:rsidR="00CF72C7" w:rsidRDefault="00CA6BC1" w:rsidP="00CF72C7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CA6BC1">
        <w:rPr>
          <w:sz w:val="28"/>
          <w:szCs w:val="28"/>
        </w:rPr>
        <w:t>от 31.08.2021 №1345</w:t>
      </w:r>
    </w:p>
    <w:p w14:paraId="00EDE678" w14:textId="77777777" w:rsidR="00CA6BC1" w:rsidRPr="00CB6C3C" w:rsidRDefault="00CA6BC1" w:rsidP="00CF72C7">
      <w:pPr>
        <w:tabs>
          <w:tab w:val="left" w:pos="4536"/>
        </w:tabs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14:paraId="41AF411E" w14:textId="77777777" w:rsidR="00CF72C7" w:rsidRPr="00CB6C3C" w:rsidRDefault="00CF72C7" w:rsidP="00CF72C7">
      <w:pPr>
        <w:tabs>
          <w:tab w:val="left" w:pos="4536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7B61E63A" w14:textId="77777777" w:rsidR="00CF72C7" w:rsidRDefault="00CF72C7" w:rsidP="00CF72C7">
      <w:pPr>
        <w:tabs>
          <w:tab w:val="left" w:pos="4536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к Примерному положению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о системе оплаты труда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работников муниципальных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бюджетных учреждений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дополнительного образования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 Барнаула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(детских музыкальных,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художественных школ,</w:t>
      </w:r>
      <w:r w:rsidRPr="00DC156D">
        <w:rPr>
          <w:sz w:val="28"/>
          <w:szCs w:val="28"/>
        </w:rPr>
        <w:t xml:space="preserve"> </w:t>
      </w:r>
      <w:r w:rsidRPr="00A56C62">
        <w:rPr>
          <w:sz w:val="28"/>
          <w:szCs w:val="28"/>
        </w:rPr>
        <w:t>школ искусств)</w:t>
      </w:r>
    </w:p>
    <w:p w14:paraId="75CA2B90" w14:textId="77777777" w:rsidR="00CF72C7" w:rsidRPr="00A56C62" w:rsidRDefault="00CF72C7" w:rsidP="00CF72C7">
      <w:pPr>
        <w:tabs>
          <w:tab w:val="left" w:pos="4536"/>
        </w:tabs>
        <w:autoSpaceDE w:val="0"/>
        <w:autoSpaceDN w:val="0"/>
        <w:adjustRightInd w:val="0"/>
        <w:ind w:firstLine="5387"/>
        <w:rPr>
          <w:sz w:val="28"/>
          <w:szCs w:val="28"/>
        </w:rPr>
      </w:pPr>
    </w:p>
    <w:p w14:paraId="67F6341D" w14:textId="77777777" w:rsidR="00CF72C7" w:rsidRPr="00DC1669" w:rsidRDefault="00CF72C7" w:rsidP="00CF72C7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DC1669">
        <w:rPr>
          <w:bCs/>
          <w:szCs w:val="28"/>
        </w:rPr>
        <w:t>РАЗМЕРЫ</w:t>
      </w:r>
    </w:p>
    <w:p w14:paraId="6B3A1FAA" w14:textId="77777777" w:rsidR="00CF72C7" w:rsidRPr="00DC1669" w:rsidRDefault="00DC1669" w:rsidP="00CF72C7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DC1669">
        <w:rPr>
          <w:bCs/>
          <w:szCs w:val="28"/>
        </w:rPr>
        <w:t>рекомендуемых минимальных должностных ставок рабочих</w:t>
      </w:r>
    </w:p>
    <w:p w14:paraId="2FDDA283" w14:textId="77777777" w:rsidR="00CF72C7" w:rsidRPr="00A56C62" w:rsidRDefault="00CF72C7" w:rsidP="00CF72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2064"/>
      </w:tblGrid>
      <w:tr w:rsidR="00CF72C7" w:rsidRPr="00A56C62" w14:paraId="77F234AE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8D7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56C6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45C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89D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Рекомендуемая минимальная ставка (руб.)</w:t>
            </w:r>
          </w:p>
        </w:tc>
      </w:tr>
      <w:tr w:rsidR="00CF72C7" w:rsidRPr="00A56C62" w14:paraId="07C1103E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98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BA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5EA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3</w:t>
            </w:r>
          </w:p>
        </w:tc>
      </w:tr>
      <w:tr w:rsidR="00CF72C7" w:rsidRPr="00A56C62" w14:paraId="6220D91A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0C6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2E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1 разряд работ в соответствии с Едины</w:t>
            </w:r>
            <w:r>
              <w:rPr>
                <w:sz w:val="28"/>
                <w:szCs w:val="28"/>
              </w:rPr>
              <w:t xml:space="preserve">м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8D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</w:t>
            </w:r>
          </w:p>
        </w:tc>
      </w:tr>
      <w:tr w:rsidR="00CF72C7" w:rsidRPr="00A56C62" w14:paraId="0E9B61C4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D6E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66A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2 разряд работ в соответствии с Единым</w:t>
            </w:r>
            <w:r w:rsidR="005D16EE">
              <w:rPr>
                <w:sz w:val="28"/>
                <w:szCs w:val="28"/>
              </w:rPr>
              <w:t xml:space="preserve"> 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5DB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</w:t>
            </w:r>
          </w:p>
        </w:tc>
      </w:tr>
      <w:tr w:rsidR="00CF72C7" w:rsidRPr="00A56C62" w14:paraId="37104703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04F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B2C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3 разряд работ в соответствии с Единым</w:t>
            </w:r>
            <w:r w:rsidR="005D16E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638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5741</w:t>
            </w:r>
          </w:p>
        </w:tc>
      </w:tr>
      <w:tr w:rsidR="00CF72C7" w:rsidRPr="00A56C62" w14:paraId="5F4F5D9B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1AC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65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4 разряд работ в соответствии с Единым</w:t>
            </w:r>
            <w:r>
              <w:rPr>
                <w:sz w:val="28"/>
                <w:szCs w:val="28"/>
              </w:rPr>
              <w:t xml:space="preserve"> </w:t>
            </w:r>
            <w:r w:rsidR="005D16E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287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</w:t>
            </w:r>
          </w:p>
        </w:tc>
      </w:tr>
      <w:tr w:rsidR="00CF72C7" w:rsidRPr="00A56C62" w14:paraId="6BDF7CEF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7FA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E2E" w14:textId="77777777" w:rsidR="00DC1669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5 разряд работ в соответствии с Единым</w:t>
            </w:r>
            <w:r>
              <w:rPr>
                <w:sz w:val="28"/>
                <w:szCs w:val="28"/>
              </w:rPr>
              <w:t xml:space="preserve">        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292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</w:t>
            </w:r>
          </w:p>
        </w:tc>
      </w:tr>
    </w:tbl>
    <w:p w14:paraId="77C8CB1E" w14:textId="77777777" w:rsidR="00DC1669" w:rsidRDefault="00DC1669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2064"/>
      </w:tblGrid>
      <w:tr w:rsidR="00DC1669" w:rsidRPr="00A56C62" w14:paraId="46BECAFC" w14:textId="77777777" w:rsidTr="005A6CED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61F" w14:textId="77777777" w:rsidR="00DC1669" w:rsidRPr="00A56C62" w:rsidRDefault="00DC1669" w:rsidP="005A6C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694" w14:textId="77777777" w:rsidR="00DC1669" w:rsidRPr="00A56C62" w:rsidRDefault="00DC1669" w:rsidP="005A6C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43A" w14:textId="77777777" w:rsidR="00DC1669" w:rsidRDefault="00DC1669" w:rsidP="005A6C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669" w:rsidRPr="00A56C62" w14:paraId="730B2734" w14:textId="77777777" w:rsidTr="006D67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BF1" w14:textId="77777777" w:rsidR="00DC1669" w:rsidRPr="00A56C62" w:rsidRDefault="00DC1669" w:rsidP="006D67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097" w14:textId="77777777" w:rsidR="00DC1669" w:rsidRPr="00A56C62" w:rsidRDefault="00DC1669" w:rsidP="006D67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6 разряд работ в соответствии с Единым</w:t>
            </w:r>
            <w:r>
              <w:rPr>
                <w:sz w:val="28"/>
                <w:szCs w:val="28"/>
              </w:rPr>
              <w:t xml:space="preserve">     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1A3" w14:textId="77777777" w:rsidR="00DC1669" w:rsidRPr="00A56C62" w:rsidRDefault="00DC1669" w:rsidP="006D67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7655</w:t>
            </w:r>
          </w:p>
        </w:tc>
      </w:tr>
      <w:tr w:rsidR="00CF72C7" w:rsidRPr="00A56C62" w14:paraId="640B04F4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08D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209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7 разряд работ в соответствии с Единым</w:t>
            </w:r>
            <w:r>
              <w:rPr>
                <w:sz w:val="28"/>
                <w:szCs w:val="28"/>
              </w:rPr>
              <w:t xml:space="preserve">   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1AE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7885</w:t>
            </w:r>
          </w:p>
        </w:tc>
      </w:tr>
      <w:tr w:rsidR="00CF72C7" w:rsidRPr="00A56C62" w14:paraId="7BC98937" w14:textId="77777777" w:rsidTr="009476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F31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983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6C62">
              <w:rPr>
                <w:sz w:val="28"/>
                <w:szCs w:val="28"/>
              </w:rPr>
              <w:t>8 разряд работ в соответствии с Единым</w:t>
            </w:r>
            <w:r>
              <w:rPr>
                <w:sz w:val="28"/>
                <w:szCs w:val="28"/>
              </w:rPr>
              <w:t xml:space="preserve">             </w:t>
            </w:r>
            <w:r w:rsidRPr="00A56C62">
              <w:rPr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810" w14:textId="77777777" w:rsidR="00CF72C7" w:rsidRPr="00A56C62" w:rsidRDefault="00CF72C7" w:rsidP="00DC16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</w:tr>
    </w:tbl>
    <w:p w14:paraId="7DA20979" w14:textId="77777777" w:rsidR="00CF72C7" w:rsidRDefault="00CF72C7" w:rsidP="00CF72C7">
      <w:pPr>
        <w:widowControl w:val="0"/>
        <w:jc w:val="center"/>
        <w:rPr>
          <w:sz w:val="28"/>
          <w:szCs w:val="28"/>
        </w:rPr>
      </w:pPr>
    </w:p>
    <w:p w14:paraId="4C5268F5" w14:textId="77777777" w:rsidR="00A60708" w:rsidRDefault="00A60708"/>
    <w:sectPr w:rsidR="00A60708" w:rsidSect="00511A5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AF15" w14:textId="77777777" w:rsidR="00A503C7" w:rsidRDefault="00A503C7" w:rsidP="00511A55">
      <w:r>
        <w:separator/>
      </w:r>
    </w:p>
  </w:endnote>
  <w:endnote w:type="continuationSeparator" w:id="0">
    <w:p w14:paraId="34954114" w14:textId="77777777" w:rsidR="00A503C7" w:rsidRDefault="00A503C7" w:rsidP="005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5E8A" w14:textId="77777777" w:rsidR="00A503C7" w:rsidRDefault="00A503C7" w:rsidP="00511A55">
      <w:r>
        <w:separator/>
      </w:r>
    </w:p>
  </w:footnote>
  <w:footnote w:type="continuationSeparator" w:id="0">
    <w:p w14:paraId="649A3628" w14:textId="77777777" w:rsidR="00A503C7" w:rsidRDefault="00A503C7" w:rsidP="0051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460003379"/>
      <w:docPartObj>
        <w:docPartGallery w:val="Page Numbers (Top of Page)"/>
        <w:docPartUnique/>
      </w:docPartObj>
    </w:sdtPr>
    <w:sdtEndPr/>
    <w:sdtContent>
      <w:p w14:paraId="43161CE7" w14:textId="77777777" w:rsidR="00511A55" w:rsidRPr="00511A55" w:rsidRDefault="00511A55">
        <w:pPr>
          <w:pStyle w:val="a3"/>
          <w:jc w:val="right"/>
          <w:rPr>
            <w:sz w:val="28"/>
            <w:szCs w:val="28"/>
          </w:rPr>
        </w:pPr>
        <w:r w:rsidRPr="00511A55">
          <w:rPr>
            <w:sz w:val="28"/>
            <w:szCs w:val="28"/>
          </w:rPr>
          <w:fldChar w:fldCharType="begin"/>
        </w:r>
        <w:r w:rsidRPr="00511A55">
          <w:rPr>
            <w:sz w:val="28"/>
            <w:szCs w:val="28"/>
          </w:rPr>
          <w:instrText>PAGE   \* MERGEFORMAT</w:instrText>
        </w:r>
        <w:r w:rsidRPr="00511A55">
          <w:rPr>
            <w:sz w:val="28"/>
            <w:szCs w:val="28"/>
          </w:rPr>
          <w:fldChar w:fldCharType="separate"/>
        </w:r>
        <w:r w:rsidR="00CA6BC1">
          <w:rPr>
            <w:noProof/>
            <w:sz w:val="28"/>
            <w:szCs w:val="28"/>
          </w:rPr>
          <w:t>2</w:t>
        </w:r>
        <w:r w:rsidRPr="00511A55">
          <w:rPr>
            <w:sz w:val="28"/>
            <w:szCs w:val="28"/>
          </w:rPr>
          <w:fldChar w:fldCharType="end"/>
        </w:r>
      </w:p>
    </w:sdtContent>
  </w:sdt>
  <w:p w14:paraId="425FAA47" w14:textId="77777777" w:rsidR="00511A55" w:rsidRDefault="0051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C7"/>
    <w:rsid w:val="002B7F7B"/>
    <w:rsid w:val="00511A55"/>
    <w:rsid w:val="005D16EE"/>
    <w:rsid w:val="008537B1"/>
    <w:rsid w:val="008E363B"/>
    <w:rsid w:val="00A503C7"/>
    <w:rsid w:val="00A60708"/>
    <w:rsid w:val="00C83818"/>
    <w:rsid w:val="00CA6BC1"/>
    <w:rsid w:val="00CF72C7"/>
    <w:rsid w:val="00D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30"/>
  <w15:docId w15:val="{02A400DF-23A5-41EE-B9F2-F3F6E8E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72C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A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65D3-F792-45FC-9707-3068E2A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2021-08-06T04:55:00Z</cp:lastPrinted>
  <dcterms:created xsi:type="dcterms:W3CDTF">2021-09-02T06:58:00Z</dcterms:created>
  <dcterms:modified xsi:type="dcterms:W3CDTF">2021-09-02T06:58:00Z</dcterms:modified>
</cp:coreProperties>
</file>