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0A1679" w:rsidRPr="003C23F3" w14:paraId="67892E30" w14:textId="77777777" w:rsidTr="0053635B">
        <w:tc>
          <w:tcPr>
            <w:tcW w:w="5524" w:type="dxa"/>
          </w:tcPr>
          <w:p w14:paraId="6096670A" w14:textId="77777777" w:rsidR="000A1679" w:rsidRPr="003C23F3" w:rsidRDefault="000A1679" w:rsidP="00536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FE275B4" w14:textId="77777777" w:rsidR="00766617" w:rsidRDefault="000A1679" w:rsidP="0053635B">
            <w:pPr>
              <w:ind w:right="27"/>
              <w:rPr>
                <w:sz w:val="28"/>
                <w:szCs w:val="28"/>
              </w:rPr>
            </w:pPr>
            <w:r w:rsidRPr="003C23F3">
              <w:rPr>
                <w:sz w:val="28"/>
                <w:szCs w:val="28"/>
              </w:rPr>
              <w:t xml:space="preserve">Приложение </w:t>
            </w:r>
            <w:r w:rsidR="000D6305" w:rsidRPr="000D6305">
              <w:rPr>
                <w:sz w:val="28"/>
                <w:szCs w:val="28"/>
              </w:rPr>
              <w:t>9</w:t>
            </w:r>
            <w:r w:rsidR="00766617">
              <w:rPr>
                <w:sz w:val="28"/>
                <w:szCs w:val="28"/>
              </w:rPr>
              <w:t xml:space="preserve"> </w:t>
            </w:r>
            <w:r w:rsidRPr="003C23F3">
              <w:rPr>
                <w:sz w:val="28"/>
                <w:szCs w:val="28"/>
              </w:rPr>
              <w:t>к приказу комитета</w:t>
            </w:r>
            <w:r w:rsidR="00766617">
              <w:rPr>
                <w:sz w:val="28"/>
                <w:szCs w:val="28"/>
              </w:rPr>
              <w:t xml:space="preserve"> </w:t>
            </w:r>
            <w:r w:rsidR="005421BC">
              <w:rPr>
                <w:sz w:val="28"/>
                <w:szCs w:val="28"/>
              </w:rPr>
              <w:t>по культуре города Барнаула</w:t>
            </w:r>
          </w:p>
          <w:p w14:paraId="12B3ABC3" w14:textId="77777777" w:rsidR="0016708E" w:rsidRDefault="0016708E" w:rsidP="0016708E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498AA92E" w14:textId="77777777" w:rsidR="000A1679" w:rsidRPr="003C23F3" w:rsidRDefault="000A1679" w:rsidP="0016708E">
            <w:pPr>
              <w:ind w:right="27"/>
              <w:rPr>
                <w:sz w:val="28"/>
                <w:szCs w:val="28"/>
              </w:rPr>
            </w:pPr>
          </w:p>
        </w:tc>
      </w:tr>
    </w:tbl>
    <w:p w14:paraId="14BDD788" w14:textId="77777777" w:rsidR="00E74828" w:rsidRPr="003C23F3" w:rsidRDefault="00E74828" w:rsidP="007666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898D323" w14:textId="77777777" w:rsidR="00766617" w:rsidRPr="00726343" w:rsidRDefault="000D6305" w:rsidP="00766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6343">
        <w:rPr>
          <w:rFonts w:ascii="Times New Roman" w:hAnsi="Times New Roman" w:cs="Times New Roman"/>
          <w:sz w:val="28"/>
          <w:szCs w:val="28"/>
        </w:rPr>
        <w:t>ПОРЯДОК</w:t>
      </w:r>
    </w:p>
    <w:p w14:paraId="52024C0E" w14:textId="29E8BE6E" w:rsidR="000B7A71" w:rsidRPr="00726343" w:rsidRDefault="0098660B" w:rsidP="007666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6343">
        <w:rPr>
          <w:rFonts w:ascii="Times New Roman" w:hAnsi="Times New Roman" w:cs="Times New Roman"/>
          <w:sz w:val="28"/>
          <w:szCs w:val="28"/>
        </w:rPr>
        <w:t>организации работы с материальными носителями защищаемых информационных ресурсов</w:t>
      </w:r>
    </w:p>
    <w:p w14:paraId="3D2C9226" w14:textId="77777777" w:rsidR="00CC7855" w:rsidRPr="003C23F3" w:rsidRDefault="00CC7855" w:rsidP="0076661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EF8635" w14:textId="241E9461" w:rsidR="0098660B" w:rsidRDefault="0098660B" w:rsidP="00766617">
      <w:pPr>
        <w:pStyle w:val="Compact"/>
        <w:spacing w:before="0" w:after="0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C23F3">
        <w:rPr>
          <w:rFonts w:ascii="Times New Roman" w:hAnsi="Times New Roman" w:cs="Times New Roman"/>
          <w:sz w:val="28"/>
          <w:szCs w:val="28"/>
          <w:lang w:val="ru-RU"/>
        </w:rPr>
        <w:t>Перечень используемых определений, обозначений и сокращений</w:t>
      </w:r>
    </w:p>
    <w:p w14:paraId="442F006A" w14:textId="77777777" w:rsidR="00D77AEB" w:rsidRPr="003C23F3" w:rsidRDefault="00D77AEB" w:rsidP="004446D4">
      <w:pPr>
        <w:pStyle w:val="Compact"/>
        <w:spacing w:before="0"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FC8742" w14:textId="2FB6FBFB" w:rsidR="0098660B" w:rsidRPr="00AD581E" w:rsidRDefault="0098660B" w:rsidP="004446D4">
      <w:pPr>
        <w:pStyle w:val="Compact"/>
        <w:spacing w:before="0"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581E">
        <w:rPr>
          <w:rFonts w:ascii="Times New Roman" w:hAnsi="Times New Roman" w:cs="Times New Roman"/>
          <w:sz w:val="28"/>
          <w:szCs w:val="28"/>
          <w:lang w:val="ru-RU"/>
        </w:rPr>
        <w:t>АИБ</w:t>
      </w:r>
      <w:r w:rsidR="00766617"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581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66617"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581E">
        <w:rPr>
          <w:rFonts w:ascii="Times New Roman" w:hAnsi="Times New Roman" w:cs="Times New Roman"/>
          <w:sz w:val="28"/>
          <w:szCs w:val="28"/>
          <w:lang w:val="ru-RU"/>
        </w:rPr>
        <w:t>администратор информационной безопасности.</w:t>
      </w:r>
    </w:p>
    <w:p w14:paraId="4EDDA6F3" w14:textId="5954EDBC" w:rsidR="0098660B" w:rsidRPr="00AD581E" w:rsidRDefault="0098660B" w:rsidP="004446D4">
      <w:pPr>
        <w:pStyle w:val="Compact"/>
        <w:spacing w:before="0"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581E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="00766617"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581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66617"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581E">
        <w:rPr>
          <w:rFonts w:ascii="Times New Roman" w:hAnsi="Times New Roman" w:cs="Times New Roman"/>
          <w:sz w:val="28"/>
          <w:szCs w:val="28"/>
          <w:lang w:val="ru-RU"/>
        </w:rPr>
        <w:t>конфиденциальная информация.</w:t>
      </w:r>
    </w:p>
    <w:p w14:paraId="285A860E" w14:textId="53376E82" w:rsidR="0098660B" w:rsidRPr="00AD581E" w:rsidRDefault="0098660B" w:rsidP="004446D4">
      <w:pPr>
        <w:pStyle w:val="Compact"/>
        <w:spacing w:before="0"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581E">
        <w:rPr>
          <w:rFonts w:ascii="Times New Roman" w:hAnsi="Times New Roman" w:cs="Times New Roman"/>
          <w:sz w:val="28"/>
          <w:szCs w:val="28"/>
          <w:lang w:val="ru-RU"/>
        </w:rPr>
        <w:t>НСД</w:t>
      </w:r>
      <w:r w:rsidR="00766617"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581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66617"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581E">
        <w:rPr>
          <w:rFonts w:ascii="Times New Roman" w:hAnsi="Times New Roman" w:cs="Times New Roman"/>
          <w:sz w:val="28"/>
          <w:szCs w:val="28"/>
          <w:lang w:val="ru-RU"/>
        </w:rPr>
        <w:t>несанкционированный доступ.</w:t>
      </w:r>
    </w:p>
    <w:p w14:paraId="33D58F65" w14:textId="531A2ED7" w:rsidR="0098660B" w:rsidRPr="00AD581E" w:rsidRDefault="0098660B" w:rsidP="004446D4">
      <w:pPr>
        <w:pStyle w:val="Compact"/>
        <w:spacing w:before="0"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581E">
        <w:rPr>
          <w:rFonts w:ascii="Times New Roman" w:hAnsi="Times New Roman" w:cs="Times New Roman"/>
          <w:sz w:val="28"/>
          <w:szCs w:val="28"/>
          <w:lang w:val="ru-RU"/>
        </w:rPr>
        <w:t>ПДн</w:t>
      </w:r>
      <w:r w:rsidR="00766617"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581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66617"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581E">
        <w:rPr>
          <w:rFonts w:ascii="Times New Roman" w:hAnsi="Times New Roman" w:cs="Times New Roman"/>
          <w:sz w:val="28"/>
          <w:szCs w:val="28"/>
          <w:lang w:val="ru-RU"/>
        </w:rPr>
        <w:t>персональные данные.</w:t>
      </w:r>
    </w:p>
    <w:p w14:paraId="22EAD409" w14:textId="37B0811E" w:rsidR="0098660B" w:rsidRPr="00AD581E" w:rsidRDefault="0098660B" w:rsidP="004446D4">
      <w:pPr>
        <w:pStyle w:val="Compact"/>
        <w:spacing w:before="0"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581E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="00766617"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581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66617"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581E">
        <w:rPr>
          <w:rFonts w:ascii="Times New Roman" w:hAnsi="Times New Roman" w:cs="Times New Roman"/>
          <w:sz w:val="28"/>
          <w:szCs w:val="28"/>
          <w:lang w:val="ru-RU"/>
        </w:rPr>
        <w:t>информационная система.</w:t>
      </w:r>
    </w:p>
    <w:p w14:paraId="25D5158B" w14:textId="009D3108" w:rsidR="0098660B" w:rsidRPr="003C23F3" w:rsidRDefault="0098660B" w:rsidP="004446D4">
      <w:pPr>
        <w:pStyle w:val="Compact"/>
        <w:spacing w:before="0"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3F3">
        <w:rPr>
          <w:rFonts w:ascii="Times New Roman" w:hAnsi="Times New Roman" w:cs="Times New Roman"/>
          <w:sz w:val="28"/>
          <w:szCs w:val="28"/>
          <w:lang w:val="ru-RU"/>
        </w:rPr>
        <w:t>ИСПДн</w:t>
      </w:r>
      <w:r w:rsidR="00766617"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3F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66617"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23F3">
        <w:rPr>
          <w:rFonts w:ascii="Times New Roman" w:hAnsi="Times New Roman" w:cs="Times New Roman"/>
          <w:sz w:val="28"/>
          <w:szCs w:val="28"/>
          <w:lang w:val="ru-RU"/>
        </w:rPr>
        <w:t>информационная система персональных данных.</w:t>
      </w:r>
    </w:p>
    <w:p w14:paraId="7AA838C7" w14:textId="57F12412" w:rsidR="0098660B" w:rsidRDefault="0098660B" w:rsidP="004446D4">
      <w:pPr>
        <w:pStyle w:val="Compact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3F3">
        <w:rPr>
          <w:rFonts w:ascii="Times New Roman" w:hAnsi="Times New Roman" w:cs="Times New Roman"/>
          <w:sz w:val="28"/>
          <w:szCs w:val="28"/>
          <w:lang w:val="ru-RU"/>
        </w:rPr>
        <w:t>Администратор информационной безопасности</w:t>
      </w:r>
      <w:r w:rsidRPr="003C23F3">
        <w:rPr>
          <w:rFonts w:ascii="Times New Roman" w:hAnsi="Times New Roman" w:cs="Times New Roman"/>
          <w:sz w:val="28"/>
          <w:szCs w:val="28"/>
        </w:rPr>
        <w:t> </w:t>
      </w:r>
      <w:r w:rsidRPr="003C23F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C23F3">
        <w:rPr>
          <w:rFonts w:ascii="Times New Roman" w:hAnsi="Times New Roman" w:cs="Times New Roman"/>
          <w:sz w:val="28"/>
          <w:szCs w:val="28"/>
        </w:rPr>
        <w:t> </w:t>
      </w:r>
      <w:r w:rsidRPr="003C23F3">
        <w:rPr>
          <w:rFonts w:ascii="Times New Roman" w:hAnsi="Times New Roman" w:cs="Times New Roman"/>
          <w:sz w:val="28"/>
          <w:szCs w:val="28"/>
          <w:lang w:val="ru-RU"/>
        </w:rPr>
        <w:t>специалист или группа специалистов организации, осуществляющих контроль за обеспечением защиты информации в ИС, в том числе ИСПДн, а также осуществляющие организацию работ по выявлению и предупреждению возможных каналов утечки информации, потенциальных возможностей осуществления НСД к защищаемой информации.</w:t>
      </w:r>
    </w:p>
    <w:p w14:paraId="5901A912" w14:textId="77777777" w:rsidR="005B2147" w:rsidRPr="003C23F3" w:rsidRDefault="005B2147" w:rsidP="00766617">
      <w:pPr>
        <w:pStyle w:val="Compact"/>
        <w:spacing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972ED8" w14:textId="08600FBB" w:rsidR="0098660B" w:rsidRPr="00766617" w:rsidRDefault="00766617" w:rsidP="00766617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8660B" w:rsidRPr="00766617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14:paraId="70CA1159" w14:textId="77777777" w:rsidR="005B2147" w:rsidRPr="00766617" w:rsidRDefault="005B2147" w:rsidP="00766617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ECD463" w14:textId="2FDA5AD9" w:rsidR="0098660B" w:rsidRPr="00766617" w:rsidRDefault="00766617" w:rsidP="007666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67748" w:rsidRPr="00766617">
        <w:rPr>
          <w:rFonts w:ascii="Times New Roman" w:hAnsi="Times New Roman" w:cs="Times New Roman"/>
          <w:sz w:val="28"/>
          <w:szCs w:val="28"/>
        </w:rPr>
        <w:t>Порядок</w:t>
      </w:r>
      <w:r w:rsidR="0098660B" w:rsidRPr="00766617">
        <w:rPr>
          <w:rFonts w:ascii="Times New Roman" w:hAnsi="Times New Roman" w:cs="Times New Roman"/>
          <w:sz w:val="28"/>
          <w:szCs w:val="28"/>
        </w:rPr>
        <w:t xml:space="preserve"> </w:t>
      </w:r>
      <w:r w:rsidRPr="00766617">
        <w:rPr>
          <w:rFonts w:ascii="Times New Roman" w:hAnsi="Times New Roman" w:cs="Times New Roman"/>
          <w:sz w:val="28"/>
          <w:szCs w:val="28"/>
        </w:rPr>
        <w:t>организации работы с материальными носителями защищаемых информационных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766617">
        <w:rPr>
          <w:rFonts w:ascii="Times New Roman" w:hAnsi="Times New Roman" w:cs="Times New Roman"/>
          <w:sz w:val="28"/>
          <w:szCs w:val="28"/>
        </w:rPr>
        <w:t xml:space="preserve"> </w:t>
      </w:r>
      <w:r w:rsidR="0098660B" w:rsidRPr="00766617">
        <w:rPr>
          <w:rFonts w:ascii="Times New Roman" w:hAnsi="Times New Roman" w:cs="Times New Roman"/>
          <w:sz w:val="28"/>
          <w:szCs w:val="28"/>
        </w:rPr>
        <w:t xml:space="preserve">устанавливает основные требования к организации работы сотрудников </w:t>
      </w:r>
      <w:r w:rsidR="003211CF" w:rsidRPr="00766617">
        <w:rPr>
          <w:rFonts w:ascii="Times New Roman" w:hAnsi="Times New Roman" w:cs="Times New Roman"/>
          <w:sz w:val="28"/>
          <w:szCs w:val="28"/>
        </w:rPr>
        <w:t>к</w:t>
      </w:r>
      <w:r w:rsidR="0098660B" w:rsidRPr="00766617">
        <w:rPr>
          <w:rFonts w:ascii="Times New Roman" w:hAnsi="Times New Roman" w:cs="Times New Roman"/>
          <w:sz w:val="28"/>
          <w:szCs w:val="28"/>
        </w:rPr>
        <w:t>омитет</w:t>
      </w:r>
      <w:r w:rsidR="003211CF" w:rsidRPr="00766617">
        <w:rPr>
          <w:rFonts w:ascii="Times New Roman" w:hAnsi="Times New Roman" w:cs="Times New Roman"/>
          <w:sz w:val="28"/>
          <w:szCs w:val="28"/>
        </w:rPr>
        <w:t>а</w:t>
      </w:r>
      <w:r w:rsidR="0098660B" w:rsidRPr="00766617">
        <w:rPr>
          <w:rFonts w:ascii="Times New Roman" w:hAnsi="Times New Roman" w:cs="Times New Roman"/>
          <w:sz w:val="28"/>
          <w:szCs w:val="28"/>
        </w:rPr>
        <w:t xml:space="preserve"> по культуре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98660B" w:rsidRPr="00766617">
        <w:rPr>
          <w:rFonts w:ascii="Times New Roman" w:hAnsi="Times New Roman" w:cs="Times New Roman"/>
          <w:sz w:val="28"/>
          <w:szCs w:val="28"/>
        </w:rPr>
        <w:t xml:space="preserve"> с материальными носителями, содержащими государственные информационные ресурсы, ПДн и другие виды КИ, обрабатываемой в </w:t>
      </w:r>
      <w:r w:rsidR="00815F34" w:rsidRPr="00766617">
        <w:rPr>
          <w:rFonts w:ascii="Times New Roman" w:hAnsi="Times New Roman" w:cs="Times New Roman"/>
          <w:sz w:val="28"/>
          <w:szCs w:val="28"/>
        </w:rPr>
        <w:t>к</w:t>
      </w:r>
      <w:r w:rsidR="0098660B" w:rsidRPr="00766617">
        <w:rPr>
          <w:rFonts w:ascii="Times New Roman" w:hAnsi="Times New Roman" w:cs="Times New Roman"/>
          <w:sz w:val="28"/>
          <w:szCs w:val="28"/>
        </w:rPr>
        <w:t>омитет</w:t>
      </w:r>
      <w:r w:rsidR="00815F34" w:rsidRPr="00766617">
        <w:rPr>
          <w:rFonts w:ascii="Times New Roman" w:hAnsi="Times New Roman" w:cs="Times New Roman"/>
          <w:sz w:val="28"/>
          <w:szCs w:val="28"/>
        </w:rPr>
        <w:t>е</w:t>
      </w:r>
      <w:r w:rsidR="0098660B" w:rsidRPr="00766617">
        <w:rPr>
          <w:rFonts w:ascii="Times New Roman" w:hAnsi="Times New Roman" w:cs="Times New Roman"/>
          <w:sz w:val="28"/>
          <w:szCs w:val="28"/>
        </w:rPr>
        <w:t>, за исключением сведений, составляющих государственную тайну, и информации, содержащейся в ключевых системах информационной инфраструктуры (далее – материальные носители).</w:t>
      </w:r>
    </w:p>
    <w:p w14:paraId="449C8B1E" w14:textId="32441219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К материальным носителям информации относятся любые не электронные носители информации: бумажные носители и т.п.</w:t>
      </w:r>
    </w:p>
    <w:p w14:paraId="4491DDBB" w14:textId="787712BC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Ответственность за организацию работы с материальными носителями возлагается на АИБа.</w:t>
      </w:r>
    </w:p>
    <w:p w14:paraId="2AF434FD" w14:textId="4DE85044" w:rsidR="0098660B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 Положения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748">
        <w:rPr>
          <w:rFonts w:ascii="Times New Roman" w:hAnsi="Times New Roman" w:cs="Times New Roman"/>
          <w:sz w:val="28"/>
          <w:szCs w:val="28"/>
          <w:lang w:val="ru-RU"/>
        </w:rPr>
        <w:t>Порядка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 для выполнения всеми сотрудниками </w:t>
      </w:r>
      <w:r w:rsidR="00F876D6" w:rsidRPr="003C23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F876D6" w:rsidRPr="003C23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, которые в ходе выполнения своих должностных обязанностей используют материальные носители.</w:t>
      </w:r>
    </w:p>
    <w:p w14:paraId="66E8FBF3" w14:textId="77777777" w:rsidR="005B2147" w:rsidRPr="003C23F3" w:rsidRDefault="005B2147" w:rsidP="00766617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582B70" w14:textId="645C3298" w:rsidR="00D67748" w:rsidRDefault="00766617" w:rsidP="00766617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Меры по обеспечению безопасности конфиденциальной информации при обработке с использованием материальных носителей</w:t>
      </w:r>
    </w:p>
    <w:p w14:paraId="400DCEA8" w14:textId="77777777" w:rsidR="00766617" w:rsidRPr="003C23F3" w:rsidRDefault="00766617" w:rsidP="00766617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322A83" w14:textId="6CBDC9E9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Обработка КИ, в том числе ПДн, должна осуществляться таким образом, чтобы в отношении каждой категории КИ, в том числе ПДн, можно было определить места хранения материальных носителей и установить перечень лиц, осуществляющих обработку КИ, в том числе ПДн, либо имеющих к ней доступ.</w:t>
      </w:r>
    </w:p>
    <w:p w14:paraId="6995C884" w14:textId="47F7E967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Материальн</w:t>
      </w:r>
      <w:r w:rsidR="00D67748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 носител</w:t>
      </w:r>
      <w:r w:rsidR="00D6774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 должны храниться в служебных помещениях в сейфах или запираемых шкафах (ящиках). Лица, осуществляющие обработку КИ, в том числе ПДн, на материальных носителях без использования средств автоматизации, должны быть проинформированы о факте обработки и доступа к</w:t>
      </w:r>
      <w:r w:rsidR="00D67748">
        <w:rPr>
          <w:rFonts w:ascii="Times New Roman" w:hAnsi="Times New Roman" w:cs="Times New Roman"/>
          <w:sz w:val="28"/>
          <w:szCs w:val="28"/>
          <w:lang w:val="ru-RU"/>
        </w:rPr>
        <w:t xml:space="preserve"> КИ,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 категория</w:t>
      </w:r>
      <w:r w:rsidR="00D6774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 обрабатываемых ПДн, а также об особенностях и правилах осуществления такой обработки.</w:t>
      </w:r>
    </w:p>
    <w:p w14:paraId="323A637E" w14:textId="0CC1F4B4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Необходимо обеспечивать раздельное хранение материальных носителей, обработка которых осуществляется в различных целях.</w:t>
      </w:r>
    </w:p>
    <w:p w14:paraId="0507B610" w14:textId="07D56088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При хранении материальных носителей должны соблюдаться условия, обеспечивающие сохранность КИ, в том числе ПДн и исключающие несанкционированный к ней доступ.</w:t>
      </w:r>
    </w:p>
    <w:p w14:paraId="13E03CC3" w14:textId="1FE4EB4B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Сотрудникам, обрабатывающим КИ, в том числе ПДн, на материальных носителях, запрещается передавать данные носители лицам, не имеющим допуск к обработке. Так же запрещается передавать данные носители лицам, имеющим допуск к обработке, но ознакомление с данной категорией КИ, в том числе ПДн, не входит в их должностные обязанности.</w:t>
      </w:r>
    </w:p>
    <w:p w14:paraId="1C87BA1E" w14:textId="3A738BCA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Уничтожение материальных носителей должно проводиться способом, исключающим восстановление данных носителей и дальнейшего ознакомления с записанной на них информацией (измельчение, вымарывание</w:t>
      </w:r>
      <w:r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п.).</w:t>
      </w:r>
    </w:p>
    <w:p w14:paraId="1DFBC9FF" w14:textId="7DC6906E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2.7.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По факту уничтожения материальных носителей, комиссией из 3-х человек, в состав которой должен входить руководитель структурного подразделения, за которым числились данные носители, составляется Акт, в котором указываются данные о материальных носителях, характер записанной на них информации, причина уничтожения. Акт должен храниться у АИБа.</w:t>
      </w:r>
    </w:p>
    <w:p w14:paraId="5F80FED9" w14:textId="66DC0235" w:rsidR="0098660B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2.8.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Уничтожение материальных носителей должно проводиться в пределах контролируемой зоны </w:t>
      </w:r>
      <w:r w:rsidR="00806A09" w:rsidRPr="003C23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806A09" w:rsidRPr="003C23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 в присутствии ответственных лиц.</w:t>
      </w:r>
    </w:p>
    <w:p w14:paraId="4DA9427C" w14:textId="77777777" w:rsidR="007001A3" w:rsidRPr="003C23F3" w:rsidRDefault="007001A3" w:rsidP="00766617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BDA20C" w14:textId="2081C0E6" w:rsidR="0098660B" w:rsidRDefault="00766617" w:rsidP="00766617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Организация работы с материальными носителями</w:t>
      </w:r>
    </w:p>
    <w:p w14:paraId="4B7BB5EF" w14:textId="77777777" w:rsidR="007001A3" w:rsidRPr="003C23F3" w:rsidRDefault="007001A3" w:rsidP="00766617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FE90AE" w14:textId="214DA11E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E323F8" w:rsidRPr="003C23F3">
        <w:rPr>
          <w:rFonts w:ascii="Times New Roman" w:hAnsi="Times New Roman" w:cs="Times New Roman"/>
          <w:sz w:val="28"/>
          <w:szCs w:val="28"/>
          <w:lang w:val="ru-RU"/>
        </w:rPr>
        <w:t>Все материальные носители,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изготовленные в </w:t>
      </w:r>
      <w:r w:rsidR="00E323F8" w:rsidRPr="003C23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E323F8" w:rsidRPr="003C23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 или полученные </w:t>
      </w:r>
      <w:r w:rsidR="00E323F8" w:rsidRPr="003C23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E323F8" w:rsidRPr="003C23F3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, подлежат обязательному учету.</w:t>
      </w:r>
    </w:p>
    <w:p w14:paraId="140159D3" w14:textId="2FF41DAF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Учет материальных носителей включает в себя: присвоение и проставление в журналах и на документах регистрационных номеров и запись учетных и поисковых данных о документах (дате, исполнителе, заголовке, количестве листов, местонахождении</w:t>
      </w:r>
      <w:r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666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пр.). Регистрация материальных носителей осуществляется однократно.</w:t>
      </w:r>
    </w:p>
    <w:p w14:paraId="12DFBBD0" w14:textId="0ABB5E22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3.3.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Права и обязанности сотрудников, ответственных за ведение конфиденциального делопроизводства, закрепляются в их должностных инструкциях.</w:t>
      </w:r>
    </w:p>
    <w:p w14:paraId="2C34CAF8" w14:textId="4323833D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3.4.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Информирование сотрудника о порядке работы и доступа, а также ответственность за разглашение КИ, в том числе ПДн, осуществляется при трудоустройстве.</w:t>
      </w:r>
    </w:p>
    <w:p w14:paraId="005B4C9C" w14:textId="7BCF0545" w:rsidR="0098660B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Работа с материальными носителями в структурных подразделениях </w:t>
      </w:r>
      <w:r w:rsidR="0012524A" w:rsidRPr="003C23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12524A" w:rsidRPr="003C23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 организуется в соответствии с требованиями </w:t>
      </w:r>
      <w:r w:rsidR="00D67748">
        <w:rPr>
          <w:rFonts w:ascii="Times New Roman" w:hAnsi="Times New Roman" w:cs="Times New Roman"/>
          <w:sz w:val="28"/>
          <w:szCs w:val="28"/>
          <w:lang w:val="ru-RU"/>
        </w:rPr>
        <w:t>Порядка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6DBA77" w14:textId="77777777" w:rsidR="007001A3" w:rsidRPr="003C23F3" w:rsidRDefault="007001A3" w:rsidP="00766617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96BF35" w14:textId="0746D58B" w:rsidR="0098660B" w:rsidRDefault="00766617" w:rsidP="00766617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Использование типовых форм документов и журналов учета</w:t>
      </w:r>
    </w:p>
    <w:p w14:paraId="726E4CC6" w14:textId="77777777" w:rsidR="007001A3" w:rsidRPr="003C23F3" w:rsidRDefault="007001A3" w:rsidP="00766617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732397C" w14:textId="437AFB41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При использовании типовых форм документов, характер информации в которых предполагает или допускает включение в них КИ, в том числе ПДн (далее – типовая форма), должны соблюдаться следующие условия:</w:t>
      </w:r>
    </w:p>
    <w:p w14:paraId="1CD41B1F" w14:textId="77777777" w:rsidR="0098660B" w:rsidRPr="003C23F3" w:rsidRDefault="0098660B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3F3">
        <w:rPr>
          <w:rFonts w:ascii="Times New Roman" w:hAnsi="Times New Roman" w:cs="Times New Roman"/>
          <w:sz w:val="28"/>
          <w:szCs w:val="28"/>
          <w:lang w:val="ru-RU"/>
        </w:rPr>
        <w:t>типовая форма или связанные с ней документы (инструкция по ее заполнению, карточки, реестры и журналы) должны содержать сведения о цели обработки КИ, в том числе ПДн, осуществляемой без использования средств автоматизации, фамилию, имя, отчество и адрес субъекта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обработки;</w:t>
      </w:r>
    </w:p>
    <w:p w14:paraId="10213C45" w14:textId="77777777" w:rsidR="0098660B" w:rsidRPr="003C23F3" w:rsidRDefault="0098660B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3F3">
        <w:rPr>
          <w:rFonts w:ascii="Times New Roman" w:hAnsi="Times New Roman" w:cs="Times New Roman"/>
          <w:sz w:val="28"/>
          <w:szCs w:val="28"/>
          <w:lang w:val="ru-RU"/>
        </w:rPr>
        <w:t>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- при необходимости получения письменного согласия на обработку персональных данных;</w:t>
      </w:r>
    </w:p>
    <w:p w14:paraId="6611EBE5" w14:textId="77777777" w:rsidR="0098660B" w:rsidRPr="003C23F3" w:rsidRDefault="0098660B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3F3">
        <w:rPr>
          <w:rFonts w:ascii="Times New Roman" w:hAnsi="Times New Roman" w:cs="Times New Roman"/>
          <w:sz w:val="28"/>
          <w:szCs w:val="28"/>
          <w:lang w:val="ru-RU"/>
        </w:rPr>
        <w:t>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14:paraId="58939F4F" w14:textId="77777777" w:rsidR="0098660B" w:rsidRPr="003C23F3" w:rsidRDefault="0098660B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3F3">
        <w:rPr>
          <w:rFonts w:ascii="Times New Roman" w:hAnsi="Times New Roman" w:cs="Times New Roman"/>
          <w:sz w:val="28"/>
          <w:szCs w:val="28"/>
          <w:lang w:val="ru-RU"/>
        </w:rPr>
        <w:t>типовая форма должна исключать объединение полей, предназначенных для внесения персональных данных, цели, обработки которых заведомо не совместимы.</w:t>
      </w:r>
    </w:p>
    <w:p w14:paraId="325381DA" w14:textId="6005CA92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При ведении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целях, должны соблюдаться следующие условия:</w:t>
      </w:r>
    </w:p>
    <w:p w14:paraId="48A94E1A" w14:textId="500A2280" w:rsidR="0098660B" w:rsidRPr="003C23F3" w:rsidRDefault="0098660B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необходимость ведения такого журнала (реестра, книги) должна быть предусмотрена актом </w:t>
      </w:r>
      <w:r w:rsidR="00E02F55" w:rsidRPr="003C23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C23F3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E02F55" w:rsidRPr="003C23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книги), сроки обработки персональных данных, а </w:t>
      </w:r>
      <w:r w:rsidRPr="003C23F3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также сведения о порядке пропуска субъекта персональных данных на территорию организации;</w:t>
      </w:r>
    </w:p>
    <w:p w14:paraId="22262758" w14:textId="77777777" w:rsidR="0098660B" w:rsidRPr="003C23F3" w:rsidRDefault="0098660B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3F3">
        <w:rPr>
          <w:rFonts w:ascii="Times New Roman" w:hAnsi="Times New Roman" w:cs="Times New Roman"/>
          <w:sz w:val="28"/>
          <w:szCs w:val="28"/>
          <w:lang w:val="ru-RU"/>
        </w:rPr>
        <w:t>копирование содержащейся в таких журналах (реестрах, книгах) информации не допускается;</w:t>
      </w:r>
    </w:p>
    <w:p w14:paraId="2CC02406" w14:textId="6F5F4DBC" w:rsidR="0098660B" w:rsidRDefault="0098660B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23F3">
        <w:rPr>
          <w:rFonts w:ascii="Times New Roman" w:hAnsi="Times New Roman" w:cs="Times New Roman"/>
          <w:sz w:val="28"/>
          <w:szCs w:val="28"/>
          <w:lang w:val="ru-RU"/>
        </w:rPr>
        <w:t>ПДн каждого субъекта персональных данных могут заноситься в такой журнал (книгу, реестр) не более одного раза в каждом случае пропуска субъекта персональных данных на территорию организации.</w:t>
      </w:r>
    </w:p>
    <w:p w14:paraId="36362008" w14:textId="77777777" w:rsidR="00B54201" w:rsidRPr="003C23F3" w:rsidRDefault="00B54201" w:rsidP="00766617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32D7D7" w14:textId="59393AB3" w:rsidR="0098660B" w:rsidRPr="00766617" w:rsidRDefault="00766617" w:rsidP="00766617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98660B" w:rsidRPr="00766617">
        <w:rPr>
          <w:rFonts w:ascii="Times New Roman" w:hAnsi="Times New Roman" w:cs="Times New Roman"/>
          <w:sz w:val="28"/>
          <w:szCs w:val="28"/>
          <w:lang w:val="ru-RU"/>
        </w:rPr>
        <w:t>Уничтожение КИ</w:t>
      </w:r>
    </w:p>
    <w:p w14:paraId="68790C18" w14:textId="77777777" w:rsidR="00B54201" w:rsidRPr="00766617" w:rsidRDefault="00B54201" w:rsidP="00766617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38F2EE4" w14:textId="038DC1F1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КИ, личные дела, книги и журналы учета, утратившие практическое значение, а также с истекшим сроком хранения подлежат уничтожению в конце календарного года.</w:t>
      </w:r>
    </w:p>
    <w:p w14:paraId="3706CE39" w14:textId="7055F704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Отбор и уничтожение материалов, содержащих КИ, производится Экспертной комиссией.</w:t>
      </w:r>
    </w:p>
    <w:p w14:paraId="1B22420B" w14:textId="2CF244B2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Уничтожение материальных носителей производится после утверждения акта в присутствии всех членов Экспертной комиссии, которые несут персональную ответственность за правильность и полноту уничтожения перечисленных в акте документов.</w:t>
      </w:r>
    </w:p>
    <w:p w14:paraId="0C4C519A" w14:textId="65423E66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Отобранные к уничтожению материалы измельчаются механическим способом до степени, исключающей возможность прочтения текста. Издания и брошюры уничтожаются на специальном оборудовании в присутствии вышеуказанной Комиссии.</w:t>
      </w:r>
    </w:p>
    <w:p w14:paraId="66E33DDC" w14:textId="3960B1D0" w:rsidR="0098660B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После уничтожения конфиденциальных материалов всеми членами Экспертной комиссии подписывается акт.</w:t>
      </w:r>
    </w:p>
    <w:p w14:paraId="33EC883F" w14:textId="77777777" w:rsidR="00CD77B8" w:rsidRPr="003C23F3" w:rsidRDefault="00CD77B8" w:rsidP="00766617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C9149D" w14:textId="4D923B79" w:rsidR="0098660B" w:rsidRDefault="00766617" w:rsidP="00766617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Организация контроля за состоянием и наличием материальных носителей</w:t>
      </w:r>
    </w:p>
    <w:p w14:paraId="1B799C7B" w14:textId="77777777" w:rsidR="00CD77B8" w:rsidRPr="003C23F3" w:rsidRDefault="00CD77B8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288FE5" w14:textId="505597D9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6.1. На основании Решения п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редседателя комитета по окончании календарного года в </w:t>
      </w:r>
      <w:r w:rsidR="009270FC" w:rsidRPr="003C23F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9270FC" w:rsidRPr="003C23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сверка наличия документов, содержащих КИ и находящихся в работе или на текущем хранении.</w:t>
      </w:r>
    </w:p>
    <w:p w14:paraId="3E251B42" w14:textId="481F821A" w:rsidR="0098660B" w:rsidRPr="003C23F3" w:rsidRDefault="00766617" w:rsidP="00766617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6.2. 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 xml:space="preserve">Созданная на основании данного приказа Комиссия проверяет выполнение требований </w:t>
      </w:r>
      <w:r w:rsidR="00D67748">
        <w:rPr>
          <w:rFonts w:ascii="Times New Roman" w:hAnsi="Times New Roman" w:cs="Times New Roman"/>
          <w:sz w:val="28"/>
          <w:szCs w:val="28"/>
          <w:lang w:val="ru-RU"/>
        </w:rPr>
        <w:t>Порядка</w:t>
      </w:r>
      <w:r w:rsidR="0098660B" w:rsidRPr="003C23F3">
        <w:rPr>
          <w:rFonts w:ascii="Times New Roman" w:hAnsi="Times New Roman" w:cs="Times New Roman"/>
          <w:sz w:val="28"/>
          <w:szCs w:val="28"/>
          <w:lang w:val="ru-RU"/>
        </w:rPr>
        <w:t>, наличие текущих дел и дел с временными сроками хранения, наличие КИ, не подшитых в дела. Проверка наличия документов производится путем сверки журналов учета с фактическим наличием документов, а также отметок об уничтожении или отправке документов в данных журналах с актами и реестрами.</w:t>
      </w:r>
    </w:p>
    <w:sectPr w:rsidR="0098660B" w:rsidRPr="003C23F3" w:rsidSect="009B51B2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396B" w14:textId="77777777" w:rsidR="00E34298" w:rsidRDefault="00E34298" w:rsidP="00227302">
      <w:r>
        <w:separator/>
      </w:r>
    </w:p>
  </w:endnote>
  <w:endnote w:type="continuationSeparator" w:id="0">
    <w:p w14:paraId="45042693" w14:textId="77777777" w:rsidR="00E34298" w:rsidRDefault="00E34298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695B" w14:textId="77777777" w:rsidR="00E34298" w:rsidRDefault="00E34298" w:rsidP="00227302">
      <w:r>
        <w:separator/>
      </w:r>
    </w:p>
  </w:footnote>
  <w:footnote w:type="continuationSeparator" w:id="0">
    <w:p w14:paraId="7261CC9F" w14:textId="77777777" w:rsidR="00E34298" w:rsidRDefault="00E34298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79A630FD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77B256E3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0FBC41C5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16708E">
          <w:rPr>
            <w:noProof/>
            <w:sz w:val="28"/>
            <w:szCs w:val="28"/>
          </w:rPr>
          <w:t>4</w:t>
        </w:r>
        <w:r w:rsidRPr="00A71E86">
          <w:rPr>
            <w:sz w:val="28"/>
            <w:szCs w:val="28"/>
          </w:rPr>
          <w:fldChar w:fldCharType="end"/>
        </w:r>
      </w:p>
    </w:sdtContent>
  </w:sdt>
  <w:p w14:paraId="4433ED6B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DAC68A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124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909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0CD2DE"/>
    <w:multiLevelType w:val="multilevel"/>
    <w:tmpl w:val="76A2C6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4" w15:restartNumberingAfterBreak="0">
    <w:nsid w:val="1F7D3E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CE7F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443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261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A43706"/>
    <w:multiLevelType w:val="hybridMultilevel"/>
    <w:tmpl w:val="31981578"/>
    <w:lvl w:ilvl="0" w:tplc="B09284E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40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847D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204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4257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72054"/>
    <w:rsid w:val="000A1679"/>
    <w:rsid w:val="000B7A71"/>
    <w:rsid w:val="000D6305"/>
    <w:rsid w:val="000E1196"/>
    <w:rsid w:val="000E6EE2"/>
    <w:rsid w:val="001108AF"/>
    <w:rsid w:val="001202A4"/>
    <w:rsid w:val="0012524A"/>
    <w:rsid w:val="0016708E"/>
    <w:rsid w:val="001D099D"/>
    <w:rsid w:val="00222BFB"/>
    <w:rsid w:val="002236CD"/>
    <w:rsid w:val="00227302"/>
    <w:rsid w:val="00227AB4"/>
    <w:rsid w:val="00232420"/>
    <w:rsid w:val="00241951"/>
    <w:rsid w:val="002769F0"/>
    <w:rsid w:val="002B41F3"/>
    <w:rsid w:val="002B6D8F"/>
    <w:rsid w:val="002F2596"/>
    <w:rsid w:val="003211CF"/>
    <w:rsid w:val="0032307B"/>
    <w:rsid w:val="00344D1D"/>
    <w:rsid w:val="003527A7"/>
    <w:rsid w:val="00375880"/>
    <w:rsid w:val="00383039"/>
    <w:rsid w:val="00394C60"/>
    <w:rsid w:val="003B6D3A"/>
    <w:rsid w:val="003C23F3"/>
    <w:rsid w:val="003F0A32"/>
    <w:rsid w:val="00410679"/>
    <w:rsid w:val="004440FE"/>
    <w:rsid w:val="004446D4"/>
    <w:rsid w:val="00467C36"/>
    <w:rsid w:val="00471DE8"/>
    <w:rsid w:val="00476666"/>
    <w:rsid w:val="00492367"/>
    <w:rsid w:val="004B03AD"/>
    <w:rsid w:val="004C307D"/>
    <w:rsid w:val="004C5AD3"/>
    <w:rsid w:val="004D3477"/>
    <w:rsid w:val="004D4B62"/>
    <w:rsid w:val="004F29CD"/>
    <w:rsid w:val="00534991"/>
    <w:rsid w:val="00537B15"/>
    <w:rsid w:val="005421BC"/>
    <w:rsid w:val="0055154B"/>
    <w:rsid w:val="005675FC"/>
    <w:rsid w:val="005923B0"/>
    <w:rsid w:val="0059401B"/>
    <w:rsid w:val="005B2147"/>
    <w:rsid w:val="0060118A"/>
    <w:rsid w:val="00613117"/>
    <w:rsid w:val="006318C5"/>
    <w:rsid w:val="00637478"/>
    <w:rsid w:val="006853EA"/>
    <w:rsid w:val="006C5999"/>
    <w:rsid w:val="006F2460"/>
    <w:rsid w:val="007001A3"/>
    <w:rsid w:val="00703CE6"/>
    <w:rsid w:val="00726343"/>
    <w:rsid w:val="00731532"/>
    <w:rsid w:val="00766617"/>
    <w:rsid w:val="00770F28"/>
    <w:rsid w:val="00780545"/>
    <w:rsid w:val="007A0E5E"/>
    <w:rsid w:val="007B2590"/>
    <w:rsid w:val="007B669C"/>
    <w:rsid w:val="007E21AA"/>
    <w:rsid w:val="007F685D"/>
    <w:rsid w:val="00806A09"/>
    <w:rsid w:val="00815F34"/>
    <w:rsid w:val="008214E7"/>
    <w:rsid w:val="00822016"/>
    <w:rsid w:val="00826560"/>
    <w:rsid w:val="00826DD8"/>
    <w:rsid w:val="008276BE"/>
    <w:rsid w:val="00872435"/>
    <w:rsid w:val="008F04DD"/>
    <w:rsid w:val="009270FC"/>
    <w:rsid w:val="00952988"/>
    <w:rsid w:val="00956D7A"/>
    <w:rsid w:val="00962D33"/>
    <w:rsid w:val="0098660B"/>
    <w:rsid w:val="009B14E3"/>
    <w:rsid w:val="009B51B2"/>
    <w:rsid w:val="009C3EC7"/>
    <w:rsid w:val="009D188A"/>
    <w:rsid w:val="009D191D"/>
    <w:rsid w:val="009F5745"/>
    <w:rsid w:val="00A065C3"/>
    <w:rsid w:val="00A32677"/>
    <w:rsid w:val="00A421CF"/>
    <w:rsid w:val="00A50E03"/>
    <w:rsid w:val="00A657A2"/>
    <w:rsid w:val="00A71E86"/>
    <w:rsid w:val="00A960A7"/>
    <w:rsid w:val="00AD581E"/>
    <w:rsid w:val="00AD7CB9"/>
    <w:rsid w:val="00AF3D37"/>
    <w:rsid w:val="00B22F5C"/>
    <w:rsid w:val="00B53932"/>
    <w:rsid w:val="00B54048"/>
    <w:rsid w:val="00B54201"/>
    <w:rsid w:val="00B746F1"/>
    <w:rsid w:val="00B8116A"/>
    <w:rsid w:val="00BA03CA"/>
    <w:rsid w:val="00BC72A2"/>
    <w:rsid w:val="00BE4AAC"/>
    <w:rsid w:val="00C029A6"/>
    <w:rsid w:val="00C0764C"/>
    <w:rsid w:val="00C32B75"/>
    <w:rsid w:val="00C436F9"/>
    <w:rsid w:val="00C43839"/>
    <w:rsid w:val="00C50BDA"/>
    <w:rsid w:val="00C52E0B"/>
    <w:rsid w:val="00C62DC9"/>
    <w:rsid w:val="00C8542B"/>
    <w:rsid w:val="00C8650F"/>
    <w:rsid w:val="00C8691F"/>
    <w:rsid w:val="00CB2058"/>
    <w:rsid w:val="00CC01EC"/>
    <w:rsid w:val="00CC7855"/>
    <w:rsid w:val="00CD77B8"/>
    <w:rsid w:val="00CD7830"/>
    <w:rsid w:val="00CE3470"/>
    <w:rsid w:val="00CF7474"/>
    <w:rsid w:val="00D37910"/>
    <w:rsid w:val="00D67748"/>
    <w:rsid w:val="00D67B9E"/>
    <w:rsid w:val="00D77AEB"/>
    <w:rsid w:val="00D90101"/>
    <w:rsid w:val="00DA7244"/>
    <w:rsid w:val="00DB643B"/>
    <w:rsid w:val="00DC52CB"/>
    <w:rsid w:val="00E02F55"/>
    <w:rsid w:val="00E24D11"/>
    <w:rsid w:val="00E26E95"/>
    <w:rsid w:val="00E323F8"/>
    <w:rsid w:val="00E34298"/>
    <w:rsid w:val="00E46C0C"/>
    <w:rsid w:val="00E51312"/>
    <w:rsid w:val="00E6132D"/>
    <w:rsid w:val="00E71807"/>
    <w:rsid w:val="00E74828"/>
    <w:rsid w:val="00E946B2"/>
    <w:rsid w:val="00EA589E"/>
    <w:rsid w:val="00EB7138"/>
    <w:rsid w:val="00EE6718"/>
    <w:rsid w:val="00F1451F"/>
    <w:rsid w:val="00F241AC"/>
    <w:rsid w:val="00F37BEC"/>
    <w:rsid w:val="00F71316"/>
    <w:rsid w:val="00F765F0"/>
    <w:rsid w:val="00F84E73"/>
    <w:rsid w:val="00F864C4"/>
    <w:rsid w:val="00F876D6"/>
    <w:rsid w:val="00F94B8A"/>
    <w:rsid w:val="00F9620A"/>
    <w:rsid w:val="00FA648D"/>
    <w:rsid w:val="00FC64FE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F5CF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A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8"/>
    <w:qFormat/>
    <w:rsid w:val="00E71807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uthor">
    <w:name w:val="Author"/>
    <w:next w:val="a8"/>
    <w:qFormat/>
    <w:rsid w:val="00E71807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E718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B51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51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2E2D-5B17-4A77-B1E9-77DD0C14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7458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2021-07-29T01:27:00Z</cp:lastPrinted>
  <dcterms:created xsi:type="dcterms:W3CDTF">2021-08-02T06:00:00Z</dcterms:created>
  <dcterms:modified xsi:type="dcterms:W3CDTF">2021-08-02T06:00:00Z</dcterms:modified>
</cp:coreProperties>
</file>