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786" w:rsidRDefault="00E52786" w:rsidP="00E52786">
      <w:pPr>
        <w:tabs>
          <w:tab w:val="left" w:pos="142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52786" w:rsidRDefault="00E52786" w:rsidP="00E52786">
      <w:pPr>
        <w:tabs>
          <w:tab w:val="left" w:pos="142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города Барнаула </w:t>
      </w:r>
    </w:p>
    <w:p w:rsidR="00E52786" w:rsidRPr="00104148" w:rsidRDefault="00E52786" w:rsidP="00E52786">
      <w:pPr>
        <w:tabs>
          <w:tab w:val="left" w:pos="142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 06.02.2023 №198-осн</w:t>
      </w:r>
    </w:p>
    <w:p w:rsidR="00E52786" w:rsidRDefault="00E52786" w:rsidP="00E52786">
      <w:pPr>
        <w:tabs>
          <w:tab w:val="left" w:pos="142"/>
        </w:tabs>
        <w:ind w:left="5670"/>
        <w:jc w:val="both"/>
        <w:rPr>
          <w:sz w:val="28"/>
          <w:szCs w:val="28"/>
        </w:rPr>
      </w:pPr>
    </w:p>
    <w:p w:rsidR="00E52786" w:rsidRDefault="00E52786" w:rsidP="00E52786">
      <w:pPr>
        <w:tabs>
          <w:tab w:val="left" w:pos="142"/>
        </w:tabs>
        <w:ind w:left="284"/>
        <w:jc w:val="center"/>
        <w:rPr>
          <w:sz w:val="28"/>
          <w:szCs w:val="28"/>
        </w:rPr>
      </w:pPr>
    </w:p>
    <w:p w:rsidR="00E52786" w:rsidRPr="00D455FF" w:rsidRDefault="00E52786" w:rsidP="00E52786">
      <w:pPr>
        <w:jc w:val="center"/>
        <w:rPr>
          <w:sz w:val="28"/>
          <w:szCs w:val="28"/>
        </w:rPr>
      </w:pPr>
      <w:r w:rsidRPr="00D455FF">
        <w:rPr>
          <w:sz w:val="28"/>
          <w:szCs w:val="28"/>
        </w:rPr>
        <w:t>Методика</w:t>
      </w:r>
    </w:p>
    <w:p w:rsidR="00E52786" w:rsidRDefault="00E52786" w:rsidP="00E52786">
      <w:pPr>
        <w:jc w:val="center"/>
        <w:rPr>
          <w:sz w:val="28"/>
          <w:szCs w:val="28"/>
        </w:rPr>
      </w:pPr>
      <w:r w:rsidRPr="00D455FF">
        <w:rPr>
          <w:sz w:val="28"/>
          <w:szCs w:val="28"/>
        </w:rPr>
        <w:t xml:space="preserve">расчета </w:t>
      </w:r>
      <w:proofErr w:type="gramStart"/>
      <w:r>
        <w:rPr>
          <w:sz w:val="28"/>
          <w:szCs w:val="28"/>
        </w:rPr>
        <w:t xml:space="preserve">расходов </w:t>
      </w:r>
      <w:r w:rsidRPr="00D455FF">
        <w:rPr>
          <w:sz w:val="28"/>
          <w:szCs w:val="28"/>
        </w:rPr>
        <w:t xml:space="preserve"> на</w:t>
      </w:r>
      <w:proofErr w:type="gramEnd"/>
      <w:r w:rsidRPr="00D455FF">
        <w:rPr>
          <w:sz w:val="28"/>
          <w:szCs w:val="28"/>
        </w:rPr>
        <w:t xml:space="preserve"> организацию </w:t>
      </w:r>
      <w:r>
        <w:rPr>
          <w:sz w:val="28"/>
          <w:szCs w:val="28"/>
        </w:rPr>
        <w:t xml:space="preserve">  </w:t>
      </w:r>
      <w:r w:rsidRPr="00D455FF">
        <w:rPr>
          <w:sz w:val="28"/>
          <w:szCs w:val="28"/>
        </w:rPr>
        <w:t>обслуживания питания обучающихся</w:t>
      </w:r>
      <w:r>
        <w:rPr>
          <w:sz w:val="28"/>
          <w:szCs w:val="28"/>
        </w:rPr>
        <w:t xml:space="preserve"> (накрывание столов)</w:t>
      </w:r>
      <w:r w:rsidRPr="00D455FF">
        <w:rPr>
          <w:sz w:val="28"/>
          <w:szCs w:val="28"/>
        </w:rPr>
        <w:t xml:space="preserve">, получающих начальное общее образование 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общеобразовательных организациях города Барнаула,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 из бюджета города</w:t>
      </w:r>
    </w:p>
    <w:p w:rsidR="00E52786" w:rsidRDefault="00E52786" w:rsidP="00E52786">
      <w:pPr>
        <w:jc w:val="center"/>
        <w:rPr>
          <w:sz w:val="28"/>
          <w:szCs w:val="28"/>
        </w:rPr>
      </w:pPr>
    </w:p>
    <w:p w:rsidR="00E52786" w:rsidRDefault="00E52786" w:rsidP="00E527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(субсидия) на организацию обслуживания питания (накрывание столов) рассчитывается в зависимости от численности обучающихся, получающих начальное общее образование 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общеобразовательных организациях города Барнаула, </w:t>
      </w:r>
      <w:proofErr w:type="gramStart"/>
      <w:r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 из</w:t>
      </w:r>
      <w:proofErr w:type="gramEnd"/>
      <w:r>
        <w:rPr>
          <w:sz w:val="28"/>
          <w:szCs w:val="28"/>
        </w:rPr>
        <w:t xml:space="preserve"> бюджета города</w:t>
      </w:r>
      <w:r>
        <w:rPr>
          <w:sz w:val="26"/>
          <w:szCs w:val="26"/>
        </w:rPr>
        <w:t xml:space="preserve">. </w:t>
      </w:r>
    </w:p>
    <w:p w:rsidR="00E52786" w:rsidRDefault="00E52786" w:rsidP="00E52786">
      <w:pPr>
        <w:jc w:val="both"/>
        <w:rPr>
          <w:sz w:val="26"/>
          <w:szCs w:val="26"/>
        </w:rPr>
      </w:pPr>
      <w:r w:rsidRPr="00663F41">
        <w:rPr>
          <w:sz w:val="26"/>
          <w:szCs w:val="26"/>
        </w:rPr>
        <w:t>Объем субсидии (</w:t>
      </w:r>
      <w:r>
        <w:rPr>
          <w:sz w:val="26"/>
          <w:szCs w:val="26"/>
          <w:lang w:val="en-US"/>
        </w:rPr>
        <w:t>S</w:t>
      </w:r>
      <w:proofErr w:type="spellStart"/>
      <w:r w:rsidRPr="00697F13">
        <w:rPr>
          <w:sz w:val="20"/>
          <w:szCs w:val="20"/>
        </w:rPr>
        <w:t>фб</w:t>
      </w:r>
      <w:r w:rsidRPr="00697F13">
        <w:rPr>
          <w:sz w:val="20"/>
          <w:szCs w:val="20"/>
          <w:lang w:val="en-US"/>
        </w:rPr>
        <w:t>i</w:t>
      </w:r>
      <w:proofErr w:type="spellEnd"/>
      <w:r w:rsidRPr="00663F41">
        <w:rPr>
          <w:sz w:val="26"/>
          <w:szCs w:val="26"/>
        </w:rPr>
        <w:t>) определяется по формуле:</w:t>
      </w:r>
    </w:p>
    <w:p w:rsidR="00E52786" w:rsidRPr="00697F13" w:rsidRDefault="00E52786" w:rsidP="00E52786">
      <w:pPr>
        <w:jc w:val="both"/>
        <w:rPr>
          <w:sz w:val="28"/>
          <w:szCs w:val="28"/>
        </w:rPr>
      </w:pPr>
    </w:p>
    <w:p w:rsidR="00E52786" w:rsidRDefault="00E52786" w:rsidP="00E52786">
      <w:pPr>
        <w:jc w:val="both"/>
        <w:rPr>
          <w:sz w:val="28"/>
          <w:szCs w:val="28"/>
        </w:rPr>
      </w:pPr>
      <w:r w:rsidRPr="002A2E1F">
        <w:rPr>
          <w:b/>
          <w:sz w:val="28"/>
          <w:szCs w:val="28"/>
          <w:lang w:val="en-US"/>
        </w:rPr>
        <w:t>S</w:t>
      </w:r>
      <w:proofErr w:type="spellStart"/>
      <w:r w:rsidRPr="00697F13">
        <w:rPr>
          <w:sz w:val="20"/>
          <w:szCs w:val="20"/>
        </w:rPr>
        <w:t>фб</w:t>
      </w:r>
      <w:r w:rsidRPr="00697F13">
        <w:rPr>
          <w:sz w:val="20"/>
          <w:szCs w:val="20"/>
          <w:lang w:val="en-US"/>
        </w:rPr>
        <w:t>i</w:t>
      </w:r>
      <w:proofErr w:type="spellEnd"/>
      <w:r w:rsidRPr="00E5555C">
        <w:rPr>
          <w:sz w:val="20"/>
          <w:szCs w:val="20"/>
        </w:rPr>
        <w:t xml:space="preserve">= </w:t>
      </w:r>
      <w:proofErr w:type="gramStart"/>
      <w:r w:rsidRPr="00E5555C">
        <w:rPr>
          <w:sz w:val="28"/>
          <w:szCs w:val="28"/>
        </w:rPr>
        <w:t xml:space="preserve">( </w:t>
      </w:r>
      <w:r w:rsidRPr="002A2E1F">
        <w:rPr>
          <w:b/>
          <w:sz w:val="28"/>
          <w:szCs w:val="28"/>
        </w:rPr>
        <w:t>Ч</w:t>
      </w:r>
      <w:r w:rsidRPr="00E5555C">
        <w:rPr>
          <w:sz w:val="20"/>
          <w:szCs w:val="20"/>
        </w:rPr>
        <w:t>д</w:t>
      </w:r>
      <w:r>
        <w:rPr>
          <w:sz w:val="20"/>
          <w:szCs w:val="20"/>
        </w:rPr>
        <w:t>е</w:t>
      </w:r>
      <w:r w:rsidRPr="00E5555C">
        <w:rPr>
          <w:sz w:val="20"/>
          <w:szCs w:val="20"/>
        </w:rPr>
        <w:t>тей</w:t>
      </w:r>
      <w:proofErr w:type="gramEnd"/>
      <w:r w:rsidRPr="00E5555C">
        <w:rPr>
          <w:sz w:val="20"/>
          <w:szCs w:val="20"/>
        </w:rPr>
        <w:t>1кл</w:t>
      </w:r>
      <w:proofErr w:type="spellStart"/>
      <w:r w:rsidRPr="00E5555C">
        <w:rPr>
          <w:sz w:val="20"/>
          <w:szCs w:val="20"/>
          <w:lang w:val="en-US"/>
        </w:rPr>
        <w:t>i</w:t>
      </w:r>
      <w:proofErr w:type="spellEnd"/>
      <w:r w:rsidRPr="00E555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х </w:t>
      </w:r>
      <w:r>
        <w:rPr>
          <w:b/>
          <w:sz w:val="28"/>
          <w:szCs w:val="28"/>
        </w:rPr>
        <w:t>Д</w:t>
      </w:r>
      <w:r w:rsidRPr="002A2E1F">
        <w:rPr>
          <w:b/>
          <w:sz w:val="28"/>
          <w:szCs w:val="28"/>
        </w:rPr>
        <w:t>ней</w:t>
      </w:r>
      <w:r>
        <w:rPr>
          <w:sz w:val="20"/>
          <w:szCs w:val="20"/>
        </w:rPr>
        <w:t xml:space="preserve"> 1кл </w:t>
      </w:r>
      <w:r w:rsidRPr="002A2E1F">
        <w:rPr>
          <w:sz w:val="28"/>
          <w:szCs w:val="28"/>
        </w:rPr>
        <w:t>+</w:t>
      </w:r>
      <w:r>
        <w:rPr>
          <w:sz w:val="20"/>
          <w:szCs w:val="20"/>
        </w:rPr>
        <w:t xml:space="preserve"> </w:t>
      </w:r>
      <w:proofErr w:type="spellStart"/>
      <w:r w:rsidRPr="002A2E1F">
        <w:rPr>
          <w:b/>
          <w:sz w:val="28"/>
          <w:szCs w:val="28"/>
        </w:rPr>
        <w:t>Ч</w:t>
      </w:r>
      <w:r w:rsidRPr="002A2E1F">
        <w:rPr>
          <w:sz w:val="20"/>
          <w:szCs w:val="20"/>
        </w:rPr>
        <w:t>детей</w:t>
      </w:r>
      <w:proofErr w:type="spellEnd"/>
      <w:r w:rsidRPr="002A2E1F">
        <w:rPr>
          <w:sz w:val="20"/>
          <w:szCs w:val="20"/>
        </w:rPr>
        <w:t xml:space="preserve"> 2-4кл</w:t>
      </w:r>
      <w:proofErr w:type="spellStart"/>
      <w:r w:rsidRPr="002A2E1F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х</w:t>
      </w:r>
      <w:r w:rsidRPr="00E5555C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Д</w:t>
      </w:r>
      <w:r w:rsidRPr="002A2E1F">
        <w:rPr>
          <w:b/>
          <w:sz w:val="28"/>
          <w:szCs w:val="28"/>
        </w:rPr>
        <w:t>ней</w:t>
      </w:r>
      <w:r w:rsidRPr="002A2E1F">
        <w:rPr>
          <w:sz w:val="20"/>
          <w:szCs w:val="20"/>
        </w:rPr>
        <w:t>2-4кл</w:t>
      </w:r>
      <w:r>
        <w:rPr>
          <w:sz w:val="20"/>
          <w:szCs w:val="20"/>
        </w:rPr>
        <w:t xml:space="preserve">) Х </w:t>
      </w:r>
      <w:r w:rsidRPr="002A2E1F">
        <w:rPr>
          <w:b/>
          <w:sz w:val="28"/>
          <w:szCs w:val="28"/>
          <w:lang w:val="en-US"/>
        </w:rPr>
        <w:t>N</w:t>
      </w:r>
      <w:r>
        <w:rPr>
          <w:sz w:val="20"/>
          <w:szCs w:val="20"/>
        </w:rPr>
        <w:t>пит</w:t>
      </w:r>
      <w:r>
        <w:rPr>
          <w:sz w:val="28"/>
          <w:szCs w:val="28"/>
        </w:rPr>
        <w:t xml:space="preserve"> </w:t>
      </w:r>
      <w:r w:rsidRPr="00410E0F">
        <w:rPr>
          <w:sz w:val="28"/>
          <w:szCs w:val="28"/>
        </w:rPr>
        <w:t>где:</w:t>
      </w:r>
    </w:p>
    <w:p w:rsidR="00E52786" w:rsidRPr="00410E0F" w:rsidRDefault="00E52786" w:rsidP="00E52786">
      <w:pPr>
        <w:jc w:val="both"/>
        <w:rPr>
          <w:sz w:val="28"/>
          <w:szCs w:val="28"/>
        </w:rPr>
      </w:pPr>
    </w:p>
    <w:p w:rsidR="00E52786" w:rsidRPr="00410E0F" w:rsidRDefault="00E52786" w:rsidP="00E52786">
      <w:pPr>
        <w:jc w:val="both"/>
        <w:rPr>
          <w:sz w:val="28"/>
          <w:szCs w:val="28"/>
        </w:rPr>
      </w:pPr>
      <w:r w:rsidRPr="002A2E1F">
        <w:rPr>
          <w:b/>
          <w:sz w:val="28"/>
          <w:szCs w:val="28"/>
        </w:rPr>
        <w:t>Ч</w:t>
      </w:r>
      <w:r w:rsidRPr="00E5555C">
        <w:rPr>
          <w:sz w:val="20"/>
          <w:szCs w:val="20"/>
        </w:rPr>
        <w:t>д</w:t>
      </w:r>
      <w:r>
        <w:rPr>
          <w:sz w:val="20"/>
          <w:szCs w:val="20"/>
        </w:rPr>
        <w:t>е</w:t>
      </w:r>
      <w:r w:rsidRPr="00E5555C">
        <w:rPr>
          <w:sz w:val="20"/>
          <w:szCs w:val="20"/>
        </w:rPr>
        <w:t>тей1кл</w:t>
      </w:r>
      <w:proofErr w:type="spellStart"/>
      <w:r w:rsidRPr="00E5555C">
        <w:rPr>
          <w:sz w:val="20"/>
          <w:szCs w:val="20"/>
          <w:lang w:val="en-US"/>
        </w:rPr>
        <w:t>i</w:t>
      </w:r>
      <w:proofErr w:type="spellEnd"/>
      <w:r>
        <w:rPr>
          <w:sz w:val="28"/>
          <w:szCs w:val="28"/>
        </w:rPr>
        <w:t xml:space="preserve"> - численность обучающихся в</w:t>
      </w:r>
      <w:r w:rsidRPr="00410E0F">
        <w:rPr>
          <w:sz w:val="28"/>
          <w:szCs w:val="28"/>
        </w:rPr>
        <w:t xml:space="preserve"> 1 классе в муниципальн</w:t>
      </w:r>
      <w:r>
        <w:rPr>
          <w:sz w:val="28"/>
          <w:szCs w:val="28"/>
        </w:rPr>
        <w:t>ой</w:t>
      </w:r>
      <w:r w:rsidRPr="00410E0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410E0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10E0F">
        <w:rPr>
          <w:sz w:val="28"/>
          <w:szCs w:val="28"/>
        </w:rPr>
        <w:t xml:space="preserve"> по данным федерального статистического наблюдения на 20 сентября года, предшествующего текущему финансовому году;</w:t>
      </w:r>
    </w:p>
    <w:p w:rsidR="00E52786" w:rsidRDefault="00E52786" w:rsidP="00E52786">
      <w:pPr>
        <w:jc w:val="both"/>
        <w:rPr>
          <w:sz w:val="28"/>
          <w:szCs w:val="28"/>
        </w:rPr>
      </w:pPr>
    </w:p>
    <w:p w:rsidR="00E52786" w:rsidRDefault="00E52786" w:rsidP="00E52786">
      <w:pPr>
        <w:jc w:val="both"/>
        <w:rPr>
          <w:sz w:val="28"/>
          <w:szCs w:val="28"/>
        </w:rPr>
      </w:pPr>
      <w:r w:rsidRPr="002A2E1F">
        <w:rPr>
          <w:b/>
          <w:sz w:val="28"/>
          <w:szCs w:val="28"/>
        </w:rPr>
        <w:t>дней</w:t>
      </w:r>
      <w:r>
        <w:rPr>
          <w:sz w:val="20"/>
          <w:szCs w:val="20"/>
        </w:rPr>
        <w:t>1кл</w:t>
      </w:r>
      <w:proofErr w:type="spellStart"/>
      <w:proofErr w:type="gram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</w:t>
      </w:r>
      <w:r w:rsidRPr="00410E0F">
        <w:rPr>
          <w:sz w:val="28"/>
          <w:szCs w:val="28"/>
        </w:rPr>
        <w:t xml:space="preserve"> -</w:t>
      </w:r>
      <w:proofErr w:type="gramEnd"/>
      <w:r w:rsidRPr="00410E0F">
        <w:rPr>
          <w:sz w:val="28"/>
          <w:szCs w:val="28"/>
        </w:rPr>
        <w:t xml:space="preserve"> количество учебных дней в году для обучающихся 1 класса, равное  дням в текущем финансовом году;</w:t>
      </w:r>
    </w:p>
    <w:p w:rsidR="00E52786" w:rsidRPr="00410E0F" w:rsidRDefault="00E52786" w:rsidP="00E52786">
      <w:pPr>
        <w:jc w:val="both"/>
        <w:rPr>
          <w:sz w:val="28"/>
          <w:szCs w:val="28"/>
        </w:rPr>
      </w:pPr>
    </w:p>
    <w:p w:rsidR="00E52786" w:rsidRPr="00410E0F" w:rsidRDefault="00E52786" w:rsidP="00E52786">
      <w:pPr>
        <w:jc w:val="both"/>
        <w:rPr>
          <w:sz w:val="28"/>
          <w:szCs w:val="28"/>
        </w:rPr>
      </w:pPr>
      <w:proofErr w:type="spellStart"/>
      <w:r w:rsidRPr="002A2E1F">
        <w:rPr>
          <w:b/>
          <w:sz w:val="28"/>
          <w:szCs w:val="28"/>
        </w:rPr>
        <w:t>Ч</w:t>
      </w:r>
      <w:r w:rsidRPr="002A2E1F">
        <w:rPr>
          <w:sz w:val="20"/>
          <w:szCs w:val="20"/>
        </w:rPr>
        <w:t>детей</w:t>
      </w:r>
      <w:proofErr w:type="spellEnd"/>
      <w:r w:rsidRPr="002A2E1F">
        <w:rPr>
          <w:sz w:val="20"/>
          <w:szCs w:val="20"/>
        </w:rPr>
        <w:t xml:space="preserve"> 2-4кл</w:t>
      </w:r>
      <w:proofErr w:type="spellStart"/>
      <w:r w:rsidRPr="002A2E1F"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</w:rPr>
        <w:t xml:space="preserve"> </w:t>
      </w:r>
      <w:r w:rsidRPr="00410E0F">
        <w:rPr>
          <w:sz w:val="28"/>
          <w:szCs w:val="28"/>
        </w:rPr>
        <w:t>- численность обучающихся во 2-4 классах в муниципальн</w:t>
      </w:r>
      <w:r>
        <w:rPr>
          <w:sz w:val="28"/>
          <w:szCs w:val="28"/>
        </w:rPr>
        <w:t>ой</w:t>
      </w:r>
      <w:r w:rsidRPr="00410E0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410E0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10E0F">
        <w:rPr>
          <w:sz w:val="28"/>
          <w:szCs w:val="28"/>
        </w:rPr>
        <w:t xml:space="preserve"> по данным федерального статистического наблюдения на 20 сентября года, предшествующего текущему финансовому году;</w:t>
      </w:r>
    </w:p>
    <w:p w:rsidR="00E52786" w:rsidRDefault="00E52786" w:rsidP="00E52786">
      <w:pPr>
        <w:jc w:val="both"/>
        <w:rPr>
          <w:sz w:val="28"/>
          <w:szCs w:val="28"/>
        </w:rPr>
      </w:pPr>
    </w:p>
    <w:p w:rsidR="00E52786" w:rsidRPr="00410E0F" w:rsidRDefault="00E52786" w:rsidP="00E52786">
      <w:pPr>
        <w:jc w:val="both"/>
        <w:rPr>
          <w:sz w:val="28"/>
          <w:szCs w:val="28"/>
        </w:rPr>
      </w:pPr>
      <w:r w:rsidRPr="002A2E1F">
        <w:rPr>
          <w:b/>
          <w:sz w:val="28"/>
          <w:szCs w:val="28"/>
        </w:rPr>
        <w:t>Дней</w:t>
      </w:r>
      <w:r w:rsidRPr="002A2E1F">
        <w:rPr>
          <w:sz w:val="20"/>
          <w:szCs w:val="20"/>
        </w:rPr>
        <w:t>2-4кл</w:t>
      </w:r>
      <w:r>
        <w:rPr>
          <w:sz w:val="20"/>
          <w:szCs w:val="20"/>
        </w:rPr>
        <w:t xml:space="preserve"> </w:t>
      </w:r>
      <w:r w:rsidRPr="00410E0F">
        <w:rPr>
          <w:sz w:val="28"/>
          <w:szCs w:val="28"/>
        </w:rPr>
        <w:t>- количество учебных дней в году для обучающихся 2-4 классов, равное в текущем финансовом году при 6-дневной учебной неделе;</w:t>
      </w:r>
    </w:p>
    <w:p w:rsidR="00E52786" w:rsidRDefault="00E52786" w:rsidP="00E52786">
      <w:pPr>
        <w:jc w:val="both"/>
        <w:rPr>
          <w:sz w:val="28"/>
          <w:szCs w:val="28"/>
        </w:rPr>
      </w:pPr>
    </w:p>
    <w:p w:rsidR="00E52786" w:rsidRDefault="00E52786" w:rsidP="00E527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2A2E1F">
        <w:rPr>
          <w:b/>
          <w:sz w:val="28"/>
          <w:szCs w:val="28"/>
        </w:rPr>
        <w:t>ней</w:t>
      </w:r>
      <w:r w:rsidRPr="002A2E1F">
        <w:rPr>
          <w:sz w:val="20"/>
          <w:szCs w:val="20"/>
        </w:rPr>
        <w:t>2-4кл</w:t>
      </w:r>
      <w:r>
        <w:rPr>
          <w:sz w:val="20"/>
          <w:szCs w:val="20"/>
        </w:rPr>
        <w:t xml:space="preserve"> </w:t>
      </w:r>
      <w:r w:rsidRPr="00410E0F">
        <w:rPr>
          <w:sz w:val="28"/>
          <w:szCs w:val="28"/>
        </w:rPr>
        <w:t xml:space="preserve">- количество учебных дней в году для обучающихся 2-4 классов, </w:t>
      </w:r>
      <w:proofErr w:type="gramStart"/>
      <w:r w:rsidRPr="00410E0F">
        <w:rPr>
          <w:sz w:val="28"/>
          <w:szCs w:val="28"/>
        </w:rPr>
        <w:t xml:space="preserve">равное </w:t>
      </w:r>
      <w:r>
        <w:rPr>
          <w:sz w:val="28"/>
          <w:szCs w:val="28"/>
        </w:rPr>
        <w:t xml:space="preserve"> </w:t>
      </w:r>
      <w:r w:rsidRPr="00410E0F">
        <w:rPr>
          <w:sz w:val="28"/>
          <w:szCs w:val="28"/>
        </w:rPr>
        <w:t>в</w:t>
      </w:r>
      <w:proofErr w:type="gramEnd"/>
      <w:r w:rsidRPr="00410E0F">
        <w:rPr>
          <w:sz w:val="28"/>
          <w:szCs w:val="28"/>
        </w:rPr>
        <w:t xml:space="preserve"> текущем финансовом году при</w:t>
      </w:r>
      <w:r>
        <w:rPr>
          <w:sz w:val="28"/>
          <w:szCs w:val="28"/>
        </w:rPr>
        <w:t xml:space="preserve"> 5-дневной учебной неделе;</w:t>
      </w:r>
    </w:p>
    <w:p w:rsidR="00E52786" w:rsidRPr="00410E0F" w:rsidRDefault="00E52786" w:rsidP="00E52786">
      <w:pPr>
        <w:jc w:val="both"/>
        <w:rPr>
          <w:sz w:val="28"/>
          <w:szCs w:val="28"/>
        </w:rPr>
      </w:pPr>
    </w:p>
    <w:p w:rsidR="00E52786" w:rsidRPr="00410E0F" w:rsidRDefault="00E52786" w:rsidP="00E52786">
      <w:pPr>
        <w:jc w:val="both"/>
        <w:rPr>
          <w:sz w:val="28"/>
          <w:szCs w:val="28"/>
        </w:rPr>
      </w:pPr>
      <w:r w:rsidRPr="002A2E1F">
        <w:rPr>
          <w:b/>
          <w:sz w:val="28"/>
          <w:szCs w:val="28"/>
          <w:lang w:val="en-US"/>
        </w:rPr>
        <w:t>N</w:t>
      </w:r>
      <w:r>
        <w:rPr>
          <w:sz w:val="20"/>
          <w:szCs w:val="20"/>
        </w:rPr>
        <w:t>пит</w:t>
      </w:r>
      <w:r w:rsidRPr="00410E0F">
        <w:rPr>
          <w:sz w:val="28"/>
          <w:szCs w:val="28"/>
        </w:rPr>
        <w:t xml:space="preserve"> - средняя стоимость одноразового горячего питания на одного обучающегося по программам начального общего образования в день</w:t>
      </w:r>
      <w:r>
        <w:rPr>
          <w:sz w:val="28"/>
          <w:szCs w:val="28"/>
        </w:rPr>
        <w:t>,</w:t>
      </w:r>
      <w:r w:rsidRPr="00410E0F">
        <w:rPr>
          <w:sz w:val="28"/>
          <w:szCs w:val="28"/>
        </w:rPr>
        <w:t xml:space="preserve"> определенная </w:t>
      </w:r>
      <w:r>
        <w:rPr>
          <w:sz w:val="28"/>
          <w:szCs w:val="28"/>
        </w:rPr>
        <w:t>из объема средств, утвержденных в бюджете</w:t>
      </w:r>
      <w:r w:rsidRPr="00697F1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Барнаула</w:t>
      </w:r>
      <w:r w:rsidRPr="0041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10E0F">
        <w:rPr>
          <w:sz w:val="28"/>
          <w:szCs w:val="28"/>
        </w:rPr>
        <w:t>текущ</w:t>
      </w:r>
      <w:r>
        <w:rPr>
          <w:sz w:val="28"/>
          <w:szCs w:val="28"/>
        </w:rPr>
        <w:t>ий финансовый год</w:t>
      </w:r>
      <w:r w:rsidRPr="00410E0F">
        <w:rPr>
          <w:sz w:val="28"/>
          <w:szCs w:val="28"/>
        </w:rPr>
        <w:t>.</w:t>
      </w:r>
    </w:p>
    <w:p w:rsidR="00E52786" w:rsidRPr="00663F41" w:rsidRDefault="00E52786" w:rsidP="00E52786">
      <w:pPr>
        <w:rPr>
          <w:sz w:val="26"/>
          <w:szCs w:val="26"/>
        </w:rPr>
      </w:pPr>
    </w:p>
    <w:p w:rsidR="00E52786" w:rsidRPr="00D455FF" w:rsidRDefault="00E52786" w:rsidP="00E52786">
      <w:pPr>
        <w:jc w:val="center"/>
        <w:rPr>
          <w:sz w:val="28"/>
          <w:szCs w:val="28"/>
        </w:rPr>
      </w:pPr>
    </w:p>
    <w:p w:rsidR="00E52786" w:rsidRPr="002A2E1F" w:rsidRDefault="00E52786" w:rsidP="00E5278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         </w:t>
      </w:r>
      <w:proofErr w:type="spellStart"/>
      <w:r>
        <w:rPr>
          <w:sz w:val="28"/>
          <w:szCs w:val="28"/>
        </w:rPr>
        <w:t>А.Г.Муль</w:t>
      </w:r>
      <w:proofErr w:type="spellEnd"/>
    </w:p>
    <w:p w:rsidR="00025EC4" w:rsidRDefault="00025EC4"/>
    <w:sectPr w:rsidR="00025EC4" w:rsidSect="00252A72">
      <w:pgSz w:w="11906" w:h="16838"/>
      <w:pgMar w:top="567" w:right="567" w:bottom="1134" w:left="1985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86"/>
    <w:rsid w:val="00025EC4"/>
    <w:rsid w:val="00E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527B-90EA-4443-A8BD-B5862626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2023-02-06T06:17:00Z</dcterms:created>
  <dcterms:modified xsi:type="dcterms:W3CDTF">2023-02-06T06:17:00Z</dcterms:modified>
</cp:coreProperties>
</file>