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3FD7C819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2B6B9B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14:paraId="2F989A2A" w14:textId="6C05D858" w:rsidR="003E1A7C" w:rsidRDefault="00287426" w:rsidP="00247FC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247FC2">
        <w:rPr>
          <w:rFonts w:ascii="Times New Roman" w:hAnsi="Times New Roman" w:cs="Times New Roman"/>
          <w:bCs/>
          <w:sz w:val="28"/>
          <w:szCs w:val="28"/>
        </w:rPr>
        <w:t>ТВЕРЖДЕНО</w:t>
      </w:r>
      <w:r w:rsidR="003E1A7C" w:rsidRPr="00C50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B9B" w:rsidRPr="002B6B9B"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CA96F88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592" w:rsidRPr="008F2592">
        <w:rPr>
          <w:rFonts w:ascii="Times New Roman" w:hAnsi="Times New Roman" w:cs="Times New Roman"/>
          <w:bCs/>
          <w:sz w:val="28"/>
          <w:szCs w:val="28"/>
        </w:rPr>
        <w:t>24.10.2024</w:t>
      </w:r>
      <w:r w:rsidR="008F259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F2592">
        <w:rPr>
          <w:rFonts w:ascii="Times New Roman" w:hAnsi="Times New Roman" w:cs="Times New Roman"/>
          <w:bCs/>
          <w:sz w:val="28"/>
          <w:szCs w:val="28"/>
        </w:rPr>
        <w:t>1896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08C95A4C" w:rsidR="008133E8" w:rsidRDefault="004031F6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347090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AF3D7" w14:textId="48620CFB" w:rsidR="004031F6" w:rsidRDefault="004031F6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инженер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ных изысканий для подготовки проекта</w:t>
      </w:r>
    </w:p>
    <w:p w14:paraId="71D8EFBD" w14:textId="77777777" w:rsidR="00347090" w:rsidRDefault="00347090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6760401" w14:textId="77777777" w:rsidR="00F000E7" w:rsidRDefault="00F000E7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B6B9B" w:rsidRPr="00347090" w14:paraId="0531547E" w14:textId="77777777" w:rsidTr="002B6B9B">
        <w:trPr>
          <w:trHeight w:val="273"/>
        </w:trPr>
        <w:tc>
          <w:tcPr>
            <w:tcW w:w="1048" w:type="dxa"/>
          </w:tcPr>
          <w:p w14:paraId="4143DF4F" w14:textId="0C54447E" w:rsidR="002B6B9B" w:rsidRPr="00347090" w:rsidRDefault="002B6B9B" w:rsidP="004031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7040B94D" w14:textId="63DAB09D" w:rsidR="002B6B9B" w:rsidRPr="00347090" w:rsidRDefault="002B6B9B" w:rsidP="004031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</w:t>
            </w:r>
          </w:p>
        </w:tc>
        <w:tc>
          <w:tcPr>
            <w:tcW w:w="3900" w:type="dxa"/>
          </w:tcPr>
          <w:p w14:paraId="7E119FED" w14:textId="4B39EE62" w:rsidR="002B6B9B" w:rsidRPr="00347090" w:rsidRDefault="002B6B9B" w:rsidP="004031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и данные</w:t>
            </w:r>
          </w:p>
        </w:tc>
      </w:tr>
      <w:tr w:rsidR="002B6B9B" w:rsidRPr="00347090" w14:paraId="49009C73" w14:textId="77777777" w:rsidTr="002B6B9B">
        <w:trPr>
          <w:trHeight w:val="273"/>
        </w:trPr>
        <w:tc>
          <w:tcPr>
            <w:tcW w:w="1048" w:type="dxa"/>
          </w:tcPr>
          <w:p w14:paraId="1C976AB3" w14:textId="377EBD59" w:rsidR="002B6B9B" w:rsidRDefault="002B6B9B" w:rsidP="004031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7E525DF" w14:textId="1432C372" w:rsidR="002B6B9B" w:rsidRDefault="002B6B9B" w:rsidP="004031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2CEADBD7" w14:textId="7A80A428" w:rsidR="002B6B9B" w:rsidRPr="00347090" w:rsidRDefault="002B6B9B" w:rsidP="004031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6331C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6C77BC1C" w:rsidR="00347090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00" w:type="dxa"/>
          </w:tcPr>
          <w:p w14:paraId="030C55B0" w14:textId="3E119717" w:rsidR="00347090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 с объектами общественного назначения и подземной автостоянкой по адресу: город Барнаул, улица Крупской, 100</w:t>
            </w:r>
          </w:p>
        </w:tc>
      </w:tr>
      <w:tr w:rsidR="00347090" w:rsidRPr="00347090" w14:paraId="1E8CC860" w14:textId="77777777" w:rsidTr="00955FB9">
        <w:trPr>
          <w:trHeight w:val="618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194A6788" w:rsidR="00347090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</w:p>
        </w:tc>
        <w:tc>
          <w:tcPr>
            <w:tcW w:w="3900" w:type="dxa"/>
          </w:tcPr>
          <w:p w14:paraId="474F29E0" w14:textId="65C14E52" w:rsidR="004031F6" w:rsidRDefault="004031F6" w:rsidP="004031F6">
            <w:pPr>
              <w:widowControl w:val="0"/>
              <w:tabs>
                <w:tab w:val="left" w:pos="68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22:63:040434:3475</w:t>
            </w:r>
          </w:p>
          <w:p w14:paraId="10C988AB" w14:textId="43065A41" w:rsidR="00347090" w:rsidRPr="006331C7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(площадь 3431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347090" w:rsidRPr="00347090" w14:paraId="32737606" w14:textId="77777777" w:rsidTr="002B6B9B">
        <w:trPr>
          <w:trHeight w:val="405"/>
        </w:trPr>
        <w:tc>
          <w:tcPr>
            <w:tcW w:w="1048" w:type="dxa"/>
          </w:tcPr>
          <w:p w14:paraId="19EFC835" w14:textId="57569F4E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552A80C" w:rsidR="00347090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3900" w:type="dxa"/>
          </w:tcPr>
          <w:p w14:paraId="1EEAD82A" w14:textId="4E1F06C1" w:rsidR="00347090" w:rsidRPr="00347090" w:rsidRDefault="004031F6" w:rsidP="002B6B9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</w:tr>
      <w:tr w:rsidR="00347090" w:rsidRPr="00347090" w14:paraId="5BE5E436" w14:textId="77777777" w:rsidTr="00955FB9">
        <w:trPr>
          <w:trHeight w:val="396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019A6893" w:rsidR="00347090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проектирования </w:t>
            </w:r>
          </w:p>
        </w:tc>
        <w:tc>
          <w:tcPr>
            <w:tcW w:w="3900" w:type="dxa"/>
          </w:tcPr>
          <w:p w14:paraId="54D07358" w14:textId="28A9F3DB" w:rsidR="00347090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2031 годы</w:t>
            </w:r>
          </w:p>
        </w:tc>
      </w:tr>
      <w:tr w:rsidR="00347090" w:rsidRPr="00347090" w14:paraId="3C10F544" w14:textId="77777777" w:rsidTr="00955FB9">
        <w:trPr>
          <w:trHeight w:val="45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0234C20D" w:rsidR="00347090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проектируемых объектов</w:t>
            </w:r>
          </w:p>
        </w:tc>
        <w:tc>
          <w:tcPr>
            <w:tcW w:w="3900" w:type="dxa"/>
          </w:tcPr>
          <w:p w14:paraId="519E2C29" w14:textId="028EADB1" w:rsidR="006331C7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</w:tr>
      <w:tr w:rsidR="00347090" w:rsidRPr="00347090" w14:paraId="70B53C3E" w14:textId="77777777" w:rsidTr="002B6B9B">
        <w:trPr>
          <w:trHeight w:val="439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5F19FB90" w:rsidR="00347090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проектирования</w:t>
            </w:r>
          </w:p>
        </w:tc>
        <w:tc>
          <w:tcPr>
            <w:tcW w:w="3900" w:type="dxa"/>
          </w:tcPr>
          <w:p w14:paraId="4E962278" w14:textId="02489E0C" w:rsidR="006331C7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</w:t>
            </w:r>
          </w:p>
        </w:tc>
      </w:tr>
      <w:tr w:rsidR="007D0EF6" w:rsidRPr="00347090" w14:paraId="49A0AF94" w14:textId="77777777" w:rsidTr="006331C7">
        <w:trPr>
          <w:trHeight w:val="548"/>
        </w:trPr>
        <w:tc>
          <w:tcPr>
            <w:tcW w:w="1048" w:type="dxa"/>
          </w:tcPr>
          <w:p w14:paraId="3409FA90" w14:textId="263E6719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01FE9904" w:rsidR="007D0EF6" w:rsidRPr="00347090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ответственности зданий по ГОСТ 27751-2014</w:t>
            </w:r>
          </w:p>
        </w:tc>
        <w:tc>
          <w:tcPr>
            <w:tcW w:w="3900" w:type="dxa"/>
          </w:tcPr>
          <w:p w14:paraId="4F534C3D" w14:textId="1F40E1EE" w:rsidR="007D0EF6" w:rsidRDefault="004031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EF6" w:rsidRPr="00347090" w14:paraId="40F1D539" w14:textId="77777777" w:rsidTr="006331C7">
        <w:trPr>
          <w:trHeight w:val="535"/>
        </w:trPr>
        <w:tc>
          <w:tcPr>
            <w:tcW w:w="1048" w:type="dxa"/>
          </w:tcPr>
          <w:p w14:paraId="4CF37EF4" w14:textId="188DBF7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5AE9CB69" w:rsidR="007D0EF6" w:rsidRPr="00347090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документов по выполнению изысканий</w:t>
            </w:r>
          </w:p>
        </w:tc>
        <w:tc>
          <w:tcPr>
            <w:tcW w:w="3900" w:type="dxa"/>
          </w:tcPr>
          <w:p w14:paraId="00E088EE" w14:textId="7D352D08" w:rsidR="007D0EF6" w:rsidRPr="00347090" w:rsidRDefault="002B6B9B" w:rsidP="002B6B9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47.13330.2016 </w:t>
            </w:r>
            <w:r w:rsidR="004031F6">
              <w:rPr>
                <w:rFonts w:ascii="Times New Roman" w:hAnsi="Times New Roman" w:cs="Times New Roman"/>
                <w:sz w:val="24"/>
                <w:szCs w:val="24"/>
              </w:rPr>
              <w:t xml:space="preserve">«Инженерные изыскания для строительства»,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СП 22.13330.2016 «Основания зданий и сооружений» и другие нормативные </w:t>
            </w:r>
            <w:r w:rsidR="004031F6"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 инженерные изыскания для строительства</w:t>
            </w:r>
          </w:p>
        </w:tc>
      </w:tr>
      <w:tr w:rsidR="004031F6" w:rsidRPr="00347090" w14:paraId="4BCCB985" w14:textId="77777777" w:rsidTr="006331C7">
        <w:trPr>
          <w:trHeight w:val="535"/>
        </w:trPr>
        <w:tc>
          <w:tcPr>
            <w:tcW w:w="1048" w:type="dxa"/>
          </w:tcPr>
          <w:p w14:paraId="3E270646" w14:textId="2868643C" w:rsidR="004031F6" w:rsidRPr="00347090" w:rsidRDefault="004031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6" w:type="dxa"/>
          </w:tcPr>
          <w:p w14:paraId="7A289154" w14:textId="43882B77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и границы земельного участка</w:t>
            </w:r>
          </w:p>
        </w:tc>
        <w:tc>
          <w:tcPr>
            <w:tcW w:w="3900" w:type="dxa"/>
          </w:tcPr>
          <w:p w14:paraId="015C44EC" w14:textId="3B2A70C6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приложенной к заявлению схеме</w:t>
            </w:r>
          </w:p>
        </w:tc>
      </w:tr>
      <w:tr w:rsidR="004031F6" w:rsidRPr="00347090" w14:paraId="32A4554C" w14:textId="77777777" w:rsidTr="006331C7">
        <w:trPr>
          <w:trHeight w:val="535"/>
        </w:trPr>
        <w:tc>
          <w:tcPr>
            <w:tcW w:w="1048" w:type="dxa"/>
          </w:tcPr>
          <w:p w14:paraId="7822D221" w14:textId="370810EF" w:rsidR="004031F6" w:rsidRDefault="004031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6" w:type="dxa"/>
          </w:tcPr>
          <w:p w14:paraId="6AE440FC" w14:textId="57B4CF31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ранее выполненных изысканиях</w:t>
            </w:r>
          </w:p>
        </w:tc>
        <w:tc>
          <w:tcPr>
            <w:tcW w:w="3900" w:type="dxa"/>
          </w:tcPr>
          <w:p w14:paraId="519DED45" w14:textId="0BD9967A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31F6" w:rsidRPr="00347090" w14:paraId="4FD0CB82" w14:textId="77777777" w:rsidTr="004031F6">
        <w:trPr>
          <w:trHeight w:val="272"/>
        </w:trPr>
        <w:tc>
          <w:tcPr>
            <w:tcW w:w="1048" w:type="dxa"/>
          </w:tcPr>
          <w:p w14:paraId="72B0DD30" w14:textId="4B7E642F" w:rsidR="004031F6" w:rsidRDefault="004031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6" w:type="dxa"/>
          </w:tcPr>
          <w:p w14:paraId="06227AA5" w14:textId="14A7A2CF" w:rsidR="004031F6" w:rsidRDefault="00E90731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 w:rsidR="004031F6">
              <w:rPr>
                <w:rFonts w:ascii="Times New Roman" w:hAnsi="Times New Roman" w:cs="Times New Roman"/>
                <w:sz w:val="24"/>
                <w:szCs w:val="24"/>
              </w:rPr>
              <w:t>я о заказчике</w:t>
            </w:r>
          </w:p>
        </w:tc>
        <w:tc>
          <w:tcPr>
            <w:tcW w:w="3900" w:type="dxa"/>
          </w:tcPr>
          <w:p w14:paraId="73C7B752" w14:textId="69975BEA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1C7"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«Специализированный застройщик «Строительная перспектива 1»</w:t>
            </w:r>
          </w:p>
        </w:tc>
      </w:tr>
      <w:tr w:rsidR="004031F6" w:rsidRPr="00347090" w14:paraId="785ADCBA" w14:textId="77777777" w:rsidTr="002B6B9B">
        <w:trPr>
          <w:trHeight w:val="358"/>
        </w:trPr>
        <w:tc>
          <w:tcPr>
            <w:tcW w:w="1048" w:type="dxa"/>
          </w:tcPr>
          <w:p w14:paraId="7F092592" w14:textId="4AD6443A" w:rsidR="004031F6" w:rsidRDefault="004031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6" w:type="dxa"/>
          </w:tcPr>
          <w:p w14:paraId="1CF347C1" w14:textId="5000A297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проектной организации</w:t>
            </w:r>
          </w:p>
        </w:tc>
        <w:tc>
          <w:tcPr>
            <w:tcW w:w="3900" w:type="dxa"/>
          </w:tcPr>
          <w:p w14:paraId="3C147860" w14:textId="0C31B76D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1F6" w:rsidRPr="00347090" w14:paraId="01C20CFE" w14:textId="77777777" w:rsidTr="00F000E7">
        <w:trPr>
          <w:trHeight w:val="1502"/>
        </w:trPr>
        <w:tc>
          <w:tcPr>
            <w:tcW w:w="1048" w:type="dxa"/>
          </w:tcPr>
          <w:p w14:paraId="3BF20779" w14:textId="19044727" w:rsidR="004031F6" w:rsidRDefault="004031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6" w:type="dxa"/>
          </w:tcPr>
          <w:p w14:paraId="4F158DB0" w14:textId="595840B2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точности, надежности,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3900" w:type="dxa"/>
          </w:tcPr>
          <w:p w14:paraId="08E985E3" w14:textId="0F22268F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точности и надежности определяются в соответствии с действующими нормативно-методическими и руководящими документами</w:t>
            </w:r>
          </w:p>
        </w:tc>
      </w:tr>
      <w:tr w:rsidR="00F000E7" w:rsidRPr="00347090" w14:paraId="7EA083AA" w14:textId="77777777" w:rsidTr="00F000E7">
        <w:trPr>
          <w:trHeight w:val="273"/>
        </w:trPr>
        <w:tc>
          <w:tcPr>
            <w:tcW w:w="1048" w:type="dxa"/>
          </w:tcPr>
          <w:p w14:paraId="192BF9B0" w14:textId="6EE8106F" w:rsidR="00F000E7" w:rsidRDefault="00F000E7" w:rsidP="00F000E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6" w:type="dxa"/>
          </w:tcPr>
          <w:p w14:paraId="4716924E" w14:textId="57CB5FF1" w:rsidR="00F000E7" w:rsidRDefault="00F000E7" w:rsidP="00F000E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47F78B1C" w14:textId="302C96DD" w:rsidR="00F000E7" w:rsidRDefault="00F000E7" w:rsidP="00F000E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1F6" w:rsidRPr="00347090" w14:paraId="6006AC5A" w14:textId="77777777" w:rsidTr="006331C7">
        <w:trPr>
          <w:trHeight w:val="535"/>
        </w:trPr>
        <w:tc>
          <w:tcPr>
            <w:tcW w:w="1048" w:type="dxa"/>
          </w:tcPr>
          <w:p w14:paraId="39561CB3" w14:textId="6AC483C9" w:rsidR="004031F6" w:rsidRDefault="004031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36" w:type="dxa"/>
          </w:tcPr>
          <w:p w14:paraId="3797E049" w14:textId="2D2554C4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материалам и результатам</w:t>
            </w:r>
          </w:p>
        </w:tc>
        <w:tc>
          <w:tcPr>
            <w:tcW w:w="3900" w:type="dxa"/>
          </w:tcPr>
          <w:p w14:paraId="7ABB7D16" w14:textId="59924642" w:rsidR="004031F6" w:rsidRDefault="004031F6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передается в количестве</w:t>
            </w:r>
            <w:r w:rsidR="00955FB9">
              <w:rPr>
                <w:rFonts w:ascii="Times New Roman" w:hAnsi="Times New Roman" w:cs="Times New Roman"/>
                <w:sz w:val="24"/>
                <w:szCs w:val="24"/>
              </w:rPr>
              <w:t xml:space="preserve"> одного экземпляра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FD05DE" w14:textId="5AA1F64F" w:rsidR="004031F6" w:rsidRDefault="00955FB9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6501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носителе, </w:t>
            </w:r>
            <w:proofErr w:type="gramStart"/>
            <w:r w:rsidR="00D16501">
              <w:rPr>
                <w:rFonts w:ascii="Times New Roman" w:hAnsi="Times New Roman" w:cs="Times New Roman"/>
                <w:sz w:val="24"/>
                <w:szCs w:val="24"/>
              </w:rPr>
              <w:t>заверена</w:t>
            </w:r>
            <w:proofErr w:type="gramEnd"/>
            <w:r w:rsidR="004031F6">
              <w:rPr>
                <w:rFonts w:ascii="Times New Roman" w:hAnsi="Times New Roman" w:cs="Times New Roman"/>
                <w:sz w:val="24"/>
                <w:szCs w:val="24"/>
              </w:rPr>
              <w:t xml:space="preserve"> подписями ответственных лиц и закреплен</w:t>
            </w:r>
            <w:r w:rsidR="00D165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31F6">
              <w:rPr>
                <w:rFonts w:ascii="Times New Roman" w:hAnsi="Times New Roman" w:cs="Times New Roman"/>
                <w:sz w:val="24"/>
                <w:szCs w:val="24"/>
              </w:rPr>
              <w:t xml:space="preserve"> печатью;</w:t>
            </w:r>
          </w:p>
          <w:p w14:paraId="342DCCCA" w14:textId="0618C32F" w:rsidR="004031F6" w:rsidRDefault="00955FB9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1F6">
              <w:rPr>
                <w:rFonts w:ascii="Times New Roman" w:hAnsi="Times New Roman" w:cs="Times New Roman"/>
                <w:sz w:val="24"/>
                <w:szCs w:val="24"/>
              </w:rPr>
              <w:t xml:space="preserve"> не редактируемый формат отчета, полностью сшитый в один файл </w:t>
            </w:r>
            <w:r w:rsidR="00403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4031F6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соответствующий бумажной версии;</w:t>
            </w:r>
          </w:p>
          <w:p w14:paraId="58842184" w14:textId="37498C73" w:rsidR="004031F6" w:rsidRPr="00E90731" w:rsidRDefault="00955FB9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1F6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редактируе</w:t>
            </w:r>
            <w:r w:rsidR="00D16501">
              <w:rPr>
                <w:rFonts w:ascii="Times New Roman" w:hAnsi="Times New Roman" w:cs="Times New Roman"/>
                <w:sz w:val="24"/>
                <w:szCs w:val="24"/>
              </w:rPr>
              <w:t>мый 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текстовые документы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графические документы на плоскости в программе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="00D16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utoCAD</w:t>
            </w:r>
            <w:proofErr w:type="spellEnd"/>
          </w:p>
        </w:tc>
      </w:tr>
      <w:tr w:rsidR="00955FB9" w:rsidRPr="00347090" w14:paraId="41E81F99" w14:textId="77777777" w:rsidTr="006331C7">
        <w:trPr>
          <w:trHeight w:val="535"/>
        </w:trPr>
        <w:tc>
          <w:tcPr>
            <w:tcW w:w="1048" w:type="dxa"/>
          </w:tcPr>
          <w:p w14:paraId="401B0767" w14:textId="701D6FB3" w:rsidR="00955FB9" w:rsidRDefault="00955FB9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36" w:type="dxa"/>
          </w:tcPr>
          <w:p w14:paraId="67F7CB6A" w14:textId="5FD39DF6" w:rsidR="00955FB9" w:rsidRPr="00D16501" w:rsidRDefault="00955FB9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отчетных </w:t>
            </w:r>
            <w:r w:rsidR="00D165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900" w:type="dxa"/>
          </w:tcPr>
          <w:p w14:paraId="284388E9" w14:textId="401B95A2" w:rsidR="00955FB9" w:rsidRPr="00D16501" w:rsidRDefault="00955FB9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7B70BA">
              <w:rPr>
                <w:rFonts w:ascii="Times New Roman" w:hAnsi="Times New Roman" w:cs="Times New Roman"/>
                <w:sz w:val="24"/>
                <w:szCs w:val="24"/>
              </w:rPr>
              <w:t>с договором на выполнение</w:t>
            </w:r>
            <w:r w:rsidR="00D1650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955FB9" w:rsidRPr="00347090" w14:paraId="46223897" w14:textId="77777777" w:rsidTr="006331C7">
        <w:trPr>
          <w:trHeight w:val="535"/>
        </w:trPr>
        <w:tc>
          <w:tcPr>
            <w:tcW w:w="1048" w:type="dxa"/>
          </w:tcPr>
          <w:p w14:paraId="5235DBF7" w14:textId="5E12AFEE" w:rsidR="00955FB9" w:rsidRDefault="00955FB9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36" w:type="dxa"/>
          </w:tcPr>
          <w:p w14:paraId="77446513" w14:textId="79AAF3EC" w:rsidR="00955FB9" w:rsidRPr="00D16501" w:rsidRDefault="00955FB9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 </w:t>
            </w:r>
            <w:r w:rsidR="00D16501">
              <w:rPr>
                <w:rFonts w:ascii="Times New Roman" w:hAnsi="Times New Roman" w:cs="Times New Roman"/>
                <w:sz w:val="24"/>
                <w:szCs w:val="24"/>
              </w:rPr>
              <w:t>выдаче промежуточных материалов</w:t>
            </w:r>
          </w:p>
        </w:tc>
        <w:tc>
          <w:tcPr>
            <w:tcW w:w="3900" w:type="dxa"/>
          </w:tcPr>
          <w:p w14:paraId="15E67BA5" w14:textId="7E4B049F" w:rsidR="00955FB9" w:rsidRPr="00D16501" w:rsidRDefault="00955FB9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D16501">
              <w:rPr>
                <w:rFonts w:ascii="Times New Roman" w:hAnsi="Times New Roman" w:cs="Times New Roman"/>
                <w:sz w:val="24"/>
                <w:szCs w:val="24"/>
              </w:rPr>
              <w:t>с договоро</w:t>
            </w:r>
            <w:r w:rsidR="007B70BA">
              <w:rPr>
                <w:rFonts w:ascii="Times New Roman" w:hAnsi="Times New Roman" w:cs="Times New Roman"/>
                <w:sz w:val="24"/>
                <w:szCs w:val="24"/>
              </w:rPr>
              <w:t>м на выполнение</w:t>
            </w:r>
            <w:r w:rsidR="00D1650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955FB9" w:rsidRPr="00347090" w14:paraId="39078245" w14:textId="77777777" w:rsidTr="006331C7">
        <w:trPr>
          <w:trHeight w:val="535"/>
        </w:trPr>
        <w:tc>
          <w:tcPr>
            <w:tcW w:w="1048" w:type="dxa"/>
          </w:tcPr>
          <w:p w14:paraId="22B8E1CC" w14:textId="718D3E2E" w:rsidR="00955FB9" w:rsidRDefault="00955FB9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36" w:type="dxa"/>
          </w:tcPr>
          <w:p w14:paraId="29BB1CE3" w14:textId="347BE71D" w:rsidR="00955FB9" w:rsidRDefault="00955FB9" w:rsidP="004031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изысканий</w:t>
            </w:r>
          </w:p>
        </w:tc>
        <w:tc>
          <w:tcPr>
            <w:tcW w:w="3900" w:type="dxa"/>
          </w:tcPr>
          <w:p w14:paraId="6FEC03A9" w14:textId="77777777" w:rsidR="00D920CA" w:rsidRDefault="00955FB9" w:rsidP="00955FB9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Инженерно-экологиче</w:t>
            </w:r>
            <w:r w:rsidR="00D920CA">
              <w:rPr>
                <w:rFonts w:ascii="Times New Roman" w:hAnsi="Times New Roman" w:cs="Times New Roman"/>
                <w:sz w:val="24"/>
                <w:szCs w:val="24"/>
              </w:rPr>
              <w:t xml:space="preserve">ские изыскания в соответствии                          </w:t>
            </w:r>
            <w:proofErr w:type="gramStart"/>
            <w:r w:rsidR="00D92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920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619C88" w14:textId="7E630242" w:rsidR="00D920CA" w:rsidRDefault="00D920CA" w:rsidP="00955FB9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 </w:t>
            </w:r>
            <w:r w:rsidR="00955FB9">
              <w:rPr>
                <w:rFonts w:ascii="Times New Roman" w:hAnsi="Times New Roman" w:cs="Times New Roman"/>
                <w:sz w:val="24"/>
                <w:szCs w:val="24"/>
              </w:rPr>
              <w:t>438.1325800.2019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«Инженерные изыскания при планировке территорий»;</w:t>
            </w:r>
            <w:r w:rsidR="00955F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F1C1420" w14:textId="0D44DB9F" w:rsidR="00D920CA" w:rsidRDefault="00D920CA" w:rsidP="00955FB9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 47.13330.2016 «Инженерные изыскания для строительства»;</w:t>
            </w:r>
          </w:p>
          <w:p w14:paraId="63CF64F9" w14:textId="7E1D9AEA" w:rsidR="00955FB9" w:rsidRDefault="00D920CA" w:rsidP="00955FB9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 </w:t>
            </w:r>
            <w:r w:rsidR="00955FB9">
              <w:rPr>
                <w:rFonts w:ascii="Times New Roman" w:hAnsi="Times New Roman" w:cs="Times New Roman"/>
                <w:sz w:val="24"/>
                <w:szCs w:val="24"/>
              </w:rPr>
              <w:t>502.1325800.2021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«Инженерно-экологические изыскания для строительства»</w:t>
            </w:r>
            <w:r w:rsidR="00E90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6DB179" w14:textId="6A03C6B2" w:rsidR="00D920CA" w:rsidRDefault="00D920CA" w:rsidP="00955FB9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Инженерно-геодезические </w:t>
            </w:r>
            <w:r w:rsidR="00955FB9">
              <w:rPr>
                <w:rFonts w:ascii="Times New Roman" w:hAnsi="Times New Roman" w:cs="Times New Roman"/>
                <w:sz w:val="24"/>
                <w:szCs w:val="24"/>
              </w:rPr>
              <w:t>изыскания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4FF8C6" w14:textId="50CCFA4B" w:rsidR="00955FB9" w:rsidRDefault="00D920CA" w:rsidP="00D920C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</w:t>
            </w:r>
            <w:r w:rsidR="00955FB9">
              <w:rPr>
                <w:rFonts w:ascii="Times New Roman" w:hAnsi="Times New Roman" w:cs="Times New Roman"/>
                <w:sz w:val="24"/>
                <w:szCs w:val="24"/>
              </w:rPr>
              <w:t xml:space="preserve"> 317.1325800.2017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«Инженерно-геодезические изыскания для строительства»</w:t>
            </w:r>
            <w:r w:rsidR="00E90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FB9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шесть реперов долговременного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крепления на местных предметах</w:t>
            </w:r>
          </w:p>
        </w:tc>
      </w:tr>
    </w:tbl>
    <w:p w14:paraId="2A7208DE" w14:textId="653E30D1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9F0D7" w14:textId="76022391" w:rsidR="003B636A" w:rsidRDefault="003B636A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B6105" w14:textId="77777777" w:rsidR="00D43B5E" w:rsidRDefault="00D43B5E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5D3A8" w14:textId="77777777" w:rsidR="00D43B5E" w:rsidRDefault="00D43B5E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5C1E1" w14:textId="77777777" w:rsidR="00D43B5E" w:rsidRDefault="00D43B5E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B934E" w14:textId="77777777" w:rsidR="00D43B5E" w:rsidRDefault="00D43B5E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EE483" w14:textId="77777777" w:rsidR="00D43B5E" w:rsidRDefault="00D43B5E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15E60" w14:textId="77777777" w:rsidR="00D43B5E" w:rsidRDefault="00D43B5E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F35A6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6A0D0E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38D34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CE9CC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31EBCA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F4C17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718E5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303DA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78301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9C224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198D76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4AC0C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953CD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0BAA9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5C168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98EB8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4FDD0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9EDA7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EF862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BA3D6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93995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22F819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4B15F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655EA1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C2D83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AF16E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CBF96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BEA0ED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09038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99262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16B81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60CA6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045DF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568BB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FBD46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D237B" w14:textId="77777777" w:rsidR="00247FC2" w:rsidRDefault="00247FC2" w:rsidP="00D43B5E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7FC2" w:rsidSect="00247FC2">
      <w:headerReference w:type="even" r:id="rId8"/>
      <w:pgSz w:w="11906" w:h="16838"/>
      <w:pgMar w:top="1134" w:right="624" w:bottom="1276" w:left="1985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1770C" w14:textId="77777777" w:rsidR="00B01803" w:rsidRDefault="00B01803" w:rsidP="00D31F79">
      <w:pPr>
        <w:spacing w:after="0" w:line="240" w:lineRule="auto"/>
      </w:pPr>
      <w:r>
        <w:separator/>
      </w:r>
    </w:p>
  </w:endnote>
  <w:endnote w:type="continuationSeparator" w:id="0">
    <w:p w14:paraId="0A9B0048" w14:textId="77777777" w:rsidR="00B01803" w:rsidRDefault="00B01803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336B3" w14:textId="77777777" w:rsidR="00B01803" w:rsidRDefault="00B01803" w:rsidP="00D31F79">
      <w:pPr>
        <w:spacing w:after="0" w:line="240" w:lineRule="auto"/>
      </w:pPr>
      <w:r>
        <w:separator/>
      </w:r>
    </w:p>
  </w:footnote>
  <w:footnote w:type="continuationSeparator" w:id="0">
    <w:p w14:paraId="39F100A8" w14:textId="77777777" w:rsidR="00B01803" w:rsidRDefault="00B01803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822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EBAE44" w14:textId="4E428DF1" w:rsidR="00247FC2" w:rsidRPr="00247FC2" w:rsidRDefault="00247FC2">
        <w:pPr>
          <w:pStyle w:val="a6"/>
          <w:jc w:val="right"/>
          <w:rPr>
            <w:rFonts w:ascii="Times New Roman" w:hAnsi="Times New Roman" w:cs="Times New Roman"/>
          </w:rPr>
        </w:pPr>
        <w:r w:rsidRPr="00247FC2">
          <w:rPr>
            <w:rFonts w:ascii="Times New Roman" w:hAnsi="Times New Roman" w:cs="Times New Roman"/>
          </w:rPr>
          <w:fldChar w:fldCharType="begin"/>
        </w:r>
        <w:r w:rsidRPr="00247FC2">
          <w:rPr>
            <w:rFonts w:ascii="Times New Roman" w:hAnsi="Times New Roman" w:cs="Times New Roman"/>
          </w:rPr>
          <w:instrText>PAGE   \* MERGEFORMAT</w:instrText>
        </w:r>
        <w:r w:rsidRPr="00247FC2">
          <w:rPr>
            <w:rFonts w:ascii="Times New Roman" w:hAnsi="Times New Roman" w:cs="Times New Roman"/>
          </w:rPr>
          <w:fldChar w:fldCharType="separate"/>
        </w:r>
        <w:r w:rsidR="008F2592">
          <w:rPr>
            <w:rFonts w:ascii="Times New Roman" w:hAnsi="Times New Roman" w:cs="Times New Roman"/>
            <w:noProof/>
          </w:rPr>
          <w:t>2</w:t>
        </w:r>
        <w:r w:rsidRPr="00247FC2">
          <w:rPr>
            <w:rFonts w:ascii="Times New Roman" w:hAnsi="Times New Roman" w:cs="Times New Roman"/>
          </w:rPr>
          <w:fldChar w:fldCharType="end"/>
        </w:r>
      </w:p>
    </w:sdtContent>
  </w:sdt>
  <w:p w14:paraId="3E7121C5" w14:textId="77777777" w:rsidR="00247FC2" w:rsidRDefault="00247F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11038F"/>
    <w:rsid w:val="00114C0A"/>
    <w:rsid w:val="001B6544"/>
    <w:rsid w:val="001E527D"/>
    <w:rsid w:val="002006CE"/>
    <w:rsid w:val="0021217D"/>
    <w:rsid w:val="00220E94"/>
    <w:rsid w:val="00247FC2"/>
    <w:rsid w:val="00254B75"/>
    <w:rsid w:val="002626EA"/>
    <w:rsid w:val="00286419"/>
    <w:rsid w:val="00287426"/>
    <w:rsid w:val="00291C6B"/>
    <w:rsid w:val="002B0D8C"/>
    <w:rsid w:val="002B6B9B"/>
    <w:rsid w:val="002C1147"/>
    <w:rsid w:val="002D3666"/>
    <w:rsid w:val="002D388C"/>
    <w:rsid w:val="00333505"/>
    <w:rsid w:val="00347090"/>
    <w:rsid w:val="003B636A"/>
    <w:rsid w:val="003E1A7C"/>
    <w:rsid w:val="004031F6"/>
    <w:rsid w:val="004159CA"/>
    <w:rsid w:val="0047237C"/>
    <w:rsid w:val="00477B97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71769"/>
    <w:rsid w:val="0079282F"/>
    <w:rsid w:val="007B70BA"/>
    <w:rsid w:val="007B7C87"/>
    <w:rsid w:val="007D0EF6"/>
    <w:rsid w:val="008133E8"/>
    <w:rsid w:val="00831914"/>
    <w:rsid w:val="0085278C"/>
    <w:rsid w:val="00862853"/>
    <w:rsid w:val="00866BC9"/>
    <w:rsid w:val="008958F1"/>
    <w:rsid w:val="00896EA6"/>
    <w:rsid w:val="008D47FC"/>
    <w:rsid w:val="008F2592"/>
    <w:rsid w:val="00911E1B"/>
    <w:rsid w:val="00955FB9"/>
    <w:rsid w:val="009703BA"/>
    <w:rsid w:val="00971167"/>
    <w:rsid w:val="00996059"/>
    <w:rsid w:val="009B0AA7"/>
    <w:rsid w:val="009B6EE4"/>
    <w:rsid w:val="009F611D"/>
    <w:rsid w:val="00A31B89"/>
    <w:rsid w:val="00A33D55"/>
    <w:rsid w:val="00A418F8"/>
    <w:rsid w:val="00A452F0"/>
    <w:rsid w:val="00A52174"/>
    <w:rsid w:val="00A633B1"/>
    <w:rsid w:val="00AD1EDC"/>
    <w:rsid w:val="00AF7982"/>
    <w:rsid w:val="00B01803"/>
    <w:rsid w:val="00B44FEF"/>
    <w:rsid w:val="00B810FA"/>
    <w:rsid w:val="00BC1695"/>
    <w:rsid w:val="00BC3195"/>
    <w:rsid w:val="00BC38F5"/>
    <w:rsid w:val="00C22906"/>
    <w:rsid w:val="00C45270"/>
    <w:rsid w:val="00C6017E"/>
    <w:rsid w:val="00CD2F14"/>
    <w:rsid w:val="00CE11A6"/>
    <w:rsid w:val="00D16501"/>
    <w:rsid w:val="00D24651"/>
    <w:rsid w:val="00D31F79"/>
    <w:rsid w:val="00D37479"/>
    <w:rsid w:val="00D43B5E"/>
    <w:rsid w:val="00D578FD"/>
    <w:rsid w:val="00D920CA"/>
    <w:rsid w:val="00DA346B"/>
    <w:rsid w:val="00DA7645"/>
    <w:rsid w:val="00DE0B4E"/>
    <w:rsid w:val="00E516B8"/>
    <w:rsid w:val="00E90731"/>
    <w:rsid w:val="00EB5482"/>
    <w:rsid w:val="00EF0F3E"/>
    <w:rsid w:val="00EF1302"/>
    <w:rsid w:val="00F000E7"/>
    <w:rsid w:val="00F3713C"/>
    <w:rsid w:val="00F543F3"/>
    <w:rsid w:val="00F64FCB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3757-69C5-420F-A347-0872D12F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311</Words>
  <Characters>2278</Characters>
  <Application>Microsoft Office Word</Application>
  <DocSecurity>0</DocSecurity>
  <Lines>175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Макаров</cp:lastModifiedBy>
  <cp:revision>36</cp:revision>
  <cp:lastPrinted>2024-10-08T09:09:00Z</cp:lastPrinted>
  <dcterms:created xsi:type="dcterms:W3CDTF">2020-07-14T04:36:00Z</dcterms:created>
  <dcterms:modified xsi:type="dcterms:W3CDTF">2024-10-25T01:46:00Z</dcterms:modified>
</cp:coreProperties>
</file>