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06B0" w14:textId="77777777" w:rsidR="00EE0246" w:rsidRDefault="00EE0246" w:rsidP="009115D2">
      <w:pPr>
        <w:tabs>
          <w:tab w:val="left" w:pos="6540"/>
        </w:tabs>
        <w:spacing w:after="0" w:line="240" w:lineRule="auto"/>
      </w:pPr>
      <w:r w:rsidRPr="00237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DCF79" wp14:editId="60DD1D09">
                <wp:simplePos x="0" y="0"/>
                <wp:positionH relativeFrom="page">
                  <wp:posOffset>4476750</wp:posOffset>
                </wp:positionH>
                <wp:positionV relativeFrom="paragraph">
                  <wp:posOffset>3810</wp:posOffset>
                </wp:positionV>
                <wp:extent cx="2695575" cy="15430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FFA2" w14:textId="77777777" w:rsidR="0059357B" w:rsidRDefault="00EE0246" w:rsidP="00EE02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A053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51AECAA8" w14:textId="5E3600B5" w:rsidR="00EE0246" w:rsidRPr="0059357B" w:rsidRDefault="00EE0246" w:rsidP="00EE02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Правилам обработки персональных данных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комитете по образованию города Барнаула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338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18.08.</w:t>
                            </w:r>
                            <w:r w:rsidRPr="002374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C338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1272-осн</w:t>
                            </w:r>
                          </w:p>
                          <w:p w14:paraId="39A182F2" w14:textId="77777777" w:rsidR="00EE0246" w:rsidRPr="008415CE" w:rsidRDefault="00EE0246" w:rsidP="00EE0246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DCF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2.5pt;margin-top:.3pt;width:212.2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" strokecolor="window">
                <v:textbox>
                  <w:txbxContent>
                    <w:p w14:paraId="466FFFA2" w14:textId="77777777" w:rsidR="0059357B" w:rsidRDefault="00EE0246" w:rsidP="00EE02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 w:rsidR="00A053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</w:t>
                      </w:r>
                    </w:p>
                    <w:p w14:paraId="51AECAA8" w14:textId="5E3600B5" w:rsidR="00EE0246" w:rsidRPr="0059357B" w:rsidRDefault="00EE0246" w:rsidP="00EE02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Правилам обработки персональных данных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комитете по образованию города Барнаула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C338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18.08.</w:t>
                      </w:r>
                      <w:r w:rsidRPr="002374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 №</w:t>
                      </w:r>
                      <w:r w:rsidR="00C338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1272-осн</w:t>
                      </w:r>
                    </w:p>
                    <w:p w14:paraId="39A182F2" w14:textId="77777777" w:rsidR="00EE0246" w:rsidRPr="008415CE" w:rsidRDefault="00EE0246" w:rsidP="00EE0246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</w:p>
    <w:p w14:paraId="04484A2F" w14:textId="77777777" w:rsidR="006905D6" w:rsidRPr="00EF6F10" w:rsidRDefault="00EF6F10" w:rsidP="00673D3E">
      <w:pPr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14:paraId="6452A20C" w14:textId="77777777" w:rsidR="00EE0246" w:rsidRPr="00EE0246" w:rsidRDefault="00EF6F10" w:rsidP="0059357B">
      <w:pPr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EE0246" w:rsidRPr="00EE0246">
        <w:rPr>
          <w:rFonts w:ascii="Times New Roman" w:hAnsi="Times New Roman" w:cs="Times New Roman"/>
          <w:sz w:val="28"/>
          <w:szCs w:val="28"/>
        </w:rPr>
        <w:t>удаления (изменения)</w:t>
      </w:r>
      <w:r w:rsidR="00224671">
        <w:rPr>
          <w:rFonts w:ascii="Times New Roman" w:hAnsi="Times New Roman" w:cs="Times New Roman"/>
          <w:sz w:val="28"/>
          <w:szCs w:val="28"/>
        </w:rPr>
        <w:t xml:space="preserve"> персонифицированных записей из</w:t>
      </w:r>
      <w:r w:rsidR="0059357B">
        <w:rPr>
          <w:rFonts w:ascii="Times New Roman" w:hAnsi="Times New Roman" w:cs="Times New Roman"/>
          <w:sz w:val="28"/>
          <w:szCs w:val="28"/>
        </w:rPr>
        <w:t xml:space="preserve"> </w:t>
      </w:r>
      <w:r w:rsidR="00EE0246" w:rsidRPr="00EE0246">
        <w:rPr>
          <w:rFonts w:ascii="Times New Roman" w:hAnsi="Times New Roman" w:cs="Times New Roman"/>
          <w:sz w:val="28"/>
          <w:szCs w:val="28"/>
        </w:rPr>
        <w:t>(в)</w:t>
      </w:r>
      <w:r w:rsidR="0059357B">
        <w:rPr>
          <w:rFonts w:ascii="Times New Roman" w:hAnsi="Times New Roman" w:cs="Times New Roman"/>
          <w:sz w:val="28"/>
          <w:szCs w:val="28"/>
        </w:rPr>
        <w:t xml:space="preserve"> информационных систем</w:t>
      </w:r>
      <w:r w:rsidR="00B103A3">
        <w:rPr>
          <w:rFonts w:ascii="Times New Roman" w:hAnsi="Times New Roman" w:cs="Times New Roman"/>
          <w:sz w:val="28"/>
          <w:szCs w:val="28"/>
        </w:rPr>
        <w:t>(</w:t>
      </w:r>
      <w:r w:rsidR="003D3B95">
        <w:rPr>
          <w:rFonts w:ascii="Times New Roman" w:hAnsi="Times New Roman" w:cs="Times New Roman"/>
          <w:sz w:val="28"/>
          <w:szCs w:val="28"/>
        </w:rPr>
        <w:t>-</w:t>
      </w:r>
      <w:r w:rsidR="0059357B">
        <w:rPr>
          <w:rFonts w:ascii="Times New Roman" w:hAnsi="Times New Roman" w:cs="Times New Roman"/>
          <w:sz w:val="28"/>
          <w:szCs w:val="28"/>
        </w:rPr>
        <w:t>ах</w:t>
      </w:r>
      <w:r w:rsidR="00B103A3">
        <w:rPr>
          <w:rFonts w:ascii="Times New Roman" w:hAnsi="Times New Roman" w:cs="Times New Roman"/>
          <w:sz w:val="28"/>
          <w:szCs w:val="28"/>
        </w:rPr>
        <w:t>)</w:t>
      </w:r>
      <w:r w:rsidR="00EE0246" w:rsidRPr="00EE0246">
        <w:rPr>
          <w:rFonts w:ascii="Times New Roman" w:hAnsi="Times New Roman" w:cs="Times New Roman"/>
          <w:sz w:val="28"/>
          <w:szCs w:val="28"/>
        </w:rPr>
        <w:t xml:space="preserve"> персональных данных комитета по</w:t>
      </w:r>
    </w:p>
    <w:p w14:paraId="511F904F" w14:textId="77777777" w:rsidR="00EE0246" w:rsidRDefault="00EE0246" w:rsidP="00BA02A7">
      <w:pPr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hAnsi="Times New Roman" w:cs="Times New Roman"/>
          <w:sz w:val="28"/>
          <w:szCs w:val="28"/>
        </w:rPr>
        <w:t>образованию города Барнаула</w:t>
      </w:r>
    </w:p>
    <w:p w14:paraId="42EFFA65" w14:textId="77777777" w:rsidR="00BA02A7" w:rsidRPr="00EE0246" w:rsidRDefault="00BA02A7" w:rsidP="00BA02A7">
      <w:pPr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65CA6A" w14:textId="77777777" w:rsidR="00CF0E6E" w:rsidRDefault="00EE0246" w:rsidP="009115D2">
      <w:pPr>
        <w:widowControl w:val="0"/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B12F031" w14:textId="77777777" w:rsidR="001B2B57" w:rsidRPr="00EE0246" w:rsidRDefault="001B2B57" w:rsidP="009115D2">
      <w:pPr>
        <w:widowControl w:val="0"/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955DAC" w14:textId="77777777" w:rsidR="00EE0246" w:rsidRPr="00EE0246" w:rsidRDefault="00EE0246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hAnsi="Times New Roman" w:cs="Times New Roman"/>
          <w:sz w:val="28"/>
          <w:szCs w:val="28"/>
        </w:rPr>
        <w:t xml:space="preserve">1.1. </w:t>
      </w:r>
      <w:r w:rsidR="00EF6F10">
        <w:rPr>
          <w:rFonts w:ascii="Times New Roman" w:hAnsi="Times New Roman" w:cs="Times New Roman"/>
          <w:sz w:val="28"/>
          <w:szCs w:val="28"/>
        </w:rPr>
        <w:t>Инструкция о поряд</w:t>
      </w:r>
      <w:r w:rsidRPr="00EE0246">
        <w:rPr>
          <w:rFonts w:ascii="Times New Roman" w:hAnsi="Times New Roman" w:cs="Times New Roman"/>
          <w:sz w:val="28"/>
          <w:szCs w:val="28"/>
        </w:rPr>
        <w:t>к</w:t>
      </w:r>
      <w:r w:rsidR="00EF6F10">
        <w:rPr>
          <w:rFonts w:ascii="Times New Roman" w:hAnsi="Times New Roman" w:cs="Times New Roman"/>
          <w:sz w:val="28"/>
          <w:szCs w:val="28"/>
        </w:rPr>
        <w:t>е</w:t>
      </w:r>
      <w:r w:rsidRPr="00EE0246">
        <w:rPr>
          <w:rFonts w:ascii="Times New Roman" w:hAnsi="Times New Roman" w:cs="Times New Roman"/>
          <w:sz w:val="28"/>
          <w:szCs w:val="28"/>
        </w:rPr>
        <w:t xml:space="preserve"> удаления (изменения)</w:t>
      </w:r>
      <w:r w:rsidR="00BA02A7">
        <w:rPr>
          <w:rFonts w:ascii="Times New Roman" w:hAnsi="Times New Roman" w:cs="Times New Roman"/>
          <w:sz w:val="28"/>
          <w:szCs w:val="28"/>
        </w:rPr>
        <w:t xml:space="preserve"> персонифицированных записей из </w:t>
      </w:r>
      <w:r w:rsidR="0059357B">
        <w:rPr>
          <w:rFonts w:ascii="Times New Roman" w:hAnsi="Times New Roman" w:cs="Times New Roman"/>
          <w:sz w:val="28"/>
          <w:szCs w:val="28"/>
        </w:rPr>
        <w:t>(в) информационных систем</w:t>
      </w:r>
      <w:r w:rsidR="003D3B95">
        <w:rPr>
          <w:rFonts w:ascii="Times New Roman" w:hAnsi="Times New Roman" w:cs="Times New Roman"/>
          <w:sz w:val="28"/>
          <w:szCs w:val="28"/>
        </w:rPr>
        <w:t>(-</w:t>
      </w:r>
      <w:r w:rsidR="0059357B">
        <w:rPr>
          <w:rFonts w:ascii="Times New Roman" w:hAnsi="Times New Roman" w:cs="Times New Roman"/>
          <w:sz w:val="28"/>
          <w:szCs w:val="28"/>
        </w:rPr>
        <w:t>ах</w:t>
      </w:r>
      <w:r w:rsidR="003D3B95">
        <w:rPr>
          <w:rFonts w:ascii="Times New Roman" w:hAnsi="Times New Roman" w:cs="Times New Roman"/>
          <w:sz w:val="28"/>
          <w:szCs w:val="28"/>
        </w:rPr>
        <w:t>)</w:t>
      </w:r>
      <w:r w:rsidRPr="00EE0246">
        <w:rPr>
          <w:rFonts w:ascii="Times New Roman" w:hAnsi="Times New Roman" w:cs="Times New Roman"/>
          <w:sz w:val="28"/>
          <w:szCs w:val="28"/>
        </w:rPr>
        <w:t xml:space="preserve"> </w:t>
      </w:r>
      <w:r w:rsidR="00BA02A7">
        <w:rPr>
          <w:rFonts w:ascii="Times New Roman" w:hAnsi="Times New Roman" w:cs="Times New Roman"/>
          <w:sz w:val="28"/>
          <w:szCs w:val="28"/>
        </w:rPr>
        <w:t>персональных данных комитета п</w:t>
      </w:r>
      <w:r w:rsidRPr="00EE0246">
        <w:rPr>
          <w:rFonts w:ascii="Times New Roman" w:hAnsi="Times New Roman" w:cs="Times New Roman"/>
          <w:sz w:val="28"/>
          <w:szCs w:val="28"/>
        </w:rPr>
        <w:t>о</w:t>
      </w:r>
      <w:r w:rsidR="00BA02A7">
        <w:rPr>
          <w:rFonts w:ascii="Times New Roman" w:hAnsi="Times New Roman" w:cs="Times New Roman"/>
          <w:sz w:val="28"/>
          <w:szCs w:val="28"/>
        </w:rPr>
        <w:t xml:space="preserve"> о</w:t>
      </w:r>
      <w:r w:rsidRPr="00EE0246">
        <w:rPr>
          <w:rFonts w:ascii="Times New Roman" w:hAnsi="Times New Roman" w:cs="Times New Roman"/>
          <w:sz w:val="28"/>
          <w:szCs w:val="28"/>
        </w:rPr>
        <w:t>бразованию города Барнаула (далее</w:t>
      </w:r>
      <w:r w:rsidR="006D5835">
        <w:rPr>
          <w:rFonts w:ascii="Times New Roman" w:hAnsi="Times New Roman" w:cs="Times New Roman"/>
          <w:sz w:val="28"/>
          <w:szCs w:val="28"/>
        </w:rPr>
        <w:t xml:space="preserve"> - Инструкция</w:t>
      </w:r>
      <w:r w:rsidRPr="00EE0246">
        <w:rPr>
          <w:rFonts w:ascii="Times New Roman" w:hAnsi="Times New Roman" w:cs="Times New Roman"/>
          <w:sz w:val="28"/>
          <w:szCs w:val="28"/>
        </w:rPr>
        <w:t>) устанавливает основные</w:t>
      </w:r>
      <w:r w:rsidR="00BA02A7">
        <w:rPr>
          <w:rFonts w:ascii="Times New Roman" w:hAnsi="Times New Roman" w:cs="Times New Roman"/>
          <w:sz w:val="28"/>
          <w:szCs w:val="28"/>
        </w:rPr>
        <w:t xml:space="preserve"> </w:t>
      </w:r>
      <w:r w:rsidRPr="00EE0246">
        <w:rPr>
          <w:rFonts w:ascii="Times New Roman" w:hAnsi="Times New Roman" w:cs="Times New Roman"/>
          <w:sz w:val="28"/>
          <w:szCs w:val="28"/>
        </w:rPr>
        <w:t>требования к удалению (изменению) персонифицированных записей из (в)</w:t>
      </w:r>
      <w:r w:rsidR="00BA02A7">
        <w:rPr>
          <w:rFonts w:ascii="Times New Roman" w:hAnsi="Times New Roman" w:cs="Times New Roman"/>
          <w:sz w:val="28"/>
          <w:szCs w:val="28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B72B8D">
        <w:rPr>
          <w:rFonts w:ascii="Times New Roman" w:hAnsi="Times New Roman" w:cs="Times New Roman"/>
          <w:sz w:val="28"/>
          <w:szCs w:val="28"/>
        </w:rPr>
        <w:t>(-</w:t>
      </w:r>
      <w:r w:rsidR="0059357B">
        <w:rPr>
          <w:rFonts w:ascii="Times New Roman" w:hAnsi="Times New Roman" w:cs="Times New Roman"/>
          <w:sz w:val="28"/>
          <w:szCs w:val="28"/>
        </w:rPr>
        <w:t>ах</w:t>
      </w:r>
      <w:r w:rsidR="00B72B8D">
        <w:rPr>
          <w:rFonts w:ascii="Times New Roman" w:hAnsi="Times New Roman" w:cs="Times New Roman"/>
          <w:sz w:val="28"/>
          <w:szCs w:val="28"/>
        </w:rPr>
        <w:t>)</w:t>
      </w:r>
      <w:r w:rsidRPr="00EE0246">
        <w:rPr>
          <w:rFonts w:ascii="Times New Roman" w:hAnsi="Times New Roman" w:cs="Times New Roman"/>
          <w:sz w:val="28"/>
          <w:szCs w:val="28"/>
        </w:rPr>
        <w:t xml:space="preserve"> персональных данных комитета</w:t>
      </w:r>
      <w:r w:rsidR="00BA02A7">
        <w:rPr>
          <w:rFonts w:ascii="Times New Roman" w:hAnsi="Times New Roman" w:cs="Times New Roman"/>
          <w:sz w:val="28"/>
          <w:szCs w:val="28"/>
        </w:rPr>
        <w:t xml:space="preserve"> по </w:t>
      </w:r>
      <w:r w:rsidRPr="00EE0246">
        <w:rPr>
          <w:rFonts w:ascii="Times New Roman" w:hAnsi="Times New Roman" w:cs="Times New Roman"/>
          <w:sz w:val="28"/>
          <w:szCs w:val="28"/>
        </w:rPr>
        <w:t>образованию города Барнаула (далее - Комитет).</w:t>
      </w:r>
    </w:p>
    <w:p w14:paraId="7D37491A" w14:textId="77777777" w:rsidR="00EE0246" w:rsidRPr="00EE0246" w:rsidRDefault="00EE0246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hAnsi="Times New Roman" w:cs="Times New Roman"/>
          <w:sz w:val="28"/>
          <w:szCs w:val="28"/>
        </w:rPr>
        <w:t xml:space="preserve">1.2. Сотрудники Комитета несут </w:t>
      </w:r>
      <w:r w:rsidR="00BA02A7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</w:t>
      </w:r>
      <w:r w:rsidRPr="00EE0246">
        <w:rPr>
          <w:rFonts w:ascii="Times New Roman" w:hAnsi="Times New Roman" w:cs="Times New Roman"/>
          <w:sz w:val="28"/>
          <w:szCs w:val="28"/>
        </w:rPr>
        <w:t>с</w:t>
      </w:r>
      <w:r w:rsidR="006D5835">
        <w:rPr>
          <w:rFonts w:ascii="Times New Roman" w:hAnsi="Times New Roman" w:cs="Times New Roman"/>
          <w:sz w:val="28"/>
          <w:szCs w:val="28"/>
        </w:rPr>
        <w:t>облюдение</w:t>
      </w:r>
      <w:r w:rsidR="0059357B">
        <w:rPr>
          <w:rFonts w:ascii="Times New Roman" w:hAnsi="Times New Roman" w:cs="Times New Roman"/>
          <w:sz w:val="28"/>
          <w:szCs w:val="28"/>
        </w:rPr>
        <w:t>м</w:t>
      </w:r>
      <w:r w:rsidR="006D5835">
        <w:rPr>
          <w:rFonts w:ascii="Times New Roman" w:hAnsi="Times New Roman" w:cs="Times New Roman"/>
          <w:sz w:val="28"/>
          <w:szCs w:val="28"/>
        </w:rPr>
        <w:t xml:space="preserve"> требований настоящей Инструкции</w:t>
      </w:r>
      <w:r w:rsidR="00BA02A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Pr="00EE0246">
        <w:rPr>
          <w:rFonts w:ascii="Times New Roman" w:hAnsi="Times New Roman" w:cs="Times New Roman"/>
          <w:sz w:val="28"/>
          <w:szCs w:val="28"/>
        </w:rPr>
        <w:t>сотрудни</w:t>
      </w:r>
      <w:r w:rsidR="006D5835">
        <w:rPr>
          <w:rFonts w:ascii="Times New Roman" w:hAnsi="Times New Roman" w:cs="Times New Roman"/>
          <w:sz w:val="28"/>
          <w:szCs w:val="28"/>
        </w:rPr>
        <w:t>ками Комитета требований Инструкции</w:t>
      </w:r>
      <w:r w:rsidRPr="00EE0246">
        <w:rPr>
          <w:rFonts w:ascii="Times New Roman" w:hAnsi="Times New Roman" w:cs="Times New Roman"/>
          <w:sz w:val="28"/>
          <w:szCs w:val="28"/>
        </w:rPr>
        <w:t xml:space="preserve"> возлагается на администратора</w:t>
      </w:r>
      <w:r w:rsidR="00BA02A7">
        <w:rPr>
          <w:rFonts w:ascii="Times New Roman" w:hAnsi="Times New Roman" w:cs="Times New Roman"/>
          <w:sz w:val="28"/>
          <w:szCs w:val="28"/>
        </w:rPr>
        <w:t xml:space="preserve"> </w:t>
      </w:r>
      <w:r w:rsidRPr="00EE0246">
        <w:rPr>
          <w:rFonts w:ascii="Times New Roman" w:hAnsi="Times New Roman" w:cs="Times New Roman"/>
          <w:sz w:val="28"/>
          <w:szCs w:val="28"/>
        </w:rPr>
        <w:t>информационной безопасности.</w:t>
      </w:r>
    </w:p>
    <w:p w14:paraId="4CFC5E6F" w14:textId="77777777" w:rsidR="00EE0246" w:rsidRPr="00EE0246" w:rsidRDefault="006D5835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Положения Инструкции</w:t>
      </w:r>
      <w:r w:rsidR="00EE0246" w:rsidRPr="00EE0246">
        <w:rPr>
          <w:rFonts w:ascii="Times New Roman" w:hAnsi="Times New Roman" w:cs="Times New Roman"/>
          <w:sz w:val="28"/>
          <w:szCs w:val="28"/>
        </w:rPr>
        <w:t xml:space="preserve"> о</w:t>
      </w:r>
      <w:r w:rsidR="00BA02A7">
        <w:rPr>
          <w:rFonts w:ascii="Times New Roman" w:hAnsi="Times New Roman" w:cs="Times New Roman"/>
          <w:sz w:val="28"/>
          <w:szCs w:val="28"/>
        </w:rPr>
        <w:t xml:space="preserve">бязательны для выполнения всеми </w:t>
      </w:r>
      <w:r w:rsidR="00EE0246" w:rsidRPr="00EE0246">
        <w:rPr>
          <w:rFonts w:ascii="Times New Roman" w:hAnsi="Times New Roman" w:cs="Times New Roman"/>
          <w:sz w:val="28"/>
          <w:szCs w:val="28"/>
        </w:rPr>
        <w:t>сотрудниками Комитета, обра</w:t>
      </w:r>
      <w:r w:rsidR="00BA02A7">
        <w:rPr>
          <w:rFonts w:ascii="Times New Roman" w:hAnsi="Times New Roman" w:cs="Times New Roman"/>
          <w:sz w:val="28"/>
          <w:szCs w:val="28"/>
        </w:rPr>
        <w:t xml:space="preserve">батывающими персональные данные </w:t>
      </w:r>
      <w:r w:rsidR="00EE0246" w:rsidRPr="00EE0246">
        <w:rPr>
          <w:rFonts w:ascii="Times New Roman" w:hAnsi="Times New Roman" w:cs="Times New Roman"/>
          <w:sz w:val="28"/>
          <w:szCs w:val="28"/>
        </w:rPr>
        <w:t>в информационных системах персон</w:t>
      </w:r>
      <w:r w:rsidR="00BA02A7">
        <w:rPr>
          <w:rFonts w:ascii="Times New Roman" w:hAnsi="Times New Roman" w:cs="Times New Roman"/>
          <w:sz w:val="28"/>
          <w:szCs w:val="28"/>
        </w:rPr>
        <w:t xml:space="preserve">альных данных Комитета, а также </w:t>
      </w:r>
      <w:r w:rsidR="00EE0246" w:rsidRPr="00EE0246">
        <w:rPr>
          <w:rFonts w:ascii="Times New Roman" w:hAnsi="Times New Roman" w:cs="Times New Roman"/>
          <w:sz w:val="28"/>
          <w:szCs w:val="28"/>
        </w:rPr>
        <w:t>имеющими допуск к обработке персональных данных.</w:t>
      </w:r>
    </w:p>
    <w:p w14:paraId="08BFB499" w14:textId="77777777" w:rsidR="00EE0246" w:rsidRPr="00EE0246" w:rsidRDefault="00EE0246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hAnsi="Times New Roman" w:cs="Times New Roman"/>
          <w:sz w:val="28"/>
          <w:szCs w:val="28"/>
        </w:rPr>
        <w:t>1.4. Полное (частичное) удалени</w:t>
      </w:r>
      <w:r w:rsidR="00BA02A7">
        <w:rPr>
          <w:rFonts w:ascii="Times New Roman" w:hAnsi="Times New Roman" w:cs="Times New Roman"/>
          <w:sz w:val="28"/>
          <w:szCs w:val="28"/>
        </w:rPr>
        <w:t xml:space="preserve">е персонифицированных записей о </w:t>
      </w:r>
      <w:r w:rsidRPr="00EE0246">
        <w:rPr>
          <w:rFonts w:ascii="Times New Roman" w:hAnsi="Times New Roman" w:cs="Times New Roman"/>
          <w:sz w:val="28"/>
          <w:szCs w:val="28"/>
        </w:rPr>
        <w:t xml:space="preserve">субъектах персональных данных </w:t>
      </w:r>
      <w:r w:rsidR="00BA02A7">
        <w:rPr>
          <w:rFonts w:ascii="Times New Roman" w:hAnsi="Times New Roman" w:cs="Times New Roman"/>
          <w:sz w:val="28"/>
          <w:szCs w:val="28"/>
        </w:rPr>
        <w:t xml:space="preserve">производится по достижении цели </w:t>
      </w:r>
      <w:r w:rsidRPr="00EE0246">
        <w:rPr>
          <w:rFonts w:ascii="Times New Roman" w:hAnsi="Times New Roman" w:cs="Times New Roman"/>
          <w:sz w:val="28"/>
          <w:szCs w:val="28"/>
        </w:rPr>
        <w:t>обработки таких данных, указанных</w:t>
      </w:r>
      <w:r w:rsidR="00BA02A7">
        <w:rPr>
          <w:rFonts w:ascii="Times New Roman" w:hAnsi="Times New Roman" w:cs="Times New Roman"/>
          <w:sz w:val="28"/>
          <w:szCs w:val="28"/>
        </w:rPr>
        <w:t xml:space="preserve"> в согласии на обработку или по </w:t>
      </w:r>
      <w:r w:rsidRPr="00EE0246">
        <w:rPr>
          <w:rFonts w:ascii="Times New Roman" w:hAnsi="Times New Roman" w:cs="Times New Roman"/>
          <w:sz w:val="28"/>
          <w:szCs w:val="28"/>
        </w:rPr>
        <w:t>письменному заявлению субъекта пе</w:t>
      </w:r>
      <w:r w:rsidR="00BA02A7">
        <w:rPr>
          <w:rFonts w:ascii="Times New Roman" w:hAnsi="Times New Roman" w:cs="Times New Roman"/>
          <w:sz w:val="28"/>
          <w:szCs w:val="28"/>
        </w:rPr>
        <w:t xml:space="preserve">рсональных данных о прекращении </w:t>
      </w:r>
      <w:r w:rsidRPr="00EE0246">
        <w:rPr>
          <w:rFonts w:ascii="Times New Roman" w:hAnsi="Times New Roman" w:cs="Times New Roman"/>
          <w:sz w:val="28"/>
          <w:szCs w:val="28"/>
        </w:rPr>
        <w:t xml:space="preserve">обработки его персональных </w:t>
      </w:r>
      <w:r w:rsidR="00BA02A7">
        <w:rPr>
          <w:rFonts w:ascii="Times New Roman" w:hAnsi="Times New Roman" w:cs="Times New Roman"/>
          <w:sz w:val="28"/>
          <w:szCs w:val="28"/>
        </w:rPr>
        <w:t xml:space="preserve">данных или о сокращении перечня </w:t>
      </w:r>
      <w:r w:rsidRPr="00EE0246">
        <w:rPr>
          <w:rFonts w:ascii="Times New Roman" w:hAnsi="Times New Roman" w:cs="Times New Roman"/>
          <w:sz w:val="28"/>
          <w:szCs w:val="28"/>
        </w:rPr>
        <w:t>персональных данных, предъявляемых для обработки. Полное (частичное)</w:t>
      </w:r>
      <w:r w:rsidR="00BA02A7">
        <w:rPr>
          <w:rFonts w:ascii="Times New Roman" w:hAnsi="Times New Roman" w:cs="Times New Roman"/>
          <w:sz w:val="28"/>
          <w:szCs w:val="28"/>
        </w:rPr>
        <w:t xml:space="preserve"> </w:t>
      </w:r>
      <w:r w:rsidRPr="00EE0246">
        <w:rPr>
          <w:rFonts w:ascii="Times New Roman" w:hAnsi="Times New Roman" w:cs="Times New Roman"/>
          <w:sz w:val="28"/>
          <w:szCs w:val="28"/>
        </w:rPr>
        <w:t>удаление персонифицированных запи</w:t>
      </w:r>
      <w:r w:rsidR="00BA02A7">
        <w:rPr>
          <w:rFonts w:ascii="Times New Roman" w:hAnsi="Times New Roman" w:cs="Times New Roman"/>
          <w:sz w:val="28"/>
          <w:szCs w:val="28"/>
        </w:rPr>
        <w:t xml:space="preserve">сей производится в течение трех </w:t>
      </w:r>
      <w:r w:rsidRPr="00EE0246">
        <w:rPr>
          <w:rFonts w:ascii="Times New Roman" w:hAnsi="Times New Roman" w:cs="Times New Roman"/>
          <w:sz w:val="28"/>
          <w:szCs w:val="28"/>
        </w:rPr>
        <w:t>рабочих дней с момента подачи заявления субъектом персональных данных.</w:t>
      </w:r>
    </w:p>
    <w:p w14:paraId="3D80171E" w14:textId="77777777" w:rsidR="00E96C79" w:rsidRDefault="00EE0246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246">
        <w:rPr>
          <w:rFonts w:ascii="Times New Roman" w:hAnsi="Times New Roman" w:cs="Times New Roman"/>
          <w:sz w:val="28"/>
          <w:szCs w:val="28"/>
        </w:rPr>
        <w:t xml:space="preserve">1.5. Изменение персональных данных </w:t>
      </w:r>
      <w:r w:rsidR="00BA02A7">
        <w:rPr>
          <w:rFonts w:ascii="Times New Roman" w:hAnsi="Times New Roman" w:cs="Times New Roman"/>
          <w:sz w:val="28"/>
          <w:szCs w:val="28"/>
        </w:rPr>
        <w:t xml:space="preserve">субъекта производится только по </w:t>
      </w:r>
      <w:r w:rsidRPr="00EE0246">
        <w:rPr>
          <w:rFonts w:ascii="Times New Roman" w:hAnsi="Times New Roman" w:cs="Times New Roman"/>
          <w:sz w:val="28"/>
          <w:szCs w:val="28"/>
        </w:rPr>
        <w:t>его письменному заявлению об уточнении обрабатываемых персональных</w:t>
      </w:r>
      <w:r w:rsidR="00BA02A7">
        <w:rPr>
          <w:rFonts w:ascii="Times New Roman" w:hAnsi="Times New Roman" w:cs="Times New Roman"/>
          <w:sz w:val="28"/>
          <w:szCs w:val="28"/>
        </w:rPr>
        <w:t xml:space="preserve"> </w:t>
      </w:r>
      <w:r w:rsidRPr="00EE0246">
        <w:rPr>
          <w:rFonts w:ascii="Times New Roman" w:hAnsi="Times New Roman" w:cs="Times New Roman"/>
          <w:sz w:val="28"/>
          <w:szCs w:val="28"/>
        </w:rPr>
        <w:t>данных в течение трех рабочих дней с момента подачи заявления.</w:t>
      </w:r>
    </w:p>
    <w:p w14:paraId="7603A2F3" w14:textId="77777777" w:rsidR="0059357B" w:rsidRDefault="0059357B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F484E" w14:textId="77777777" w:rsidR="00E96C79" w:rsidRPr="00E96C79" w:rsidRDefault="00E96C79" w:rsidP="009115D2">
      <w:pPr>
        <w:widowControl w:val="0"/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6C79">
        <w:rPr>
          <w:rFonts w:ascii="Times New Roman" w:hAnsi="Times New Roman" w:cs="Times New Roman"/>
          <w:sz w:val="28"/>
          <w:szCs w:val="28"/>
        </w:rPr>
        <w:t>2. Порядок удаления (изменения) персонифицированных записей</w:t>
      </w:r>
    </w:p>
    <w:p w14:paraId="07D58DEA" w14:textId="77777777" w:rsidR="006905D6" w:rsidRDefault="00E96C79" w:rsidP="009115D2">
      <w:pPr>
        <w:widowControl w:val="0"/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6C79">
        <w:rPr>
          <w:rFonts w:ascii="Times New Roman" w:hAnsi="Times New Roman" w:cs="Times New Roman"/>
          <w:sz w:val="28"/>
          <w:szCs w:val="28"/>
        </w:rPr>
        <w:t>из (в) информационных с</w:t>
      </w:r>
      <w:r w:rsidR="0059357B">
        <w:rPr>
          <w:rFonts w:ascii="Times New Roman" w:hAnsi="Times New Roman" w:cs="Times New Roman"/>
          <w:sz w:val="28"/>
          <w:szCs w:val="28"/>
        </w:rPr>
        <w:t>истем</w:t>
      </w:r>
      <w:r w:rsidR="003D3B95">
        <w:rPr>
          <w:rFonts w:ascii="Times New Roman" w:hAnsi="Times New Roman" w:cs="Times New Roman"/>
          <w:sz w:val="28"/>
          <w:szCs w:val="28"/>
        </w:rPr>
        <w:t>(-</w:t>
      </w:r>
      <w:r w:rsidR="0059357B">
        <w:rPr>
          <w:rFonts w:ascii="Times New Roman" w:hAnsi="Times New Roman" w:cs="Times New Roman"/>
          <w:sz w:val="28"/>
          <w:szCs w:val="28"/>
        </w:rPr>
        <w:t>ах</w:t>
      </w:r>
      <w:r w:rsidR="003D3B95">
        <w:rPr>
          <w:rFonts w:ascii="Times New Roman" w:hAnsi="Times New Roman" w:cs="Times New Roman"/>
          <w:sz w:val="28"/>
          <w:szCs w:val="28"/>
        </w:rPr>
        <w:t>)</w:t>
      </w:r>
      <w:r w:rsidR="006905D6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CF0E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1F89D" w14:textId="77777777" w:rsidR="00C4376D" w:rsidRPr="009115D2" w:rsidRDefault="00C4376D" w:rsidP="009115D2">
      <w:pPr>
        <w:widowControl w:val="0"/>
        <w:tabs>
          <w:tab w:val="left" w:pos="6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9B7821" w14:textId="77777777" w:rsidR="00E96C79" w:rsidRPr="006905D6" w:rsidRDefault="00E96C79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79">
        <w:rPr>
          <w:rFonts w:ascii="Times New Roman" w:hAnsi="Times New Roman" w:cs="Times New Roman"/>
          <w:sz w:val="28"/>
          <w:szCs w:val="28"/>
        </w:rPr>
        <w:t>2.1. Удаление персональных данных из информационных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79">
        <w:rPr>
          <w:rFonts w:ascii="Times New Roman" w:hAnsi="Times New Roman" w:cs="Times New Roman"/>
          <w:sz w:val="28"/>
          <w:szCs w:val="28"/>
        </w:rPr>
        <w:t>персональных данных производится штатными средствами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79">
        <w:rPr>
          <w:rFonts w:ascii="Times New Roman" w:hAnsi="Times New Roman" w:cs="Times New Roman"/>
          <w:sz w:val="28"/>
          <w:szCs w:val="28"/>
        </w:rPr>
        <w:t>систем персональных данных, предусматривающими выполнение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79">
        <w:rPr>
          <w:rFonts w:ascii="Times New Roman" w:hAnsi="Times New Roman" w:cs="Times New Roman"/>
          <w:sz w:val="28"/>
          <w:szCs w:val="28"/>
        </w:rPr>
        <w:t>операции.</w:t>
      </w:r>
    </w:p>
    <w:p w14:paraId="2B5C3C57" w14:textId="77777777" w:rsidR="00E96C79" w:rsidRPr="00E96C79" w:rsidRDefault="00E96C79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79">
        <w:rPr>
          <w:rFonts w:ascii="Times New Roman" w:hAnsi="Times New Roman" w:cs="Times New Roman"/>
          <w:sz w:val="28"/>
          <w:szCs w:val="28"/>
        </w:rPr>
        <w:t>2.2. По факту полного (частичног</w:t>
      </w:r>
      <w:r w:rsidR="00A569D3">
        <w:rPr>
          <w:rFonts w:ascii="Times New Roman" w:hAnsi="Times New Roman" w:cs="Times New Roman"/>
          <w:sz w:val="28"/>
          <w:szCs w:val="28"/>
        </w:rPr>
        <w:t xml:space="preserve">о) удаления персонифицированных </w:t>
      </w:r>
      <w:r w:rsidRPr="00E96C79">
        <w:rPr>
          <w:rFonts w:ascii="Times New Roman" w:hAnsi="Times New Roman" w:cs="Times New Roman"/>
          <w:sz w:val="28"/>
          <w:szCs w:val="28"/>
        </w:rPr>
        <w:t xml:space="preserve">записей комиссией, состоящей из трёх человек, полномочия и </w:t>
      </w:r>
      <w:r w:rsidR="00A569D3" w:rsidRPr="00E96C79">
        <w:rPr>
          <w:rFonts w:ascii="Times New Roman" w:hAnsi="Times New Roman" w:cs="Times New Roman"/>
          <w:sz w:val="28"/>
          <w:szCs w:val="28"/>
        </w:rPr>
        <w:t>персональный</w:t>
      </w:r>
      <w:r w:rsidR="00A569D3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E96C79">
        <w:rPr>
          <w:rFonts w:ascii="Times New Roman" w:hAnsi="Times New Roman" w:cs="Times New Roman"/>
          <w:sz w:val="28"/>
          <w:szCs w:val="28"/>
        </w:rPr>
        <w:t xml:space="preserve"> которой утверждается приказом Комитета, составляется </w:t>
      </w:r>
      <w:r w:rsidR="00A569D3">
        <w:rPr>
          <w:rFonts w:ascii="Times New Roman" w:hAnsi="Times New Roman" w:cs="Times New Roman"/>
          <w:sz w:val="28"/>
          <w:szCs w:val="28"/>
        </w:rPr>
        <w:t xml:space="preserve">акт об </w:t>
      </w:r>
      <w:r w:rsidRPr="00E96C79">
        <w:rPr>
          <w:rFonts w:ascii="Times New Roman" w:hAnsi="Times New Roman" w:cs="Times New Roman"/>
          <w:sz w:val="28"/>
          <w:szCs w:val="28"/>
        </w:rPr>
        <w:t>удалении персонифицированных з</w:t>
      </w:r>
      <w:r w:rsidR="00A569D3">
        <w:rPr>
          <w:rFonts w:ascii="Times New Roman" w:hAnsi="Times New Roman" w:cs="Times New Roman"/>
          <w:sz w:val="28"/>
          <w:szCs w:val="28"/>
        </w:rPr>
        <w:t xml:space="preserve">аписей из информационных систем </w:t>
      </w:r>
      <w:r w:rsidRPr="00E96C79">
        <w:rPr>
          <w:rFonts w:ascii="Times New Roman" w:hAnsi="Times New Roman" w:cs="Times New Roman"/>
          <w:sz w:val="28"/>
          <w:szCs w:val="28"/>
        </w:rPr>
        <w:t>персональных данных Комитета (дале</w:t>
      </w:r>
      <w:r w:rsidR="00A569D3">
        <w:rPr>
          <w:rFonts w:ascii="Times New Roman" w:hAnsi="Times New Roman" w:cs="Times New Roman"/>
          <w:sz w:val="28"/>
          <w:szCs w:val="28"/>
        </w:rPr>
        <w:t xml:space="preserve">е - Акт) (приложение). По факту </w:t>
      </w:r>
      <w:r w:rsidRPr="00E96C79">
        <w:rPr>
          <w:rFonts w:ascii="Times New Roman" w:hAnsi="Times New Roman" w:cs="Times New Roman"/>
          <w:sz w:val="28"/>
          <w:szCs w:val="28"/>
        </w:rPr>
        <w:t>удаления персональных данных из н</w:t>
      </w:r>
      <w:r w:rsidR="00A569D3">
        <w:rPr>
          <w:rFonts w:ascii="Times New Roman" w:hAnsi="Times New Roman" w:cs="Times New Roman"/>
          <w:sz w:val="28"/>
          <w:szCs w:val="28"/>
        </w:rPr>
        <w:t xml:space="preserve">ескольких информационных систем </w:t>
      </w:r>
      <w:r w:rsidRPr="00E96C79">
        <w:rPr>
          <w:rFonts w:ascii="Times New Roman" w:hAnsi="Times New Roman" w:cs="Times New Roman"/>
          <w:sz w:val="28"/>
          <w:szCs w:val="28"/>
        </w:rPr>
        <w:t xml:space="preserve">персональных данных допускается оформлять один Акт. Акт </w:t>
      </w:r>
      <w:r w:rsidR="00A569D3">
        <w:rPr>
          <w:rFonts w:ascii="Times New Roman" w:hAnsi="Times New Roman" w:cs="Times New Roman"/>
          <w:sz w:val="28"/>
          <w:szCs w:val="28"/>
        </w:rPr>
        <w:t xml:space="preserve">хранится у </w:t>
      </w:r>
      <w:r w:rsidRPr="00E96C79">
        <w:rPr>
          <w:rFonts w:ascii="Times New Roman" w:hAnsi="Times New Roman" w:cs="Times New Roman"/>
          <w:sz w:val="28"/>
          <w:szCs w:val="28"/>
        </w:rPr>
        <w:t>администратора информационной безопасности.</w:t>
      </w:r>
    </w:p>
    <w:p w14:paraId="0C83B1D8" w14:textId="77777777" w:rsidR="00EF6F10" w:rsidRDefault="00EF6F10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 завершению удаления (изменения) персональных данных производится выгрузка из журнала регистрации событий в информационной системе</w:t>
      </w:r>
      <w:r w:rsidR="006D5835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14:paraId="334A75F3" w14:textId="77777777" w:rsidR="006D5835" w:rsidRDefault="006D5835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Выгрузка из журнала регистрации должна содержать: фамилии, имена, отчества лиц, чьи персональные данные были уничтожены; перече</w:t>
      </w:r>
      <w:r w:rsidR="003D3B95">
        <w:rPr>
          <w:rFonts w:ascii="Times New Roman" w:hAnsi="Times New Roman" w:cs="Times New Roman"/>
          <w:sz w:val="28"/>
          <w:szCs w:val="28"/>
        </w:rPr>
        <w:t xml:space="preserve">нь категорий </w:t>
      </w:r>
      <w:r>
        <w:rPr>
          <w:rFonts w:ascii="Times New Roman" w:hAnsi="Times New Roman" w:cs="Times New Roman"/>
          <w:sz w:val="28"/>
          <w:szCs w:val="28"/>
        </w:rPr>
        <w:t>уничтоженных персональных данных; наименование информационной системы персональных данных, из которой были уничтожены персональные данные; причину уничтожения персональных данных и дату их уничтожения.</w:t>
      </w:r>
    </w:p>
    <w:p w14:paraId="4A9BB3E2" w14:textId="77777777" w:rsidR="009A4DB9" w:rsidRDefault="006D5835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 случае, если выгрузка из журнала не позволяет указать сведения</w:t>
      </w:r>
      <w:r w:rsidR="0059357B">
        <w:rPr>
          <w:rFonts w:ascii="Times New Roman" w:hAnsi="Times New Roman" w:cs="Times New Roman"/>
          <w:sz w:val="28"/>
          <w:szCs w:val="28"/>
        </w:rPr>
        <w:t xml:space="preserve">, </w:t>
      </w:r>
      <w:r w:rsidR="003D3B95">
        <w:rPr>
          <w:rFonts w:ascii="Times New Roman" w:hAnsi="Times New Roman" w:cs="Times New Roman"/>
          <w:sz w:val="28"/>
          <w:szCs w:val="28"/>
        </w:rPr>
        <w:t>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9A4DB9">
        <w:rPr>
          <w:rFonts w:ascii="Times New Roman" w:hAnsi="Times New Roman" w:cs="Times New Roman"/>
          <w:sz w:val="28"/>
          <w:szCs w:val="28"/>
        </w:rPr>
        <w:t xml:space="preserve"> 2.3.1 пункта 2.3 раздела </w:t>
      </w:r>
      <w:r w:rsidR="0059357B">
        <w:rPr>
          <w:rFonts w:ascii="Times New Roman" w:hAnsi="Times New Roman" w:cs="Times New Roman"/>
          <w:sz w:val="28"/>
          <w:szCs w:val="28"/>
        </w:rPr>
        <w:t xml:space="preserve">2 </w:t>
      </w:r>
      <w:r w:rsidR="009A4DB9">
        <w:rPr>
          <w:rFonts w:ascii="Times New Roman" w:hAnsi="Times New Roman" w:cs="Times New Roman"/>
          <w:sz w:val="28"/>
          <w:szCs w:val="28"/>
        </w:rPr>
        <w:t>Инструкции, то недостающие сведения нужно указать в Акте.</w:t>
      </w:r>
    </w:p>
    <w:p w14:paraId="5250BF50" w14:textId="77777777" w:rsidR="006D5835" w:rsidRPr="00EF6F10" w:rsidRDefault="009A4DB9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Акт и выгрузка из журнала регистрации подлежат хранению в течении трех лет с момента уничтожения персональных данных.</w:t>
      </w:r>
    </w:p>
    <w:p w14:paraId="7EC85493" w14:textId="77777777" w:rsidR="00E96C79" w:rsidRPr="00E96C79" w:rsidRDefault="00EF6F10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96C79" w:rsidRPr="00E96C79">
        <w:rPr>
          <w:rFonts w:ascii="Times New Roman" w:hAnsi="Times New Roman" w:cs="Times New Roman"/>
          <w:sz w:val="28"/>
          <w:szCs w:val="28"/>
        </w:rPr>
        <w:t>В случае, если удаление п</w:t>
      </w:r>
      <w:r w:rsidR="00A569D3">
        <w:rPr>
          <w:rFonts w:ascii="Times New Roman" w:hAnsi="Times New Roman" w:cs="Times New Roman"/>
          <w:sz w:val="28"/>
          <w:szCs w:val="28"/>
        </w:rPr>
        <w:t xml:space="preserve">ерсональных данных производится </w:t>
      </w:r>
      <w:r w:rsidR="00E96C79" w:rsidRPr="00E96C79">
        <w:rPr>
          <w:rFonts w:ascii="Times New Roman" w:hAnsi="Times New Roman" w:cs="Times New Roman"/>
          <w:sz w:val="28"/>
          <w:szCs w:val="28"/>
        </w:rPr>
        <w:t>по заявлению субъекта о прекращении обработки его персональных данных</w:t>
      </w:r>
      <w:r w:rsidR="00A569D3">
        <w:rPr>
          <w:rFonts w:ascii="Times New Roman" w:hAnsi="Times New Roman" w:cs="Times New Roman"/>
          <w:sz w:val="28"/>
          <w:szCs w:val="28"/>
        </w:rPr>
        <w:t xml:space="preserve"> </w:t>
      </w:r>
      <w:r w:rsidR="00E96C79" w:rsidRPr="00E96C79">
        <w:rPr>
          <w:rFonts w:ascii="Times New Roman" w:hAnsi="Times New Roman" w:cs="Times New Roman"/>
          <w:sz w:val="28"/>
          <w:szCs w:val="28"/>
        </w:rPr>
        <w:t>или о сокращении перечня персона</w:t>
      </w:r>
      <w:r w:rsidR="00A569D3">
        <w:rPr>
          <w:rFonts w:ascii="Times New Roman" w:hAnsi="Times New Roman" w:cs="Times New Roman"/>
          <w:sz w:val="28"/>
          <w:szCs w:val="28"/>
        </w:rPr>
        <w:t xml:space="preserve">льных данных, предъявляемых для </w:t>
      </w:r>
      <w:r w:rsidR="00E96C79" w:rsidRPr="00E96C79">
        <w:rPr>
          <w:rFonts w:ascii="Times New Roman" w:hAnsi="Times New Roman" w:cs="Times New Roman"/>
          <w:sz w:val="28"/>
          <w:szCs w:val="28"/>
        </w:rPr>
        <w:t xml:space="preserve">обработки, по факту исполнения </w:t>
      </w:r>
      <w:r w:rsidR="00A569D3">
        <w:rPr>
          <w:rFonts w:ascii="Times New Roman" w:hAnsi="Times New Roman" w:cs="Times New Roman"/>
          <w:sz w:val="28"/>
          <w:szCs w:val="28"/>
        </w:rPr>
        <w:t xml:space="preserve">заявления сотрудником Комитета, </w:t>
      </w:r>
      <w:r w:rsidR="00E96C79" w:rsidRPr="00E96C79">
        <w:rPr>
          <w:rFonts w:ascii="Times New Roman" w:hAnsi="Times New Roman" w:cs="Times New Roman"/>
          <w:sz w:val="28"/>
          <w:szCs w:val="28"/>
        </w:rPr>
        <w:t>выполнившим удаление персональны</w:t>
      </w:r>
      <w:r w:rsidR="00A569D3">
        <w:rPr>
          <w:rFonts w:ascii="Times New Roman" w:hAnsi="Times New Roman" w:cs="Times New Roman"/>
          <w:sz w:val="28"/>
          <w:szCs w:val="28"/>
        </w:rPr>
        <w:t xml:space="preserve">х данных, на заявлении делается </w:t>
      </w:r>
      <w:r w:rsidR="00E96C79" w:rsidRPr="00E96C79">
        <w:rPr>
          <w:rFonts w:ascii="Times New Roman" w:hAnsi="Times New Roman" w:cs="Times New Roman"/>
          <w:sz w:val="28"/>
          <w:szCs w:val="28"/>
        </w:rPr>
        <w:t>дополнительная отметка об исполнении.</w:t>
      </w:r>
    </w:p>
    <w:p w14:paraId="6661768C" w14:textId="77777777" w:rsidR="00E96C79" w:rsidRPr="00EE0246" w:rsidRDefault="00EF6F10" w:rsidP="009115D2">
      <w:pPr>
        <w:widowControl w:val="0"/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96C79" w:rsidRPr="00E96C79">
        <w:rPr>
          <w:rFonts w:ascii="Times New Roman" w:hAnsi="Times New Roman" w:cs="Times New Roman"/>
          <w:sz w:val="28"/>
          <w:szCs w:val="28"/>
        </w:rPr>
        <w:t>. По факту изменения персо</w:t>
      </w:r>
      <w:r w:rsidR="00A569D3">
        <w:rPr>
          <w:rFonts w:ascii="Times New Roman" w:hAnsi="Times New Roman" w:cs="Times New Roman"/>
          <w:sz w:val="28"/>
          <w:szCs w:val="28"/>
        </w:rPr>
        <w:t xml:space="preserve">нальных данных, производящегося </w:t>
      </w:r>
      <w:r w:rsidR="00E96C79" w:rsidRPr="00E96C79">
        <w:rPr>
          <w:rFonts w:ascii="Times New Roman" w:hAnsi="Times New Roman" w:cs="Times New Roman"/>
          <w:sz w:val="28"/>
          <w:szCs w:val="28"/>
        </w:rPr>
        <w:t xml:space="preserve">по заявлению субъекта об уточнении </w:t>
      </w:r>
      <w:r w:rsidR="00A569D3">
        <w:rPr>
          <w:rFonts w:ascii="Times New Roman" w:hAnsi="Times New Roman" w:cs="Times New Roman"/>
          <w:sz w:val="28"/>
          <w:szCs w:val="28"/>
        </w:rPr>
        <w:t xml:space="preserve">обрабатываемых его персональных </w:t>
      </w:r>
      <w:r w:rsidR="00E96C79" w:rsidRPr="00E96C79">
        <w:rPr>
          <w:rFonts w:ascii="Times New Roman" w:hAnsi="Times New Roman" w:cs="Times New Roman"/>
          <w:sz w:val="28"/>
          <w:szCs w:val="28"/>
        </w:rPr>
        <w:t>данных, сотрудником Комитета</w:t>
      </w:r>
      <w:r w:rsidR="00A569D3">
        <w:rPr>
          <w:rFonts w:ascii="Times New Roman" w:hAnsi="Times New Roman" w:cs="Times New Roman"/>
          <w:sz w:val="28"/>
          <w:szCs w:val="28"/>
        </w:rPr>
        <w:t xml:space="preserve">, выполнившим данные изменения, </w:t>
      </w:r>
      <w:r w:rsidR="00E96C79" w:rsidRPr="00E96C79">
        <w:rPr>
          <w:rFonts w:ascii="Times New Roman" w:hAnsi="Times New Roman" w:cs="Times New Roman"/>
          <w:sz w:val="28"/>
          <w:szCs w:val="28"/>
        </w:rPr>
        <w:t>на заявлении делается отметка об исполнении.</w:t>
      </w:r>
    </w:p>
    <w:sectPr w:rsidR="00E96C79" w:rsidRPr="00EE0246" w:rsidSect="0059357B">
      <w:headerReference w:type="default" r:id="rId6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DF9A" w14:textId="77777777" w:rsidR="00AB787A" w:rsidRDefault="00AB787A" w:rsidP="00AB787A">
      <w:pPr>
        <w:spacing w:after="0" w:line="240" w:lineRule="auto"/>
      </w:pPr>
      <w:r>
        <w:separator/>
      </w:r>
    </w:p>
  </w:endnote>
  <w:endnote w:type="continuationSeparator" w:id="0">
    <w:p w14:paraId="46BA3FC9" w14:textId="77777777" w:rsidR="00AB787A" w:rsidRDefault="00AB787A" w:rsidP="00A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DEF4" w14:textId="77777777" w:rsidR="00AB787A" w:rsidRDefault="00AB787A" w:rsidP="00AB787A">
      <w:pPr>
        <w:spacing w:after="0" w:line="240" w:lineRule="auto"/>
      </w:pPr>
      <w:r>
        <w:separator/>
      </w:r>
    </w:p>
  </w:footnote>
  <w:footnote w:type="continuationSeparator" w:id="0">
    <w:p w14:paraId="6F5434DD" w14:textId="77777777" w:rsidR="00AB787A" w:rsidRDefault="00AB787A" w:rsidP="00AB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14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B428F1" w14:textId="77777777" w:rsidR="0059357B" w:rsidRPr="0059357B" w:rsidRDefault="0059357B">
        <w:pPr>
          <w:pStyle w:val="a3"/>
          <w:jc w:val="right"/>
          <w:rPr>
            <w:rFonts w:ascii="Times New Roman" w:hAnsi="Times New Roman" w:cs="Times New Roman"/>
          </w:rPr>
        </w:pPr>
        <w:r w:rsidRPr="0059357B">
          <w:rPr>
            <w:rFonts w:ascii="Times New Roman" w:hAnsi="Times New Roman" w:cs="Times New Roman"/>
          </w:rPr>
          <w:fldChar w:fldCharType="begin"/>
        </w:r>
        <w:r w:rsidRPr="0059357B">
          <w:rPr>
            <w:rFonts w:ascii="Times New Roman" w:hAnsi="Times New Roman" w:cs="Times New Roman"/>
          </w:rPr>
          <w:instrText>PAGE   \* MERGEFORMAT</w:instrText>
        </w:r>
        <w:r w:rsidRPr="0059357B">
          <w:rPr>
            <w:rFonts w:ascii="Times New Roman" w:hAnsi="Times New Roman" w:cs="Times New Roman"/>
          </w:rPr>
          <w:fldChar w:fldCharType="separate"/>
        </w:r>
        <w:r w:rsidR="00B72B8D">
          <w:rPr>
            <w:rFonts w:ascii="Times New Roman" w:hAnsi="Times New Roman" w:cs="Times New Roman"/>
            <w:noProof/>
          </w:rPr>
          <w:t>2</w:t>
        </w:r>
        <w:r w:rsidRPr="0059357B">
          <w:rPr>
            <w:rFonts w:ascii="Times New Roman" w:hAnsi="Times New Roman" w:cs="Times New Roman"/>
          </w:rPr>
          <w:fldChar w:fldCharType="end"/>
        </w:r>
      </w:p>
    </w:sdtContent>
  </w:sdt>
  <w:p w14:paraId="4B93A574" w14:textId="77777777" w:rsidR="0059357B" w:rsidRDefault="00593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5F"/>
    <w:rsid w:val="001B2B57"/>
    <w:rsid w:val="00224671"/>
    <w:rsid w:val="00367F5A"/>
    <w:rsid w:val="003D3B95"/>
    <w:rsid w:val="0059357B"/>
    <w:rsid w:val="00647C83"/>
    <w:rsid w:val="00673D3E"/>
    <w:rsid w:val="006905D6"/>
    <w:rsid w:val="006C265F"/>
    <w:rsid w:val="006D5835"/>
    <w:rsid w:val="0071416F"/>
    <w:rsid w:val="008E2FC3"/>
    <w:rsid w:val="009115D2"/>
    <w:rsid w:val="009A4DB9"/>
    <w:rsid w:val="00A053F4"/>
    <w:rsid w:val="00A569D3"/>
    <w:rsid w:val="00AB787A"/>
    <w:rsid w:val="00B103A3"/>
    <w:rsid w:val="00B72B8D"/>
    <w:rsid w:val="00BA02A7"/>
    <w:rsid w:val="00C33854"/>
    <w:rsid w:val="00C4376D"/>
    <w:rsid w:val="00C91529"/>
    <w:rsid w:val="00CF0E6E"/>
    <w:rsid w:val="00E958BA"/>
    <w:rsid w:val="00E96C79"/>
    <w:rsid w:val="00EE0246"/>
    <w:rsid w:val="00E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6A2B"/>
  <w15:chartTrackingRefBased/>
  <w15:docId w15:val="{EB948123-9926-466D-93E8-AF633247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87A"/>
  </w:style>
  <w:style w:type="paragraph" w:styleId="a5">
    <w:name w:val="footer"/>
    <w:basedOn w:val="a"/>
    <w:link w:val="a6"/>
    <w:uiPriority w:val="99"/>
    <w:unhideWhenUsed/>
    <w:rsid w:val="00A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87A"/>
  </w:style>
  <w:style w:type="paragraph" w:styleId="a7">
    <w:name w:val="Balloon Text"/>
    <w:basedOn w:val="a"/>
    <w:link w:val="a8"/>
    <w:uiPriority w:val="99"/>
    <w:semiHidden/>
    <w:unhideWhenUsed/>
    <w:rsid w:val="001B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ПравПортал</cp:lastModifiedBy>
  <cp:revision>16</cp:revision>
  <cp:lastPrinted>2023-06-19T02:31:00Z</cp:lastPrinted>
  <dcterms:created xsi:type="dcterms:W3CDTF">2023-05-30T07:40:00Z</dcterms:created>
  <dcterms:modified xsi:type="dcterms:W3CDTF">2023-08-21T03:21:00Z</dcterms:modified>
</cp:coreProperties>
</file>