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8B9" w:rsidRPr="005E4337" w:rsidRDefault="003B48B9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B48B9" w:rsidRPr="005E4337" w:rsidRDefault="003B48B9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966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3B48B9" w:rsidRPr="004E3D83" w:rsidRDefault="00966C5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</w:t>
                            </w:r>
                            <w:r w:rsidR="00996E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3B4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B48B9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3B4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3B48B9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8B9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3B48B9" w:rsidRDefault="003B48B9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3B48B9" w:rsidRPr="005E4337" w:rsidRDefault="003B48B9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B48B9" w:rsidRPr="005E4337" w:rsidRDefault="003B48B9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966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3B48B9" w:rsidRPr="004E3D83" w:rsidRDefault="00966C5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</w:t>
                      </w:r>
                      <w:r w:rsidR="00996E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3B4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3B48B9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3B4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3B48B9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B48B9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  <w:p w:rsidR="003B48B9" w:rsidRDefault="003B48B9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B942CA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996E8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АИС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B942CA" w:rsidTr="00E7463E">
        <w:trPr>
          <w:trHeight w:val="502"/>
        </w:trPr>
        <w:tc>
          <w:tcPr>
            <w:tcW w:w="539" w:type="dxa"/>
            <w:shd w:val="clear" w:color="auto" w:fill="auto"/>
          </w:tcPr>
          <w:p w:rsidR="00E7463E" w:rsidRPr="00B942CA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17747A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63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разработке технического задания на редизайн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</w:t>
            </w:r>
            <w:r w:rsidRPr="00E7463E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134" w:type="dxa"/>
            <w:shd w:val="clear" w:color="auto" w:fill="auto"/>
          </w:tcPr>
          <w:p w:rsidR="00E7463E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муниципальных информационных систем «Электронный Барнаул», «Городская система электронного документооборота»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B942C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в выделенном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</w:p>
        </w:tc>
        <w:tc>
          <w:tcPr>
            <w:tcW w:w="1418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устройств,</w:t>
            </w:r>
          </w:p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B942CA" w:rsidTr="001208D8">
        <w:tc>
          <w:tcPr>
            <w:tcW w:w="567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4C453E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B942CA" w:rsidTr="001208D8">
        <w:tc>
          <w:tcPr>
            <w:tcW w:w="567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2D4660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996E8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E92F16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92F16" w:rsidRPr="00DA0638" w:rsidRDefault="00E92F16" w:rsidP="00E92F16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2F16" w:rsidRPr="00B942CA" w:rsidRDefault="00041F6B" w:rsidP="0004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701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D21FDC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0D59D8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использование модуля защиты от НСД и контроля устройств Средства защиты информации Secret 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Установочный комплект. Сертифицированное Средство защиты 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996E8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715F50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7 150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 xml:space="preserve">Стол раскладной </w:t>
            </w:r>
            <w:r w:rsidRPr="00CD0F06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  <w:r w:rsidR="00E92F16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2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92F16" w:rsidRPr="00B942CA" w:rsidTr="00F3586E">
        <w:trPr>
          <w:trHeight w:val="120"/>
        </w:trPr>
        <w:tc>
          <w:tcPr>
            <w:tcW w:w="567" w:type="dxa"/>
          </w:tcPr>
          <w:p w:rsidR="00E92F16" w:rsidRPr="00F3586E" w:rsidRDefault="00E92F16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пластиковый, тип 2</w:t>
            </w:r>
          </w:p>
        </w:tc>
        <w:tc>
          <w:tcPr>
            <w:tcW w:w="880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B37EAA" w:rsidRPr="00B942CA" w:rsidTr="00F3586E">
        <w:trPr>
          <w:trHeight w:val="120"/>
        </w:trPr>
        <w:tc>
          <w:tcPr>
            <w:tcW w:w="567" w:type="dxa"/>
          </w:tcPr>
          <w:p w:rsidR="00B37EAA" w:rsidRPr="00F3586E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E92F16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2F1A10" w:rsidRPr="00B942CA" w:rsidRDefault="002F1A10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E92F16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041444" w:rsidRPr="00B942CA" w:rsidRDefault="00041444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B942CA" w:rsidTr="00ED683F">
        <w:trPr>
          <w:trHeight w:val="366"/>
        </w:trPr>
        <w:tc>
          <w:tcPr>
            <w:tcW w:w="779" w:type="dxa"/>
          </w:tcPr>
          <w:p w:rsidR="00596416" w:rsidRPr="00B942CA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836A5" w:rsidRPr="00B942CA" w:rsidTr="00ED683F">
        <w:trPr>
          <w:trHeight w:val="315"/>
        </w:trPr>
        <w:tc>
          <w:tcPr>
            <w:tcW w:w="779" w:type="dxa"/>
          </w:tcPr>
          <w:p w:rsidR="002836A5" w:rsidRPr="00B942CA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E60150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2F652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24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2 727,28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996E8D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996E8D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996E8D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996E8D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996E8D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0420" w:rsidRPr="00B942CA" w:rsidTr="00596416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80420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казание услуг по созданию и размещению разноформатных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депутатов Барнаульской городской Думы в сетевом издании и в аккаунтах сетевого издания в социальных </w:t>
            </w:r>
            <w:r w:rsidR="00A63BC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BCA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63B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63BC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DB6011" w:rsidRPr="00B942CA" w:rsidTr="00596416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казание услуг по производству и размещению аудиовизуальных сообщений в эфире телевизионного канала (телевизионных каналов)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деятельности депутатов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9095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 w:rsidR="00A90954"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DB6011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0954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DB6011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996E8D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996E8D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996E8D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996E8D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996E8D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996E8D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996E8D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996E8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996E8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996E8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996E8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996E8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996E8D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996E8D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4E3D83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4E3D83">
        <w:trPr>
          <w:trHeight w:val="260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4E3D83">
        <w:trPr>
          <w:trHeight w:val="366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4E3D83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B942CA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выполнение </w:t>
      </w:r>
      <w:r w:rsidRPr="0013566B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B942CA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выполнение </w:t>
      </w:r>
      <w:r w:rsidRPr="0013566B">
        <w:rPr>
          <w:rFonts w:ascii="Times New Roman" w:eastAsia="Calibri" w:hAnsi="Times New Roman" w:cs="Times New Roman"/>
          <w:sz w:val="28"/>
          <w:szCs w:val="28"/>
        </w:rPr>
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3566B" w:rsidRPr="00B942CA" w:rsidRDefault="00996E8D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B942CA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B942CA" w:rsidRDefault="00996E8D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B942CA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B942CA" w:rsidTr="003B48B9">
        <w:trPr>
          <w:trHeight w:val="796"/>
        </w:trPr>
        <w:tc>
          <w:tcPr>
            <w:tcW w:w="659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B942CA" w:rsidTr="003B48B9">
        <w:trPr>
          <w:trHeight w:val="260"/>
        </w:trPr>
        <w:tc>
          <w:tcPr>
            <w:tcW w:w="65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Pr="0013566B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B9" w:rsidRDefault="003B48B9" w:rsidP="004E70E1">
      <w:pPr>
        <w:spacing w:after="0" w:line="240" w:lineRule="auto"/>
      </w:pPr>
      <w:r>
        <w:separator/>
      </w:r>
    </w:p>
  </w:endnote>
  <w:endnote w:type="continuationSeparator" w:id="0">
    <w:p w:rsidR="003B48B9" w:rsidRDefault="003B48B9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B9" w:rsidRDefault="003B48B9" w:rsidP="004E70E1">
      <w:pPr>
        <w:spacing w:after="0" w:line="240" w:lineRule="auto"/>
      </w:pPr>
      <w:r>
        <w:separator/>
      </w:r>
    </w:p>
  </w:footnote>
  <w:footnote w:type="continuationSeparator" w:id="0">
    <w:p w:rsidR="003B48B9" w:rsidRDefault="003B48B9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3B48B9" w:rsidRDefault="003B48B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E8D">
          <w:rPr>
            <w:noProof/>
          </w:rPr>
          <w:t>2</w:t>
        </w:r>
        <w:r>
          <w:fldChar w:fldCharType="end"/>
        </w:r>
      </w:p>
    </w:sdtContent>
  </w:sdt>
  <w:p w:rsidR="003B48B9" w:rsidRDefault="003B48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1F6B"/>
    <w:rsid w:val="00042683"/>
    <w:rsid w:val="00051C7E"/>
    <w:rsid w:val="0005306D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5233"/>
    <w:rsid w:val="001660F0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53E"/>
    <w:rsid w:val="004C4963"/>
    <w:rsid w:val="004C5111"/>
    <w:rsid w:val="004D2FC4"/>
    <w:rsid w:val="004D452F"/>
    <w:rsid w:val="004E2126"/>
    <w:rsid w:val="004E281C"/>
    <w:rsid w:val="004E39ED"/>
    <w:rsid w:val="004E3D83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6C5E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6E8D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2F16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EE7B-1DC9-4005-83F4-91D71BD5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7958</TotalTime>
  <Pages>58</Pages>
  <Words>15959</Words>
  <Characters>90969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125</cp:revision>
  <cp:lastPrinted>2025-02-04T01:37:00Z</cp:lastPrinted>
  <dcterms:created xsi:type="dcterms:W3CDTF">2019-04-05T08:20:00Z</dcterms:created>
  <dcterms:modified xsi:type="dcterms:W3CDTF">2025-02-04T01:38:00Z</dcterms:modified>
</cp:coreProperties>
</file>