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9C43" w14:textId="77777777" w:rsidR="00E10B6F" w:rsidRPr="002F11D7" w:rsidRDefault="00E10B6F" w:rsidP="00061B73">
      <w:pPr>
        <w:ind w:left="5387" w:right="-425"/>
        <w:rPr>
          <w:sz w:val="28"/>
          <w:szCs w:val="32"/>
        </w:rPr>
      </w:pPr>
      <w:r w:rsidRPr="002F11D7">
        <w:rPr>
          <w:sz w:val="28"/>
          <w:szCs w:val="32"/>
        </w:rPr>
        <w:t xml:space="preserve">Приложение </w:t>
      </w:r>
      <w:r w:rsidR="00061B73">
        <w:rPr>
          <w:sz w:val="28"/>
          <w:szCs w:val="32"/>
        </w:rPr>
        <w:t>2</w:t>
      </w:r>
      <w:r w:rsidRPr="002F11D7">
        <w:rPr>
          <w:sz w:val="28"/>
          <w:szCs w:val="32"/>
        </w:rPr>
        <w:t xml:space="preserve"> </w:t>
      </w:r>
    </w:p>
    <w:p w14:paraId="099BA52A" w14:textId="77777777" w:rsidR="00E10B6F" w:rsidRPr="002F11D7" w:rsidRDefault="00E10B6F" w:rsidP="00061B73">
      <w:pPr>
        <w:ind w:left="5387" w:right="-2" w:firstLine="13"/>
        <w:rPr>
          <w:sz w:val="28"/>
          <w:szCs w:val="32"/>
        </w:rPr>
      </w:pPr>
      <w:r w:rsidRPr="002F11D7">
        <w:rPr>
          <w:sz w:val="28"/>
          <w:szCs w:val="32"/>
        </w:rPr>
        <w:t xml:space="preserve">к </w:t>
      </w:r>
      <w:r w:rsidR="00061B73">
        <w:rPr>
          <w:sz w:val="28"/>
          <w:szCs w:val="32"/>
        </w:rPr>
        <w:t>Регламенту и</w:t>
      </w:r>
      <w:r w:rsidR="00061B73" w:rsidRPr="004175EA">
        <w:rPr>
          <w:rFonts w:eastAsia="Calibri"/>
          <w:spacing w:val="-2"/>
          <w:sz w:val="28"/>
          <w:szCs w:val="28"/>
          <w:lang w:eastAsia="en-US"/>
        </w:rPr>
        <w:t xml:space="preserve">нформационного наполнения </w:t>
      </w:r>
      <w:r w:rsidR="00061B73" w:rsidRPr="004175EA">
        <w:rPr>
          <w:sz w:val="28"/>
        </w:rPr>
        <w:t>страницы администрации района на официальном Интернет-сайте города Барнаула</w:t>
      </w:r>
    </w:p>
    <w:p w14:paraId="4FC3683F" w14:textId="024EF33C" w:rsidR="005252C3" w:rsidRDefault="00E10B6F" w:rsidP="008C5153">
      <w:pPr>
        <w:ind w:left="5374" w:right="-2" w:firstLine="13"/>
        <w:rPr>
          <w:sz w:val="28"/>
        </w:rPr>
      </w:pPr>
      <w:r w:rsidRPr="002F11D7">
        <w:rPr>
          <w:sz w:val="28"/>
          <w:szCs w:val="32"/>
        </w:rPr>
        <w:t>от</w:t>
      </w:r>
      <w:r w:rsidR="008C5153">
        <w:rPr>
          <w:sz w:val="28"/>
          <w:szCs w:val="32"/>
        </w:rPr>
        <w:t xml:space="preserve"> 30.06.2023</w:t>
      </w:r>
      <w:r w:rsidR="00767B35">
        <w:rPr>
          <w:sz w:val="28"/>
          <w:szCs w:val="32"/>
        </w:rPr>
        <w:t xml:space="preserve"> </w:t>
      </w:r>
      <w:r w:rsidRPr="002F11D7">
        <w:rPr>
          <w:sz w:val="28"/>
          <w:szCs w:val="32"/>
        </w:rPr>
        <w:t>№</w:t>
      </w:r>
      <w:r w:rsidR="008C5153">
        <w:rPr>
          <w:sz w:val="28"/>
          <w:szCs w:val="32"/>
        </w:rPr>
        <w:t>386</w:t>
      </w:r>
    </w:p>
    <w:p w14:paraId="16831F2B" w14:textId="77777777" w:rsidR="008547C7" w:rsidRDefault="008547C7" w:rsidP="008547C7">
      <w:pPr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3F4F65C6" w14:textId="77777777" w:rsidR="003210BE" w:rsidRDefault="003210BE" w:rsidP="006D4498">
      <w:pPr>
        <w:shd w:val="clear" w:color="auto" w:fill="FFFFFF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175EA">
        <w:rPr>
          <w:rFonts w:eastAsia="Calibri"/>
          <w:color w:val="000000"/>
          <w:sz w:val="28"/>
          <w:szCs w:val="28"/>
          <w:lang w:eastAsia="en-US"/>
        </w:rPr>
        <w:t>ПЕРЕЧЕНЬ</w:t>
      </w:r>
    </w:p>
    <w:p w14:paraId="64003CC3" w14:textId="77777777" w:rsidR="008547C7" w:rsidRPr="004175EA" w:rsidRDefault="003210BE" w:rsidP="006D4498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6D4498" w:rsidRPr="004175EA">
        <w:rPr>
          <w:rFonts w:eastAsia="Calibri"/>
          <w:sz w:val="28"/>
          <w:szCs w:val="28"/>
          <w:lang w:eastAsia="en-US"/>
        </w:rPr>
        <w:t>полномоченны</w:t>
      </w:r>
      <w:r>
        <w:rPr>
          <w:rFonts w:eastAsia="Calibri"/>
          <w:sz w:val="28"/>
          <w:szCs w:val="28"/>
          <w:lang w:eastAsia="en-US"/>
        </w:rPr>
        <w:t>х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ответственны</w:t>
      </w:r>
      <w:r>
        <w:rPr>
          <w:rFonts w:eastAsia="Calibri"/>
          <w:sz w:val="28"/>
          <w:szCs w:val="28"/>
          <w:lang w:eastAsia="en-US"/>
        </w:rPr>
        <w:t>х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исполнител</w:t>
      </w:r>
      <w:r>
        <w:rPr>
          <w:rFonts w:eastAsia="Calibri"/>
          <w:sz w:val="28"/>
          <w:szCs w:val="28"/>
          <w:lang w:eastAsia="en-US"/>
        </w:rPr>
        <w:t>ей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и уполномоченны</w:t>
      </w:r>
      <w:r>
        <w:rPr>
          <w:rFonts w:eastAsia="Calibri"/>
          <w:sz w:val="28"/>
          <w:szCs w:val="28"/>
          <w:lang w:eastAsia="en-US"/>
        </w:rPr>
        <w:t>х</w:t>
      </w:r>
      <w:r w:rsidR="006D4498" w:rsidRPr="004175EA">
        <w:rPr>
          <w:rFonts w:eastAsia="Calibri"/>
          <w:sz w:val="28"/>
          <w:szCs w:val="28"/>
          <w:lang w:eastAsia="en-US"/>
        </w:rPr>
        <w:t xml:space="preserve"> контролер</w:t>
      </w:r>
      <w:r>
        <w:rPr>
          <w:rFonts w:eastAsia="Calibri"/>
          <w:sz w:val="28"/>
          <w:szCs w:val="28"/>
          <w:lang w:eastAsia="en-US"/>
        </w:rPr>
        <w:t>ов</w:t>
      </w:r>
      <w:r w:rsidR="006D4498">
        <w:rPr>
          <w:rFonts w:eastAsia="Calibri"/>
          <w:sz w:val="28"/>
          <w:szCs w:val="28"/>
          <w:lang w:eastAsia="en-US"/>
        </w:rPr>
        <w:t xml:space="preserve"> администрации района</w:t>
      </w:r>
    </w:p>
    <w:p w14:paraId="7827EAE4" w14:textId="77777777" w:rsidR="006D4498" w:rsidRDefault="006D4498" w:rsidP="008547C7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E6B15CE" w14:textId="77777777" w:rsidR="003210BE" w:rsidRDefault="006D4498" w:rsidP="003210B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547C7" w:rsidRPr="004175EA">
        <w:rPr>
          <w:rFonts w:eastAsia="Calibri"/>
          <w:sz w:val="28"/>
          <w:szCs w:val="28"/>
          <w:lang w:eastAsia="en-US"/>
        </w:rPr>
        <w:t>. </w:t>
      </w:r>
      <w:r w:rsidRPr="004175EA">
        <w:rPr>
          <w:rFonts w:eastAsia="Calibri"/>
          <w:sz w:val="28"/>
          <w:szCs w:val="28"/>
          <w:lang w:eastAsia="en-US"/>
        </w:rPr>
        <w:t xml:space="preserve">Уполномоченные ответственные исполнители – муниципальные служащие, в должностные (трудовые) обязанности которых входит осуществление подготовки, сбора, редактирования, предоставления (направления) информации для размещения на </w:t>
      </w:r>
      <w:r w:rsidR="003210BE">
        <w:rPr>
          <w:rFonts w:eastAsia="Calibri"/>
          <w:sz w:val="28"/>
          <w:szCs w:val="28"/>
          <w:lang w:eastAsia="en-US"/>
        </w:rPr>
        <w:t>странице района:</w:t>
      </w:r>
    </w:p>
    <w:p w14:paraId="5D3045BE" w14:textId="77777777" w:rsidR="003210BE" w:rsidRDefault="008344D5" w:rsidP="003210BE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организационно-</w:t>
      </w:r>
      <w:r w:rsidR="003210BE">
        <w:rPr>
          <w:rFonts w:ascii="Times New Roman CYR" w:hAnsi="Times New Roman CYR" w:cs="Times New Roman CYR"/>
          <w:sz w:val="28"/>
          <w:szCs w:val="28"/>
        </w:rPr>
        <w:t>контрольного управления;</w:t>
      </w:r>
    </w:p>
    <w:p w14:paraId="1FF075EC" w14:textId="77777777" w:rsidR="003210BE" w:rsidRDefault="003210BE" w:rsidP="003210BE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управления коммунального хозяйства;</w:t>
      </w:r>
    </w:p>
    <w:p w14:paraId="66E8A7CA" w14:textId="77777777" w:rsidR="008344D5" w:rsidRDefault="003210BE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управление </w:t>
      </w:r>
      <w:r w:rsidR="008344D5">
        <w:rPr>
          <w:rFonts w:ascii="Times New Roman CYR" w:hAnsi="Times New Roman CYR" w:cs="Times New Roman CYR"/>
          <w:sz w:val="28"/>
          <w:szCs w:val="28"/>
        </w:rPr>
        <w:t>по строительству и архитектуре;</w:t>
      </w:r>
    </w:p>
    <w:p w14:paraId="0679CE0C" w14:textId="77777777" w:rsidR="003210BE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комитета по</w:t>
      </w:r>
      <w:r w:rsidRPr="004175EA">
        <w:rPr>
          <w:sz w:val="28"/>
          <w:szCs w:val="28"/>
        </w:rPr>
        <w:t xml:space="preserve"> развитию предпринимательства </w:t>
      </w:r>
      <w:r w:rsidR="002A4934">
        <w:rPr>
          <w:sz w:val="28"/>
          <w:szCs w:val="28"/>
        </w:rPr>
        <w:t xml:space="preserve">                                      </w:t>
      </w:r>
      <w:r w:rsidRPr="004175EA">
        <w:rPr>
          <w:sz w:val="28"/>
          <w:szCs w:val="28"/>
        </w:rPr>
        <w:t>и потребительскому рынку</w:t>
      </w:r>
      <w:r w:rsidR="003210BE">
        <w:rPr>
          <w:rFonts w:ascii="Times New Roman CYR" w:hAnsi="Times New Roman CYR" w:cs="Times New Roman CYR"/>
          <w:sz w:val="28"/>
          <w:szCs w:val="28"/>
        </w:rPr>
        <w:t>;</w:t>
      </w:r>
    </w:p>
    <w:p w14:paraId="09E257C9" w14:textId="77777777" w:rsidR="003210BE" w:rsidRDefault="003210BE" w:rsidP="003210BE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по делам молодежи, </w:t>
      </w:r>
      <w:r w:rsidR="008344D5">
        <w:rPr>
          <w:rFonts w:ascii="Times New Roman CYR" w:hAnsi="Times New Roman CYR" w:cs="Times New Roman CYR"/>
          <w:sz w:val="28"/>
          <w:szCs w:val="28"/>
        </w:rPr>
        <w:t xml:space="preserve">культуре, </w:t>
      </w:r>
      <w:r>
        <w:rPr>
          <w:rFonts w:ascii="Times New Roman CYR" w:hAnsi="Times New Roman CYR" w:cs="Times New Roman CYR"/>
          <w:sz w:val="28"/>
          <w:szCs w:val="28"/>
        </w:rPr>
        <w:t xml:space="preserve">физкультуре </w:t>
      </w:r>
      <w:r w:rsidR="00DE3C9A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и спорту;</w:t>
      </w:r>
    </w:p>
    <w:p w14:paraId="4B4E810D" w14:textId="77777777" w:rsidR="008344D5" w:rsidRDefault="003210BE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 по делам несов</w:t>
      </w:r>
      <w:r w:rsidR="008344D5">
        <w:rPr>
          <w:rFonts w:ascii="Times New Roman CYR" w:hAnsi="Times New Roman CYR" w:cs="Times New Roman CYR"/>
          <w:sz w:val="28"/>
          <w:szCs w:val="28"/>
        </w:rPr>
        <w:t xml:space="preserve">ершеннолетних и защите </w:t>
      </w:r>
      <w:r w:rsidR="00231D29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8344D5">
        <w:rPr>
          <w:rFonts w:ascii="Times New Roman CYR" w:hAnsi="Times New Roman CYR" w:cs="Times New Roman CYR"/>
          <w:sz w:val="28"/>
          <w:szCs w:val="28"/>
        </w:rPr>
        <w:t>их прав;</w:t>
      </w:r>
    </w:p>
    <w:p w14:paraId="1DB9B10F" w14:textId="77777777" w:rsidR="00210906" w:rsidRDefault="00210906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 w:rsidRPr="00A559F9">
        <w:rPr>
          <w:rFonts w:ascii="Times New Roman CYR" w:hAnsi="Times New Roman CYR" w:cs="Times New Roman CYR"/>
          <w:sz w:val="28"/>
          <w:szCs w:val="28"/>
        </w:rPr>
        <w:t xml:space="preserve">заведующий </w:t>
      </w:r>
      <w:r w:rsidR="00351854" w:rsidRPr="00A559F9">
        <w:rPr>
          <w:sz w:val="28"/>
          <w:szCs w:val="28"/>
        </w:rPr>
        <w:t>отделом по работе с жилищным фондом</w:t>
      </w:r>
      <w:r w:rsidR="00351854" w:rsidRPr="00A559F9">
        <w:rPr>
          <w:rFonts w:eastAsia="Calibri"/>
          <w:spacing w:val="-2"/>
          <w:sz w:val="28"/>
          <w:szCs w:val="28"/>
          <w:lang w:eastAsia="en-US"/>
        </w:rPr>
        <w:t>;</w:t>
      </w:r>
    </w:p>
    <w:p w14:paraId="77CA3E0C" w14:textId="77777777"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правовым отделом;</w:t>
      </w:r>
    </w:p>
    <w:p w14:paraId="24BB5C01" w14:textId="77777777"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общим отделом;</w:t>
      </w:r>
    </w:p>
    <w:p w14:paraId="42C55FC4" w14:textId="77777777"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отделом информатизации;</w:t>
      </w:r>
    </w:p>
    <w:p w14:paraId="28F7AE08" w14:textId="77777777" w:rsidR="008344D5" w:rsidRP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</w:t>
      </w:r>
      <w:r w:rsidRPr="004175EA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4175EA">
        <w:rPr>
          <w:sz w:val="28"/>
          <w:szCs w:val="28"/>
        </w:rPr>
        <w:t xml:space="preserve"> по охране прав детства;</w:t>
      </w:r>
    </w:p>
    <w:p w14:paraId="40DC3BDA" w14:textId="77777777"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– начальник штаба по делам ГО и ЧС;</w:t>
      </w:r>
    </w:p>
    <w:p w14:paraId="5BF0F6F5" w14:textId="77777777"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- пресс-секретарь;</w:t>
      </w:r>
    </w:p>
    <w:p w14:paraId="463EE9E6" w14:textId="77777777" w:rsidR="008344D5" w:rsidRP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кадрам;</w:t>
      </w:r>
    </w:p>
    <w:p w14:paraId="769FEEAC" w14:textId="77777777" w:rsid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75EA">
        <w:rPr>
          <w:sz w:val="28"/>
          <w:szCs w:val="28"/>
        </w:rPr>
        <w:t>едущий специалист – секретарь административной комиссии</w:t>
      </w:r>
      <w:r>
        <w:rPr>
          <w:sz w:val="28"/>
          <w:szCs w:val="28"/>
        </w:rPr>
        <w:t>.</w:t>
      </w:r>
    </w:p>
    <w:p w14:paraId="70943FAE" w14:textId="77777777" w:rsidR="008344D5" w:rsidRDefault="006D4498" w:rsidP="008344D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4175EA">
        <w:rPr>
          <w:rFonts w:eastAsia="Calibri"/>
          <w:sz w:val="28"/>
          <w:szCs w:val="28"/>
          <w:lang w:eastAsia="en-US"/>
        </w:rPr>
        <w:t xml:space="preserve">Уполномоченные контролеры – муниципальные служащие, </w:t>
      </w:r>
      <w:r w:rsidR="002A4934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4175EA">
        <w:rPr>
          <w:rFonts w:eastAsia="Calibri"/>
          <w:sz w:val="28"/>
          <w:szCs w:val="28"/>
          <w:lang w:eastAsia="en-US"/>
        </w:rPr>
        <w:t>в должностные (трудовые) обязанности которых входит осуществление систематических проверок актуальности и достоверности информации, размещенной на сайте</w:t>
      </w:r>
      <w:r w:rsidR="003210BE">
        <w:rPr>
          <w:rFonts w:eastAsia="Calibri"/>
          <w:sz w:val="28"/>
          <w:szCs w:val="28"/>
          <w:lang w:eastAsia="en-US"/>
        </w:rPr>
        <w:t>:</w:t>
      </w:r>
    </w:p>
    <w:p w14:paraId="025BF884" w14:textId="77777777" w:rsidR="008307F8" w:rsidRDefault="008307F8" w:rsidP="008344D5">
      <w:pPr>
        <w:widowControl w:val="0"/>
        <w:autoSpaceDE w:val="0"/>
        <w:autoSpaceDN w:val="0"/>
        <w:adjustRightInd w:val="0"/>
        <w:ind w:firstLine="8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администрации района, руководитель аппарата;</w:t>
      </w:r>
    </w:p>
    <w:p w14:paraId="1D598EA3" w14:textId="77777777" w:rsidR="003210BE" w:rsidRPr="008344D5" w:rsidRDefault="008344D5" w:rsidP="008344D5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начальник о</w:t>
      </w:r>
      <w:r w:rsidR="003210BE">
        <w:rPr>
          <w:rFonts w:eastAsia="Calibri"/>
          <w:sz w:val="28"/>
          <w:szCs w:val="28"/>
          <w:lang w:eastAsia="en-US"/>
        </w:rPr>
        <w:t>рганизационно-контрольно</w:t>
      </w:r>
      <w:r>
        <w:rPr>
          <w:rFonts w:eastAsia="Calibri"/>
          <w:sz w:val="28"/>
          <w:szCs w:val="28"/>
          <w:lang w:eastAsia="en-US"/>
        </w:rPr>
        <w:t>го</w:t>
      </w:r>
      <w:r w:rsidR="003210BE">
        <w:rPr>
          <w:rFonts w:eastAsia="Calibri"/>
          <w:sz w:val="28"/>
          <w:szCs w:val="28"/>
          <w:lang w:eastAsia="en-US"/>
        </w:rPr>
        <w:t xml:space="preserve"> управлени</w:t>
      </w:r>
      <w:r>
        <w:rPr>
          <w:rFonts w:eastAsia="Calibri"/>
          <w:sz w:val="28"/>
          <w:szCs w:val="28"/>
          <w:lang w:eastAsia="en-US"/>
        </w:rPr>
        <w:t>я</w:t>
      </w:r>
      <w:r w:rsidR="003210BE">
        <w:rPr>
          <w:rFonts w:eastAsia="Calibri"/>
          <w:sz w:val="28"/>
          <w:szCs w:val="28"/>
          <w:lang w:eastAsia="en-US"/>
        </w:rPr>
        <w:t>.</w:t>
      </w:r>
    </w:p>
    <w:p w14:paraId="0FC1BCEA" w14:textId="77777777" w:rsidR="006D4498" w:rsidRDefault="006D4498" w:rsidP="008547C7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679223F" w14:textId="77777777" w:rsidR="006D4498" w:rsidRPr="004175EA" w:rsidRDefault="006D4498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6D4498" w:rsidRPr="004175EA" w:rsidSect="00720FEE">
      <w:headerReference w:type="default" r:id="rId8"/>
      <w:endnotePr>
        <w:numFmt w:val="decimal"/>
      </w:endnotePr>
      <w:pgSz w:w="11906" w:h="16838"/>
      <w:pgMar w:top="1134" w:right="851" w:bottom="1134" w:left="1985" w:header="158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38A1" w14:textId="77777777" w:rsidR="00FC7BAA" w:rsidRDefault="00FC7BAA" w:rsidP="00533741">
      <w:r>
        <w:separator/>
      </w:r>
    </w:p>
  </w:endnote>
  <w:endnote w:type="continuationSeparator" w:id="0">
    <w:p w14:paraId="2577E25B" w14:textId="77777777" w:rsidR="00FC7BAA" w:rsidRDefault="00FC7BAA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7812" w14:textId="77777777" w:rsidR="00FC7BAA" w:rsidRDefault="00FC7BAA" w:rsidP="00533741">
      <w:r>
        <w:separator/>
      </w:r>
    </w:p>
  </w:footnote>
  <w:footnote w:type="continuationSeparator" w:id="0">
    <w:p w14:paraId="4F45AE14" w14:textId="77777777" w:rsidR="00FC7BAA" w:rsidRDefault="00FC7BAA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525745"/>
      <w:docPartObj>
        <w:docPartGallery w:val="Page Numbers (Top of Page)"/>
        <w:docPartUnique/>
      </w:docPartObj>
    </w:sdtPr>
    <w:sdtEndPr/>
    <w:sdtContent>
      <w:p w14:paraId="69D54DE5" w14:textId="77777777" w:rsidR="008547C7" w:rsidRDefault="008547C7" w:rsidP="006F3D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12F77"/>
    <w:multiLevelType w:val="hybridMultilevel"/>
    <w:tmpl w:val="A28A2780"/>
    <w:lvl w:ilvl="0" w:tplc="23C20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11" w15:restartNumberingAfterBreak="0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4772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253391">
    <w:abstractNumId w:val="6"/>
  </w:num>
  <w:num w:numId="3" w16cid:durableId="962272564">
    <w:abstractNumId w:val="2"/>
  </w:num>
  <w:num w:numId="4" w16cid:durableId="1254823123">
    <w:abstractNumId w:val="0"/>
  </w:num>
  <w:num w:numId="5" w16cid:durableId="1644693902">
    <w:abstractNumId w:val="5"/>
  </w:num>
  <w:num w:numId="6" w16cid:durableId="99688590">
    <w:abstractNumId w:val="3"/>
  </w:num>
  <w:num w:numId="7" w16cid:durableId="129327702">
    <w:abstractNumId w:val="7"/>
  </w:num>
  <w:num w:numId="8" w16cid:durableId="57675099">
    <w:abstractNumId w:val="1"/>
  </w:num>
  <w:num w:numId="9" w16cid:durableId="1030032651">
    <w:abstractNumId w:val="4"/>
  </w:num>
  <w:num w:numId="10" w16cid:durableId="402218777">
    <w:abstractNumId w:val="8"/>
  </w:num>
  <w:num w:numId="11" w16cid:durableId="422191841">
    <w:abstractNumId w:val="11"/>
  </w:num>
  <w:num w:numId="12" w16cid:durableId="201603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11"/>
    <w:rsid w:val="00001B7F"/>
    <w:rsid w:val="00007116"/>
    <w:rsid w:val="000232BD"/>
    <w:rsid w:val="0003023A"/>
    <w:rsid w:val="00042425"/>
    <w:rsid w:val="000441B1"/>
    <w:rsid w:val="00047327"/>
    <w:rsid w:val="00047946"/>
    <w:rsid w:val="00051CB5"/>
    <w:rsid w:val="00057EAD"/>
    <w:rsid w:val="00061B73"/>
    <w:rsid w:val="00071E4B"/>
    <w:rsid w:val="00091EAE"/>
    <w:rsid w:val="000D66C0"/>
    <w:rsid w:val="000E2E79"/>
    <w:rsid w:val="001056D4"/>
    <w:rsid w:val="00106E80"/>
    <w:rsid w:val="0013028B"/>
    <w:rsid w:val="00131351"/>
    <w:rsid w:val="00140D11"/>
    <w:rsid w:val="00144038"/>
    <w:rsid w:val="00144741"/>
    <w:rsid w:val="001838D1"/>
    <w:rsid w:val="00183AB6"/>
    <w:rsid w:val="001B0C42"/>
    <w:rsid w:val="001C28D5"/>
    <w:rsid w:val="001F0E27"/>
    <w:rsid w:val="001F41E1"/>
    <w:rsid w:val="001F5C98"/>
    <w:rsid w:val="00210906"/>
    <w:rsid w:val="0022436F"/>
    <w:rsid w:val="0022616D"/>
    <w:rsid w:val="002306AF"/>
    <w:rsid w:val="00231D29"/>
    <w:rsid w:val="002330AC"/>
    <w:rsid w:val="002505CE"/>
    <w:rsid w:val="00256C99"/>
    <w:rsid w:val="00266F4B"/>
    <w:rsid w:val="002A4934"/>
    <w:rsid w:val="002B4628"/>
    <w:rsid w:val="002C6318"/>
    <w:rsid w:val="002D34C5"/>
    <w:rsid w:val="002D3F83"/>
    <w:rsid w:val="002D52C3"/>
    <w:rsid w:val="002D6665"/>
    <w:rsid w:val="0030497F"/>
    <w:rsid w:val="00307970"/>
    <w:rsid w:val="003210BE"/>
    <w:rsid w:val="00351854"/>
    <w:rsid w:val="00361325"/>
    <w:rsid w:val="003654E5"/>
    <w:rsid w:val="00365A25"/>
    <w:rsid w:val="00375965"/>
    <w:rsid w:val="00381A84"/>
    <w:rsid w:val="00394C51"/>
    <w:rsid w:val="00397004"/>
    <w:rsid w:val="003A65A8"/>
    <w:rsid w:val="003B0213"/>
    <w:rsid w:val="003B5C9D"/>
    <w:rsid w:val="003C0A59"/>
    <w:rsid w:val="003C26A8"/>
    <w:rsid w:val="003C4ACA"/>
    <w:rsid w:val="003E3A84"/>
    <w:rsid w:val="003F2C97"/>
    <w:rsid w:val="004049FE"/>
    <w:rsid w:val="0041068A"/>
    <w:rsid w:val="00410EED"/>
    <w:rsid w:val="004125DB"/>
    <w:rsid w:val="004175EA"/>
    <w:rsid w:val="00431DBE"/>
    <w:rsid w:val="00440F77"/>
    <w:rsid w:val="004523CD"/>
    <w:rsid w:val="0045647D"/>
    <w:rsid w:val="00456E01"/>
    <w:rsid w:val="00463C55"/>
    <w:rsid w:val="00471D7E"/>
    <w:rsid w:val="00483808"/>
    <w:rsid w:val="00486186"/>
    <w:rsid w:val="0049222A"/>
    <w:rsid w:val="0049798E"/>
    <w:rsid w:val="004C227E"/>
    <w:rsid w:val="004C73B9"/>
    <w:rsid w:val="004C741A"/>
    <w:rsid w:val="004D4C06"/>
    <w:rsid w:val="004D6590"/>
    <w:rsid w:val="004D79D6"/>
    <w:rsid w:val="004F38F2"/>
    <w:rsid w:val="005252C3"/>
    <w:rsid w:val="00527732"/>
    <w:rsid w:val="00533741"/>
    <w:rsid w:val="0053384D"/>
    <w:rsid w:val="005368D9"/>
    <w:rsid w:val="00544AE5"/>
    <w:rsid w:val="005600D1"/>
    <w:rsid w:val="00561321"/>
    <w:rsid w:val="00575D55"/>
    <w:rsid w:val="005A5D7D"/>
    <w:rsid w:val="005A6770"/>
    <w:rsid w:val="005B5C58"/>
    <w:rsid w:val="005E1556"/>
    <w:rsid w:val="005E3660"/>
    <w:rsid w:val="005E41CD"/>
    <w:rsid w:val="006079D6"/>
    <w:rsid w:val="00610828"/>
    <w:rsid w:val="00631E89"/>
    <w:rsid w:val="006344DB"/>
    <w:rsid w:val="006410BC"/>
    <w:rsid w:val="00650CC5"/>
    <w:rsid w:val="0067136C"/>
    <w:rsid w:val="00672EB2"/>
    <w:rsid w:val="006762D4"/>
    <w:rsid w:val="006771BD"/>
    <w:rsid w:val="00682BB1"/>
    <w:rsid w:val="0068448E"/>
    <w:rsid w:val="00685627"/>
    <w:rsid w:val="006A3B02"/>
    <w:rsid w:val="006B45AF"/>
    <w:rsid w:val="006C50FB"/>
    <w:rsid w:val="006D4498"/>
    <w:rsid w:val="006D68C6"/>
    <w:rsid w:val="006E14CF"/>
    <w:rsid w:val="006E42AB"/>
    <w:rsid w:val="006F2B86"/>
    <w:rsid w:val="006F3D14"/>
    <w:rsid w:val="00720FEE"/>
    <w:rsid w:val="0072165E"/>
    <w:rsid w:val="00721C3F"/>
    <w:rsid w:val="0073508C"/>
    <w:rsid w:val="0075567C"/>
    <w:rsid w:val="00762C10"/>
    <w:rsid w:val="00766AA5"/>
    <w:rsid w:val="00767B35"/>
    <w:rsid w:val="00772118"/>
    <w:rsid w:val="007A287B"/>
    <w:rsid w:val="007A37DC"/>
    <w:rsid w:val="007B227F"/>
    <w:rsid w:val="007D032F"/>
    <w:rsid w:val="007D79FE"/>
    <w:rsid w:val="007E27AA"/>
    <w:rsid w:val="007E6148"/>
    <w:rsid w:val="007E6321"/>
    <w:rsid w:val="00810371"/>
    <w:rsid w:val="008307F8"/>
    <w:rsid w:val="00830B3A"/>
    <w:rsid w:val="008344D5"/>
    <w:rsid w:val="00847DE6"/>
    <w:rsid w:val="008547C7"/>
    <w:rsid w:val="00856D47"/>
    <w:rsid w:val="00866B32"/>
    <w:rsid w:val="008724EA"/>
    <w:rsid w:val="00877FED"/>
    <w:rsid w:val="0088443B"/>
    <w:rsid w:val="00886227"/>
    <w:rsid w:val="00887554"/>
    <w:rsid w:val="00887BE4"/>
    <w:rsid w:val="0089262D"/>
    <w:rsid w:val="008A6397"/>
    <w:rsid w:val="008A6F4A"/>
    <w:rsid w:val="008C5153"/>
    <w:rsid w:val="00902F3C"/>
    <w:rsid w:val="0091212B"/>
    <w:rsid w:val="009131E9"/>
    <w:rsid w:val="00914061"/>
    <w:rsid w:val="00927BC9"/>
    <w:rsid w:val="00930F0B"/>
    <w:rsid w:val="009447A5"/>
    <w:rsid w:val="0096080D"/>
    <w:rsid w:val="00961D0C"/>
    <w:rsid w:val="0096327C"/>
    <w:rsid w:val="00970712"/>
    <w:rsid w:val="00981FCA"/>
    <w:rsid w:val="009D0B1B"/>
    <w:rsid w:val="009E423A"/>
    <w:rsid w:val="009F739B"/>
    <w:rsid w:val="009F7518"/>
    <w:rsid w:val="00A10269"/>
    <w:rsid w:val="00A13690"/>
    <w:rsid w:val="00A16328"/>
    <w:rsid w:val="00A30DAD"/>
    <w:rsid w:val="00A3218D"/>
    <w:rsid w:val="00A43181"/>
    <w:rsid w:val="00A559F9"/>
    <w:rsid w:val="00A630DC"/>
    <w:rsid w:val="00A64D54"/>
    <w:rsid w:val="00A70348"/>
    <w:rsid w:val="00A76A8B"/>
    <w:rsid w:val="00A779A1"/>
    <w:rsid w:val="00AB02FF"/>
    <w:rsid w:val="00AB0F7A"/>
    <w:rsid w:val="00AB1DEC"/>
    <w:rsid w:val="00AB4296"/>
    <w:rsid w:val="00AB5CC2"/>
    <w:rsid w:val="00AB7AFD"/>
    <w:rsid w:val="00AC1921"/>
    <w:rsid w:val="00AC3CB2"/>
    <w:rsid w:val="00AD7DC0"/>
    <w:rsid w:val="00B11FBE"/>
    <w:rsid w:val="00B45A47"/>
    <w:rsid w:val="00B70484"/>
    <w:rsid w:val="00B80DAB"/>
    <w:rsid w:val="00B822D4"/>
    <w:rsid w:val="00B84014"/>
    <w:rsid w:val="00B9781E"/>
    <w:rsid w:val="00BA2FF6"/>
    <w:rsid w:val="00BA5B67"/>
    <w:rsid w:val="00BA65E7"/>
    <w:rsid w:val="00BD403C"/>
    <w:rsid w:val="00BD4AAD"/>
    <w:rsid w:val="00BE1860"/>
    <w:rsid w:val="00BE27A8"/>
    <w:rsid w:val="00BF4B33"/>
    <w:rsid w:val="00C02825"/>
    <w:rsid w:val="00C074C5"/>
    <w:rsid w:val="00C102A1"/>
    <w:rsid w:val="00C17A4B"/>
    <w:rsid w:val="00C272D3"/>
    <w:rsid w:val="00C37A6B"/>
    <w:rsid w:val="00C52BB5"/>
    <w:rsid w:val="00C56011"/>
    <w:rsid w:val="00C573CA"/>
    <w:rsid w:val="00C729DE"/>
    <w:rsid w:val="00C7717C"/>
    <w:rsid w:val="00C80235"/>
    <w:rsid w:val="00C867F8"/>
    <w:rsid w:val="00C91119"/>
    <w:rsid w:val="00CA0534"/>
    <w:rsid w:val="00CA0A7A"/>
    <w:rsid w:val="00CA30FF"/>
    <w:rsid w:val="00CB05FA"/>
    <w:rsid w:val="00CB2164"/>
    <w:rsid w:val="00CC558F"/>
    <w:rsid w:val="00CD3610"/>
    <w:rsid w:val="00CD7BFB"/>
    <w:rsid w:val="00CF1F25"/>
    <w:rsid w:val="00D21E51"/>
    <w:rsid w:val="00D27607"/>
    <w:rsid w:val="00D45B0D"/>
    <w:rsid w:val="00D73C45"/>
    <w:rsid w:val="00DE3C9A"/>
    <w:rsid w:val="00E10B6F"/>
    <w:rsid w:val="00E1208A"/>
    <w:rsid w:val="00E14D0A"/>
    <w:rsid w:val="00E2436D"/>
    <w:rsid w:val="00E26B1A"/>
    <w:rsid w:val="00E51371"/>
    <w:rsid w:val="00E90ACB"/>
    <w:rsid w:val="00EA1630"/>
    <w:rsid w:val="00EA52A2"/>
    <w:rsid w:val="00EA60D6"/>
    <w:rsid w:val="00EB4092"/>
    <w:rsid w:val="00ED441C"/>
    <w:rsid w:val="00EE0680"/>
    <w:rsid w:val="00EE75E5"/>
    <w:rsid w:val="00EF2847"/>
    <w:rsid w:val="00EF3CB9"/>
    <w:rsid w:val="00EF69CB"/>
    <w:rsid w:val="00F0764F"/>
    <w:rsid w:val="00F11F4D"/>
    <w:rsid w:val="00F26A57"/>
    <w:rsid w:val="00F50A37"/>
    <w:rsid w:val="00F523ED"/>
    <w:rsid w:val="00F64F4C"/>
    <w:rsid w:val="00F952C0"/>
    <w:rsid w:val="00FB6DAD"/>
    <w:rsid w:val="00FC7BAA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6758"/>
  <w15:docId w15:val="{2D258BBD-31E3-494A-9383-D6266C6C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56011"/>
    <w:pPr>
      <w:keepNext/>
      <w:jc w:val="both"/>
      <w:outlineLvl w:val="0"/>
    </w:pPr>
    <w:rPr>
      <w:sz w:val="28"/>
    </w:rPr>
  </w:style>
  <w:style w:type="paragraph" w:styleId="2">
    <w:name w:val="heading 2"/>
    <w:basedOn w:val="1"/>
    <w:next w:val="a"/>
    <w:link w:val="20"/>
    <w:qFormat/>
    <w:locked/>
    <w:rsid w:val="006F3D1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6F3D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F3D1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6F3D14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C560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locked/>
    <w:rsid w:val="006E14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D79F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locked/>
    <w:rsid w:val="00AB4296"/>
    <w:rPr>
      <w:b/>
      <w:bCs/>
    </w:rPr>
  </w:style>
  <w:style w:type="character" w:customStyle="1" w:styleId="FontStyle20">
    <w:name w:val="Font Style20"/>
    <w:rsid w:val="00AB4296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6F3D14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F3D1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F3D14"/>
    <w:rPr>
      <w:rFonts w:eastAsia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6F3D14"/>
    <w:rPr>
      <w:rFonts w:eastAsia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D14"/>
  </w:style>
  <w:style w:type="character" w:styleId="af5">
    <w:name w:val="Hyperlink"/>
    <w:uiPriority w:val="99"/>
    <w:unhideWhenUsed/>
    <w:rsid w:val="006F3D14"/>
    <w:rPr>
      <w:color w:val="0000FF"/>
      <w:u w:val="single"/>
    </w:rPr>
  </w:style>
  <w:style w:type="paragraph" w:styleId="af6">
    <w:name w:val="No Spacing"/>
    <w:uiPriority w:val="1"/>
    <w:qFormat/>
    <w:rsid w:val="006F3D14"/>
    <w:rPr>
      <w:rFonts w:ascii="Times New Roman" w:hAnsi="Times New Roman"/>
      <w:sz w:val="28"/>
      <w:szCs w:val="28"/>
      <w:lang w:eastAsia="en-US"/>
    </w:rPr>
  </w:style>
  <w:style w:type="paragraph" w:customStyle="1" w:styleId="Style6">
    <w:name w:val="Style6"/>
    <w:basedOn w:val="a"/>
    <w:rsid w:val="006F3D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6F3D14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F3D14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F3D1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F3D14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rsid w:val="006F3D1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21">
    <w:name w:val="Font Style21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6F3D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6F3D14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6F3D1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3D14"/>
    <w:rPr>
      <w:rFonts w:ascii="Times New Roman" w:hAnsi="Times New Roman"/>
      <w:sz w:val="16"/>
      <w:szCs w:val="16"/>
      <w:lang w:eastAsia="en-US"/>
    </w:rPr>
  </w:style>
  <w:style w:type="paragraph" w:customStyle="1" w:styleId="af7">
    <w:name w:val="Содержимое таблицы"/>
    <w:basedOn w:val="a"/>
    <w:rsid w:val="006F3D14"/>
    <w:pPr>
      <w:widowControl w:val="0"/>
      <w:suppressLineNumbers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customStyle="1" w:styleId="af8">
    <w:name w:val="Таблицы (моноширинный)"/>
    <w:basedOn w:val="a"/>
    <w:next w:val="a"/>
    <w:rsid w:val="006F3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6F3D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F3D14"/>
  </w:style>
  <w:style w:type="paragraph" w:customStyle="1" w:styleId="separator">
    <w:name w:val="separator"/>
    <w:basedOn w:val="a"/>
    <w:rsid w:val="006F3D1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ubtle Emphasis"/>
    <w:uiPriority w:val="19"/>
    <w:qFormat/>
    <w:rsid w:val="006F3D14"/>
    <w:rPr>
      <w:i/>
      <w:iCs/>
      <w:color w:val="808080"/>
    </w:rPr>
  </w:style>
  <w:style w:type="paragraph" w:styleId="afa">
    <w:name w:val="endnote text"/>
    <w:basedOn w:val="a"/>
    <w:link w:val="afb"/>
    <w:uiPriority w:val="99"/>
    <w:semiHidden/>
    <w:unhideWhenUsed/>
    <w:rsid w:val="006F3D14"/>
    <w:rPr>
      <w:rFonts w:eastAsia="Calibri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F3D14"/>
    <w:rPr>
      <w:rFonts w:ascii="Times New Roman" w:hAnsi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6F3D14"/>
    <w:rPr>
      <w:vertAlign w:val="superscript"/>
    </w:rPr>
  </w:style>
  <w:style w:type="table" w:customStyle="1" w:styleId="12">
    <w:name w:val="Сетка таблицы1"/>
    <w:basedOn w:val="a1"/>
    <w:next w:val="af2"/>
    <w:uiPriority w:val="59"/>
    <w:rsid w:val="006F3D1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BE03-F56F-4B18-9CFF-88B493A6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ПравПортал</cp:lastModifiedBy>
  <cp:revision>15</cp:revision>
  <cp:lastPrinted>2023-06-26T06:22:00Z</cp:lastPrinted>
  <dcterms:created xsi:type="dcterms:W3CDTF">2019-06-11T03:02:00Z</dcterms:created>
  <dcterms:modified xsi:type="dcterms:W3CDTF">2023-06-30T07:51:00Z</dcterms:modified>
</cp:coreProperties>
</file>