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01662A" w:rsidRPr="00B16455" w:rsidTr="00252F28">
        <w:trPr>
          <w:trHeight w:val="1418"/>
        </w:trPr>
        <w:tc>
          <w:tcPr>
            <w:tcW w:w="5245" w:type="dxa"/>
            <w:shd w:val="clear" w:color="auto" w:fill="auto"/>
          </w:tcPr>
          <w:p w:rsidR="0001662A" w:rsidRPr="00556FB8" w:rsidRDefault="0001662A" w:rsidP="00145095">
            <w:pPr>
              <w:autoSpaceDE w:val="0"/>
              <w:autoSpaceDN w:val="0"/>
              <w:spacing w:line="235" w:lineRule="auto"/>
              <w:ind w:left="-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1662A" w:rsidRPr="00C320F8" w:rsidRDefault="0001662A" w:rsidP="00145095">
            <w:pPr>
              <w:autoSpaceDE w:val="0"/>
              <w:autoSpaceDN w:val="0"/>
              <w:spacing w:after="0" w:line="235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E6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2A66" w:rsidRPr="00EB2A66" w:rsidRDefault="00EB2A66" w:rsidP="00145095">
            <w:pPr>
              <w:spacing w:after="0" w:line="235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2A6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B2A66" w:rsidRPr="00EB2A66" w:rsidRDefault="00EB2A66" w:rsidP="00145095">
            <w:pPr>
              <w:spacing w:after="0" w:line="235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2A6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EB2A66" w:rsidRDefault="001D6491" w:rsidP="00145095">
            <w:pPr>
              <w:spacing w:after="0" w:line="235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21.02.2024 № 277</w:t>
            </w:r>
          </w:p>
          <w:p w:rsidR="00DC449F" w:rsidRPr="00DC449F" w:rsidRDefault="00DC449F" w:rsidP="00145095">
            <w:pPr>
              <w:spacing w:after="0" w:line="235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9F" w:rsidRPr="00DC449F" w:rsidRDefault="00DC449F" w:rsidP="00145095">
            <w:pPr>
              <w:autoSpaceDE w:val="0"/>
              <w:autoSpaceDN w:val="0"/>
              <w:spacing w:after="0" w:line="235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49F" w:rsidRPr="00DC449F" w:rsidRDefault="00DC449F" w:rsidP="00145095">
            <w:pPr>
              <w:autoSpaceDE w:val="0"/>
              <w:autoSpaceDN w:val="0"/>
              <w:spacing w:after="0" w:line="235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9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«Совершенствование</w:t>
            </w:r>
          </w:p>
          <w:p w:rsidR="00DC449F" w:rsidRPr="00DC449F" w:rsidRDefault="00DC449F" w:rsidP="00145095">
            <w:pPr>
              <w:autoSpaceDE w:val="0"/>
              <w:autoSpaceDN w:val="0"/>
              <w:spacing w:after="0" w:line="235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9F">
              <w:rPr>
                <w:rFonts w:ascii="Times New Roman" w:hAnsi="Times New Roman" w:cs="Times New Roman"/>
                <w:sz w:val="28"/>
                <w:szCs w:val="28"/>
              </w:rPr>
              <w:t>муниципального управления</w:t>
            </w:r>
          </w:p>
          <w:p w:rsidR="00DC449F" w:rsidRPr="00DC449F" w:rsidRDefault="00DC449F" w:rsidP="00145095">
            <w:pPr>
              <w:autoSpaceDE w:val="0"/>
              <w:autoSpaceDN w:val="0"/>
              <w:spacing w:after="0" w:line="235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9F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реализация </w:t>
            </w:r>
            <w:proofErr w:type="gramStart"/>
            <w:r w:rsidRPr="00DC44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</w:p>
          <w:p w:rsidR="0001662A" w:rsidRPr="00556FB8" w:rsidRDefault="00DC449F" w:rsidP="00145095">
            <w:pPr>
              <w:autoSpaceDE w:val="0"/>
              <w:autoSpaceDN w:val="0"/>
              <w:spacing w:after="0" w:line="235" w:lineRule="auto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DC449F">
              <w:rPr>
                <w:rFonts w:ascii="Times New Roman" w:hAnsi="Times New Roman" w:cs="Times New Roman"/>
                <w:sz w:val="28"/>
                <w:szCs w:val="28"/>
              </w:rPr>
              <w:t>политики в городе Барнауле»</w:t>
            </w:r>
          </w:p>
        </w:tc>
      </w:tr>
    </w:tbl>
    <w:p w:rsidR="00095913" w:rsidRPr="00451923" w:rsidRDefault="00095913" w:rsidP="00145095">
      <w:pPr>
        <w:spacing w:after="0" w:line="235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95913" w:rsidRPr="00095913" w:rsidRDefault="00095913" w:rsidP="00145095">
      <w:pPr>
        <w:spacing w:after="0" w:line="235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</w:p>
    <w:p w:rsidR="00095913" w:rsidRPr="00095913" w:rsidRDefault="00095913" w:rsidP="00145095">
      <w:pPr>
        <w:spacing w:after="0" w:line="235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</w:p>
    <w:p w:rsidR="00095913" w:rsidRPr="00095913" w:rsidRDefault="00095913" w:rsidP="00145095">
      <w:pPr>
        <w:spacing w:after="0" w:line="235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913">
        <w:rPr>
          <w:rFonts w:ascii="Times New Roman" w:eastAsia="Calibri" w:hAnsi="Times New Roman" w:cs="Times New Roman"/>
          <w:sz w:val="28"/>
          <w:szCs w:val="28"/>
        </w:rPr>
        <w:t>«Совершенствование взаимодействия с некоммерческим сектором и реализация наци</w:t>
      </w:r>
      <w:bookmarkStart w:id="0" w:name="_GoBack"/>
      <w:bookmarkEnd w:id="0"/>
      <w:r w:rsidRPr="00095913">
        <w:rPr>
          <w:rFonts w:ascii="Times New Roman" w:eastAsia="Calibri" w:hAnsi="Times New Roman" w:cs="Times New Roman"/>
          <w:sz w:val="28"/>
          <w:szCs w:val="28"/>
        </w:rPr>
        <w:t xml:space="preserve">ональной политики </w:t>
      </w:r>
      <w:r w:rsidRPr="00095913">
        <w:rPr>
          <w:rFonts w:ascii="Times New Roman" w:eastAsia="Calibri" w:hAnsi="Times New Roman" w:cs="Times New Roman"/>
          <w:sz w:val="28"/>
          <w:szCs w:val="28"/>
        </w:rPr>
        <w:br/>
        <w:t>в городе Барнауле» (далее – Подпрограмма)</w:t>
      </w:r>
    </w:p>
    <w:p w:rsidR="00095913" w:rsidRPr="00451923" w:rsidRDefault="00095913" w:rsidP="00145095">
      <w:pPr>
        <w:widowControl w:val="0"/>
        <w:autoSpaceDE w:val="0"/>
        <w:autoSpaceDN w:val="0"/>
        <w:spacing w:after="0" w:line="235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5"/>
        <w:gridCol w:w="6662"/>
      </w:tblGrid>
      <w:tr w:rsidR="00095913" w:rsidRPr="00095913" w:rsidTr="008472AC">
        <w:trPr>
          <w:trHeight w:val="1531"/>
        </w:trPr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662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общественных связей и безопасности администрации города Барнаула</w:t>
            </w:r>
          </w:p>
        </w:tc>
      </w:tr>
      <w:tr w:rsidR="00095913" w:rsidRPr="00095913" w:rsidTr="00145095">
        <w:trPr>
          <w:trHeight w:val="1793"/>
        </w:trPr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662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города Барнаула;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национально-культурные объединения;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 города Барнаула;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женщин при главе города Барнаула;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</w:t>
            </w:r>
            <w:r w:rsidR="001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8C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</w:t>
            </w:r>
          </w:p>
        </w:tc>
      </w:tr>
      <w:tr w:rsidR="00095913" w:rsidRPr="00095913" w:rsidTr="008472AC">
        <w:trPr>
          <w:trHeight w:val="928"/>
        </w:trPr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:rsidR="00095913" w:rsidRPr="00095913" w:rsidRDefault="00095913" w:rsidP="00145095">
            <w:pPr>
              <w:spacing w:after="0" w:line="235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1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населения к решению вопросов развития города через институты гражданского общества, реализация государственной национальной политики</w:t>
            </w:r>
          </w:p>
        </w:tc>
      </w:tr>
      <w:tr w:rsidR="00095913" w:rsidRPr="00095913" w:rsidTr="008472AC">
        <w:trPr>
          <w:trHeight w:val="215"/>
        </w:trPr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механизмов взаимодействия органов местного самоуправления </w:t>
            </w:r>
            <w:r w:rsidR="00C166F1" w:rsidRP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города Барнаула</w:t>
            </w:r>
            <w:proofErr w:type="gramEnd"/>
            <w:r w:rsidR="00C166F1" w:rsidRP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 </w:t>
            </w:r>
            <w:r w:rsidR="00897415" w:rsidRP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институтов гражданского общества</w:t>
            </w:r>
            <w:r w:rsidRPr="008472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эффективной реализации </w:t>
            </w:r>
            <w:r w:rsidRPr="00095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национальной политики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развитие </w:t>
            </w:r>
            <w:r w:rsidR="001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</w:t>
            </w:r>
          </w:p>
        </w:tc>
      </w:tr>
      <w:tr w:rsidR="00095913" w:rsidRPr="00095913" w:rsidTr="00145095">
        <w:trPr>
          <w:trHeight w:val="953"/>
        </w:trPr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6662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Мероприятия Подпрогра</w:t>
            </w:r>
            <w:r w:rsidR="003369A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ммы представлены </w:t>
            </w:r>
            <w:r w:rsidR="003369A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в приложении 6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к Программе</w:t>
            </w:r>
          </w:p>
        </w:tc>
      </w:tr>
      <w:tr w:rsidR="00095913" w:rsidRPr="00095913" w:rsidTr="008472AC"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662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социально значимых проектов, реализованных на территории города некоммерческими организациями;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количество мероприятий, направленных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на гармонизацию межнациональных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>и межконфессиональных отношений и развитие национальных культур в городе Барнауле;</w:t>
            </w:r>
          </w:p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доля населения, принимающая участие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в мероприятиях, организованных и проведенных </w:t>
            </w:r>
            <w:r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="004519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органами </w:t>
            </w:r>
            <w:r w:rsidR="001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DB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</w:t>
            </w:r>
          </w:p>
        </w:tc>
      </w:tr>
      <w:tr w:rsidR="00095913" w:rsidRPr="00095913" w:rsidTr="008472AC"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13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447C6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E51C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95913" w:rsidRPr="008A38E8" w:rsidTr="008472AC">
        <w:trPr>
          <w:trHeight w:val="670"/>
        </w:trPr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6662" w:type="dxa"/>
          </w:tcPr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всех источников в 2020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7C6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A38E8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составляет</w:t>
            </w:r>
            <w:r w:rsidR="0001662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0497"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 w:rsidR="00C0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BE0"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128,4</w:t>
            </w:r>
            <w:r w:rsidR="00C0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33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00AE6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33</w:t>
            </w:r>
            <w:r w:rsidR="000E6A93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  <w:r w:rsidR="00E237DC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95913" w:rsidRPr="00213B57" w:rsidRDefault="00FA7CA4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E2BE0"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33 836,8</w:t>
            </w:r>
            <w:r w:rsidR="00095913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A7CA4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38 626,1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7C6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8447C6" w:rsidRPr="00213B57" w:rsidRDefault="00FA7CA4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38 626,1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7C6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E2085F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0002" w:rsidRDefault="00474B66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38 626,1</w:t>
            </w:r>
            <w:r w:rsidR="00E2085F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</w:t>
            </w:r>
            <w:r w:rsidR="00700AE6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Барнаула – </w:t>
            </w:r>
            <w:r w:rsidR="000E2BE0"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113 002,4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700AE6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 тыс. рублей;</w:t>
            </w:r>
          </w:p>
          <w:p w:rsidR="00095913" w:rsidRPr="00213B57" w:rsidRDefault="00A00497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B37CA"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BE0" w:rsidRPr="00ED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273,8</w:t>
            </w:r>
            <w:r w:rsidR="00095913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A7CA4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B37CA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8447C6" w:rsidRPr="00213B57" w:rsidRDefault="008447C6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FA7CA4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B37CA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</w:t>
            </w:r>
            <w:r w:rsidR="00E2085F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2085F" w:rsidRPr="00213B57" w:rsidRDefault="00F330F8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17 105,1</w:t>
            </w:r>
            <w:r w:rsidR="00E2085F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внебюджетных источников – </w:t>
            </w:r>
            <w:r w:rsidR="00B12278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138 12</w:t>
            </w:r>
            <w:r w:rsidR="008D3785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18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 рублей;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18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 тыс.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095913" w:rsidRPr="00213B57" w:rsidRDefault="00925C47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19</w:t>
            </w:r>
            <w:r w:rsidR="009B37CA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5913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913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095913" w:rsidRPr="00213B57" w:rsidRDefault="008447C6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095913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B37CA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  <w:r w:rsidR="00095913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95913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8447C6" w:rsidRPr="00213B57" w:rsidRDefault="008447C6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B37CA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  <w:r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E2085F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E2085F" w:rsidRDefault="00E2085F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A00497"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21 521</w:t>
            </w:r>
            <w:r w:rsidRP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45095" w:rsidRPr="00213B57" w:rsidRDefault="00145095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мероприятий в рамках Подпрограммы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части финансирования из средств бюджета города Барнаула является расходным обязательством городского округа – города Барнаула Алтайского края.</w:t>
            </w:r>
          </w:p>
          <w:p w:rsidR="00095913" w:rsidRPr="00213B57" w:rsidRDefault="00095913" w:rsidP="00145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подлежат ежегодному уточнению в соответствии с решением Барнаульской городской </w:t>
            </w:r>
            <w:r w:rsidR="00DC55EF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о бюджете города Барнаула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очередной финансовый год и на плановый период</w:t>
            </w:r>
          </w:p>
        </w:tc>
      </w:tr>
      <w:tr w:rsidR="00944BC7" w:rsidRPr="00095913" w:rsidTr="008472AC">
        <w:tc>
          <w:tcPr>
            <w:tcW w:w="2485" w:type="dxa"/>
          </w:tcPr>
          <w:p w:rsidR="00944BC7" w:rsidRPr="00095913" w:rsidRDefault="00944BC7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налоговых расходов города Барнаула в рамках </w:t>
            </w:r>
            <w:r w:rsidR="00A3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4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2" w:type="dxa"/>
          </w:tcPr>
          <w:p w:rsidR="00EA0A08" w:rsidRPr="00213B57" w:rsidRDefault="00EA0A08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налоговых расходов города Барна</w:t>
            </w:r>
            <w:r w:rsidR="0091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ула в рамках Программы в 2020 </w:t>
            </w:r>
            <w:r w:rsidR="0091026D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D3785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E6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составляю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D6281D" w:rsidRPr="00EF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8D3785" w:rsidRPr="00EF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281D" w:rsidRPr="00EF2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:rsidR="00EA0A08" w:rsidRPr="00213B57" w:rsidRDefault="00EA0A08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2,0 тыс. рублей;</w:t>
            </w:r>
          </w:p>
          <w:p w:rsidR="00EA0A08" w:rsidRPr="00213B57" w:rsidRDefault="00EA0A08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C5FE5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тыс. рублей;</w:t>
            </w:r>
          </w:p>
          <w:p w:rsidR="00EA0A08" w:rsidRPr="00213B57" w:rsidRDefault="00EA0A08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6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EA0A08" w:rsidRPr="00213B57" w:rsidRDefault="00EA0A08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0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  <w:r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EA0A08" w:rsidRPr="00213B57" w:rsidRDefault="00A00497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8,2</w:t>
            </w:r>
            <w:r w:rsidR="00EA0A08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8447C6" w:rsidRPr="00213B57" w:rsidRDefault="00A00497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8,2</w:t>
            </w:r>
            <w:r w:rsidR="00EA0A08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</w:t>
            </w:r>
            <w:r w:rsidR="00E2085F" w:rsidRPr="0021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085F" w:rsidRPr="00095913" w:rsidRDefault="00A00497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8,2</w:t>
            </w:r>
            <w:r w:rsidR="00577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095913" w:rsidRPr="00095913" w:rsidTr="008472AC">
        <w:tc>
          <w:tcPr>
            <w:tcW w:w="2485" w:type="dxa"/>
          </w:tcPr>
          <w:p w:rsidR="00095913" w:rsidRPr="00095913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095913" w:rsidRPr="0068204C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территории 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B923B5" w:rsidRPr="00C9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проектов некоммерческими организациями;</w:t>
            </w:r>
          </w:p>
          <w:p w:rsidR="00095913" w:rsidRPr="0068204C" w:rsidRDefault="00095913" w:rsidP="001450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мероприятий, организованных и проведенных 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</w:t>
            </w:r>
            <w:r w:rsidR="00453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ультурными объединениями, до </w:t>
            </w:r>
            <w:r w:rsidR="00B4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 w:rsidRPr="0068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год;</w:t>
            </w:r>
          </w:p>
          <w:p w:rsidR="00095913" w:rsidRPr="00095913" w:rsidRDefault="0068204C" w:rsidP="00B41B90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увеличение до </w:t>
            </w:r>
            <w:r w:rsidR="00A00497" w:rsidRPr="00A0049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B41B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4C616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%</w:t>
            </w:r>
            <w:r w:rsidR="00095913"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доли населения, принимающего участие </w:t>
            </w:r>
            <w:r w:rsidR="00DC55EF" w:rsidRPr="0068204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мероприятиях</w:t>
            </w:r>
            <w:r w:rsidR="00DC55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 организованных </w:t>
            </w:r>
            <w:r w:rsidR="00095913"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 проведенных </w:t>
            </w:r>
            <w:r w:rsidR="00B41B9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органами</w:t>
            </w:r>
            <w:r w:rsidR="00095913" w:rsidRPr="000959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095913" w:rsidRPr="00095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B4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городе Барнауле</w:t>
            </w:r>
          </w:p>
        </w:tc>
      </w:tr>
    </w:tbl>
    <w:p w:rsidR="005D2952" w:rsidRDefault="005D2952" w:rsidP="00145095">
      <w:pPr>
        <w:tabs>
          <w:tab w:val="left" w:pos="390"/>
          <w:tab w:val="left" w:pos="936"/>
          <w:tab w:val="left" w:pos="1014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2952" w:rsidSect="00145095">
      <w:headerReference w:type="default" r:id="rId8"/>
      <w:pgSz w:w="11906" w:h="16838" w:code="9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96" w:rsidRDefault="00966596" w:rsidP="007B1AF7">
      <w:pPr>
        <w:spacing w:after="0" w:line="240" w:lineRule="auto"/>
      </w:pPr>
      <w:r>
        <w:separator/>
      </w:r>
    </w:p>
  </w:endnote>
  <w:endnote w:type="continuationSeparator" w:id="0">
    <w:p w:rsidR="00966596" w:rsidRDefault="00966596" w:rsidP="007B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96" w:rsidRDefault="00966596" w:rsidP="007B1AF7">
      <w:pPr>
        <w:spacing w:after="0" w:line="240" w:lineRule="auto"/>
      </w:pPr>
      <w:r>
        <w:separator/>
      </w:r>
    </w:p>
  </w:footnote>
  <w:footnote w:type="continuationSeparator" w:id="0">
    <w:p w:rsidR="00966596" w:rsidRDefault="00966596" w:rsidP="007B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013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49D8" w:rsidRPr="00CD49D8" w:rsidRDefault="00CD49D8">
        <w:pPr>
          <w:pStyle w:val="af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D49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49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49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4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49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1AF7" w:rsidRPr="007B1AF7" w:rsidRDefault="007B1AF7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3"/>
    <w:rsid w:val="00013266"/>
    <w:rsid w:val="0001662A"/>
    <w:rsid w:val="00016F86"/>
    <w:rsid w:val="00024C39"/>
    <w:rsid w:val="00095913"/>
    <w:rsid w:val="00097AB9"/>
    <w:rsid w:val="000E2BE0"/>
    <w:rsid w:val="000E6A93"/>
    <w:rsid w:val="00105CA2"/>
    <w:rsid w:val="00145095"/>
    <w:rsid w:val="00172492"/>
    <w:rsid w:val="001739FB"/>
    <w:rsid w:val="00196D52"/>
    <w:rsid w:val="001D6491"/>
    <w:rsid w:val="001E54D9"/>
    <w:rsid w:val="001F37BB"/>
    <w:rsid w:val="0020540D"/>
    <w:rsid w:val="00213B57"/>
    <w:rsid w:val="002158C5"/>
    <w:rsid w:val="00223C7F"/>
    <w:rsid w:val="0023655F"/>
    <w:rsid w:val="00252F28"/>
    <w:rsid w:val="002A31D3"/>
    <w:rsid w:val="002E0711"/>
    <w:rsid w:val="002F03A8"/>
    <w:rsid w:val="00316CCD"/>
    <w:rsid w:val="003369A3"/>
    <w:rsid w:val="00360EAD"/>
    <w:rsid w:val="00394E3C"/>
    <w:rsid w:val="00397B00"/>
    <w:rsid w:val="003A5183"/>
    <w:rsid w:val="003C055D"/>
    <w:rsid w:val="003E0061"/>
    <w:rsid w:val="003F1D2F"/>
    <w:rsid w:val="0040102D"/>
    <w:rsid w:val="00426A80"/>
    <w:rsid w:val="004351BA"/>
    <w:rsid w:val="00451923"/>
    <w:rsid w:val="00453BAA"/>
    <w:rsid w:val="00474B66"/>
    <w:rsid w:val="00492687"/>
    <w:rsid w:val="004A27F9"/>
    <w:rsid w:val="004C4BD3"/>
    <w:rsid w:val="004C616C"/>
    <w:rsid w:val="004C6D77"/>
    <w:rsid w:val="004D7B96"/>
    <w:rsid w:val="004E28E5"/>
    <w:rsid w:val="00515848"/>
    <w:rsid w:val="005454A2"/>
    <w:rsid w:val="00546DAF"/>
    <w:rsid w:val="00577F75"/>
    <w:rsid w:val="00581D0B"/>
    <w:rsid w:val="00585ED6"/>
    <w:rsid w:val="00591CE6"/>
    <w:rsid w:val="005C3C92"/>
    <w:rsid w:val="005C5FE5"/>
    <w:rsid w:val="005D2952"/>
    <w:rsid w:val="0063121C"/>
    <w:rsid w:val="00651CA7"/>
    <w:rsid w:val="00653CD6"/>
    <w:rsid w:val="0068204C"/>
    <w:rsid w:val="006C6230"/>
    <w:rsid w:val="00700AE6"/>
    <w:rsid w:val="00704273"/>
    <w:rsid w:val="007440BB"/>
    <w:rsid w:val="0077485E"/>
    <w:rsid w:val="00793EE3"/>
    <w:rsid w:val="007B1AF7"/>
    <w:rsid w:val="007D6BAB"/>
    <w:rsid w:val="008417F3"/>
    <w:rsid w:val="008447C6"/>
    <w:rsid w:val="008472AC"/>
    <w:rsid w:val="00887452"/>
    <w:rsid w:val="00897415"/>
    <w:rsid w:val="008A38E8"/>
    <w:rsid w:val="008C34B8"/>
    <w:rsid w:val="008D3785"/>
    <w:rsid w:val="008E41C4"/>
    <w:rsid w:val="0091026D"/>
    <w:rsid w:val="00925C47"/>
    <w:rsid w:val="00926140"/>
    <w:rsid w:val="00944BC7"/>
    <w:rsid w:val="00962991"/>
    <w:rsid w:val="00966596"/>
    <w:rsid w:val="00974856"/>
    <w:rsid w:val="009B37CA"/>
    <w:rsid w:val="009B3860"/>
    <w:rsid w:val="009F16D4"/>
    <w:rsid w:val="00A00497"/>
    <w:rsid w:val="00A31974"/>
    <w:rsid w:val="00A62AF9"/>
    <w:rsid w:val="00AA2188"/>
    <w:rsid w:val="00AF3754"/>
    <w:rsid w:val="00B12278"/>
    <w:rsid w:val="00B27A8C"/>
    <w:rsid w:val="00B41B90"/>
    <w:rsid w:val="00B43628"/>
    <w:rsid w:val="00B67F81"/>
    <w:rsid w:val="00B8032B"/>
    <w:rsid w:val="00B80387"/>
    <w:rsid w:val="00B80948"/>
    <w:rsid w:val="00B87703"/>
    <w:rsid w:val="00B923B5"/>
    <w:rsid w:val="00BA044C"/>
    <w:rsid w:val="00BB62BE"/>
    <w:rsid w:val="00BE6B1F"/>
    <w:rsid w:val="00C047C4"/>
    <w:rsid w:val="00C166F1"/>
    <w:rsid w:val="00C36C34"/>
    <w:rsid w:val="00C662E8"/>
    <w:rsid w:val="00C96C4A"/>
    <w:rsid w:val="00C97A28"/>
    <w:rsid w:val="00CB3C7A"/>
    <w:rsid w:val="00CD0EC6"/>
    <w:rsid w:val="00CD4003"/>
    <w:rsid w:val="00CD49D8"/>
    <w:rsid w:val="00CE175D"/>
    <w:rsid w:val="00D07EFB"/>
    <w:rsid w:val="00D121E5"/>
    <w:rsid w:val="00D12D6A"/>
    <w:rsid w:val="00D31640"/>
    <w:rsid w:val="00D4108A"/>
    <w:rsid w:val="00D6281D"/>
    <w:rsid w:val="00D75CA4"/>
    <w:rsid w:val="00D941D5"/>
    <w:rsid w:val="00DB737B"/>
    <w:rsid w:val="00DC449F"/>
    <w:rsid w:val="00DC55EF"/>
    <w:rsid w:val="00DC7FCC"/>
    <w:rsid w:val="00DE22A1"/>
    <w:rsid w:val="00E2085F"/>
    <w:rsid w:val="00E237DC"/>
    <w:rsid w:val="00E957A2"/>
    <w:rsid w:val="00EA0A08"/>
    <w:rsid w:val="00EB2A66"/>
    <w:rsid w:val="00EB66D0"/>
    <w:rsid w:val="00ED0002"/>
    <w:rsid w:val="00ED0D24"/>
    <w:rsid w:val="00EE601A"/>
    <w:rsid w:val="00EE7D67"/>
    <w:rsid w:val="00EF2551"/>
    <w:rsid w:val="00F22461"/>
    <w:rsid w:val="00F330F8"/>
    <w:rsid w:val="00F61576"/>
    <w:rsid w:val="00F81AAE"/>
    <w:rsid w:val="00F95C9F"/>
    <w:rsid w:val="00FA7CA4"/>
    <w:rsid w:val="00FB5260"/>
    <w:rsid w:val="00FE51CD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0"/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6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1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1AF7"/>
  </w:style>
  <w:style w:type="paragraph" w:styleId="af5">
    <w:name w:val="footer"/>
    <w:basedOn w:val="a"/>
    <w:link w:val="af6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1AF7"/>
  </w:style>
  <w:style w:type="paragraph" w:styleId="af7">
    <w:name w:val="Balloon Text"/>
    <w:basedOn w:val="a"/>
    <w:link w:val="af8"/>
    <w:uiPriority w:val="99"/>
    <w:semiHidden/>
    <w:unhideWhenUsed/>
    <w:rsid w:val="0019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6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0"/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6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1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1AF7"/>
  </w:style>
  <w:style w:type="paragraph" w:styleId="af5">
    <w:name w:val="footer"/>
    <w:basedOn w:val="a"/>
    <w:link w:val="af6"/>
    <w:uiPriority w:val="99"/>
    <w:unhideWhenUsed/>
    <w:rsid w:val="007B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1AF7"/>
  </w:style>
  <w:style w:type="paragraph" w:styleId="af7">
    <w:name w:val="Balloon Text"/>
    <w:basedOn w:val="a"/>
    <w:link w:val="af8"/>
    <w:uiPriority w:val="99"/>
    <w:semiHidden/>
    <w:unhideWhenUsed/>
    <w:rsid w:val="0019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BF89-B553-44DB-891B-B6A338F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3358</Characters>
  <Application>Microsoft Office Word</Application>
  <DocSecurity>0</DocSecurity>
  <Lines>137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Казанцева</dc:creator>
  <cp:lastModifiedBy>Макаров</cp:lastModifiedBy>
  <cp:revision>3</cp:revision>
  <cp:lastPrinted>2024-02-09T07:27:00Z</cp:lastPrinted>
  <dcterms:created xsi:type="dcterms:W3CDTF">2024-02-21T06:06:00Z</dcterms:created>
  <dcterms:modified xsi:type="dcterms:W3CDTF">2024-02-22T03:21:00Z</dcterms:modified>
</cp:coreProperties>
</file>