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1D" w:rsidRDefault="001F361D" w:rsidP="001F361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60472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361D" w:rsidRPr="00604729" w:rsidRDefault="001F361D" w:rsidP="001F361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F361D" w:rsidRDefault="001F361D" w:rsidP="001F361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F361D" w:rsidRPr="00604729" w:rsidRDefault="001F361D" w:rsidP="001F361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60472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F361D" w:rsidRPr="00604729" w:rsidRDefault="001F361D" w:rsidP="001F361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604729">
        <w:rPr>
          <w:rFonts w:ascii="Times New Roman" w:hAnsi="Times New Roman" w:cs="Times New Roman"/>
          <w:sz w:val="28"/>
          <w:szCs w:val="28"/>
        </w:rPr>
        <w:t xml:space="preserve">от </w:t>
      </w:r>
      <w:r w:rsidR="001320A9" w:rsidRPr="001320A9">
        <w:rPr>
          <w:rFonts w:ascii="Times New Roman" w:hAnsi="Times New Roman" w:cs="Times New Roman"/>
          <w:sz w:val="28"/>
          <w:szCs w:val="28"/>
          <w:u w:val="single"/>
        </w:rPr>
        <w:t>09.03.2023</w:t>
      </w:r>
      <w:r w:rsidR="001320A9">
        <w:rPr>
          <w:rFonts w:ascii="Times New Roman" w:hAnsi="Times New Roman" w:cs="Times New Roman"/>
          <w:sz w:val="28"/>
          <w:szCs w:val="28"/>
        </w:rPr>
        <w:t xml:space="preserve"> </w:t>
      </w:r>
      <w:r w:rsidRPr="00604729">
        <w:rPr>
          <w:rFonts w:ascii="Times New Roman" w:hAnsi="Times New Roman" w:cs="Times New Roman"/>
          <w:sz w:val="28"/>
          <w:szCs w:val="28"/>
        </w:rPr>
        <w:t>№</w:t>
      </w:r>
      <w:r w:rsidR="001320A9" w:rsidRPr="001320A9">
        <w:rPr>
          <w:rFonts w:ascii="Times New Roman" w:hAnsi="Times New Roman" w:cs="Times New Roman"/>
          <w:sz w:val="28"/>
          <w:szCs w:val="28"/>
          <w:u w:val="single"/>
        </w:rPr>
        <w:t>266</w:t>
      </w:r>
    </w:p>
    <w:p w:rsidR="001F361D" w:rsidRPr="00604729" w:rsidRDefault="001F361D" w:rsidP="001F36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418"/>
      <w:bookmarkEnd w:id="0"/>
    </w:p>
    <w:p w:rsidR="001F361D" w:rsidRDefault="001F361D" w:rsidP="001F361D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1F361D" w:rsidRPr="00312EAF" w:rsidRDefault="001F361D" w:rsidP="001F36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2EAF">
        <w:rPr>
          <w:rFonts w:ascii="Times New Roman" w:hAnsi="Times New Roman" w:cs="Times New Roman"/>
          <w:b w:val="0"/>
          <w:sz w:val="28"/>
          <w:szCs w:val="28"/>
        </w:rPr>
        <w:t xml:space="preserve">Виды обязательных работ </w:t>
      </w:r>
    </w:p>
    <w:p w:rsidR="001F361D" w:rsidRDefault="001F361D" w:rsidP="001F36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2EAF">
        <w:rPr>
          <w:rFonts w:ascii="Times New Roman" w:hAnsi="Times New Roman" w:cs="Times New Roman"/>
          <w:b w:val="0"/>
          <w:sz w:val="28"/>
          <w:szCs w:val="28"/>
        </w:rPr>
        <w:t xml:space="preserve">для отбывания осужденными уголовного наказания </w:t>
      </w:r>
    </w:p>
    <w:p w:rsidR="00AD1D07" w:rsidRPr="00312EAF" w:rsidRDefault="00AD1D07" w:rsidP="001F36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D1D07" w:rsidRPr="00AD1D07" w:rsidTr="00AD1D07">
        <w:tc>
          <w:tcPr>
            <w:tcW w:w="675" w:type="dxa"/>
          </w:tcPr>
          <w:p w:rsidR="00AD1D07" w:rsidRPr="00AD1D07" w:rsidRDefault="00AD1D07" w:rsidP="008E45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D1D0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AD1D0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D1D0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Наименование работ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D1D0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Вскапывание земли клумб, прополка от сорняков и рыхление земли клумб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AD1D0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Мытье, покраска павильонов ожидания общественного транспорта, ограждений остановок трамваев, опор контактной сети и наружного освещения, светофоров и других объектов, право собственности, на которые не определено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Обрезка поросли у деревьев и кустарников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Очистка от объявлений фасадов зданий, строений, сооружений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Подметание тротуаров, дворовых территорий многоквартирных домов и других территорий общего пользования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Подсобные, погрузочно-разгрузочные работы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Покос травы (ручной и механизированный)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Покраска контейнеров, ограждений контейнерных площадок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Полив зеленых насаждений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 xml:space="preserve">Помывка и санитарная обработка уличных урн, цветочных вазонов, элементов ограждения клумб, других объектов, право </w:t>
            </w:r>
            <w:r w:rsidR="00D567FE" w:rsidRPr="00AD1D07">
              <w:rPr>
                <w:rFonts w:ascii="Times New Roman" w:hAnsi="Times New Roman" w:cs="Times New Roman"/>
                <w:sz w:val="28"/>
                <w:szCs w:val="28"/>
              </w:rPr>
              <w:t>собственности,</w:t>
            </w: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определено, и очистка их от мусора, покраска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 xml:space="preserve">Прочистка канав и лотков для стока талой воды к люкам </w:t>
            </w:r>
          </w:p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и приемным колодцам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Зачистка объявлений на информационных досках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Уборка административных зданий, в том числе мойка оконных рам и стекол, подвальных и чердачных помещений многоквартирных домов от мусора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Уборка территории в границах городского округа - города Барнаула Алтайского края от строительных отходов, мусора, листьев, срезанных ветвей, скошенной травы, от наледи и снега, включая сгребание и погрузку скола и снега в автосамосвалы, посыпка песчано-соляной смесью, ворошение снега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 xml:space="preserve">Уход за животными, в том числе кормление, поение, пастьба </w:t>
            </w:r>
          </w:p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и чистка животных; уборка помещений, стойл, площадок для загона, удаление навоза, смена подстилки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несанкционированных надписей на фасадах зданий, </w:t>
            </w:r>
            <w:r w:rsidRPr="00AD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строений, сооружений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Посадка цветов, рассады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Очистка посторонних объявлений на павильонах ожидания общественного транспорта, ограждениях остановок трамваев, опор контактной сети и наружного освещения, светофоров и других объектов, право собственности, на которые не определено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Ремонт, покраска, очистка от снега, уборка мусора на спортивно-плоскостных сооружениях</w:t>
            </w:r>
          </w:p>
        </w:tc>
      </w:tr>
      <w:tr w:rsidR="00AD1D07" w:rsidRPr="00AD1D07" w:rsidTr="00AD1D07">
        <w:tc>
          <w:tcPr>
            <w:tcW w:w="675" w:type="dxa"/>
          </w:tcPr>
          <w:p w:rsidR="00AD1D07" w:rsidRPr="00AD1D07" w:rsidRDefault="00AD1D07" w:rsidP="00AD1D0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896" w:type="dxa"/>
          </w:tcPr>
          <w:p w:rsidR="00AD1D07" w:rsidRPr="00AD1D07" w:rsidRDefault="00AD1D07" w:rsidP="008E4559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D1D07">
              <w:rPr>
                <w:rFonts w:ascii="Times New Roman" w:hAnsi="Times New Roman" w:cs="Times New Roman"/>
                <w:sz w:val="28"/>
                <w:szCs w:val="28"/>
              </w:rPr>
              <w:t>Другие виды работ, не требующие предварительной профессиональной подготовки и имеющие общественно полезную направленность</w:t>
            </w:r>
          </w:p>
        </w:tc>
      </w:tr>
    </w:tbl>
    <w:p w:rsidR="00926B7A" w:rsidRDefault="00926B7A"/>
    <w:sectPr w:rsidR="00926B7A" w:rsidSect="00ED2F5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CF6" w:rsidRPr="00115A52" w:rsidRDefault="00800CF6" w:rsidP="00AD1D07">
      <w:r>
        <w:separator/>
      </w:r>
    </w:p>
  </w:endnote>
  <w:endnote w:type="continuationSeparator" w:id="0">
    <w:p w:rsidR="00800CF6" w:rsidRPr="00115A52" w:rsidRDefault="00800CF6" w:rsidP="00AD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CF6" w:rsidRPr="00115A52" w:rsidRDefault="00800CF6" w:rsidP="00AD1D07">
      <w:r>
        <w:separator/>
      </w:r>
    </w:p>
  </w:footnote>
  <w:footnote w:type="continuationSeparator" w:id="0">
    <w:p w:rsidR="00800CF6" w:rsidRPr="00115A52" w:rsidRDefault="00800CF6" w:rsidP="00AD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58238"/>
      <w:docPartObj>
        <w:docPartGallery w:val="Page Numbers (Top of Page)"/>
        <w:docPartUnique/>
      </w:docPartObj>
    </w:sdtPr>
    <w:sdtContent>
      <w:p w:rsidR="00ED2F57" w:rsidRDefault="00DB51DB">
        <w:pPr>
          <w:pStyle w:val="a5"/>
          <w:jc w:val="right"/>
        </w:pPr>
        <w:fldSimple w:instr=" PAGE   \* MERGEFORMAT ">
          <w:r w:rsidR="001320A9">
            <w:rPr>
              <w:noProof/>
            </w:rPr>
            <w:t>2</w:t>
          </w:r>
        </w:fldSimple>
      </w:p>
    </w:sdtContent>
  </w:sdt>
  <w:p w:rsidR="00ED2F57" w:rsidRDefault="00ED2F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57" w:rsidRDefault="00ED2F57">
    <w:pPr>
      <w:pStyle w:val="a5"/>
      <w:jc w:val="right"/>
    </w:pPr>
  </w:p>
  <w:p w:rsidR="00ED2F57" w:rsidRDefault="00ED2F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645"/>
    <w:multiLevelType w:val="hybridMultilevel"/>
    <w:tmpl w:val="8FBE074E"/>
    <w:lvl w:ilvl="0" w:tplc="5564696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1D"/>
    <w:rsid w:val="000210A6"/>
    <w:rsid w:val="001320A9"/>
    <w:rsid w:val="001F361D"/>
    <w:rsid w:val="00800CF6"/>
    <w:rsid w:val="008947E6"/>
    <w:rsid w:val="008E4559"/>
    <w:rsid w:val="00926B7A"/>
    <w:rsid w:val="00AD1D07"/>
    <w:rsid w:val="00BA084A"/>
    <w:rsid w:val="00C173F1"/>
    <w:rsid w:val="00D567FE"/>
    <w:rsid w:val="00DA6B1D"/>
    <w:rsid w:val="00DB51DB"/>
    <w:rsid w:val="00ED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361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1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1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1D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Ю.Н.</dc:creator>
  <cp:lastModifiedBy>pressa</cp:lastModifiedBy>
  <cp:revision>4</cp:revision>
  <cp:lastPrinted>2023-01-26T06:59:00Z</cp:lastPrinted>
  <dcterms:created xsi:type="dcterms:W3CDTF">2023-01-26T06:47:00Z</dcterms:created>
  <dcterms:modified xsi:type="dcterms:W3CDTF">2023-03-10T03:03:00Z</dcterms:modified>
</cp:coreProperties>
</file>