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340DD" w14:textId="77777777"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C43EF0">
        <w:rPr>
          <w:rStyle w:val="a9"/>
          <w:b w:val="0"/>
          <w:bCs w:val="0"/>
          <w:color w:val="000000"/>
          <w:szCs w:val="28"/>
        </w:rPr>
        <w:t>4</w:t>
      </w:r>
    </w:p>
    <w:p w14:paraId="476C39C6" w14:textId="77777777" w:rsidR="00130499" w:rsidRDefault="00130499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УТВЕРЖДЕН</w:t>
      </w:r>
    </w:p>
    <w:p w14:paraId="1DF13274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постановлени</w:t>
      </w:r>
      <w:r w:rsidR="00130499">
        <w:rPr>
          <w:rStyle w:val="a9"/>
          <w:b w:val="0"/>
          <w:bCs w:val="0"/>
          <w:color w:val="000000"/>
          <w:szCs w:val="28"/>
        </w:rPr>
        <w:t>ем</w:t>
      </w:r>
      <w:r>
        <w:rPr>
          <w:rStyle w:val="a9"/>
          <w:b w:val="0"/>
          <w:bCs w:val="0"/>
          <w:color w:val="000000"/>
          <w:szCs w:val="28"/>
        </w:rPr>
        <w:t xml:space="preserve"> </w:t>
      </w:r>
    </w:p>
    <w:p w14:paraId="49295798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14:paraId="521238AF" w14:textId="35CDB845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от </w:t>
      </w:r>
      <w:r w:rsidR="001F0297">
        <w:rPr>
          <w:rStyle w:val="a9"/>
          <w:b w:val="0"/>
          <w:bCs w:val="0"/>
          <w:color w:val="000000"/>
          <w:szCs w:val="28"/>
        </w:rPr>
        <w:t xml:space="preserve">26.03.2024 </w:t>
      </w:r>
      <w:r>
        <w:rPr>
          <w:rStyle w:val="a9"/>
          <w:b w:val="0"/>
          <w:bCs w:val="0"/>
          <w:color w:val="000000"/>
          <w:szCs w:val="28"/>
        </w:rPr>
        <w:t>№</w:t>
      </w:r>
      <w:r w:rsidR="001F0297">
        <w:rPr>
          <w:rStyle w:val="a9"/>
          <w:b w:val="0"/>
          <w:bCs w:val="0"/>
          <w:color w:val="000000"/>
          <w:szCs w:val="28"/>
        </w:rPr>
        <w:t>503</w:t>
      </w:r>
    </w:p>
    <w:p w14:paraId="201582F1" w14:textId="77777777" w:rsidR="001A387E" w:rsidRPr="00523AF1" w:rsidRDefault="001A387E" w:rsidP="00184F77">
      <w:pPr>
        <w:overflowPunct/>
        <w:autoSpaceDE/>
        <w:autoSpaceDN/>
        <w:adjustRightInd/>
        <w:textAlignment w:val="auto"/>
        <w:rPr>
          <w:szCs w:val="28"/>
        </w:rPr>
      </w:pPr>
    </w:p>
    <w:p w14:paraId="744D2A92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14:paraId="4F6706C5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14:paraId="3E7B846A" w14:textId="77777777"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8423BA" w:rsidRPr="00FE3248" w14:paraId="0656E197" w14:textId="77777777" w:rsidTr="00264DCA">
        <w:tc>
          <w:tcPr>
            <w:tcW w:w="2283" w:type="dxa"/>
          </w:tcPr>
          <w:p w14:paraId="2393AFF9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14:paraId="73D2B8A6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42" w:type="dxa"/>
          </w:tcPr>
          <w:p w14:paraId="7602A64C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EB2A453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>
              <w:rPr>
                <w:szCs w:val="28"/>
              </w:rPr>
              <w:t>, председатель комиссии</w:t>
            </w:r>
          </w:p>
        </w:tc>
      </w:tr>
      <w:tr w:rsidR="008423BA" w:rsidRPr="00FE3248" w14:paraId="0D791EC8" w14:textId="77777777" w:rsidTr="00264DCA">
        <w:tc>
          <w:tcPr>
            <w:tcW w:w="2283" w:type="dxa"/>
          </w:tcPr>
          <w:p w14:paraId="4E1924BD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Ломакина Екатерина Михайловна</w:t>
            </w:r>
          </w:p>
        </w:tc>
        <w:tc>
          <w:tcPr>
            <w:tcW w:w="342" w:type="dxa"/>
          </w:tcPr>
          <w:p w14:paraId="35A33A0E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1F70B4B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  <w:r w:rsidRPr="00FE3248">
              <w:rPr>
                <w:szCs w:val="28"/>
              </w:rPr>
              <w:t>по строительству, архитектуре и развитию города</w:t>
            </w:r>
            <w:r>
              <w:rPr>
                <w:szCs w:val="28"/>
              </w:rPr>
              <w:t>, заместитель председателя комиссии</w:t>
            </w:r>
          </w:p>
        </w:tc>
      </w:tr>
      <w:tr w:rsidR="008423BA" w:rsidRPr="00FE3248" w14:paraId="183E4A6A" w14:textId="77777777" w:rsidTr="00264DCA">
        <w:tc>
          <w:tcPr>
            <w:tcW w:w="2283" w:type="dxa"/>
          </w:tcPr>
          <w:p w14:paraId="7A9E8CA9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Кудашкина </w:t>
            </w:r>
          </w:p>
          <w:p w14:paraId="2F871D77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</w:tc>
        <w:tc>
          <w:tcPr>
            <w:tcW w:w="342" w:type="dxa"/>
          </w:tcPr>
          <w:p w14:paraId="6D8231A0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6B6A755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FE3248">
              <w:rPr>
                <w:szCs w:val="28"/>
              </w:rPr>
              <w:t xml:space="preserve"> отдела перспективного развития, городского дизайна и рекламы комитета по строительству, архитектуре и развитию города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6A02AD" w:rsidRPr="00FE3248" w14:paraId="4B7A94B8" w14:textId="77777777" w:rsidTr="00264DCA">
        <w:tc>
          <w:tcPr>
            <w:tcW w:w="2283" w:type="dxa"/>
          </w:tcPr>
          <w:p w14:paraId="28B97284" w14:textId="77777777" w:rsidR="006A02AD" w:rsidRDefault="006A02AD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14:paraId="6D6AF9A8" w14:textId="77777777" w:rsidR="006A02AD" w:rsidRDefault="006A02AD" w:rsidP="00380BAD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14:paraId="3BF89BB7" w14:textId="77777777" w:rsidR="006A02AD" w:rsidRPr="00FE3248" w:rsidRDefault="006A02AD" w:rsidP="00380BAD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8423BA" w:rsidRPr="00FE3248" w14:paraId="500A52AB" w14:textId="77777777" w:rsidTr="00264DCA">
        <w:tc>
          <w:tcPr>
            <w:tcW w:w="2283" w:type="dxa"/>
          </w:tcPr>
          <w:p w14:paraId="38A83D7F" w14:textId="77777777" w:rsidR="008423BA" w:rsidRPr="00525CF7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Аленников</w:t>
            </w:r>
          </w:p>
          <w:p w14:paraId="294C0522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Алексей Александрович</w:t>
            </w:r>
          </w:p>
        </w:tc>
        <w:tc>
          <w:tcPr>
            <w:tcW w:w="342" w:type="dxa"/>
          </w:tcPr>
          <w:p w14:paraId="646DB494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FB579B1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заместитель начальника Управления имущественных отношений Алтайского края (по согласованию);</w:t>
            </w:r>
          </w:p>
        </w:tc>
      </w:tr>
      <w:tr w:rsidR="008423BA" w:rsidRPr="00FE3248" w14:paraId="3ABC976C" w14:textId="77777777" w:rsidTr="00264DCA">
        <w:tc>
          <w:tcPr>
            <w:tcW w:w="2283" w:type="dxa"/>
          </w:tcPr>
          <w:p w14:paraId="37123C05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Вертоградова</w:t>
            </w:r>
            <w:proofErr w:type="spellEnd"/>
            <w:r w:rsidRPr="00FE3248">
              <w:rPr>
                <w:szCs w:val="28"/>
              </w:rPr>
              <w:t xml:space="preserve"> Наталья</w:t>
            </w:r>
          </w:p>
          <w:p w14:paraId="519553BF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14:paraId="68BAAE9C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CC989E9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8423BA" w:rsidRPr="00FE3248" w14:paraId="45BD2249" w14:textId="77777777" w:rsidTr="00264DCA">
        <w:tc>
          <w:tcPr>
            <w:tcW w:w="2283" w:type="dxa"/>
          </w:tcPr>
          <w:p w14:paraId="7009D3A9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Евтушенко </w:t>
            </w:r>
          </w:p>
          <w:p w14:paraId="4409FAE6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Евгений </w:t>
            </w:r>
          </w:p>
          <w:p w14:paraId="4DEB10D0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Леонидович</w:t>
            </w:r>
          </w:p>
        </w:tc>
        <w:tc>
          <w:tcPr>
            <w:tcW w:w="342" w:type="dxa"/>
          </w:tcPr>
          <w:p w14:paraId="4DF0CB6F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9B9534B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начальник отдела дежурных планов комитета по строительству, архитектуре и развитию города</w:t>
            </w:r>
          </w:p>
        </w:tc>
      </w:tr>
      <w:tr w:rsidR="008423BA" w:rsidRPr="00FE3248" w14:paraId="43E7A115" w14:textId="77777777" w:rsidTr="00264DCA">
        <w:tc>
          <w:tcPr>
            <w:tcW w:w="2283" w:type="dxa"/>
          </w:tcPr>
          <w:p w14:paraId="03D933A6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Касатова</w:t>
            </w:r>
            <w:proofErr w:type="spellEnd"/>
            <w:r w:rsidRPr="00FE3248">
              <w:rPr>
                <w:szCs w:val="28"/>
              </w:rPr>
              <w:t xml:space="preserve"> </w:t>
            </w:r>
          </w:p>
          <w:p w14:paraId="3E9F14B6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14:paraId="77EA66CD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676BAC2" w14:textId="77777777" w:rsidR="008423BA" w:rsidRPr="00FE3248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8423BA" w:rsidRPr="00FE3248" w14:paraId="67777DF3" w14:textId="77777777" w:rsidTr="00264DCA">
        <w:tc>
          <w:tcPr>
            <w:tcW w:w="2283" w:type="dxa"/>
          </w:tcPr>
          <w:p w14:paraId="281B7F2B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14:paraId="41EA549C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5BCC328" w14:textId="77777777" w:rsidR="008423BA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14:paraId="4597B13E" w14:textId="77777777" w:rsidR="008423BA" w:rsidRPr="00FE3248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3BA" w:rsidRPr="00FE3248" w14:paraId="1CD4147B" w14:textId="77777777" w:rsidTr="00264DCA">
        <w:tc>
          <w:tcPr>
            <w:tcW w:w="2283" w:type="dxa"/>
          </w:tcPr>
          <w:p w14:paraId="6E27B8BA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Кулиненко</w:t>
            </w:r>
          </w:p>
          <w:p w14:paraId="04E6B587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  <w:p w14:paraId="21CEBC8F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Максимовна </w:t>
            </w:r>
          </w:p>
        </w:tc>
        <w:tc>
          <w:tcPr>
            <w:tcW w:w="342" w:type="dxa"/>
          </w:tcPr>
          <w:p w14:paraId="13247C7D" w14:textId="77777777" w:rsidR="008423BA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9C88646" w14:textId="77777777" w:rsidR="008423BA" w:rsidRPr="00916CFF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16C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8423BA" w:rsidRPr="00FE3248" w14:paraId="51C23EA1" w14:textId="77777777" w:rsidTr="00264DCA">
        <w:tc>
          <w:tcPr>
            <w:tcW w:w="2283" w:type="dxa"/>
          </w:tcPr>
          <w:p w14:paraId="0F227FA3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Кутняк</w:t>
            </w:r>
            <w:proofErr w:type="spellEnd"/>
          </w:p>
          <w:p w14:paraId="39875899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2474E1">
              <w:rPr>
                <w:szCs w:val="28"/>
              </w:rPr>
              <w:t>Ирина Александровна</w:t>
            </w:r>
          </w:p>
        </w:tc>
        <w:tc>
          <w:tcPr>
            <w:tcW w:w="342" w:type="dxa"/>
          </w:tcPr>
          <w:p w14:paraId="185EAAE5" w14:textId="77777777" w:rsidR="008423BA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02CEC758" w14:textId="77777777" w:rsidR="008423BA" w:rsidRPr="00FE3248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CF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8423BA" w:rsidRPr="00FE3248" w14:paraId="33249906" w14:textId="77777777" w:rsidTr="00264DCA">
        <w:tc>
          <w:tcPr>
            <w:tcW w:w="2283" w:type="dxa"/>
          </w:tcPr>
          <w:p w14:paraId="23E98128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14:paraId="500C9DC4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14:paraId="0F0D57ED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14:paraId="0DF2CBE8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6854E96" w14:textId="77777777" w:rsidR="008423BA" w:rsidRPr="00FE3248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8423BA" w:rsidRPr="00FE3248" w14:paraId="29E3B24F" w14:textId="77777777" w:rsidTr="00264DCA">
        <w:tc>
          <w:tcPr>
            <w:tcW w:w="2283" w:type="dxa"/>
          </w:tcPr>
          <w:p w14:paraId="1E0F4E6D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14:paraId="4C407DDE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14:paraId="6129986B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3C93ADB" w14:textId="77777777" w:rsidR="008423BA" w:rsidRPr="00FE3248" w:rsidRDefault="008423BA" w:rsidP="00C731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8423BA" w:rsidRPr="00FE3248" w14:paraId="35013828" w14:textId="77777777" w:rsidTr="00264DCA">
        <w:tc>
          <w:tcPr>
            <w:tcW w:w="2283" w:type="dxa"/>
          </w:tcPr>
          <w:p w14:paraId="1F3C56DE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14:paraId="68DD5824" w14:textId="77777777" w:rsidR="008423BA" w:rsidRDefault="008423BA" w:rsidP="00C73166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14:paraId="0E8B4096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14:paraId="0F39765D" w14:textId="77777777" w:rsidR="008423BA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A7E8648" w14:textId="77777777" w:rsidR="008423BA" w:rsidRDefault="008423BA" w:rsidP="00C7316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14:paraId="52F25059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8423BA" w:rsidRPr="00FE3248" w14:paraId="61CEB6C0" w14:textId="77777777" w:rsidTr="00264DCA">
        <w:tc>
          <w:tcPr>
            <w:tcW w:w="2283" w:type="dxa"/>
          </w:tcPr>
          <w:p w14:paraId="0AD4177F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Струченко</w:t>
            </w:r>
            <w:proofErr w:type="spellEnd"/>
          </w:p>
          <w:p w14:paraId="05962920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14:paraId="6CB456C3" w14:textId="77777777" w:rsidR="008423BA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D716223" w14:textId="77777777" w:rsidR="008423BA" w:rsidRPr="009737E8" w:rsidRDefault="009737E8" w:rsidP="00D41B9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rFonts w:ascii="Fira Sans" w:hAnsi="Fira Sans"/>
                <w:color w:val="000000"/>
                <w:szCs w:val="28"/>
                <w:shd w:val="clear" w:color="auto" w:fill="FFFFFF"/>
              </w:rPr>
              <w:t>п</w:t>
            </w:r>
            <w:r w:rsidRPr="009737E8">
              <w:rPr>
                <w:rFonts w:ascii="Fira Sans" w:hAnsi="Fira Sans"/>
                <w:color w:val="000000"/>
                <w:szCs w:val="28"/>
                <w:shd w:val="clear" w:color="auto" w:fill="FFFFFF"/>
              </w:rPr>
              <w:t>редседатель комитета по городскому хозяйству, градостроительству и землепользованию</w:t>
            </w:r>
            <w:r w:rsidR="00D41B9E">
              <w:rPr>
                <w:rFonts w:ascii="Fira Sans" w:hAnsi="Fira Sans"/>
                <w:color w:val="000000"/>
                <w:szCs w:val="28"/>
                <w:shd w:val="clear" w:color="auto" w:fill="FFFFFF"/>
              </w:rPr>
              <w:t xml:space="preserve"> Барнаульской городской Думы</w:t>
            </w:r>
            <w:r>
              <w:rPr>
                <w:szCs w:val="28"/>
              </w:rPr>
              <w:t xml:space="preserve"> </w:t>
            </w:r>
            <w:r w:rsidR="008423BA" w:rsidRPr="009737E8">
              <w:rPr>
                <w:szCs w:val="28"/>
              </w:rPr>
              <w:t>(по согласованию)</w:t>
            </w:r>
          </w:p>
        </w:tc>
      </w:tr>
      <w:tr w:rsidR="008423BA" w:rsidRPr="00FE3248" w14:paraId="75BA2D39" w14:textId="77777777" w:rsidTr="00264DCA">
        <w:tc>
          <w:tcPr>
            <w:tcW w:w="2283" w:type="dxa"/>
          </w:tcPr>
          <w:p w14:paraId="5245BC04" w14:textId="77777777" w:rsidR="008423BA" w:rsidRPr="00525CF7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Тасюк</w:t>
            </w:r>
          </w:p>
          <w:p w14:paraId="584ABE3E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525CF7"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14:paraId="467133BA" w14:textId="77777777" w:rsidR="008423BA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FDA534A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  <w:r w:rsidRPr="00FE3248">
              <w:rPr>
                <w:szCs w:val="28"/>
              </w:rPr>
              <w:t>по строительству, архитектуре и развитию города</w:t>
            </w:r>
          </w:p>
        </w:tc>
      </w:tr>
      <w:tr w:rsidR="008423BA" w:rsidRPr="00FE3248" w14:paraId="5B7340A9" w14:textId="77777777" w:rsidTr="00264DCA">
        <w:tc>
          <w:tcPr>
            <w:tcW w:w="2283" w:type="dxa"/>
          </w:tcPr>
          <w:p w14:paraId="0265E0EB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14:paraId="19723891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14:paraId="4DF0D810" w14:textId="77777777" w:rsidR="008423BA" w:rsidRPr="00FE3248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B9DAFEF" w14:textId="77777777" w:rsidR="008423BA" w:rsidRPr="00FE3248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423BA" w:rsidRPr="00FE3248" w14:paraId="7A21C188" w14:textId="77777777" w:rsidTr="00264DCA">
        <w:tc>
          <w:tcPr>
            <w:tcW w:w="2283" w:type="dxa"/>
          </w:tcPr>
          <w:p w14:paraId="6F846F41" w14:textId="77777777" w:rsidR="008423BA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Юрлова</w:t>
            </w:r>
          </w:p>
          <w:p w14:paraId="46AD04FA" w14:textId="77777777" w:rsidR="008423BA" w:rsidRPr="00525CF7" w:rsidRDefault="008423BA" w:rsidP="00C7316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Наталия Александровна</w:t>
            </w:r>
          </w:p>
        </w:tc>
        <w:tc>
          <w:tcPr>
            <w:tcW w:w="342" w:type="dxa"/>
          </w:tcPr>
          <w:p w14:paraId="76A4C81A" w14:textId="77777777" w:rsidR="008423BA" w:rsidRDefault="008423BA" w:rsidP="00C7316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A9D931E" w14:textId="77777777" w:rsidR="008423BA" w:rsidRDefault="008423BA" w:rsidP="00632250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комитета </w:t>
            </w:r>
            <w:r w:rsidRPr="00FE3248">
              <w:rPr>
                <w:szCs w:val="28"/>
              </w:rPr>
              <w:t>по строительству, архитектуре и развитию города</w:t>
            </w:r>
          </w:p>
        </w:tc>
      </w:tr>
    </w:tbl>
    <w:p w14:paraId="7C0A843A" w14:textId="77777777"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14:paraId="3A7F8ECB" w14:textId="77777777" w:rsidR="0033634B" w:rsidRDefault="0033634B"/>
    <w:p w14:paraId="4A95E6F9" w14:textId="77777777" w:rsidR="0033634B" w:rsidRDefault="0033634B"/>
    <w:p w14:paraId="73CAC781" w14:textId="77777777" w:rsidR="0033634B" w:rsidRDefault="0033634B"/>
    <w:p w14:paraId="45549307" w14:textId="77777777" w:rsidR="0033634B" w:rsidRDefault="0033634B"/>
    <w:p w14:paraId="5899546D" w14:textId="77777777" w:rsidR="0033634B" w:rsidRDefault="0033634B"/>
    <w:p w14:paraId="0D48AE1F" w14:textId="77777777" w:rsidR="0033634B" w:rsidRDefault="0033634B"/>
    <w:p w14:paraId="384C8A8B" w14:textId="77777777" w:rsidR="0033634B" w:rsidRDefault="0033634B"/>
    <w:p w14:paraId="6B6BC192" w14:textId="77777777" w:rsidR="0033634B" w:rsidRDefault="0033634B"/>
    <w:p w14:paraId="1FEDFE65" w14:textId="77777777" w:rsidR="0033634B" w:rsidRDefault="0033634B"/>
    <w:p w14:paraId="08452204" w14:textId="77777777" w:rsidR="0033634B" w:rsidRDefault="0033634B"/>
    <w:p w14:paraId="5F36A534" w14:textId="77777777" w:rsidR="0033634B" w:rsidRDefault="0033634B"/>
    <w:p w14:paraId="4E6CAD1B" w14:textId="77777777" w:rsidR="0033634B" w:rsidRDefault="0033634B"/>
    <w:p w14:paraId="3A39D042" w14:textId="77777777" w:rsidR="0033634B" w:rsidRDefault="0033634B"/>
    <w:p w14:paraId="56F73995" w14:textId="77777777" w:rsidR="0033634B" w:rsidRDefault="0033634B"/>
    <w:p w14:paraId="6568FF83" w14:textId="77777777" w:rsidR="0033634B" w:rsidRDefault="0033634B"/>
    <w:p w14:paraId="081F447F" w14:textId="77777777" w:rsidR="0033634B" w:rsidRDefault="0033634B"/>
    <w:p w14:paraId="329371F0" w14:textId="77777777" w:rsidR="0033634B" w:rsidRDefault="0033634B"/>
    <w:p w14:paraId="5D86C7B2" w14:textId="77777777" w:rsidR="0033634B" w:rsidRDefault="0033634B"/>
    <w:p w14:paraId="16A7EAC2" w14:textId="77777777" w:rsidR="0033634B" w:rsidRDefault="0033634B"/>
    <w:p w14:paraId="42E5C7F4" w14:textId="77777777" w:rsidR="0033634B" w:rsidRDefault="0033634B"/>
    <w:p w14:paraId="0434AD51" w14:textId="77777777" w:rsidR="0033634B" w:rsidRDefault="0033634B"/>
    <w:p w14:paraId="73E9AF73" w14:textId="77777777" w:rsidR="0033634B" w:rsidRDefault="0033634B"/>
    <w:p w14:paraId="66FCC35D" w14:textId="77777777" w:rsidR="0033634B" w:rsidRDefault="0033634B"/>
    <w:p w14:paraId="09DFB8E8" w14:textId="77777777" w:rsidR="0033634B" w:rsidRDefault="0033634B"/>
    <w:p w14:paraId="66C541E5" w14:textId="77777777" w:rsidR="0033634B" w:rsidRDefault="0033634B"/>
    <w:p w14:paraId="387DCF13" w14:textId="77777777" w:rsidR="0033634B" w:rsidRDefault="0033634B"/>
    <w:p w14:paraId="4D7DE06C" w14:textId="77777777" w:rsidR="0033634B" w:rsidRDefault="0033634B"/>
    <w:p w14:paraId="711764E0" w14:textId="77777777" w:rsidR="0033634B" w:rsidRDefault="0033634B"/>
    <w:p w14:paraId="2985D6D1" w14:textId="77777777" w:rsidR="0033634B" w:rsidRDefault="0033634B"/>
    <w:p w14:paraId="0E8EEA11" w14:textId="77777777" w:rsidR="0033634B" w:rsidRDefault="0033634B"/>
    <w:p w14:paraId="1BB6555C" w14:textId="77777777" w:rsidR="0033634B" w:rsidRDefault="0033634B"/>
    <w:p w14:paraId="3CF57354" w14:textId="77777777" w:rsidR="0033634B" w:rsidRDefault="0033634B"/>
    <w:p w14:paraId="2F562D3E" w14:textId="77777777" w:rsidR="0033634B" w:rsidRDefault="0033634B"/>
    <w:p w14:paraId="18126131" w14:textId="77777777" w:rsidR="00BB44FF" w:rsidRDefault="00BB44FF"/>
    <w:p w14:paraId="14275B16" w14:textId="77777777" w:rsidR="0033634B" w:rsidRDefault="0033634B"/>
    <w:p w14:paraId="44DE1D01" w14:textId="77777777" w:rsidR="0033634B" w:rsidRDefault="0033634B"/>
    <w:p w14:paraId="180B8A2E" w14:textId="77777777" w:rsidR="0033634B" w:rsidRDefault="0033634B"/>
    <w:sectPr w:rsidR="0033634B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F8755" w14:textId="77777777" w:rsidR="00150C61" w:rsidRDefault="00150C61" w:rsidP="006A02AD">
      <w:r>
        <w:separator/>
      </w:r>
    </w:p>
  </w:endnote>
  <w:endnote w:type="continuationSeparator" w:id="0">
    <w:p w14:paraId="434C95EF" w14:textId="77777777" w:rsidR="00150C61" w:rsidRDefault="00150C61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E0B48" w14:textId="77777777" w:rsidR="00150C61" w:rsidRDefault="00150C61" w:rsidP="006A02AD">
      <w:r>
        <w:separator/>
      </w:r>
    </w:p>
  </w:footnote>
  <w:footnote w:type="continuationSeparator" w:id="0">
    <w:p w14:paraId="5C9E2DF2" w14:textId="77777777" w:rsidR="00150C61" w:rsidRDefault="00150C61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0337348"/>
      <w:docPartObj>
        <w:docPartGallery w:val="Page Numbers (Top of Page)"/>
        <w:docPartUnique/>
      </w:docPartObj>
    </w:sdtPr>
    <w:sdtEndPr/>
    <w:sdtContent>
      <w:p w14:paraId="3FF8B887" w14:textId="77777777" w:rsidR="00184F77" w:rsidRDefault="00184F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59">
          <w:rPr>
            <w:noProof/>
          </w:rPr>
          <w:t>2</w:t>
        </w:r>
        <w:r>
          <w:fldChar w:fldCharType="end"/>
        </w:r>
      </w:p>
    </w:sdtContent>
  </w:sdt>
  <w:p w14:paraId="43CBE158" w14:textId="77777777" w:rsidR="00184F77" w:rsidRDefault="00184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0E"/>
    <w:rsid w:val="00002BCA"/>
    <w:rsid w:val="000114DE"/>
    <w:rsid w:val="00012B56"/>
    <w:rsid w:val="00071C46"/>
    <w:rsid w:val="00073133"/>
    <w:rsid w:val="000E3C46"/>
    <w:rsid w:val="00103332"/>
    <w:rsid w:val="00111F29"/>
    <w:rsid w:val="001230CE"/>
    <w:rsid w:val="00130499"/>
    <w:rsid w:val="00150C61"/>
    <w:rsid w:val="00156241"/>
    <w:rsid w:val="00165E72"/>
    <w:rsid w:val="00170107"/>
    <w:rsid w:val="00184F77"/>
    <w:rsid w:val="00185BCA"/>
    <w:rsid w:val="00187C26"/>
    <w:rsid w:val="001A387E"/>
    <w:rsid w:val="001E1ABD"/>
    <w:rsid w:val="001E1F08"/>
    <w:rsid w:val="001F0297"/>
    <w:rsid w:val="00217D76"/>
    <w:rsid w:val="002277E5"/>
    <w:rsid w:val="00231E7A"/>
    <w:rsid w:val="00236EBC"/>
    <w:rsid w:val="00242655"/>
    <w:rsid w:val="002479F5"/>
    <w:rsid w:val="00256C94"/>
    <w:rsid w:val="00264DCA"/>
    <w:rsid w:val="00266343"/>
    <w:rsid w:val="002B1FAA"/>
    <w:rsid w:val="002E6648"/>
    <w:rsid w:val="0031515A"/>
    <w:rsid w:val="0033634B"/>
    <w:rsid w:val="00357FC9"/>
    <w:rsid w:val="003637ED"/>
    <w:rsid w:val="003641A5"/>
    <w:rsid w:val="00375212"/>
    <w:rsid w:val="00380BAD"/>
    <w:rsid w:val="00380E4E"/>
    <w:rsid w:val="003C2CEF"/>
    <w:rsid w:val="003D4434"/>
    <w:rsid w:val="00411DEA"/>
    <w:rsid w:val="004B484E"/>
    <w:rsid w:val="004B5C6C"/>
    <w:rsid w:val="004D029F"/>
    <w:rsid w:val="005108CC"/>
    <w:rsid w:val="00523AF1"/>
    <w:rsid w:val="00525CF7"/>
    <w:rsid w:val="00570D75"/>
    <w:rsid w:val="00584E14"/>
    <w:rsid w:val="005A3A53"/>
    <w:rsid w:val="005A4E08"/>
    <w:rsid w:val="005B4A78"/>
    <w:rsid w:val="00607DBB"/>
    <w:rsid w:val="006166C3"/>
    <w:rsid w:val="006238B2"/>
    <w:rsid w:val="00632250"/>
    <w:rsid w:val="006400A8"/>
    <w:rsid w:val="0064085C"/>
    <w:rsid w:val="00655CA9"/>
    <w:rsid w:val="00664510"/>
    <w:rsid w:val="00670624"/>
    <w:rsid w:val="00683D4A"/>
    <w:rsid w:val="00695750"/>
    <w:rsid w:val="006A02AD"/>
    <w:rsid w:val="006F2016"/>
    <w:rsid w:val="00715296"/>
    <w:rsid w:val="007223DB"/>
    <w:rsid w:val="007239F5"/>
    <w:rsid w:val="00726902"/>
    <w:rsid w:val="007326C6"/>
    <w:rsid w:val="007A314B"/>
    <w:rsid w:val="007C262E"/>
    <w:rsid w:val="007C2CB7"/>
    <w:rsid w:val="007D20D9"/>
    <w:rsid w:val="007E5F2C"/>
    <w:rsid w:val="00806089"/>
    <w:rsid w:val="00806E1B"/>
    <w:rsid w:val="008423BA"/>
    <w:rsid w:val="00882943"/>
    <w:rsid w:val="008A5586"/>
    <w:rsid w:val="008B26B0"/>
    <w:rsid w:val="008C6830"/>
    <w:rsid w:val="008F4740"/>
    <w:rsid w:val="008F4BF2"/>
    <w:rsid w:val="008F5CF0"/>
    <w:rsid w:val="00916CFF"/>
    <w:rsid w:val="00937718"/>
    <w:rsid w:val="0095190E"/>
    <w:rsid w:val="009737E8"/>
    <w:rsid w:val="00975954"/>
    <w:rsid w:val="00982126"/>
    <w:rsid w:val="00995F54"/>
    <w:rsid w:val="009A2902"/>
    <w:rsid w:val="009A77DD"/>
    <w:rsid w:val="009D43DC"/>
    <w:rsid w:val="009F3B27"/>
    <w:rsid w:val="009F5957"/>
    <w:rsid w:val="00A10581"/>
    <w:rsid w:val="00A12F7C"/>
    <w:rsid w:val="00A31306"/>
    <w:rsid w:val="00A339CC"/>
    <w:rsid w:val="00A5164F"/>
    <w:rsid w:val="00A64894"/>
    <w:rsid w:val="00A77B1F"/>
    <w:rsid w:val="00A87300"/>
    <w:rsid w:val="00AA54FA"/>
    <w:rsid w:val="00AA5B01"/>
    <w:rsid w:val="00AE0634"/>
    <w:rsid w:val="00AE17CA"/>
    <w:rsid w:val="00AE289E"/>
    <w:rsid w:val="00B272AF"/>
    <w:rsid w:val="00B75304"/>
    <w:rsid w:val="00BA35B0"/>
    <w:rsid w:val="00BA3F59"/>
    <w:rsid w:val="00BB44FF"/>
    <w:rsid w:val="00BC0A0F"/>
    <w:rsid w:val="00BE599A"/>
    <w:rsid w:val="00C10670"/>
    <w:rsid w:val="00C11475"/>
    <w:rsid w:val="00C43EF0"/>
    <w:rsid w:val="00C87B73"/>
    <w:rsid w:val="00CA40E5"/>
    <w:rsid w:val="00CD5953"/>
    <w:rsid w:val="00D030D6"/>
    <w:rsid w:val="00D17C2A"/>
    <w:rsid w:val="00D41B9E"/>
    <w:rsid w:val="00D827FC"/>
    <w:rsid w:val="00DB6A62"/>
    <w:rsid w:val="00DE0B28"/>
    <w:rsid w:val="00E04B2C"/>
    <w:rsid w:val="00E10207"/>
    <w:rsid w:val="00E20475"/>
    <w:rsid w:val="00E3641A"/>
    <w:rsid w:val="00E70B68"/>
    <w:rsid w:val="00E86AE0"/>
    <w:rsid w:val="00EB48BA"/>
    <w:rsid w:val="00EC560F"/>
    <w:rsid w:val="00EE6DA9"/>
    <w:rsid w:val="00F527AC"/>
    <w:rsid w:val="00F8364B"/>
    <w:rsid w:val="00F97DA0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0F253"/>
  <w15:docId w15:val="{8339FDE6-2FA5-4327-A234-ADA0F0A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74</cp:revision>
  <cp:lastPrinted>2024-03-18T07:43:00Z</cp:lastPrinted>
  <dcterms:created xsi:type="dcterms:W3CDTF">2018-12-13T05:00:00Z</dcterms:created>
  <dcterms:modified xsi:type="dcterms:W3CDTF">2024-03-26T08:10:00Z</dcterms:modified>
</cp:coreProperties>
</file>