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B5" w:rsidRPr="005C3BCF" w:rsidRDefault="00B41CB5" w:rsidP="00B41CB5">
      <w:pPr>
        <w:tabs>
          <w:tab w:val="left" w:pos="6521"/>
        </w:tabs>
        <w:ind w:left="6521" w:hanging="709"/>
        <w:jc w:val="both"/>
        <w:rPr>
          <w:sz w:val="28"/>
          <w:szCs w:val="28"/>
        </w:rPr>
      </w:pPr>
      <w:r w:rsidRPr="005C3BCF">
        <w:rPr>
          <w:sz w:val="28"/>
          <w:szCs w:val="28"/>
        </w:rPr>
        <w:t>Приложение 1</w:t>
      </w:r>
    </w:p>
    <w:p w:rsidR="00B41CB5" w:rsidRPr="005C3BCF" w:rsidRDefault="00B41CB5" w:rsidP="00B41CB5">
      <w:pPr>
        <w:tabs>
          <w:tab w:val="left" w:pos="6521"/>
        </w:tabs>
        <w:ind w:left="6521" w:hanging="709"/>
        <w:jc w:val="both"/>
        <w:rPr>
          <w:sz w:val="28"/>
          <w:szCs w:val="28"/>
        </w:rPr>
      </w:pPr>
      <w:r w:rsidRPr="005C3BCF">
        <w:rPr>
          <w:sz w:val="28"/>
          <w:szCs w:val="28"/>
        </w:rPr>
        <w:t>к постановлению</w:t>
      </w:r>
    </w:p>
    <w:p w:rsidR="00B41CB5" w:rsidRPr="005C3BCF" w:rsidRDefault="00B41CB5" w:rsidP="00B41CB5">
      <w:pPr>
        <w:tabs>
          <w:tab w:val="left" w:pos="6521"/>
        </w:tabs>
        <w:ind w:left="6521" w:hanging="709"/>
        <w:jc w:val="both"/>
        <w:rPr>
          <w:sz w:val="28"/>
          <w:szCs w:val="28"/>
        </w:rPr>
      </w:pPr>
      <w:r w:rsidRPr="005C3BCF">
        <w:rPr>
          <w:sz w:val="28"/>
          <w:szCs w:val="28"/>
        </w:rPr>
        <w:t>администрации города</w:t>
      </w:r>
    </w:p>
    <w:p w:rsidR="00B41CB5" w:rsidRPr="005C3BCF" w:rsidRDefault="00B41CB5" w:rsidP="00B41CB5">
      <w:pPr>
        <w:tabs>
          <w:tab w:val="left" w:pos="6521"/>
        </w:tabs>
        <w:ind w:left="6521" w:hanging="709"/>
        <w:jc w:val="both"/>
        <w:rPr>
          <w:sz w:val="28"/>
          <w:szCs w:val="28"/>
        </w:rPr>
      </w:pPr>
      <w:r w:rsidRPr="005C3BCF">
        <w:rPr>
          <w:sz w:val="28"/>
          <w:szCs w:val="28"/>
        </w:rPr>
        <w:t xml:space="preserve">от </w:t>
      </w:r>
      <w:r>
        <w:rPr>
          <w:sz w:val="28"/>
          <w:szCs w:val="28"/>
        </w:rPr>
        <w:t>26.05.2021 №736</w:t>
      </w:r>
    </w:p>
    <w:p w:rsidR="00B41CB5" w:rsidRPr="005C3BCF" w:rsidRDefault="00B41CB5" w:rsidP="00B41CB5">
      <w:pPr>
        <w:widowControl w:val="0"/>
        <w:autoSpaceDE w:val="0"/>
        <w:autoSpaceDN w:val="0"/>
        <w:ind w:hanging="709"/>
        <w:jc w:val="center"/>
        <w:rPr>
          <w:sz w:val="28"/>
          <w:szCs w:val="28"/>
        </w:rPr>
      </w:pPr>
    </w:p>
    <w:p w:rsidR="00B41CB5" w:rsidRPr="005C3BCF" w:rsidRDefault="00B41CB5" w:rsidP="00B41CB5">
      <w:pPr>
        <w:widowControl w:val="0"/>
        <w:autoSpaceDE w:val="0"/>
        <w:autoSpaceDN w:val="0"/>
        <w:jc w:val="center"/>
        <w:rPr>
          <w:sz w:val="28"/>
          <w:szCs w:val="28"/>
        </w:rPr>
      </w:pPr>
      <w:r w:rsidRPr="005C3BCF">
        <w:rPr>
          <w:sz w:val="28"/>
          <w:szCs w:val="28"/>
        </w:rPr>
        <w:t>ПОЛОЖЕНИЕ</w:t>
      </w:r>
    </w:p>
    <w:p w:rsidR="00B41CB5" w:rsidRPr="005C3BCF" w:rsidRDefault="00B41CB5" w:rsidP="00B41CB5">
      <w:pPr>
        <w:widowControl w:val="0"/>
        <w:autoSpaceDE w:val="0"/>
        <w:autoSpaceDN w:val="0"/>
        <w:jc w:val="center"/>
        <w:rPr>
          <w:sz w:val="28"/>
          <w:szCs w:val="28"/>
        </w:rPr>
      </w:pPr>
      <w:r w:rsidRPr="005C3BCF">
        <w:rPr>
          <w:sz w:val="28"/>
          <w:szCs w:val="28"/>
        </w:rPr>
        <w:t>об административной комиссии при администрации</w:t>
      </w:r>
    </w:p>
    <w:p w:rsidR="00B41CB5" w:rsidRPr="005C3BCF" w:rsidRDefault="00B41CB5" w:rsidP="00B41CB5">
      <w:pPr>
        <w:widowControl w:val="0"/>
        <w:autoSpaceDE w:val="0"/>
        <w:autoSpaceDN w:val="0"/>
        <w:jc w:val="center"/>
        <w:rPr>
          <w:sz w:val="28"/>
          <w:szCs w:val="28"/>
        </w:rPr>
      </w:pPr>
      <w:r w:rsidRPr="005C3BCF">
        <w:rPr>
          <w:sz w:val="28"/>
          <w:szCs w:val="28"/>
        </w:rPr>
        <w:t>города Барнаула по Железнодорожному району города Барнаула</w:t>
      </w:r>
    </w:p>
    <w:p w:rsidR="00B41CB5" w:rsidRPr="005C3BCF" w:rsidRDefault="00B41CB5" w:rsidP="00B41CB5">
      <w:pPr>
        <w:widowControl w:val="0"/>
        <w:autoSpaceDE w:val="0"/>
        <w:autoSpaceDN w:val="0"/>
        <w:jc w:val="both"/>
        <w:rPr>
          <w:sz w:val="28"/>
          <w:szCs w:val="28"/>
        </w:rPr>
      </w:pPr>
    </w:p>
    <w:p w:rsidR="00B41CB5" w:rsidRPr="005C3BCF" w:rsidRDefault="00B41CB5" w:rsidP="00B41CB5">
      <w:pPr>
        <w:widowControl w:val="0"/>
        <w:autoSpaceDE w:val="0"/>
        <w:autoSpaceDN w:val="0"/>
        <w:jc w:val="center"/>
        <w:outlineLvl w:val="1"/>
        <w:rPr>
          <w:sz w:val="28"/>
          <w:szCs w:val="28"/>
        </w:rPr>
      </w:pPr>
      <w:r w:rsidRPr="005C3BCF">
        <w:rPr>
          <w:sz w:val="28"/>
          <w:szCs w:val="28"/>
        </w:rPr>
        <w:t>1. Общие положения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Положение об административной комиссии при администрации города Барнаула по Железнодорожному району города Барнаула </w:t>
      </w:r>
      <w:r w:rsidRPr="005C3BCF">
        <w:rPr>
          <w:sz w:val="28"/>
          <w:szCs w:val="28"/>
        </w:rPr>
        <w:br/>
        <w:t xml:space="preserve">(далее – Положение) разработано в соответствии с Кодексом Российской Федерации об административных правонарушениях (далее – КоАП РФ), </w:t>
      </w:r>
      <w:hyperlink r:id="rId5" w:history="1">
        <w:r w:rsidRPr="005C3BCF">
          <w:rPr>
            <w:sz w:val="28"/>
            <w:szCs w:val="28"/>
          </w:rPr>
          <w:t>законом</w:t>
        </w:r>
      </w:hyperlink>
      <w:r w:rsidRPr="005C3BCF">
        <w:rPr>
          <w:sz w:val="28"/>
          <w:szCs w:val="28"/>
        </w:rPr>
        <w:t xml:space="preserve">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Положение устанавливает порядок образования и деятельности административной комиссии при администрации города Барнаула по Железнодорожному району города Барнаула (далее – административная комиссия).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B41CB5" w:rsidRPr="005C3BCF" w:rsidRDefault="00B41CB5" w:rsidP="00B41CB5">
      <w:pPr>
        <w:widowControl w:val="0"/>
        <w:autoSpaceDE w:val="0"/>
        <w:autoSpaceDN w:val="0"/>
        <w:ind w:firstLine="709"/>
        <w:jc w:val="both"/>
        <w:rPr>
          <w:sz w:val="28"/>
          <w:szCs w:val="28"/>
        </w:rPr>
      </w:pPr>
      <w:r w:rsidRPr="005C3BCF">
        <w:rPr>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состоит из одного состава.</w:t>
      </w:r>
      <w:r w:rsidRPr="005C3BCF">
        <w:t xml:space="preserve"> </w:t>
      </w:r>
      <w:r w:rsidRPr="005C3BCF">
        <w:rPr>
          <w:sz w:val="28"/>
          <w:szCs w:val="28"/>
        </w:rPr>
        <w:t>В состав входят председатель, заместитель председателя, секретарь и не менее четырех иных членов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Состав административной комиссии формируется решением Барнаульской городской Думы по представлению администрации города. </w:t>
      </w:r>
      <w:r w:rsidRPr="00F2309D">
        <w:rPr>
          <w:sz w:val="28"/>
          <w:szCs w:val="28"/>
        </w:rPr>
        <w:t>Административная комиссия действует до истечения срока полномочий Барнаульской городской Думы VII созыва.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w:t>
      </w:r>
      <w:r w:rsidRPr="005C3BCF">
        <w:rPr>
          <w:sz w:val="28"/>
          <w:szCs w:val="28"/>
        </w:rPr>
        <w:lastRenderedPageBreak/>
        <w:t>неснятую или непогашенную судимость.</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Административной комиссией рассматриваются дела об административных правонарушениях, совершенных на территории, подведомственной администрации Железнодорожного района города Барнаула.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Место нахождения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656015, Алтайский край, город Барнаул, пр-кт Красноармейский, 104.</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0"/>
          <w:numId w:val="1"/>
        </w:numPr>
        <w:autoSpaceDE w:val="0"/>
        <w:autoSpaceDN w:val="0"/>
        <w:ind w:left="0" w:firstLine="0"/>
        <w:contextualSpacing w:val="0"/>
        <w:jc w:val="center"/>
        <w:rPr>
          <w:sz w:val="28"/>
          <w:szCs w:val="28"/>
        </w:rPr>
      </w:pPr>
      <w:r w:rsidRPr="005C3BCF">
        <w:rPr>
          <w:sz w:val="28"/>
          <w:szCs w:val="28"/>
        </w:rPr>
        <w:t>Основные задачи и функции административной комиссии</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 Основными задачами административной комиссии являются:</w:t>
      </w:r>
    </w:p>
    <w:p w:rsidR="00B41CB5" w:rsidRPr="005C3BCF" w:rsidRDefault="00B41CB5" w:rsidP="00B41CB5">
      <w:pPr>
        <w:pStyle w:val="a3"/>
        <w:widowControl w:val="0"/>
        <w:numPr>
          <w:ilvl w:val="0"/>
          <w:numId w:val="2"/>
        </w:numPr>
        <w:autoSpaceDE w:val="0"/>
        <w:autoSpaceDN w:val="0"/>
        <w:ind w:left="0" w:firstLine="709"/>
        <w:jc w:val="both"/>
        <w:rPr>
          <w:sz w:val="28"/>
          <w:szCs w:val="28"/>
        </w:rPr>
      </w:pPr>
      <w:r w:rsidRPr="005C3BCF">
        <w:rPr>
          <w:sz w:val="28"/>
          <w:szCs w:val="28"/>
        </w:rPr>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B41CB5" w:rsidRPr="005C3BCF" w:rsidRDefault="00B41CB5" w:rsidP="00B41CB5">
      <w:pPr>
        <w:pStyle w:val="a3"/>
        <w:widowControl w:val="0"/>
        <w:numPr>
          <w:ilvl w:val="0"/>
          <w:numId w:val="2"/>
        </w:numPr>
        <w:autoSpaceDE w:val="0"/>
        <w:autoSpaceDN w:val="0"/>
        <w:ind w:left="0" w:firstLine="709"/>
        <w:jc w:val="both"/>
        <w:rPr>
          <w:sz w:val="28"/>
          <w:szCs w:val="28"/>
        </w:rPr>
      </w:pPr>
      <w:r w:rsidRPr="005C3BCF">
        <w:rPr>
          <w:sz w:val="28"/>
          <w:szCs w:val="28"/>
        </w:rPr>
        <w:t>обеспечение исполнения вынесенного постановления по делу об административном правонарушении;</w:t>
      </w:r>
    </w:p>
    <w:p w:rsidR="00B41CB5" w:rsidRPr="005C3BCF" w:rsidRDefault="00B41CB5" w:rsidP="00B41CB5">
      <w:pPr>
        <w:pStyle w:val="a3"/>
        <w:widowControl w:val="0"/>
        <w:numPr>
          <w:ilvl w:val="0"/>
          <w:numId w:val="2"/>
        </w:numPr>
        <w:autoSpaceDE w:val="0"/>
        <w:autoSpaceDN w:val="0"/>
        <w:ind w:left="0" w:firstLine="709"/>
        <w:jc w:val="both"/>
        <w:rPr>
          <w:sz w:val="28"/>
          <w:szCs w:val="28"/>
        </w:rPr>
      </w:pPr>
      <w:r w:rsidRPr="005C3BCF">
        <w:rPr>
          <w:sz w:val="28"/>
          <w:szCs w:val="28"/>
        </w:rPr>
        <w:t>выявление причин и условий, способствовавших совершению административных правонарушений;</w:t>
      </w:r>
    </w:p>
    <w:p w:rsidR="00B41CB5" w:rsidRPr="005C3BCF" w:rsidRDefault="00B41CB5" w:rsidP="00B41CB5">
      <w:pPr>
        <w:pStyle w:val="a3"/>
        <w:widowControl w:val="0"/>
        <w:numPr>
          <w:ilvl w:val="0"/>
          <w:numId w:val="2"/>
        </w:numPr>
        <w:autoSpaceDE w:val="0"/>
        <w:autoSpaceDN w:val="0"/>
        <w:ind w:left="0" w:firstLine="709"/>
        <w:jc w:val="both"/>
        <w:rPr>
          <w:sz w:val="28"/>
          <w:szCs w:val="28"/>
        </w:rPr>
      </w:pPr>
      <w:r w:rsidRPr="005C3BCF">
        <w:rPr>
          <w:sz w:val="28"/>
          <w:szCs w:val="28"/>
        </w:rPr>
        <w:t>предупреждение административных правонарушений на территории Железнодорожного района города Барнаула в пределах предоставленных полномочий.</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 Основными функциями административной комиссии являются:</w:t>
      </w:r>
    </w:p>
    <w:p w:rsidR="00B41CB5" w:rsidRPr="005C3BCF" w:rsidRDefault="00B41CB5" w:rsidP="00B41CB5">
      <w:pPr>
        <w:pStyle w:val="a3"/>
        <w:widowControl w:val="0"/>
        <w:numPr>
          <w:ilvl w:val="0"/>
          <w:numId w:val="3"/>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w:t>
      </w:r>
    </w:p>
    <w:p w:rsidR="00B41CB5" w:rsidRPr="005C3BCF" w:rsidRDefault="00B41CB5" w:rsidP="00B41CB5">
      <w:pPr>
        <w:pStyle w:val="a3"/>
        <w:widowControl w:val="0"/>
        <w:numPr>
          <w:ilvl w:val="0"/>
          <w:numId w:val="3"/>
        </w:numPr>
        <w:autoSpaceDE w:val="0"/>
        <w:autoSpaceDN w:val="0"/>
        <w:ind w:left="0" w:firstLine="709"/>
        <w:jc w:val="both"/>
        <w:rPr>
          <w:sz w:val="28"/>
          <w:szCs w:val="28"/>
        </w:rPr>
      </w:pPr>
      <w:r w:rsidRPr="005C3BCF">
        <w:rPr>
          <w:sz w:val="28"/>
          <w:szCs w:val="28"/>
        </w:rPr>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B41CB5" w:rsidRPr="005C3BCF" w:rsidRDefault="00B41CB5" w:rsidP="00B41CB5">
      <w:pPr>
        <w:pStyle w:val="a3"/>
        <w:widowControl w:val="0"/>
        <w:numPr>
          <w:ilvl w:val="0"/>
          <w:numId w:val="3"/>
        </w:numPr>
        <w:autoSpaceDE w:val="0"/>
        <w:autoSpaceDN w:val="0"/>
        <w:ind w:left="0" w:firstLine="709"/>
        <w:jc w:val="both"/>
        <w:rPr>
          <w:sz w:val="28"/>
          <w:szCs w:val="28"/>
        </w:rPr>
      </w:pPr>
      <w:r w:rsidRPr="005C3BCF">
        <w:rPr>
          <w:sz w:val="28"/>
          <w:szCs w:val="28"/>
        </w:rPr>
        <w:t>обобщение практики рассмотрения дел об административных правонарушениях и принятие мер по ее совершенствованию.</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
        </w:numPr>
        <w:autoSpaceDE w:val="0"/>
        <w:autoSpaceDN w:val="0"/>
        <w:ind w:left="0" w:firstLine="0"/>
        <w:jc w:val="center"/>
        <w:rPr>
          <w:sz w:val="28"/>
          <w:szCs w:val="28"/>
        </w:rPr>
      </w:pPr>
      <w:r w:rsidRPr="005C3BCF">
        <w:rPr>
          <w:sz w:val="28"/>
          <w:szCs w:val="28"/>
        </w:rPr>
        <w:t>Порядок деятельности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w:t>
      </w:r>
      <w:hyperlink r:id="rId6" w:history="1">
        <w:r w:rsidRPr="005C3BCF">
          <w:rPr>
            <w:sz w:val="28"/>
            <w:szCs w:val="28"/>
          </w:rPr>
          <w:t>законом</w:t>
        </w:r>
      </w:hyperlink>
      <w:r w:rsidRPr="005C3BCF">
        <w:rPr>
          <w:sz w:val="28"/>
          <w:szCs w:val="28"/>
        </w:rPr>
        <w:t xml:space="preserve"> Алтайского </w:t>
      </w:r>
      <w:r w:rsidRPr="005C3BCF">
        <w:rPr>
          <w:sz w:val="28"/>
          <w:szCs w:val="28"/>
        </w:rPr>
        <w:lastRenderedPageBreak/>
        <w:t xml:space="preserve">края от 10.07.2002 №46-ЗС и </w:t>
      </w:r>
      <w:hyperlink r:id="rId7" w:history="1">
        <w:r w:rsidRPr="005C3BCF">
          <w:rPr>
            <w:sz w:val="28"/>
            <w:szCs w:val="28"/>
          </w:rPr>
          <w:t>решением</w:t>
        </w:r>
      </w:hyperlink>
      <w:r w:rsidRPr="005C3BCF">
        <w:rPr>
          <w:sz w:val="28"/>
          <w:szCs w:val="28"/>
        </w:rPr>
        <w:t xml:space="preserve">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Дела об административных правонарушениях рассматриваются на заседаниях административной комиссии, которые проводятся в месте ее нахождения.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Заседания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w:t>
      </w:r>
      <w:r>
        <w:rPr>
          <w:sz w:val="28"/>
          <w:szCs w:val="28"/>
        </w:rPr>
        <w:t>пять</w:t>
      </w:r>
      <w:r w:rsidRPr="005C3BCF">
        <w:rPr>
          <w:sz w:val="28"/>
          <w:szCs w:val="28"/>
        </w:rPr>
        <w:t xml:space="preserve">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при вручении протокола об административном правонарушении.</w:t>
      </w:r>
    </w:p>
    <w:p w:rsidR="00B41CB5" w:rsidRPr="005C3BCF" w:rsidRDefault="00B41CB5" w:rsidP="00B41CB5">
      <w:pPr>
        <w:widowControl w:val="0"/>
        <w:autoSpaceDE w:val="0"/>
        <w:autoSpaceDN w:val="0"/>
        <w:ind w:firstLine="709"/>
        <w:jc w:val="both"/>
        <w:rPr>
          <w:sz w:val="28"/>
          <w:szCs w:val="28"/>
        </w:rPr>
      </w:pPr>
      <w:r w:rsidRPr="005C3BCF">
        <w:rPr>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Председательствующий принимает необходимые меры к обеспечению порядка в ходе заседания административной комиссии.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Заседание административной комиссии считается правомочным, если в нем принимает участие более половины установленного числа ее членов.</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B41CB5" w:rsidRPr="005C3BCF" w:rsidRDefault="00B41CB5" w:rsidP="00B41CB5">
      <w:pPr>
        <w:widowControl w:val="0"/>
        <w:autoSpaceDE w:val="0"/>
        <w:autoSpaceDN w:val="0"/>
        <w:ind w:firstLine="709"/>
        <w:jc w:val="both"/>
        <w:rPr>
          <w:sz w:val="28"/>
          <w:szCs w:val="28"/>
        </w:rPr>
      </w:pPr>
      <w:r w:rsidRPr="005C3BCF">
        <w:rPr>
          <w:sz w:val="28"/>
          <w:szCs w:val="28"/>
        </w:rPr>
        <w:lastRenderedPageBreak/>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8" w:history="1">
        <w:r w:rsidRPr="005C3BCF">
          <w:rPr>
            <w:sz w:val="28"/>
            <w:szCs w:val="28"/>
          </w:rPr>
          <w:t>КоАП</w:t>
        </w:r>
      </w:hyperlink>
      <w:r w:rsidRPr="005C3BCF">
        <w:rPr>
          <w:sz w:val="28"/>
          <w:szCs w:val="28"/>
        </w:rPr>
        <w:t xml:space="preserve"> РФ.</w:t>
      </w:r>
    </w:p>
    <w:p w:rsidR="00B41CB5" w:rsidRPr="005C3BCF" w:rsidRDefault="00B41CB5" w:rsidP="00B41CB5">
      <w:pPr>
        <w:widowControl w:val="0"/>
        <w:autoSpaceDE w:val="0"/>
        <w:autoSpaceDN w:val="0"/>
        <w:ind w:firstLine="709"/>
        <w:jc w:val="both"/>
        <w:rPr>
          <w:sz w:val="28"/>
          <w:szCs w:val="28"/>
        </w:rPr>
      </w:pPr>
      <w:r w:rsidRPr="005C3BCF">
        <w:rPr>
          <w:sz w:val="28"/>
          <w:szCs w:val="28"/>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B41CB5" w:rsidRPr="005C3BCF" w:rsidRDefault="00B41CB5" w:rsidP="00B41CB5">
      <w:pPr>
        <w:widowControl w:val="0"/>
        <w:autoSpaceDE w:val="0"/>
        <w:autoSpaceDN w:val="0"/>
        <w:ind w:firstLine="709"/>
        <w:jc w:val="both"/>
        <w:rPr>
          <w:sz w:val="28"/>
          <w:szCs w:val="28"/>
        </w:rPr>
      </w:pPr>
      <w:r w:rsidRPr="005C3BCF">
        <w:rPr>
          <w:sz w:val="28"/>
          <w:szCs w:val="28"/>
        </w:rPr>
        <w:t>о назначении административного наказания;</w:t>
      </w:r>
    </w:p>
    <w:p w:rsidR="00B41CB5" w:rsidRPr="005C3BCF" w:rsidRDefault="00B41CB5" w:rsidP="00B41CB5">
      <w:pPr>
        <w:widowControl w:val="0"/>
        <w:autoSpaceDE w:val="0"/>
        <w:autoSpaceDN w:val="0"/>
        <w:ind w:firstLine="709"/>
        <w:jc w:val="both"/>
        <w:rPr>
          <w:sz w:val="28"/>
          <w:szCs w:val="28"/>
        </w:rPr>
      </w:pPr>
      <w:r w:rsidRPr="005C3BCF">
        <w:rPr>
          <w:sz w:val="28"/>
          <w:szCs w:val="28"/>
        </w:rPr>
        <w:t>о прекращении производства по делу об административном правонарушении.</w:t>
      </w:r>
    </w:p>
    <w:p w:rsidR="00B41CB5" w:rsidRPr="005C3BCF" w:rsidRDefault="00B41CB5" w:rsidP="00B41CB5">
      <w:pPr>
        <w:tabs>
          <w:tab w:val="left" w:pos="6521"/>
        </w:tabs>
        <w:ind w:firstLine="709"/>
        <w:jc w:val="both"/>
        <w:rPr>
          <w:sz w:val="28"/>
          <w:szCs w:val="28"/>
        </w:rPr>
      </w:pPr>
      <w:r w:rsidRPr="005C3BCF">
        <w:rPr>
          <w:sz w:val="28"/>
          <w:szCs w:val="28"/>
        </w:rPr>
        <w:t>В постановлении по делу об административном правонарушении должны быть указаны:</w:t>
      </w:r>
    </w:p>
    <w:p w:rsidR="00B41CB5" w:rsidRPr="005C3BCF" w:rsidRDefault="00B41CB5" w:rsidP="00B41CB5">
      <w:pPr>
        <w:tabs>
          <w:tab w:val="left" w:pos="6521"/>
        </w:tabs>
        <w:ind w:firstLine="709"/>
        <w:jc w:val="both"/>
        <w:rPr>
          <w:sz w:val="28"/>
          <w:szCs w:val="28"/>
        </w:rPr>
      </w:pPr>
      <w:r w:rsidRPr="005C3BCF">
        <w:rPr>
          <w:sz w:val="28"/>
          <w:szCs w:val="28"/>
        </w:rPr>
        <w:t>наименование, состав и адрес административной комиссии, вынесшей постановление;</w:t>
      </w:r>
    </w:p>
    <w:p w:rsidR="00B41CB5" w:rsidRPr="005C3BCF" w:rsidRDefault="00B41CB5" w:rsidP="00B41CB5">
      <w:pPr>
        <w:tabs>
          <w:tab w:val="left" w:pos="6521"/>
        </w:tabs>
        <w:ind w:firstLine="709"/>
        <w:jc w:val="both"/>
        <w:rPr>
          <w:sz w:val="28"/>
          <w:szCs w:val="28"/>
        </w:rPr>
      </w:pPr>
      <w:r w:rsidRPr="005C3BCF">
        <w:rPr>
          <w:sz w:val="28"/>
          <w:szCs w:val="28"/>
        </w:rPr>
        <w:t>дата и место рассмотрения дела;</w:t>
      </w:r>
    </w:p>
    <w:p w:rsidR="00B41CB5" w:rsidRPr="005C3BCF" w:rsidRDefault="00B41CB5" w:rsidP="00B41CB5">
      <w:pPr>
        <w:tabs>
          <w:tab w:val="left" w:pos="6521"/>
        </w:tabs>
        <w:ind w:firstLine="709"/>
        <w:jc w:val="both"/>
        <w:rPr>
          <w:sz w:val="28"/>
          <w:szCs w:val="28"/>
        </w:rPr>
      </w:pPr>
      <w:r w:rsidRPr="005C3BCF">
        <w:rPr>
          <w:sz w:val="28"/>
          <w:szCs w:val="28"/>
        </w:rPr>
        <w:t>сведения о лице, в отношении которого рассмотрено дело;</w:t>
      </w:r>
    </w:p>
    <w:p w:rsidR="00B41CB5" w:rsidRPr="005C3BCF" w:rsidRDefault="00B41CB5" w:rsidP="00B41CB5">
      <w:pPr>
        <w:tabs>
          <w:tab w:val="left" w:pos="6521"/>
        </w:tabs>
        <w:ind w:firstLine="709"/>
        <w:jc w:val="both"/>
        <w:rPr>
          <w:sz w:val="28"/>
          <w:szCs w:val="28"/>
        </w:rPr>
      </w:pPr>
      <w:r w:rsidRPr="005C3BCF">
        <w:rPr>
          <w:sz w:val="28"/>
          <w:szCs w:val="28"/>
        </w:rPr>
        <w:t>обстоятельства, установленные при рассмотрении дела;</w:t>
      </w:r>
    </w:p>
    <w:p w:rsidR="00B41CB5" w:rsidRPr="005C3BCF" w:rsidRDefault="00B41CB5" w:rsidP="00B41CB5">
      <w:pPr>
        <w:tabs>
          <w:tab w:val="left" w:pos="6521"/>
        </w:tabs>
        <w:ind w:firstLine="709"/>
        <w:jc w:val="both"/>
        <w:rPr>
          <w:sz w:val="28"/>
          <w:szCs w:val="28"/>
        </w:rPr>
      </w:pPr>
      <w:r w:rsidRPr="005C3BCF">
        <w:rPr>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B41CB5" w:rsidRPr="005C3BCF" w:rsidRDefault="00B41CB5" w:rsidP="00B41CB5">
      <w:pPr>
        <w:tabs>
          <w:tab w:val="left" w:pos="6521"/>
        </w:tabs>
        <w:ind w:firstLine="709"/>
        <w:jc w:val="both"/>
        <w:rPr>
          <w:sz w:val="28"/>
          <w:szCs w:val="28"/>
        </w:rPr>
      </w:pPr>
      <w:r w:rsidRPr="005C3BCF">
        <w:rPr>
          <w:sz w:val="28"/>
          <w:szCs w:val="28"/>
        </w:rPr>
        <w:t>мотивированное решение по делу;</w:t>
      </w:r>
    </w:p>
    <w:p w:rsidR="00B41CB5" w:rsidRPr="005C3BCF" w:rsidRDefault="00B41CB5" w:rsidP="00B41CB5">
      <w:pPr>
        <w:tabs>
          <w:tab w:val="left" w:pos="6521"/>
        </w:tabs>
        <w:ind w:firstLine="709"/>
        <w:jc w:val="both"/>
        <w:rPr>
          <w:sz w:val="28"/>
          <w:szCs w:val="28"/>
        </w:rPr>
      </w:pPr>
      <w:r w:rsidRPr="005C3BCF">
        <w:rPr>
          <w:sz w:val="28"/>
          <w:szCs w:val="28"/>
        </w:rPr>
        <w:t>срок и порядок обжалования постановления;</w:t>
      </w:r>
    </w:p>
    <w:p w:rsidR="00B41CB5" w:rsidRPr="005C3BCF" w:rsidRDefault="00B41CB5" w:rsidP="00B41CB5">
      <w:pPr>
        <w:tabs>
          <w:tab w:val="left" w:pos="6521"/>
        </w:tabs>
        <w:ind w:firstLine="709"/>
        <w:jc w:val="both"/>
        <w:rPr>
          <w:sz w:val="28"/>
          <w:szCs w:val="28"/>
        </w:rPr>
      </w:pPr>
      <w:r w:rsidRPr="005C3BCF">
        <w:rPr>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При рассмотрении дела об административном правонарушении:</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 xml:space="preserve">устанавливается факт явки физического лица, или законного </w:t>
      </w:r>
      <w:r w:rsidRPr="005C3BCF">
        <w:rPr>
          <w:sz w:val="28"/>
          <w:szCs w:val="28"/>
        </w:rPr>
        <w:lastRenderedPageBreak/>
        <w:t>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проверяются полномочия законных представителей физического или юридического лица, защитника и представителя;</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разъясняются лицам, участвующим в рассмотрении дела, их права и обязанности;</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рассматриваются заявленные отводы и ходатайства;</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выносится определение об отложении рассмотрения дела в случае:</w:t>
      </w:r>
    </w:p>
    <w:p w:rsidR="00B41CB5" w:rsidRPr="005C3BCF" w:rsidRDefault="00B41CB5" w:rsidP="00B41CB5">
      <w:pPr>
        <w:widowControl w:val="0"/>
        <w:autoSpaceDE w:val="0"/>
        <w:autoSpaceDN w:val="0"/>
        <w:ind w:firstLine="709"/>
        <w:jc w:val="both"/>
        <w:rPr>
          <w:sz w:val="28"/>
          <w:szCs w:val="28"/>
        </w:rPr>
      </w:pPr>
      <w:r w:rsidRPr="005C3BCF">
        <w:rPr>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отвод специалиста, эксперта или переводчика, если указанный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B41CB5" w:rsidRPr="005C3BCF" w:rsidRDefault="00B41CB5" w:rsidP="00B41CB5">
      <w:pPr>
        <w:pStyle w:val="a3"/>
        <w:widowControl w:val="0"/>
        <w:numPr>
          <w:ilvl w:val="0"/>
          <w:numId w:val="4"/>
        </w:numPr>
        <w:autoSpaceDE w:val="0"/>
        <w:autoSpaceDN w:val="0"/>
        <w:ind w:left="0" w:firstLine="709"/>
        <w:jc w:val="both"/>
        <w:rPr>
          <w:sz w:val="28"/>
          <w:szCs w:val="28"/>
        </w:rPr>
      </w:pPr>
      <w:r w:rsidRPr="005C3BCF">
        <w:rPr>
          <w:sz w:val="28"/>
          <w:szCs w:val="28"/>
        </w:rPr>
        <w:t xml:space="preserve">выносится определение о передаче дела на рассмотрение по подведомственности в соответствии со </w:t>
      </w:r>
      <w:hyperlink r:id="rId9" w:history="1">
        <w:r w:rsidRPr="005C3BCF">
          <w:rPr>
            <w:sz w:val="28"/>
            <w:szCs w:val="28"/>
          </w:rPr>
          <w:t>статьей 29.5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B41CB5" w:rsidRPr="005C3BCF" w:rsidRDefault="00B41CB5" w:rsidP="00B41CB5">
      <w:pPr>
        <w:widowControl w:val="0"/>
        <w:autoSpaceDE w:val="0"/>
        <w:autoSpaceDN w:val="0"/>
        <w:ind w:firstLine="709"/>
        <w:jc w:val="both"/>
        <w:rPr>
          <w:sz w:val="28"/>
          <w:szCs w:val="28"/>
        </w:rPr>
      </w:pPr>
      <w:r w:rsidRPr="005C3BCF">
        <w:rPr>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необходимости осуществляются другие процессуальные действия в соответствии с </w:t>
      </w:r>
      <w:hyperlink r:id="rId10"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Решение по делу об административном правонарушении </w:t>
      </w:r>
      <w:r w:rsidRPr="005C3BCF">
        <w:rPr>
          <w:sz w:val="28"/>
          <w:szCs w:val="28"/>
        </w:rPr>
        <w:lastRenderedPageBreak/>
        <w:t>принимается простым большинством голосов членов административной комиссии, присутствующих на заседании, путем открытого голосования.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hyperlink r:id="rId11"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Постановление по делам об административных правонарушениях выносится в сроки, установленные </w:t>
      </w:r>
      <w:hyperlink r:id="rId12" w:history="1">
        <w:r w:rsidRPr="005C3BCF">
          <w:rPr>
            <w:sz w:val="28"/>
            <w:szCs w:val="28"/>
          </w:rPr>
          <w:t>статьей 4.5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B41CB5" w:rsidRPr="005C3BCF" w:rsidRDefault="00B41CB5" w:rsidP="00B41CB5">
      <w:pPr>
        <w:widowControl w:val="0"/>
        <w:autoSpaceDE w:val="0"/>
        <w:autoSpaceDN w:val="0"/>
        <w:ind w:firstLine="709"/>
        <w:jc w:val="both"/>
        <w:rPr>
          <w:sz w:val="28"/>
          <w:szCs w:val="28"/>
        </w:rPr>
      </w:pPr>
      <w:r w:rsidRPr="005C3BCF">
        <w:rPr>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B41CB5" w:rsidRPr="005C3BCF" w:rsidRDefault="00B41CB5" w:rsidP="00B41CB5">
      <w:pPr>
        <w:widowControl w:val="0"/>
        <w:autoSpaceDE w:val="0"/>
        <w:autoSpaceDN w:val="0"/>
        <w:ind w:firstLine="709"/>
        <w:jc w:val="both"/>
        <w:rPr>
          <w:sz w:val="28"/>
          <w:szCs w:val="28"/>
        </w:rPr>
      </w:pPr>
      <w:r w:rsidRPr="005C3BCF">
        <w:rPr>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Административная комиссия при установлении причин </w:t>
      </w:r>
      <w:r w:rsidRPr="005C3BCF">
        <w:rPr>
          <w:sz w:val="28"/>
          <w:szCs w:val="28"/>
        </w:rPr>
        <w:lastRenderedPageBreak/>
        <w:t>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Административная комиссия взаимодействует с иными административными комиссиями при администрации города Барнаула.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B41CB5" w:rsidRPr="005C3BCF" w:rsidRDefault="00B41CB5" w:rsidP="00B41CB5">
      <w:pPr>
        <w:widowControl w:val="0"/>
        <w:autoSpaceDE w:val="0"/>
        <w:autoSpaceDN w:val="0"/>
        <w:ind w:firstLine="709"/>
        <w:jc w:val="both"/>
        <w:rPr>
          <w:sz w:val="28"/>
          <w:szCs w:val="28"/>
        </w:rPr>
      </w:pPr>
      <w:r w:rsidRPr="005C3BCF">
        <w:rPr>
          <w:sz w:val="28"/>
          <w:szCs w:val="28"/>
        </w:rPr>
        <w:t>администрация Железнодорожного района города Барнаула – в отношении денежных взысканий (штрафов), зачисляемых в бюджет города;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административно-хозяйственное управление администрации </w:t>
      </w:r>
      <w:r w:rsidRPr="005C3BCF">
        <w:rPr>
          <w:sz w:val="28"/>
          <w:szCs w:val="28"/>
        </w:rPr>
        <w:br/>
        <w:t>г.Барнаула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г.Барнаула информации в порядке, утвержденном администрацией города.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имеет право:</w:t>
      </w:r>
    </w:p>
    <w:p w:rsidR="00B41CB5" w:rsidRPr="005C3BCF" w:rsidRDefault="00B41CB5" w:rsidP="00B41CB5">
      <w:pPr>
        <w:pStyle w:val="a3"/>
        <w:widowControl w:val="0"/>
        <w:numPr>
          <w:ilvl w:val="0"/>
          <w:numId w:val="5"/>
        </w:numPr>
        <w:autoSpaceDE w:val="0"/>
        <w:autoSpaceDN w:val="0"/>
        <w:ind w:left="0" w:firstLine="709"/>
        <w:jc w:val="both"/>
        <w:rPr>
          <w:sz w:val="28"/>
          <w:szCs w:val="28"/>
        </w:rPr>
      </w:pPr>
      <w:r w:rsidRPr="005C3BCF">
        <w:rPr>
          <w:sz w:val="28"/>
          <w:szCs w:val="28"/>
        </w:rPr>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B41CB5" w:rsidRPr="005C3BCF" w:rsidRDefault="00B41CB5" w:rsidP="00B41CB5">
      <w:pPr>
        <w:pStyle w:val="a3"/>
        <w:widowControl w:val="0"/>
        <w:numPr>
          <w:ilvl w:val="0"/>
          <w:numId w:val="5"/>
        </w:numPr>
        <w:autoSpaceDE w:val="0"/>
        <w:autoSpaceDN w:val="0"/>
        <w:ind w:left="0" w:firstLine="709"/>
        <w:jc w:val="both"/>
        <w:rPr>
          <w:sz w:val="28"/>
          <w:szCs w:val="28"/>
        </w:rPr>
      </w:pPr>
      <w:r w:rsidRPr="005C3BCF">
        <w:rPr>
          <w:sz w:val="28"/>
          <w:szCs w:val="28"/>
        </w:rPr>
        <w:t>применять к лицу, совершившему административное правонарушение, административные наказания в соответствии с КоАП РФ;</w:t>
      </w:r>
    </w:p>
    <w:p w:rsidR="00B41CB5" w:rsidRPr="005C3BCF" w:rsidRDefault="00B41CB5" w:rsidP="00B41CB5">
      <w:pPr>
        <w:pStyle w:val="a3"/>
        <w:widowControl w:val="0"/>
        <w:numPr>
          <w:ilvl w:val="0"/>
          <w:numId w:val="5"/>
        </w:numPr>
        <w:autoSpaceDE w:val="0"/>
        <w:autoSpaceDN w:val="0"/>
        <w:ind w:left="0" w:firstLine="709"/>
        <w:jc w:val="both"/>
        <w:rPr>
          <w:sz w:val="28"/>
          <w:szCs w:val="28"/>
        </w:rPr>
      </w:pPr>
      <w:r w:rsidRPr="005C3BCF">
        <w:rPr>
          <w:sz w:val="28"/>
          <w:szCs w:val="28"/>
        </w:rPr>
        <w:t>осуществлять иные права, установленные действующим законодательством.</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lastRenderedPageBreak/>
        <w:t>Порядок обжалования и опротестования постановления по делу об административном правонарушении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опротестовано прокурором.</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 xml:space="preserve"> Порядок исполнения постановления о наложении административного наказания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 xml:space="preserve"> Председатель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осуществляет руководство административной комиссией;</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планирует работу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не позднее чем за три рабочих дня до дня заседания утверждает повестку заседания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назначает дату, время и место проведения заседания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председательствует на заседаниях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 xml:space="preserve">действует от имени административной комиссии без доверенности и представляет ее во всех органах государственной власти и органах местного </w:t>
      </w:r>
      <w:r w:rsidRPr="005C3BCF">
        <w:rPr>
          <w:sz w:val="28"/>
          <w:szCs w:val="28"/>
        </w:rPr>
        <w:lastRenderedPageBreak/>
        <w:t xml:space="preserve">самоуправления Алтайского края, организациях независимо от их организационно-правовых форм, в суде и иных органах; </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несет ответственность за невыполнение или ненадлежащее выполнение возложенных на административную комиссию задач;</w:t>
      </w:r>
    </w:p>
    <w:p w:rsidR="00B41CB5" w:rsidRPr="005C3BCF" w:rsidRDefault="00B41CB5" w:rsidP="00B41CB5">
      <w:pPr>
        <w:pStyle w:val="a3"/>
        <w:widowControl w:val="0"/>
        <w:numPr>
          <w:ilvl w:val="0"/>
          <w:numId w:val="6"/>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pStyle w:val="a3"/>
        <w:widowControl w:val="0"/>
        <w:numPr>
          <w:ilvl w:val="0"/>
          <w:numId w:val="7"/>
        </w:numPr>
        <w:autoSpaceDE w:val="0"/>
        <w:autoSpaceDN w:val="0"/>
        <w:ind w:left="0" w:firstLine="709"/>
        <w:jc w:val="both"/>
        <w:rPr>
          <w:sz w:val="28"/>
          <w:szCs w:val="28"/>
        </w:rPr>
      </w:pPr>
      <w:r w:rsidRPr="005C3BCF">
        <w:rPr>
          <w:sz w:val="28"/>
          <w:szCs w:val="28"/>
        </w:rPr>
        <w:t>выполняет поручения председателя административной комиссии;</w:t>
      </w:r>
    </w:p>
    <w:p w:rsidR="00B41CB5" w:rsidRPr="005C3BCF" w:rsidRDefault="00B41CB5" w:rsidP="00B41CB5">
      <w:pPr>
        <w:pStyle w:val="a3"/>
        <w:widowControl w:val="0"/>
        <w:numPr>
          <w:ilvl w:val="0"/>
          <w:numId w:val="7"/>
        </w:numPr>
        <w:autoSpaceDE w:val="0"/>
        <w:autoSpaceDN w:val="0"/>
        <w:ind w:left="0" w:firstLine="709"/>
        <w:jc w:val="both"/>
        <w:rPr>
          <w:sz w:val="28"/>
          <w:szCs w:val="28"/>
        </w:rPr>
      </w:pPr>
      <w:r w:rsidRPr="005C3BCF">
        <w:rPr>
          <w:sz w:val="28"/>
          <w:szCs w:val="28"/>
        </w:rPr>
        <w:t>исполняет обязанности председателя административной комиссии в его отсутствие;</w:t>
      </w:r>
    </w:p>
    <w:p w:rsidR="00B41CB5" w:rsidRPr="005C3BCF" w:rsidRDefault="00B41CB5" w:rsidP="00B41CB5">
      <w:pPr>
        <w:pStyle w:val="a3"/>
        <w:widowControl w:val="0"/>
        <w:numPr>
          <w:ilvl w:val="0"/>
          <w:numId w:val="7"/>
        </w:numPr>
        <w:autoSpaceDE w:val="0"/>
        <w:autoSpaceDN w:val="0"/>
        <w:ind w:left="0" w:firstLine="709"/>
        <w:jc w:val="both"/>
        <w:rPr>
          <w:sz w:val="28"/>
          <w:szCs w:val="28"/>
        </w:rPr>
      </w:pPr>
      <w:r w:rsidRPr="005C3BCF">
        <w:rPr>
          <w:sz w:val="28"/>
          <w:szCs w:val="28"/>
        </w:rPr>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B41CB5" w:rsidRPr="005C3BCF" w:rsidRDefault="00B41CB5" w:rsidP="00B41CB5">
      <w:pPr>
        <w:pStyle w:val="a3"/>
        <w:widowControl w:val="0"/>
        <w:numPr>
          <w:ilvl w:val="0"/>
          <w:numId w:val="7"/>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Секретарь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Секретарь административной комиссии:</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обеспечивает подготовку материалов дел об административных правонарушениях к рассмотрению на заседании административной комиссии;</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lastRenderedPageBreak/>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 xml:space="preserve">осуществляет контроль за поступлением денежных средств, взысканных в виде административных штрафов; </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направляет отчетную и иную информацию о деятельности административной комиссии в установленные сроки в администрацию города;</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 xml:space="preserve">осуществляет свою деятельность под руководство председателя и заместителя председателя административной комиссии; </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 xml:space="preserve">осуществляет работу в муниципальной информационной системе </w:t>
      </w:r>
      <w:r w:rsidRPr="005C3BCF">
        <w:rPr>
          <w:sz w:val="28"/>
          <w:szCs w:val="28"/>
        </w:rPr>
        <w:lastRenderedPageBreak/>
        <w:t>«Система учета административных правонарушений»;</w:t>
      </w:r>
    </w:p>
    <w:p w:rsidR="00B41CB5" w:rsidRPr="005C3BCF" w:rsidRDefault="00B41CB5" w:rsidP="00B41CB5">
      <w:pPr>
        <w:pStyle w:val="a3"/>
        <w:widowControl w:val="0"/>
        <w:numPr>
          <w:ilvl w:val="0"/>
          <w:numId w:val="8"/>
        </w:numPr>
        <w:autoSpaceDE w:val="0"/>
        <w:autoSpaceDN w:val="0"/>
        <w:ind w:left="0" w:firstLine="709"/>
        <w:jc w:val="both"/>
        <w:rPr>
          <w:sz w:val="28"/>
          <w:szCs w:val="28"/>
        </w:rPr>
      </w:pPr>
      <w:r w:rsidRPr="005C3BCF">
        <w:rPr>
          <w:sz w:val="28"/>
          <w:szCs w:val="28"/>
        </w:rPr>
        <w:t xml:space="preserve">осуществляет иные полномочия в целях реализации задач, предусмотренных Положением. </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Члены административной комиссии</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Члены административной комиссии осуществляют свою деятельность на общественных началах.</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Члены административной комиссии вправе:</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участвовать в заседании административной комиссии с правом голоса;</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 xml:space="preserve">задавать вопросы лицам, участвующим в производстве по делу об административном правонарушении; </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участвовать в исследовании письменных и вещественных доказательств по делу об административном правонарушении</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B41CB5" w:rsidRPr="005C3BCF" w:rsidRDefault="00B41CB5" w:rsidP="00B41CB5">
      <w:pPr>
        <w:pStyle w:val="a3"/>
        <w:widowControl w:val="0"/>
        <w:numPr>
          <w:ilvl w:val="0"/>
          <w:numId w:val="9"/>
        </w:numPr>
        <w:autoSpaceDE w:val="0"/>
        <w:autoSpaceDN w:val="0"/>
        <w:ind w:left="0" w:firstLine="709"/>
        <w:jc w:val="both"/>
        <w:rPr>
          <w:sz w:val="28"/>
          <w:szCs w:val="28"/>
        </w:rPr>
      </w:pPr>
      <w:r w:rsidRPr="005C3BCF">
        <w:rPr>
          <w:sz w:val="28"/>
          <w:szCs w:val="28"/>
        </w:rPr>
        <w:t>составлять протоколы об административных правонарушениях, предусмотренных частью 1 статьи 20.25 КоАП РФ.</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
        </w:numPr>
        <w:autoSpaceDE w:val="0"/>
        <w:autoSpaceDN w:val="0"/>
        <w:jc w:val="center"/>
        <w:rPr>
          <w:sz w:val="28"/>
          <w:szCs w:val="28"/>
        </w:rPr>
      </w:pPr>
      <w:r w:rsidRPr="005C3BCF">
        <w:rPr>
          <w:sz w:val="28"/>
          <w:szCs w:val="28"/>
        </w:rPr>
        <w:t xml:space="preserve"> Досрочное прекращение полномочий члена административной комиссии</w:t>
      </w:r>
    </w:p>
    <w:p w:rsidR="00B41CB5" w:rsidRPr="005C3BCF" w:rsidRDefault="00B41CB5" w:rsidP="00B41CB5">
      <w:pPr>
        <w:widowControl w:val="0"/>
        <w:autoSpaceDE w:val="0"/>
        <w:autoSpaceDN w:val="0"/>
        <w:ind w:firstLine="709"/>
        <w:jc w:val="center"/>
        <w:outlineLvl w:val="1"/>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Полномочия члена административной комиссии прекращается досрочно:</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 xml:space="preserve">при подаче членом административной комиссии заявления в письменной форме о сложении своих полномочий; </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 xml:space="preserve">при вступлении в законную силу обвинительного приговора суда в отношении члена административной комиссии; </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в случае смерти члена административной комиссии;</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lastRenderedPageBreak/>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в случае выхода из гражданства Российской Федерации;</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1CB5" w:rsidRPr="005C3BCF" w:rsidRDefault="00B41CB5" w:rsidP="00B41CB5">
      <w:pPr>
        <w:pStyle w:val="a3"/>
        <w:widowControl w:val="0"/>
        <w:numPr>
          <w:ilvl w:val="0"/>
          <w:numId w:val="10"/>
        </w:numPr>
        <w:autoSpaceDE w:val="0"/>
        <w:autoSpaceDN w:val="0"/>
        <w:ind w:left="0" w:firstLine="709"/>
        <w:jc w:val="both"/>
        <w:rPr>
          <w:sz w:val="28"/>
          <w:szCs w:val="28"/>
        </w:rPr>
      </w:pPr>
      <w:r w:rsidRPr="005C3BCF">
        <w:rPr>
          <w:sz w:val="28"/>
          <w:szCs w:val="28"/>
        </w:rPr>
        <w:t>в иных случаях, установленных действующим законодательством.</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B41CB5" w:rsidRPr="005C3BCF" w:rsidRDefault="00B41CB5" w:rsidP="00B41CB5">
      <w:pPr>
        <w:widowControl w:val="0"/>
        <w:autoSpaceDE w:val="0"/>
        <w:autoSpaceDN w:val="0"/>
        <w:ind w:firstLine="709"/>
        <w:outlineLvl w:val="1"/>
        <w:rPr>
          <w:sz w:val="28"/>
          <w:szCs w:val="28"/>
        </w:rPr>
      </w:pPr>
    </w:p>
    <w:p w:rsidR="00B41CB5" w:rsidRPr="005C3BCF" w:rsidRDefault="00B41CB5" w:rsidP="00B41CB5">
      <w:pPr>
        <w:pStyle w:val="a3"/>
        <w:widowControl w:val="0"/>
        <w:numPr>
          <w:ilvl w:val="0"/>
          <w:numId w:val="1"/>
        </w:numPr>
        <w:autoSpaceDE w:val="0"/>
        <w:autoSpaceDN w:val="0"/>
        <w:jc w:val="center"/>
        <w:outlineLvl w:val="1"/>
        <w:rPr>
          <w:sz w:val="28"/>
          <w:szCs w:val="28"/>
        </w:rPr>
      </w:pPr>
      <w:r>
        <w:rPr>
          <w:sz w:val="28"/>
          <w:szCs w:val="28"/>
        </w:rPr>
        <w:t xml:space="preserve"> </w:t>
      </w:r>
      <w:r w:rsidRPr="005C3BCF">
        <w:rPr>
          <w:sz w:val="28"/>
          <w:szCs w:val="28"/>
        </w:rPr>
        <w:t>Организация делопроизводства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w:t>
      </w:r>
      <w:r w:rsidRPr="005C3BCF">
        <w:rPr>
          <w:sz w:val="28"/>
          <w:szCs w:val="28"/>
        </w:rPr>
        <w:lastRenderedPageBreak/>
        <w:t>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Организационно-техническое обеспечение деятельности административной комиссии осуществляет администрация Железнодорожного района города Барнаула. </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numPr>
          <w:ilvl w:val="0"/>
          <w:numId w:val="1"/>
        </w:numPr>
        <w:tabs>
          <w:tab w:val="left" w:pos="6521"/>
        </w:tabs>
        <w:jc w:val="center"/>
        <w:rPr>
          <w:sz w:val="28"/>
          <w:szCs w:val="28"/>
        </w:rPr>
      </w:pPr>
      <w:r>
        <w:rPr>
          <w:sz w:val="28"/>
          <w:szCs w:val="28"/>
        </w:rPr>
        <w:t xml:space="preserve"> </w:t>
      </w:r>
      <w:r w:rsidRPr="005C3BCF">
        <w:rPr>
          <w:sz w:val="28"/>
          <w:szCs w:val="28"/>
        </w:rPr>
        <w:t>Контроль за деятельностью административной комиссии</w:t>
      </w:r>
    </w:p>
    <w:p w:rsidR="00B41CB5" w:rsidRPr="005C3BCF" w:rsidRDefault="00B41CB5" w:rsidP="00B41CB5">
      <w:pPr>
        <w:tabs>
          <w:tab w:val="left" w:pos="6521"/>
        </w:tabs>
        <w:rPr>
          <w:sz w:val="28"/>
          <w:szCs w:val="28"/>
        </w:rPr>
      </w:pP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Административная комиссия в своей деятельности ответственна и подотчетна главе города.</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B41CB5" w:rsidRPr="005C3BCF" w:rsidRDefault="00B41CB5" w:rsidP="00B41CB5">
      <w:pPr>
        <w:pStyle w:val="a3"/>
        <w:widowControl w:val="0"/>
        <w:numPr>
          <w:ilvl w:val="1"/>
          <w:numId w:val="1"/>
        </w:numPr>
        <w:autoSpaceDE w:val="0"/>
        <w:autoSpaceDN w:val="0"/>
        <w:ind w:left="0" w:firstLine="709"/>
        <w:jc w:val="both"/>
        <w:rPr>
          <w:sz w:val="28"/>
          <w:szCs w:val="28"/>
        </w:rPr>
      </w:pPr>
      <w:r w:rsidRPr="005C3BCF">
        <w:rPr>
          <w:sz w:val="28"/>
          <w:szCs w:val="28"/>
        </w:rPr>
        <w:t>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Алтайского края, осуществляет правовой комитет администрации города.</w:t>
      </w:r>
    </w:p>
    <w:p w:rsidR="00B41CB5" w:rsidRPr="005C3BCF" w:rsidRDefault="00B41CB5" w:rsidP="00B41CB5">
      <w:pPr>
        <w:pStyle w:val="a3"/>
        <w:widowControl w:val="0"/>
        <w:numPr>
          <w:ilvl w:val="1"/>
          <w:numId w:val="1"/>
        </w:numPr>
        <w:autoSpaceDE w:val="0"/>
        <w:autoSpaceDN w:val="0"/>
        <w:ind w:left="0" w:firstLine="709"/>
        <w:jc w:val="both"/>
        <w:rPr>
          <w:sz w:val="28"/>
          <w:szCs w:val="28"/>
        </w:rPr>
        <w:sectPr w:rsidR="00B41CB5" w:rsidRPr="005C3BCF" w:rsidSect="00EC3E9A">
          <w:headerReference w:type="first" r:id="rId13"/>
          <w:pgSz w:w="11906" w:h="16838"/>
          <w:pgMar w:top="1134" w:right="567" w:bottom="1134" w:left="1985" w:header="709" w:footer="709" w:gutter="0"/>
          <w:pgNumType w:start="1"/>
          <w:cols w:space="708"/>
          <w:titlePg/>
          <w:docGrid w:linePitch="360"/>
        </w:sectPr>
      </w:pPr>
    </w:p>
    <w:p w:rsidR="00B41CB5" w:rsidRPr="005C3BCF" w:rsidRDefault="00B41CB5" w:rsidP="00B41CB5">
      <w:pPr>
        <w:tabs>
          <w:tab w:val="left" w:pos="6521"/>
        </w:tabs>
        <w:ind w:left="6521" w:hanging="709"/>
        <w:jc w:val="both"/>
        <w:rPr>
          <w:sz w:val="28"/>
          <w:szCs w:val="28"/>
        </w:rPr>
      </w:pPr>
      <w:r w:rsidRPr="005C3BCF">
        <w:rPr>
          <w:sz w:val="28"/>
          <w:szCs w:val="28"/>
        </w:rPr>
        <w:lastRenderedPageBreak/>
        <w:t>Приложение 2</w:t>
      </w:r>
    </w:p>
    <w:p w:rsidR="00B41CB5" w:rsidRPr="005C3BCF" w:rsidRDefault="00B41CB5" w:rsidP="00B41CB5">
      <w:pPr>
        <w:tabs>
          <w:tab w:val="left" w:pos="6521"/>
        </w:tabs>
        <w:ind w:left="6521" w:hanging="709"/>
        <w:jc w:val="both"/>
        <w:rPr>
          <w:sz w:val="28"/>
          <w:szCs w:val="28"/>
        </w:rPr>
      </w:pPr>
      <w:r w:rsidRPr="005C3BCF">
        <w:rPr>
          <w:sz w:val="28"/>
          <w:szCs w:val="28"/>
        </w:rPr>
        <w:t>к постановлению</w:t>
      </w:r>
    </w:p>
    <w:p w:rsidR="00B41CB5" w:rsidRPr="005C3BCF" w:rsidRDefault="00B41CB5" w:rsidP="00B41CB5">
      <w:pPr>
        <w:tabs>
          <w:tab w:val="left" w:pos="6521"/>
        </w:tabs>
        <w:ind w:left="6521" w:hanging="709"/>
        <w:jc w:val="both"/>
        <w:rPr>
          <w:sz w:val="28"/>
          <w:szCs w:val="28"/>
        </w:rPr>
      </w:pPr>
      <w:r w:rsidRPr="005C3BCF">
        <w:rPr>
          <w:sz w:val="28"/>
          <w:szCs w:val="28"/>
        </w:rPr>
        <w:t>администрации города</w:t>
      </w:r>
    </w:p>
    <w:p w:rsidR="00B41CB5" w:rsidRPr="005C3BCF" w:rsidRDefault="00B41CB5" w:rsidP="00B41CB5">
      <w:pPr>
        <w:tabs>
          <w:tab w:val="left" w:pos="6521"/>
        </w:tabs>
        <w:ind w:left="6521" w:hanging="709"/>
        <w:jc w:val="both"/>
        <w:rPr>
          <w:sz w:val="28"/>
          <w:szCs w:val="28"/>
        </w:rPr>
      </w:pPr>
      <w:r w:rsidRPr="005C3BCF">
        <w:rPr>
          <w:sz w:val="28"/>
          <w:szCs w:val="28"/>
        </w:rPr>
        <w:t xml:space="preserve">от </w:t>
      </w:r>
      <w:r>
        <w:rPr>
          <w:sz w:val="28"/>
          <w:szCs w:val="28"/>
        </w:rPr>
        <w:t>26.05.2021 №736</w:t>
      </w:r>
    </w:p>
    <w:p w:rsidR="00B41CB5" w:rsidRPr="005C3BCF" w:rsidRDefault="00B41CB5" w:rsidP="00B41CB5">
      <w:pPr>
        <w:widowControl w:val="0"/>
        <w:autoSpaceDE w:val="0"/>
        <w:autoSpaceDN w:val="0"/>
        <w:ind w:hanging="709"/>
        <w:jc w:val="center"/>
        <w:rPr>
          <w:sz w:val="28"/>
          <w:szCs w:val="28"/>
        </w:rPr>
      </w:pPr>
    </w:p>
    <w:p w:rsidR="00B41CB5" w:rsidRPr="005C3BCF" w:rsidRDefault="00B41CB5" w:rsidP="00B41CB5">
      <w:pPr>
        <w:widowControl w:val="0"/>
        <w:autoSpaceDE w:val="0"/>
        <w:autoSpaceDN w:val="0"/>
        <w:jc w:val="center"/>
        <w:rPr>
          <w:sz w:val="28"/>
          <w:szCs w:val="28"/>
        </w:rPr>
      </w:pPr>
      <w:r w:rsidRPr="005C3BCF">
        <w:rPr>
          <w:sz w:val="28"/>
          <w:szCs w:val="28"/>
        </w:rPr>
        <w:t>ПОЛОЖЕНИЕ</w:t>
      </w:r>
    </w:p>
    <w:p w:rsidR="00B41CB5" w:rsidRPr="005C3BCF" w:rsidRDefault="00B41CB5" w:rsidP="00B41CB5">
      <w:pPr>
        <w:widowControl w:val="0"/>
        <w:autoSpaceDE w:val="0"/>
        <w:autoSpaceDN w:val="0"/>
        <w:jc w:val="center"/>
        <w:rPr>
          <w:sz w:val="28"/>
          <w:szCs w:val="28"/>
        </w:rPr>
      </w:pPr>
      <w:r w:rsidRPr="005C3BCF">
        <w:rPr>
          <w:sz w:val="28"/>
          <w:szCs w:val="28"/>
        </w:rPr>
        <w:t>об административной комиссии при администрации</w:t>
      </w:r>
    </w:p>
    <w:p w:rsidR="00B41CB5" w:rsidRPr="005C3BCF" w:rsidRDefault="00B41CB5" w:rsidP="00B41CB5">
      <w:pPr>
        <w:widowControl w:val="0"/>
        <w:autoSpaceDE w:val="0"/>
        <w:autoSpaceDN w:val="0"/>
        <w:jc w:val="center"/>
        <w:rPr>
          <w:sz w:val="28"/>
          <w:szCs w:val="28"/>
        </w:rPr>
      </w:pPr>
      <w:r w:rsidRPr="005C3BCF">
        <w:rPr>
          <w:sz w:val="28"/>
          <w:szCs w:val="28"/>
        </w:rPr>
        <w:t>города Барнаула по Индустриальному району города Барнаула</w:t>
      </w:r>
    </w:p>
    <w:p w:rsidR="00B41CB5" w:rsidRPr="005C3BCF" w:rsidRDefault="00B41CB5" w:rsidP="00B41CB5">
      <w:pPr>
        <w:widowControl w:val="0"/>
        <w:autoSpaceDE w:val="0"/>
        <w:autoSpaceDN w:val="0"/>
        <w:jc w:val="center"/>
        <w:rPr>
          <w:sz w:val="28"/>
          <w:szCs w:val="28"/>
        </w:rPr>
      </w:pPr>
    </w:p>
    <w:p w:rsidR="00B41CB5" w:rsidRPr="005C3BCF" w:rsidRDefault="00B41CB5" w:rsidP="00B41CB5">
      <w:pPr>
        <w:pStyle w:val="a3"/>
        <w:widowControl w:val="0"/>
        <w:numPr>
          <w:ilvl w:val="0"/>
          <w:numId w:val="11"/>
        </w:numPr>
        <w:autoSpaceDE w:val="0"/>
        <w:autoSpaceDN w:val="0"/>
        <w:ind w:left="0" w:firstLine="0"/>
        <w:jc w:val="center"/>
        <w:outlineLvl w:val="1"/>
        <w:rPr>
          <w:sz w:val="28"/>
          <w:szCs w:val="28"/>
        </w:rPr>
      </w:pPr>
      <w:r w:rsidRPr="005C3BCF">
        <w:rPr>
          <w:sz w:val="28"/>
          <w:szCs w:val="28"/>
        </w:rPr>
        <w:t>Общие положения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Положение об административной комиссии при администрации города Барнаула по Индустриальному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w:t>
      </w:r>
      <w:hyperlink r:id="rId14" w:history="1">
        <w:r w:rsidRPr="005C3BCF">
          <w:rPr>
            <w:sz w:val="28"/>
            <w:szCs w:val="28"/>
          </w:rPr>
          <w:t>законом</w:t>
        </w:r>
      </w:hyperlink>
      <w:r w:rsidRPr="005C3BCF">
        <w:rPr>
          <w:sz w:val="28"/>
          <w:szCs w:val="28"/>
        </w:rPr>
        <w:t xml:space="preserve">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Положение устанавливает порядок образования и деятельности административной комиссии при администрации города Барнаула по Индустриальному району города Барнаула (далее – административная комиссия).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состоит из трех составов. В каждый состав входят председатель, заместитель председателя, секретарь и не менее четырех иных членов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w:t>
      </w:r>
      <w:r w:rsidRPr="005C3BCF">
        <w:rPr>
          <w:sz w:val="28"/>
          <w:szCs w:val="28"/>
        </w:rPr>
        <w:lastRenderedPageBreak/>
        <w:t>неснятую или непогашенную судимость.</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Административные дела рассматриваются по месту совершения административного правонарушения:</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Власихинской сельской администрации Индустриального района города Барнаула, третьим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Новосиликатному территориальному управлению администрации Индустриального района города Барнаула, вторым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иной территории, подведомственной администрации Индустриального района города Барнаула, первым составом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Место нахождения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656057, Алтайский край, город Барнаул, ул.50 лет СССР, 12 – первый состав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656922, город Барнаул, ул.Весенняя, 1а – второй состав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656902, Алтайский край, город Барнаул, с.Власиха, </w:t>
      </w:r>
      <w:r w:rsidRPr="005C3BCF">
        <w:rPr>
          <w:sz w:val="28"/>
          <w:szCs w:val="28"/>
        </w:rPr>
        <w:br/>
        <w:t>ул.Первомайская, 50 – третий состав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Основные задачи и функции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Основными задачами административной комиссии являются:</w:t>
      </w:r>
    </w:p>
    <w:p w:rsidR="00B41CB5" w:rsidRPr="005C3BCF" w:rsidRDefault="00B41CB5" w:rsidP="00B41CB5">
      <w:pPr>
        <w:pStyle w:val="a3"/>
        <w:widowControl w:val="0"/>
        <w:numPr>
          <w:ilvl w:val="0"/>
          <w:numId w:val="12"/>
        </w:numPr>
        <w:autoSpaceDE w:val="0"/>
        <w:autoSpaceDN w:val="0"/>
        <w:ind w:left="0" w:firstLine="709"/>
        <w:jc w:val="both"/>
        <w:rPr>
          <w:sz w:val="28"/>
          <w:szCs w:val="28"/>
        </w:rPr>
      </w:pPr>
      <w:r w:rsidRPr="005C3BCF">
        <w:rPr>
          <w:sz w:val="28"/>
          <w:szCs w:val="28"/>
        </w:rPr>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B41CB5" w:rsidRPr="005C3BCF" w:rsidRDefault="00B41CB5" w:rsidP="00B41CB5">
      <w:pPr>
        <w:pStyle w:val="a3"/>
        <w:widowControl w:val="0"/>
        <w:numPr>
          <w:ilvl w:val="0"/>
          <w:numId w:val="12"/>
        </w:numPr>
        <w:autoSpaceDE w:val="0"/>
        <w:autoSpaceDN w:val="0"/>
        <w:ind w:left="0" w:firstLine="709"/>
        <w:jc w:val="both"/>
        <w:rPr>
          <w:sz w:val="28"/>
          <w:szCs w:val="28"/>
        </w:rPr>
      </w:pPr>
      <w:r w:rsidRPr="005C3BCF">
        <w:rPr>
          <w:sz w:val="28"/>
          <w:szCs w:val="28"/>
        </w:rPr>
        <w:t>обеспечение исполнения вынесенного постановления по делу об административном правонарушении;</w:t>
      </w:r>
    </w:p>
    <w:p w:rsidR="00B41CB5" w:rsidRPr="005C3BCF" w:rsidRDefault="00B41CB5" w:rsidP="00B41CB5">
      <w:pPr>
        <w:pStyle w:val="a3"/>
        <w:widowControl w:val="0"/>
        <w:numPr>
          <w:ilvl w:val="0"/>
          <w:numId w:val="12"/>
        </w:numPr>
        <w:autoSpaceDE w:val="0"/>
        <w:autoSpaceDN w:val="0"/>
        <w:ind w:left="0" w:firstLine="709"/>
        <w:jc w:val="both"/>
        <w:rPr>
          <w:sz w:val="28"/>
          <w:szCs w:val="28"/>
        </w:rPr>
      </w:pPr>
      <w:r w:rsidRPr="005C3BCF">
        <w:rPr>
          <w:sz w:val="28"/>
          <w:szCs w:val="28"/>
        </w:rPr>
        <w:t>выявление причин и условий, способствовавших совершению административных правонарушений;</w:t>
      </w:r>
    </w:p>
    <w:p w:rsidR="00B41CB5" w:rsidRPr="005C3BCF" w:rsidRDefault="00B41CB5" w:rsidP="00B41CB5">
      <w:pPr>
        <w:pStyle w:val="a3"/>
        <w:widowControl w:val="0"/>
        <w:numPr>
          <w:ilvl w:val="0"/>
          <w:numId w:val="12"/>
        </w:numPr>
        <w:autoSpaceDE w:val="0"/>
        <w:autoSpaceDN w:val="0"/>
        <w:ind w:left="0" w:firstLine="709"/>
        <w:jc w:val="both"/>
        <w:rPr>
          <w:sz w:val="28"/>
          <w:szCs w:val="28"/>
        </w:rPr>
      </w:pPr>
      <w:r w:rsidRPr="005C3BCF">
        <w:rPr>
          <w:sz w:val="28"/>
          <w:szCs w:val="28"/>
        </w:rPr>
        <w:t>предупреждение административных правонарушений на территории Индустриального района города Барнаула в пределах предоставленных полномочий.</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Основными функциями административной комиссии являются:</w:t>
      </w:r>
    </w:p>
    <w:p w:rsidR="00B41CB5" w:rsidRPr="005C3BCF" w:rsidRDefault="00B41CB5" w:rsidP="00B41CB5">
      <w:pPr>
        <w:pStyle w:val="a3"/>
        <w:widowControl w:val="0"/>
        <w:numPr>
          <w:ilvl w:val="0"/>
          <w:numId w:val="13"/>
        </w:numPr>
        <w:autoSpaceDE w:val="0"/>
        <w:autoSpaceDN w:val="0"/>
        <w:ind w:left="0" w:firstLine="709"/>
        <w:jc w:val="both"/>
        <w:rPr>
          <w:sz w:val="28"/>
          <w:szCs w:val="28"/>
        </w:rPr>
      </w:pPr>
      <w:r w:rsidRPr="005C3BCF">
        <w:rPr>
          <w:sz w:val="28"/>
          <w:szCs w:val="28"/>
        </w:rPr>
        <w:lastRenderedPageBreak/>
        <w:t>рассмотрение дел об административных правонарушениях;</w:t>
      </w:r>
    </w:p>
    <w:p w:rsidR="00B41CB5" w:rsidRPr="005C3BCF" w:rsidRDefault="00B41CB5" w:rsidP="00B41CB5">
      <w:pPr>
        <w:pStyle w:val="a3"/>
        <w:widowControl w:val="0"/>
        <w:numPr>
          <w:ilvl w:val="0"/>
          <w:numId w:val="13"/>
        </w:numPr>
        <w:autoSpaceDE w:val="0"/>
        <w:autoSpaceDN w:val="0"/>
        <w:ind w:left="0" w:firstLine="709"/>
        <w:jc w:val="both"/>
        <w:rPr>
          <w:sz w:val="28"/>
          <w:szCs w:val="28"/>
        </w:rPr>
      </w:pPr>
      <w:r w:rsidRPr="005C3BCF">
        <w:rPr>
          <w:sz w:val="28"/>
          <w:szCs w:val="28"/>
        </w:rPr>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B41CB5" w:rsidRPr="005C3BCF" w:rsidRDefault="00B41CB5" w:rsidP="00B41CB5">
      <w:pPr>
        <w:pStyle w:val="a3"/>
        <w:widowControl w:val="0"/>
        <w:numPr>
          <w:ilvl w:val="0"/>
          <w:numId w:val="13"/>
        </w:numPr>
        <w:autoSpaceDE w:val="0"/>
        <w:autoSpaceDN w:val="0"/>
        <w:ind w:left="0" w:firstLine="709"/>
        <w:jc w:val="both"/>
        <w:rPr>
          <w:sz w:val="28"/>
          <w:szCs w:val="28"/>
        </w:rPr>
      </w:pPr>
      <w:r w:rsidRPr="005C3BCF">
        <w:rPr>
          <w:sz w:val="28"/>
          <w:szCs w:val="28"/>
        </w:rPr>
        <w:t>обобщение практики рассмотрения дел об административных правонарушениях и принятие мер по ее совершенствованию.</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Порядок деятельности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w:t>
      </w:r>
      <w:hyperlink r:id="rId15" w:history="1">
        <w:r w:rsidRPr="005C3BCF">
          <w:rPr>
            <w:sz w:val="28"/>
            <w:szCs w:val="28"/>
          </w:rPr>
          <w:t>законом</w:t>
        </w:r>
      </w:hyperlink>
      <w:r w:rsidRPr="005C3BCF">
        <w:rPr>
          <w:sz w:val="28"/>
          <w:szCs w:val="28"/>
        </w:rPr>
        <w:t xml:space="preserve"> Алтайского края от 10.07.2002 №46-ЗС и </w:t>
      </w:r>
      <w:hyperlink r:id="rId16" w:history="1">
        <w:r w:rsidRPr="005C3BCF">
          <w:rPr>
            <w:sz w:val="28"/>
            <w:szCs w:val="28"/>
          </w:rPr>
          <w:t>решением</w:t>
        </w:r>
      </w:hyperlink>
      <w:r w:rsidRPr="005C3BCF">
        <w:rPr>
          <w:sz w:val="28"/>
          <w:szCs w:val="28"/>
        </w:rPr>
        <w:t xml:space="preserve">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w:t>
      </w:r>
      <w:r>
        <w:rPr>
          <w:sz w:val="28"/>
          <w:szCs w:val="28"/>
        </w:rPr>
        <w:t>пять</w:t>
      </w:r>
      <w:r w:rsidRPr="005C3BCF">
        <w:rPr>
          <w:sz w:val="28"/>
          <w:szCs w:val="28"/>
        </w:rPr>
        <w:t xml:space="preserve">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или сельской администрации района при вручении протокола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w:t>
      </w:r>
      <w:r w:rsidRPr="005C3BCF">
        <w:rPr>
          <w:sz w:val="28"/>
          <w:szCs w:val="28"/>
        </w:rPr>
        <w:lastRenderedPageBreak/>
        <w:t>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Председательствующий принимает необходимые меры к обеспечению порядка в ходе заседания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 Заседание административной комиссии считается правомочным, если в нем принимает участие более половины установленного числа ее членов.</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B41CB5" w:rsidRPr="005C3BCF" w:rsidRDefault="00B41CB5" w:rsidP="00B41CB5">
      <w:pPr>
        <w:widowControl w:val="0"/>
        <w:autoSpaceDE w:val="0"/>
        <w:autoSpaceDN w:val="0"/>
        <w:ind w:firstLine="540"/>
        <w:jc w:val="both"/>
        <w:rPr>
          <w:sz w:val="28"/>
          <w:szCs w:val="28"/>
        </w:rPr>
      </w:pPr>
      <w:r w:rsidRPr="005C3BCF">
        <w:rPr>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7" w:history="1">
        <w:r w:rsidRPr="005C3BCF">
          <w:rPr>
            <w:sz w:val="28"/>
            <w:szCs w:val="28"/>
          </w:rPr>
          <w:t>КоАП</w:t>
        </w:r>
      </w:hyperlink>
      <w:r w:rsidRPr="005C3BCF">
        <w:rPr>
          <w:sz w:val="28"/>
          <w:szCs w:val="28"/>
        </w:rPr>
        <w:t xml:space="preserve"> РФ.</w:t>
      </w:r>
    </w:p>
    <w:p w:rsidR="00B41CB5" w:rsidRPr="005C3BCF" w:rsidRDefault="00B41CB5" w:rsidP="00B41CB5">
      <w:pPr>
        <w:widowControl w:val="0"/>
        <w:autoSpaceDE w:val="0"/>
        <w:autoSpaceDN w:val="0"/>
        <w:ind w:firstLine="540"/>
        <w:jc w:val="both"/>
        <w:rPr>
          <w:sz w:val="28"/>
          <w:szCs w:val="28"/>
        </w:rPr>
      </w:pPr>
      <w:r w:rsidRPr="005C3BCF">
        <w:rPr>
          <w:sz w:val="28"/>
          <w:szCs w:val="28"/>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B41CB5" w:rsidRPr="005C3BCF" w:rsidRDefault="00B41CB5" w:rsidP="00B41CB5">
      <w:pPr>
        <w:widowControl w:val="0"/>
        <w:autoSpaceDE w:val="0"/>
        <w:autoSpaceDN w:val="0"/>
        <w:ind w:firstLine="709"/>
        <w:jc w:val="both"/>
        <w:rPr>
          <w:sz w:val="28"/>
          <w:szCs w:val="28"/>
        </w:rPr>
      </w:pPr>
      <w:r w:rsidRPr="005C3BCF">
        <w:rPr>
          <w:sz w:val="28"/>
          <w:szCs w:val="28"/>
        </w:rPr>
        <w:t>о назначении административного наказания;</w:t>
      </w:r>
    </w:p>
    <w:p w:rsidR="00B41CB5" w:rsidRPr="005C3BCF" w:rsidRDefault="00B41CB5" w:rsidP="00B41CB5">
      <w:pPr>
        <w:widowControl w:val="0"/>
        <w:autoSpaceDE w:val="0"/>
        <w:autoSpaceDN w:val="0"/>
        <w:ind w:firstLine="709"/>
        <w:jc w:val="both"/>
        <w:rPr>
          <w:sz w:val="28"/>
          <w:szCs w:val="28"/>
        </w:rPr>
      </w:pPr>
      <w:r w:rsidRPr="005C3BCF">
        <w:rPr>
          <w:sz w:val="28"/>
          <w:szCs w:val="28"/>
        </w:rPr>
        <w:t>о прекращении производства по делу об административном правонарушении.</w:t>
      </w:r>
    </w:p>
    <w:p w:rsidR="00B41CB5" w:rsidRPr="005C3BCF" w:rsidRDefault="00B41CB5" w:rsidP="00B41CB5">
      <w:pPr>
        <w:tabs>
          <w:tab w:val="left" w:pos="6521"/>
        </w:tabs>
        <w:ind w:firstLine="709"/>
        <w:jc w:val="both"/>
        <w:rPr>
          <w:sz w:val="28"/>
          <w:szCs w:val="28"/>
        </w:rPr>
      </w:pPr>
      <w:r w:rsidRPr="005C3BCF">
        <w:rPr>
          <w:sz w:val="28"/>
          <w:szCs w:val="28"/>
        </w:rPr>
        <w:t>В постановлении по делу об административном правонарушении должны быть указаны:</w:t>
      </w:r>
    </w:p>
    <w:p w:rsidR="00B41CB5" w:rsidRPr="005C3BCF" w:rsidRDefault="00B41CB5" w:rsidP="00B41CB5">
      <w:pPr>
        <w:tabs>
          <w:tab w:val="left" w:pos="6521"/>
        </w:tabs>
        <w:ind w:firstLine="709"/>
        <w:jc w:val="both"/>
        <w:rPr>
          <w:sz w:val="28"/>
          <w:szCs w:val="28"/>
        </w:rPr>
      </w:pPr>
      <w:r w:rsidRPr="005C3BCF">
        <w:rPr>
          <w:sz w:val="28"/>
          <w:szCs w:val="28"/>
        </w:rPr>
        <w:t>наименование, состав и адрес административной комиссии, вынесшей постановление;</w:t>
      </w:r>
    </w:p>
    <w:p w:rsidR="00B41CB5" w:rsidRPr="005C3BCF" w:rsidRDefault="00B41CB5" w:rsidP="00B41CB5">
      <w:pPr>
        <w:tabs>
          <w:tab w:val="left" w:pos="6521"/>
        </w:tabs>
        <w:ind w:firstLine="709"/>
        <w:jc w:val="both"/>
        <w:rPr>
          <w:sz w:val="28"/>
          <w:szCs w:val="28"/>
        </w:rPr>
      </w:pPr>
      <w:r w:rsidRPr="005C3BCF">
        <w:rPr>
          <w:sz w:val="28"/>
          <w:szCs w:val="28"/>
        </w:rPr>
        <w:t>дата и место рассмотрения дела;</w:t>
      </w:r>
    </w:p>
    <w:p w:rsidR="00B41CB5" w:rsidRPr="005C3BCF" w:rsidRDefault="00B41CB5" w:rsidP="00B41CB5">
      <w:pPr>
        <w:tabs>
          <w:tab w:val="left" w:pos="6521"/>
        </w:tabs>
        <w:ind w:firstLine="709"/>
        <w:jc w:val="both"/>
        <w:rPr>
          <w:sz w:val="28"/>
          <w:szCs w:val="28"/>
        </w:rPr>
      </w:pPr>
      <w:r w:rsidRPr="005C3BCF">
        <w:rPr>
          <w:sz w:val="28"/>
          <w:szCs w:val="28"/>
        </w:rPr>
        <w:t>сведения о лице, в отношении которого рассмотрено дело;</w:t>
      </w:r>
    </w:p>
    <w:p w:rsidR="00B41CB5" w:rsidRPr="005C3BCF" w:rsidRDefault="00B41CB5" w:rsidP="00B41CB5">
      <w:pPr>
        <w:tabs>
          <w:tab w:val="left" w:pos="6521"/>
        </w:tabs>
        <w:ind w:firstLine="709"/>
        <w:jc w:val="both"/>
        <w:rPr>
          <w:sz w:val="28"/>
          <w:szCs w:val="28"/>
        </w:rPr>
      </w:pPr>
      <w:r w:rsidRPr="005C3BCF">
        <w:rPr>
          <w:sz w:val="28"/>
          <w:szCs w:val="28"/>
        </w:rPr>
        <w:t>обстоятельства, установленные при рассмотрении дела;</w:t>
      </w:r>
    </w:p>
    <w:p w:rsidR="00B41CB5" w:rsidRPr="005C3BCF" w:rsidRDefault="00B41CB5" w:rsidP="00B41CB5">
      <w:pPr>
        <w:tabs>
          <w:tab w:val="left" w:pos="6521"/>
        </w:tabs>
        <w:ind w:firstLine="709"/>
        <w:jc w:val="both"/>
        <w:rPr>
          <w:sz w:val="28"/>
          <w:szCs w:val="28"/>
        </w:rPr>
      </w:pPr>
      <w:r w:rsidRPr="005C3BCF">
        <w:rPr>
          <w:sz w:val="28"/>
          <w:szCs w:val="28"/>
        </w:rPr>
        <w:lastRenderedPageBreak/>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B41CB5" w:rsidRPr="005C3BCF" w:rsidRDefault="00B41CB5" w:rsidP="00B41CB5">
      <w:pPr>
        <w:tabs>
          <w:tab w:val="left" w:pos="6521"/>
        </w:tabs>
        <w:ind w:firstLine="709"/>
        <w:jc w:val="both"/>
        <w:rPr>
          <w:sz w:val="28"/>
          <w:szCs w:val="28"/>
        </w:rPr>
      </w:pPr>
      <w:r w:rsidRPr="005C3BCF">
        <w:rPr>
          <w:sz w:val="28"/>
          <w:szCs w:val="28"/>
        </w:rPr>
        <w:t>мотивированное решение по делу;</w:t>
      </w:r>
    </w:p>
    <w:p w:rsidR="00B41CB5" w:rsidRPr="005C3BCF" w:rsidRDefault="00B41CB5" w:rsidP="00B41CB5">
      <w:pPr>
        <w:tabs>
          <w:tab w:val="left" w:pos="6521"/>
        </w:tabs>
        <w:ind w:firstLine="709"/>
        <w:jc w:val="both"/>
        <w:rPr>
          <w:sz w:val="28"/>
          <w:szCs w:val="28"/>
        </w:rPr>
      </w:pPr>
      <w:r w:rsidRPr="005C3BCF">
        <w:rPr>
          <w:sz w:val="28"/>
          <w:szCs w:val="28"/>
        </w:rPr>
        <w:t>срок и порядок обжалования постановления;</w:t>
      </w:r>
    </w:p>
    <w:p w:rsidR="00B41CB5" w:rsidRPr="005C3BCF" w:rsidRDefault="00B41CB5" w:rsidP="00B41CB5">
      <w:pPr>
        <w:tabs>
          <w:tab w:val="left" w:pos="6521"/>
        </w:tabs>
        <w:ind w:firstLine="709"/>
        <w:jc w:val="both"/>
        <w:rPr>
          <w:sz w:val="28"/>
          <w:szCs w:val="28"/>
        </w:rPr>
      </w:pPr>
      <w:r w:rsidRPr="005C3BCF">
        <w:rPr>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При рассмотрении дела об административном правонарушении:</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проверяются полномочия законных представителей физического или юридического лица, защитника и представителя;</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разъясняются лицам, участвующим в рассмотрении дела, их права и обязанности;</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рассматриваются заявленные отводы и ходатайства;</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выносится определение об отложении рассмотрения дела в случае:</w:t>
      </w:r>
    </w:p>
    <w:p w:rsidR="00B41CB5" w:rsidRPr="005C3BCF" w:rsidRDefault="00B41CB5" w:rsidP="00B41CB5">
      <w:pPr>
        <w:widowControl w:val="0"/>
        <w:autoSpaceDE w:val="0"/>
        <w:autoSpaceDN w:val="0"/>
        <w:ind w:firstLine="709"/>
        <w:jc w:val="both"/>
        <w:rPr>
          <w:sz w:val="28"/>
          <w:szCs w:val="28"/>
        </w:rPr>
      </w:pPr>
      <w:r w:rsidRPr="005C3BCF">
        <w:rPr>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отвод специалиста, эксперта или переводчика, если указанный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 xml:space="preserve">выносится определение о приводе лица, участие которого признается обязательным при рассмотрении дела, в соответствии с </w:t>
      </w:r>
      <w:hyperlink r:id="rId18" w:history="1">
        <w:r w:rsidRPr="005C3BCF">
          <w:rPr>
            <w:sz w:val="28"/>
            <w:szCs w:val="28"/>
          </w:rPr>
          <w:t>частью 3 статьи 29.4</w:t>
        </w:r>
      </w:hyperlink>
      <w:r w:rsidRPr="005C3BCF">
        <w:rPr>
          <w:sz w:val="28"/>
          <w:szCs w:val="28"/>
        </w:rPr>
        <w:t xml:space="preserve"> КоАП РФ;</w:t>
      </w:r>
    </w:p>
    <w:p w:rsidR="00B41CB5" w:rsidRPr="005C3BCF" w:rsidRDefault="00B41CB5" w:rsidP="00B41CB5">
      <w:pPr>
        <w:pStyle w:val="a3"/>
        <w:widowControl w:val="0"/>
        <w:numPr>
          <w:ilvl w:val="0"/>
          <w:numId w:val="14"/>
        </w:numPr>
        <w:autoSpaceDE w:val="0"/>
        <w:autoSpaceDN w:val="0"/>
        <w:ind w:left="0" w:firstLine="709"/>
        <w:jc w:val="both"/>
        <w:rPr>
          <w:sz w:val="28"/>
          <w:szCs w:val="28"/>
        </w:rPr>
      </w:pPr>
      <w:r w:rsidRPr="005C3BCF">
        <w:rPr>
          <w:sz w:val="28"/>
          <w:szCs w:val="28"/>
        </w:rPr>
        <w:t xml:space="preserve">выносится определение о передаче дела на рассмотрение по подведомственности в соответствии со </w:t>
      </w:r>
      <w:hyperlink r:id="rId19" w:history="1">
        <w:r w:rsidRPr="005C3BCF">
          <w:rPr>
            <w:sz w:val="28"/>
            <w:szCs w:val="28"/>
          </w:rPr>
          <w:t>статьей 29.5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B41CB5" w:rsidRPr="005C3BCF" w:rsidRDefault="00B41CB5" w:rsidP="00B41CB5">
      <w:pPr>
        <w:widowControl w:val="0"/>
        <w:autoSpaceDE w:val="0"/>
        <w:autoSpaceDN w:val="0"/>
        <w:ind w:firstLine="709"/>
        <w:jc w:val="both"/>
        <w:rPr>
          <w:sz w:val="28"/>
          <w:szCs w:val="28"/>
        </w:rPr>
      </w:pPr>
      <w:r w:rsidRPr="005C3BCF">
        <w:rPr>
          <w:sz w:val="28"/>
          <w:szCs w:val="28"/>
        </w:rPr>
        <w:lastRenderedPageBreak/>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необходимости осуществляются другие процессуальные действия в соответствии с </w:t>
      </w:r>
      <w:hyperlink r:id="rId20"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hyperlink r:id="rId21"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Постановление по делам об административных правонарушениях выносится в сроки, установленные </w:t>
      </w:r>
      <w:hyperlink r:id="rId22" w:history="1">
        <w:r w:rsidRPr="005C3BCF">
          <w:rPr>
            <w:sz w:val="28"/>
            <w:szCs w:val="28"/>
          </w:rPr>
          <w:t>статьей 4.5</w:t>
        </w:r>
      </w:hyperlink>
      <w:r w:rsidRPr="005C3BCF">
        <w:rPr>
          <w:sz w:val="28"/>
          <w:szCs w:val="28"/>
        </w:rPr>
        <w:t xml:space="preserve">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Копия постановления по делу вручается под расписку физическому лицу, или законному представителю физического лица, или представителю </w:t>
      </w:r>
      <w:r w:rsidRPr="005C3BCF">
        <w:rPr>
          <w:sz w:val="28"/>
          <w:szCs w:val="28"/>
        </w:rPr>
        <w:lastRenderedPageBreak/>
        <w:t>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взаимодействует с иными административными комиссиями при администрации города Барнаула.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администрация Индустриального района города Барнаула – в отношении денежных взысканий (штрафов), зачисляемых в бюджет города;</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административно-хозяйственное управление администрации </w:t>
      </w:r>
      <w:r w:rsidRPr="005C3BCF">
        <w:rPr>
          <w:sz w:val="28"/>
          <w:szCs w:val="28"/>
        </w:rPr>
        <w:br/>
        <w:t xml:space="preserve">г.Барнаула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w:t>
      </w:r>
      <w:r w:rsidRPr="005C3BCF">
        <w:rPr>
          <w:sz w:val="28"/>
          <w:szCs w:val="28"/>
        </w:rPr>
        <w:lastRenderedPageBreak/>
        <w:t>комиссия обеспечивает предоставление в административно-хозяйственное управление администрации г.Барнаула информации в порядке, утвержденном администрацией города.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имеет право:</w:t>
      </w:r>
    </w:p>
    <w:p w:rsidR="00B41CB5" w:rsidRPr="005C3BCF" w:rsidRDefault="00B41CB5" w:rsidP="00B41CB5">
      <w:pPr>
        <w:widowControl w:val="0"/>
        <w:autoSpaceDE w:val="0"/>
        <w:autoSpaceDN w:val="0"/>
        <w:ind w:firstLine="540"/>
        <w:jc w:val="both"/>
        <w:rPr>
          <w:sz w:val="28"/>
          <w:szCs w:val="28"/>
        </w:rPr>
      </w:pPr>
      <w:r w:rsidRPr="005C3BCF">
        <w:rPr>
          <w:sz w:val="28"/>
          <w:szCs w:val="28"/>
        </w:rPr>
        <w:t>1) 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2) применять к лицу, совершившему административное правонарушение, административные наказания в соответствии с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3) осуществлять иные права,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Порядок обжалования и опротестования постановления</w:t>
      </w:r>
    </w:p>
    <w:p w:rsidR="00B41CB5" w:rsidRPr="005C3BCF" w:rsidRDefault="00B41CB5" w:rsidP="00B41CB5">
      <w:pPr>
        <w:widowControl w:val="0"/>
        <w:autoSpaceDE w:val="0"/>
        <w:autoSpaceDN w:val="0"/>
        <w:jc w:val="center"/>
        <w:rPr>
          <w:sz w:val="28"/>
          <w:szCs w:val="28"/>
        </w:rPr>
      </w:pPr>
      <w:r w:rsidRPr="005C3BCF">
        <w:rPr>
          <w:sz w:val="28"/>
          <w:szCs w:val="28"/>
        </w:rPr>
        <w:t>по делу об административном правонарушении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опротестовано прокурором.</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11"/>
        </w:numPr>
        <w:autoSpaceDE w:val="0"/>
        <w:autoSpaceDN w:val="0"/>
        <w:jc w:val="center"/>
        <w:outlineLvl w:val="1"/>
        <w:rPr>
          <w:sz w:val="28"/>
          <w:szCs w:val="28"/>
        </w:rPr>
      </w:pPr>
      <w:r w:rsidRPr="005C3BCF">
        <w:rPr>
          <w:sz w:val="28"/>
          <w:szCs w:val="28"/>
        </w:rPr>
        <w:t>Порядок исполнения постановления о наложении</w:t>
      </w:r>
    </w:p>
    <w:p w:rsidR="00B41CB5" w:rsidRPr="005C3BCF" w:rsidRDefault="00B41CB5" w:rsidP="00B41CB5">
      <w:pPr>
        <w:widowControl w:val="0"/>
        <w:autoSpaceDE w:val="0"/>
        <w:autoSpaceDN w:val="0"/>
        <w:jc w:val="center"/>
        <w:rPr>
          <w:sz w:val="28"/>
          <w:szCs w:val="28"/>
        </w:rPr>
      </w:pPr>
      <w:r w:rsidRPr="005C3BCF">
        <w:rPr>
          <w:sz w:val="28"/>
          <w:szCs w:val="28"/>
        </w:rPr>
        <w:t>административного наказания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Председатель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осуществляет руководство административной комиссией;</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планирует работу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lastRenderedPageBreak/>
        <w:t>не позднее чем за три рабочих дня до дня заседания утверждает повестку заседания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назначает дату, время и место проведения заседания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председательствует на заседаниях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несет ответственность за невыполнение или ненадлежащее выполнение возложенных на административную комиссию задач;</w:t>
      </w:r>
    </w:p>
    <w:p w:rsidR="00B41CB5" w:rsidRPr="005C3BCF" w:rsidRDefault="00B41CB5" w:rsidP="00B41CB5">
      <w:pPr>
        <w:pStyle w:val="a3"/>
        <w:widowControl w:val="0"/>
        <w:numPr>
          <w:ilvl w:val="0"/>
          <w:numId w:val="15"/>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pStyle w:val="a3"/>
        <w:widowControl w:val="0"/>
        <w:numPr>
          <w:ilvl w:val="0"/>
          <w:numId w:val="16"/>
        </w:numPr>
        <w:autoSpaceDE w:val="0"/>
        <w:autoSpaceDN w:val="0"/>
        <w:ind w:left="0" w:firstLine="709"/>
        <w:jc w:val="both"/>
        <w:rPr>
          <w:sz w:val="28"/>
          <w:szCs w:val="28"/>
        </w:rPr>
      </w:pPr>
      <w:r w:rsidRPr="005C3BCF">
        <w:rPr>
          <w:sz w:val="28"/>
          <w:szCs w:val="28"/>
        </w:rPr>
        <w:t>выполняет поручения председателя административной комиссии;</w:t>
      </w:r>
    </w:p>
    <w:p w:rsidR="00B41CB5" w:rsidRPr="005C3BCF" w:rsidRDefault="00B41CB5" w:rsidP="00B41CB5">
      <w:pPr>
        <w:pStyle w:val="a3"/>
        <w:widowControl w:val="0"/>
        <w:numPr>
          <w:ilvl w:val="0"/>
          <w:numId w:val="16"/>
        </w:numPr>
        <w:autoSpaceDE w:val="0"/>
        <w:autoSpaceDN w:val="0"/>
        <w:ind w:left="0" w:firstLine="709"/>
        <w:jc w:val="both"/>
        <w:rPr>
          <w:sz w:val="28"/>
          <w:szCs w:val="28"/>
        </w:rPr>
      </w:pPr>
      <w:r w:rsidRPr="005C3BCF">
        <w:rPr>
          <w:sz w:val="28"/>
          <w:szCs w:val="28"/>
        </w:rPr>
        <w:t>исполняет обязанности председателя административной комиссии в его отсутствие;</w:t>
      </w:r>
    </w:p>
    <w:p w:rsidR="00B41CB5" w:rsidRPr="005C3BCF" w:rsidRDefault="00B41CB5" w:rsidP="00B41CB5">
      <w:pPr>
        <w:pStyle w:val="a3"/>
        <w:widowControl w:val="0"/>
        <w:numPr>
          <w:ilvl w:val="0"/>
          <w:numId w:val="16"/>
        </w:numPr>
        <w:autoSpaceDE w:val="0"/>
        <w:autoSpaceDN w:val="0"/>
        <w:ind w:left="0" w:firstLine="709"/>
        <w:jc w:val="both"/>
        <w:rPr>
          <w:sz w:val="28"/>
          <w:szCs w:val="28"/>
        </w:rPr>
      </w:pPr>
      <w:r w:rsidRPr="005C3BCF">
        <w:rPr>
          <w:sz w:val="28"/>
          <w:szCs w:val="28"/>
        </w:rPr>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B41CB5" w:rsidRPr="005C3BCF" w:rsidRDefault="00B41CB5" w:rsidP="00B41CB5">
      <w:pPr>
        <w:pStyle w:val="a3"/>
        <w:widowControl w:val="0"/>
        <w:numPr>
          <w:ilvl w:val="0"/>
          <w:numId w:val="16"/>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Секретарь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Секретарь административной комиссии:</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 xml:space="preserve">ведет делопроизводство административной комиссии, в том числе </w:t>
      </w:r>
      <w:r w:rsidRPr="005C3BCF">
        <w:rPr>
          <w:sz w:val="28"/>
          <w:szCs w:val="28"/>
        </w:rPr>
        <w:lastRenderedPageBreak/>
        <w:t>регистрирует, оформляет и ведет учет дел об административных правонарушениях, входящей и исходящей корреспонденции;</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обеспечивает подготовку материалов дел об административных правонарушениях к рассмотрению на заседании административной комиссии;</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 xml:space="preserve">осуществляет контроль за поступлением денежных средств, взысканных в виде административных штрафов; </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направляет отчетную и иную информацию о деятельности административной комиссии в установленные сроки в администрацию города;</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 xml:space="preserve">осуществляет свою деятельность под руководство председателя и заместителя председателя административной комиссии; </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lastRenderedPageBreak/>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осуществляет работу в муниципальной информационной системе «Система учета административных правонарушений»;</w:t>
      </w:r>
    </w:p>
    <w:p w:rsidR="00B41CB5" w:rsidRPr="005C3BCF" w:rsidRDefault="00B41CB5" w:rsidP="00B41CB5">
      <w:pPr>
        <w:pStyle w:val="a3"/>
        <w:widowControl w:val="0"/>
        <w:numPr>
          <w:ilvl w:val="0"/>
          <w:numId w:val="17"/>
        </w:numPr>
        <w:autoSpaceDE w:val="0"/>
        <w:autoSpaceDN w:val="0"/>
        <w:ind w:left="0" w:firstLine="709"/>
        <w:jc w:val="both"/>
        <w:rPr>
          <w:sz w:val="28"/>
          <w:szCs w:val="28"/>
        </w:rPr>
      </w:pPr>
      <w:r w:rsidRPr="005C3BCF">
        <w:rPr>
          <w:sz w:val="28"/>
          <w:szCs w:val="28"/>
        </w:rPr>
        <w:t xml:space="preserve">осуществляет иные полномочия в целях реализации задач, предусмотренных Положением. </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0"/>
          <w:numId w:val="11"/>
        </w:numPr>
        <w:autoSpaceDE w:val="0"/>
        <w:autoSpaceDN w:val="0"/>
        <w:jc w:val="center"/>
        <w:rPr>
          <w:sz w:val="28"/>
          <w:szCs w:val="28"/>
        </w:rPr>
      </w:pPr>
      <w:r w:rsidRPr="005C3BCF">
        <w:rPr>
          <w:sz w:val="28"/>
          <w:szCs w:val="28"/>
        </w:rPr>
        <w:t>Члены административной комиссии</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Члены административной комиссии осуществляют свою деятельность на общественных началах.</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Члены административной комиссии вправе:</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участвовать в заседании административной комиссии с правом голоса;</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 xml:space="preserve">задавать вопросы лицам, участвующим в производстве по делу об административном правонарушении; </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участвовать в исследовании письменных и вещественных доказательств по делу об административном правонарушении</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B41CB5" w:rsidRPr="005C3BCF" w:rsidRDefault="00B41CB5" w:rsidP="00B41CB5">
      <w:pPr>
        <w:pStyle w:val="a3"/>
        <w:widowControl w:val="0"/>
        <w:numPr>
          <w:ilvl w:val="0"/>
          <w:numId w:val="18"/>
        </w:numPr>
        <w:autoSpaceDE w:val="0"/>
        <w:autoSpaceDN w:val="0"/>
        <w:ind w:left="0" w:firstLine="709"/>
        <w:jc w:val="both"/>
        <w:rPr>
          <w:sz w:val="28"/>
          <w:szCs w:val="28"/>
        </w:rPr>
      </w:pPr>
      <w:r w:rsidRPr="005C3BCF">
        <w:rPr>
          <w:sz w:val="28"/>
          <w:szCs w:val="28"/>
        </w:rPr>
        <w:t>составлять протоколы об административных правонарушениях, предусмотренных частью 1 статьи 20.25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11"/>
        </w:numPr>
        <w:autoSpaceDE w:val="0"/>
        <w:autoSpaceDN w:val="0"/>
        <w:jc w:val="center"/>
        <w:outlineLvl w:val="1"/>
        <w:rPr>
          <w:sz w:val="28"/>
          <w:szCs w:val="28"/>
        </w:rPr>
      </w:pPr>
      <w:r>
        <w:rPr>
          <w:sz w:val="28"/>
          <w:szCs w:val="28"/>
        </w:rPr>
        <w:t xml:space="preserve"> </w:t>
      </w:r>
      <w:r w:rsidRPr="005C3BCF">
        <w:rPr>
          <w:sz w:val="28"/>
          <w:szCs w:val="28"/>
        </w:rPr>
        <w:t>Досрочное прекращение полномочий члена административной комиссии</w:t>
      </w:r>
    </w:p>
    <w:p w:rsidR="00B41CB5" w:rsidRPr="005C3BCF" w:rsidRDefault="00B41CB5" w:rsidP="00B41CB5">
      <w:pPr>
        <w:widowControl w:val="0"/>
        <w:autoSpaceDE w:val="0"/>
        <w:autoSpaceDN w:val="0"/>
        <w:jc w:val="center"/>
        <w:outlineLvl w:val="1"/>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Полномочия члена административной комиссии прекращается досрочно:</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 xml:space="preserve">при подаче членом административной комиссии заявления в письменной форме о сложении своих полномочий; </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 xml:space="preserve">при вступлении в законную силу обвинительного приговора суда в отношении члена административной комиссии; </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в случае смерти члена административной комиссии;</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в случае выхода из гражданства Российской Федерации;</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1CB5" w:rsidRPr="005C3BCF" w:rsidRDefault="00B41CB5" w:rsidP="00B41CB5">
      <w:pPr>
        <w:pStyle w:val="a3"/>
        <w:widowControl w:val="0"/>
        <w:numPr>
          <w:ilvl w:val="0"/>
          <w:numId w:val="19"/>
        </w:numPr>
        <w:autoSpaceDE w:val="0"/>
        <w:autoSpaceDN w:val="0"/>
        <w:ind w:left="0" w:firstLine="709"/>
        <w:jc w:val="both"/>
        <w:rPr>
          <w:sz w:val="28"/>
          <w:szCs w:val="28"/>
        </w:rPr>
      </w:pPr>
      <w:r w:rsidRPr="005C3BCF">
        <w:rPr>
          <w:sz w:val="28"/>
          <w:szCs w:val="28"/>
        </w:rPr>
        <w:t>в иных случаях, установленных действующим законодательством.</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B41CB5" w:rsidRPr="005C3BCF" w:rsidRDefault="00B41CB5" w:rsidP="00B41CB5">
      <w:pPr>
        <w:widowControl w:val="0"/>
        <w:autoSpaceDE w:val="0"/>
        <w:autoSpaceDN w:val="0"/>
        <w:outlineLvl w:val="1"/>
        <w:rPr>
          <w:sz w:val="28"/>
          <w:szCs w:val="28"/>
        </w:rPr>
      </w:pPr>
    </w:p>
    <w:p w:rsidR="00B41CB5" w:rsidRPr="005C3BCF" w:rsidRDefault="00B41CB5" w:rsidP="00B41CB5">
      <w:pPr>
        <w:pStyle w:val="a3"/>
        <w:widowControl w:val="0"/>
        <w:numPr>
          <w:ilvl w:val="0"/>
          <w:numId w:val="11"/>
        </w:numPr>
        <w:autoSpaceDE w:val="0"/>
        <w:autoSpaceDN w:val="0"/>
        <w:jc w:val="center"/>
        <w:outlineLvl w:val="1"/>
        <w:rPr>
          <w:sz w:val="28"/>
          <w:szCs w:val="28"/>
        </w:rPr>
      </w:pPr>
      <w:r>
        <w:rPr>
          <w:sz w:val="28"/>
          <w:szCs w:val="28"/>
        </w:rPr>
        <w:t xml:space="preserve"> </w:t>
      </w:r>
      <w:r w:rsidRPr="005C3BCF">
        <w:rPr>
          <w:sz w:val="28"/>
          <w:szCs w:val="28"/>
        </w:rPr>
        <w:t>Организация делопроизводства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В целях ознакомления (получения) с процессуальными документами по делу об административном правонарушении лица, </w:t>
      </w:r>
      <w:r w:rsidRPr="005C3BCF">
        <w:rPr>
          <w:sz w:val="28"/>
          <w:szCs w:val="28"/>
        </w:rPr>
        <w:lastRenderedPageBreak/>
        <w:t>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Дела об административных правонарушениях, а также </w:t>
      </w:r>
      <w:r w:rsidRPr="005C3BCF">
        <w:rPr>
          <w:sz w:val="28"/>
          <w:szCs w:val="28"/>
        </w:rPr>
        <w:br/>
        <w:t>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Организационно-техническое обеспечение деятельности административной комиссии осуществляет администрация Индустриального района города Барнаула. </w:t>
      </w:r>
    </w:p>
    <w:p w:rsidR="00B41CB5" w:rsidRDefault="00B41CB5" w:rsidP="00B41CB5">
      <w:pPr>
        <w:widowControl w:val="0"/>
        <w:autoSpaceDE w:val="0"/>
        <w:autoSpaceDN w:val="0"/>
        <w:ind w:firstLine="540"/>
        <w:jc w:val="both"/>
        <w:rPr>
          <w:sz w:val="28"/>
          <w:szCs w:val="28"/>
        </w:rPr>
      </w:pPr>
    </w:p>
    <w:p w:rsidR="00B41CB5" w:rsidRDefault="00B41CB5" w:rsidP="00B41CB5">
      <w:pPr>
        <w:widowControl w:val="0"/>
        <w:autoSpaceDE w:val="0"/>
        <w:autoSpaceDN w:val="0"/>
        <w:ind w:firstLine="540"/>
        <w:jc w:val="both"/>
        <w:rPr>
          <w:sz w:val="28"/>
          <w:szCs w:val="28"/>
        </w:rPr>
      </w:pP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numPr>
          <w:ilvl w:val="0"/>
          <w:numId w:val="11"/>
        </w:numPr>
        <w:tabs>
          <w:tab w:val="left" w:pos="6521"/>
        </w:tabs>
        <w:jc w:val="center"/>
        <w:rPr>
          <w:sz w:val="28"/>
          <w:szCs w:val="28"/>
        </w:rPr>
      </w:pPr>
      <w:r>
        <w:rPr>
          <w:sz w:val="28"/>
          <w:szCs w:val="28"/>
        </w:rPr>
        <w:t xml:space="preserve"> </w:t>
      </w:r>
      <w:r w:rsidRPr="005C3BCF">
        <w:rPr>
          <w:sz w:val="28"/>
          <w:szCs w:val="28"/>
        </w:rPr>
        <w:t>Контроль за деятельностью административной комиссии</w:t>
      </w:r>
    </w:p>
    <w:p w:rsidR="00B41CB5" w:rsidRPr="005C3BCF" w:rsidRDefault="00B41CB5" w:rsidP="00B41CB5">
      <w:pPr>
        <w:tabs>
          <w:tab w:val="left" w:pos="6521"/>
        </w:tabs>
        <w:rPr>
          <w:sz w:val="28"/>
          <w:szCs w:val="28"/>
        </w:rPr>
      </w:pP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Административная комиссия в своей деятельности ответственна и подотчетна главе города.</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B41CB5" w:rsidRPr="005C3BCF" w:rsidRDefault="00B41CB5" w:rsidP="00B41CB5">
      <w:pPr>
        <w:pStyle w:val="a3"/>
        <w:widowControl w:val="0"/>
        <w:numPr>
          <w:ilvl w:val="1"/>
          <w:numId w:val="11"/>
        </w:numPr>
        <w:autoSpaceDE w:val="0"/>
        <w:autoSpaceDN w:val="0"/>
        <w:ind w:left="0" w:firstLine="709"/>
        <w:jc w:val="both"/>
        <w:rPr>
          <w:sz w:val="28"/>
          <w:szCs w:val="28"/>
        </w:rPr>
      </w:pPr>
      <w:r w:rsidRPr="005C3BCF">
        <w:rPr>
          <w:sz w:val="28"/>
          <w:szCs w:val="28"/>
        </w:rPr>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B41CB5" w:rsidRPr="005C3BCF" w:rsidRDefault="00B41CB5" w:rsidP="00B41CB5">
      <w:pPr>
        <w:pStyle w:val="a3"/>
        <w:widowControl w:val="0"/>
        <w:numPr>
          <w:ilvl w:val="1"/>
          <w:numId w:val="11"/>
        </w:numPr>
        <w:autoSpaceDE w:val="0"/>
        <w:autoSpaceDN w:val="0"/>
        <w:ind w:left="0" w:firstLine="709"/>
        <w:jc w:val="both"/>
        <w:rPr>
          <w:sz w:val="28"/>
          <w:szCs w:val="28"/>
        </w:rPr>
        <w:sectPr w:rsidR="00B41CB5" w:rsidRPr="005C3BCF" w:rsidSect="00EC3E9A">
          <w:pgSz w:w="11906" w:h="16838"/>
          <w:pgMar w:top="1134" w:right="567" w:bottom="1134" w:left="1985" w:header="709" w:footer="709" w:gutter="0"/>
          <w:pgNumType w:start="1"/>
          <w:cols w:space="708"/>
          <w:titlePg/>
          <w:docGrid w:linePitch="360"/>
        </w:sectPr>
      </w:pPr>
    </w:p>
    <w:p w:rsidR="00B41CB5" w:rsidRPr="005C3BCF" w:rsidRDefault="00B41CB5" w:rsidP="00B41CB5">
      <w:pPr>
        <w:tabs>
          <w:tab w:val="left" w:pos="6521"/>
        </w:tabs>
        <w:ind w:left="6521" w:hanging="709"/>
        <w:jc w:val="both"/>
        <w:rPr>
          <w:sz w:val="28"/>
          <w:szCs w:val="28"/>
        </w:rPr>
      </w:pPr>
      <w:r w:rsidRPr="005C3BCF">
        <w:rPr>
          <w:sz w:val="28"/>
          <w:szCs w:val="28"/>
        </w:rPr>
        <w:lastRenderedPageBreak/>
        <w:t>Приложение 3</w:t>
      </w:r>
    </w:p>
    <w:p w:rsidR="00B41CB5" w:rsidRPr="005C3BCF" w:rsidRDefault="00B41CB5" w:rsidP="00B41CB5">
      <w:pPr>
        <w:tabs>
          <w:tab w:val="left" w:pos="6521"/>
        </w:tabs>
        <w:ind w:left="6521" w:hanging="709"/>
        <w:jc w:val="both"/>
        <w:rPr>
          <w:sz w:val="28"/>
          <w:szCs w:val="28"/>
        </w:rPr>
      </w:pPr>
      <w:r w:rsidRPr="005C3BCF">
        <w:rPr>
          <w:sz w:val="28"/>
          <w:szCs w:val="28"/>
        </w:rPr>
        <w:t>к постановлению</w:t>
      </w:r>
    </w:p>
    <w:p w:rsidR="00B41CB5" w:rsidRPr="005C3BCF" w:rsidRDefault="00B41CB5" w:rsidP="00B41CB5">
      <w:pPr>
        <w:tabs>
          <w:tab w:val="left" w:pos="6521"/>
        </w:tabs>
        <w:ind w:left="6521" w:hanging="709"/>
        <w:jc w:val="both"/>
        <w:rPr>
          <w:sz w:val="28"/>
          <w:szCs w:val="28"/>
        </w:rPr>
      </w:pPr>
      <w:r w:rsidRPr="005C3BCF">
        <w:rPr>
          <w:sz w:val="28"/>
          <w:szCs w:val="28"/>
        </w:rPr>
        <w:t>администрации города</w:t>
      </w:r>
    </w:p>
    <w:p w:rsidR="00B41CB5" w:rsidRPr="005C3BCF" w:rsidRDefault="00B41CB5" w:rsidP="00B41CB5">
      <w:pPr>
        <w:tabs>
          <w:tab w:val="left" w:pos="6521"/>
        </w:tabs>
        <w:ind w:left="6521" w:hanging="709"/>
        <w:jc w:val="both"/>
        <w:rPr>
          <w:sz w:val="28"/>
          <w:szCs w:val="28"/>
        </w:rPr>
      </w:pPr>
      <w:r w:rsidRPr="005C3BCF">
        <w:rPr>
          <w:sz w:val="28"/>
          <w:szCs w:val="28"/>
        </w:rPr>
        <w:t xml:space="preserve">от </w:t>
      </w:r>
      <w:r>
        <w:rPr>
          <w:sz w:val="28"/>
          <w:szCs w:val="28"/>
        </w:rPr>
        <w:t>26.05.2021 №736</w:t>
      </w:r>
    </w:p>
    <w:p w:rsidR="00B41CB5" w:rsidRPr="005C3BCF" w:rsidRDefault="00B41CB5" w:rsidP="00B41CB5">
      <w:pPr>
        <w:widowControl w:val="0"/>
        <w:autoSpaceDE w:val="0"/>
        <w:autoSpaceDN w:val="0"/>
        <w:ind w:hanging="709"/>
        <w:jc w:val="center"/>
        <w:rPr>
          <w:sz w:val="28"/>
          <w:szCs w:val="28"/>
        </w:rPr>
      </w:pPr>
    </w:p>
    <w:p w:rsidR="00B41CB5" w:rsidRPr="005C3BCF" w:rsidRDefault="00B41CB5" w:rsidP="00B41CB5">
      <w:pPr>
        <w:widowControl w:val="0"/>
        <w:autoSpaceDE w:val="0"/>
        <w:autoSpaceDN w:val="0"/>
        <w:jc w:val="center"/>
        <w:rPr>
          <w:sz w:val="28"/>
          <w:szCs w:val="28"/>
        </w:rPr>
      </w:pPr>
      <w:r w:rsidRPr="005C3BCF">
        <w:rPr>
          <w:sz w:val="28"/>
          <w:szCs w:val="28"/>
        </w:rPr>
        <w:t>ПОЛОЖЕНИЕ</w:t>
      </w:r>
    </w:p>
    <w:p w:rsidR="00B41CB5" w:rsidRPr="005C3BCF" w:rsidRDefault="00B41CB5" w:rsidP="00B41CB5">
      <w:pPr>
        <w:widowControl w:val="0"/>
        <w:autoSpaceDE w:val="0"/>
        <w:autoSpaceDN w:val="0"/>
        <w:jc w:val="center"/>
        <w:rPr>
          <w:sz w:val="28"/>
          <w:szCs w:val="28"/>
        </w:rPr>
      </w:pPr>
      <w:r w:rsidRPr="005C3BCF">
        <w:rPr>
          <w:sz w:val="28"/>
          <w:szCs w:val="28"/>
        </w:rPr>
        <w:t>об административной комиссии при администрации</w:t>
      </w:r>
    </w:p>
    <w:p w:rsidR="00B41CB5" w:rsidRPr="005C3BCF" w:rsidRDefault="00B41CB5" w:rsidP="00B41CB5">
      <w:pPr>
        <w:widowControl w:val="0"/>
        <w:autoSpaceDE w:val="0"/>
        <w:autoSpaceDN w:val="0"/>
        <w:jc w:val="center"/>
        <w:rPr>
          <w:sz w:val="28"/>
          <w:szCs w:val="28"/>
        </w:rPr>
      </w:pPr>
      <w:r w:rsidRPr="005C3BCF">
        <w:rPr>
          <w:sz w:val="28"/>
          <w:szCs w:val="28"/>
        </w:rPr>
        <w:t>города Барнаула по Ленинскому району города Барнаула</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10"/>
        </w:numPr>
        <w:autoSpaceDE w:val="0"/>
        <w:autoSpaceDN w:val="0"/>
        <w:ind w:left="0" w:firstLine="0"/>
        <w:jc w:val="center"/>
        <w:outlineLvl w:val="1"/>
        <w:rPr>
          <w:sz w:val="28"/>
          <w:szCs w:val="28"/>
        </w:rPr>
      </w:pPr>
      <w:r w:rsidRPr="005C3BCF">
        <w:rPr>
          <w:sz w:val="28"/>
          <w:szCs w:val="28"/>
        </w:rPr>
        <w:t>Общие положения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Положение об административной комиссии при администрации города Барнаула по Ленинскому району города Барнаула </w:t>
      </w:r>
      <w:r w:rsidRPr="005C3BCF">
        <w:rPr>
          <w:sz w:val="28"/>
          <w:szCs w:val="28"/>
        </w:rPr>
        <w:br/>
        <w:t xml:space="preserve">(далее – Положение) разработано в соответствии с Кодексом Российской Федерации об административных правонарушениях (далее – КоАП РФ), </w:t>
      </w:r>
      <w:hyperlink r:id="rId23" w:history="1">
        <w:r w:rsidRPr="005C3BCF">
          <w:rPr>
            <w:sz w:val="28"/>
            <w:szCs w:val="28"/>
          </w:rPr>
          <w:t>законом</w:t>
        </w:r>
      </w:hyperlink>
      <w:r w:rsidRPr="005C3BCF">
        <w:rPr>
          <w:sz w:val="28"/>
          <w:szCs w:val="28"/>
        </w:rPr>
        <w:t xml:space="preserve">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Положение устанавливает порядок образования и деятельности административной комиссии при администрации города Барнаула по Ленинскому району города Барнаула (далее – административная комиссия).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состоит из двух составов. В каждый состав входят председатель, заместитель председателя, секретарь и не менее четырех иных членов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lastRenderedPageBreak/>
        <w:t>Административные дела рассматриваются по месту совершения административного правонарушения:</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Научногородокской сельской администрации Ленинского района города Барнаула, вторым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иной территории, подведомственной администрации Ленинского района города Барнаула, первым составом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Место нахождения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656055, Алтайский край, город Барнаул, ул.Георгия </w:t>
      </w:r>
      <w:r w:rsidRPr="005C3BCF">
        <w:rPr>
          <w:sz w:val="28"/>
          <w:szCs w:val="28"/>
        </w:rPr>
        <w:br/>
        <w:t>Исакова, 230 – первый состав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656910, Алтайский край, город Барнаул, поселок Научный </w:t>
      </w:r>
      <w:r w:rsidRPr="005C3BCF">
        <w:rPr>
          <w:sz w:val="28"/>
          <w:szCs w:val="28"/>
        </w:rPr>
        <w:br/>
        <w:t>Городок, 9 – второй состав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Основные задачи и функции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Основными задачами административной комиссии являются:</w:t>
      </w:r>
    </w:p>
    <w:p w:rsidR="00B41CB5" w:rsidRPr="005C3BCF" w:rsidRDefault="00B41CB5" w:rsidP="00B41CB5">
      <w:pPr>
        <w:pStyle w:val="a3"/>
        <w:widowControl w:val="0"/>
        <w:numPr>
          <w:ilvl w:val="0"/>
          <w:numId w:val="21"/>
        </w:numPr>
        <w:autoSpaceDE w:val="0"/>
        <w:autoSpaceDN w:val="0"/>
        <w:ind w:left="0" w:firstLine="709"/>
        <w:jc w:val="both"/>
        <w:rPr>
          <w:sz w:val="28"/>
          <w:szCs w:val="28"/>
        </w:rPr>
      </w:pPr>
      <w:r w:rsidRPr="005C3BCF">
        <w:rPr>
          <w:sz w:val="28"/>
          <w:szCs w:val="28"/>
        </w:rPr>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B41CB5" w:rsidRPr="005C3BCF" w:rsidRDefault="00B41CB5" w:rsidP="00B41CB5">
      <w:pPr>
        <w:pStyle w:val="a3"/>
        <w:widowControl w:val="0"/>
        <w:numPr>
          <w:ilvl w:val="0"/>
          <w:numId w:val="21"/>
        </w:numPr>
        <w:autoSpaceDE w:val="0"/>
        <w:autoSpaceDN w:val="0"/>
        <w:ind w:left="0" w:firstLine="709"/>
        <w:jc w:val="both"/>
        <w:rPr>
          <w:sz w:val="28"/>
          <w:szCs w:val="28"/>
        </w:rPr>
      </w:pPr>
      <w:r w:rsidRPr="005C3BCF">
        <w:rPr>
          <w:sz w:val="28"/>
          <w:szCs w:val="28"/>
        </w:rPr>
        <w:t>обеспечение исполнения вынесенного постановления по делу об административном правонарушении;</w:t>
      </w:r>
    </w:p>
    <w:p w:rsidR="00B41CB5" w:rsidRPr="005C3BCF" w:rsidRDefault="00B41CB5" w:rsidP="00B41CB5">
      <w:pPr>
        <w:pStyle w:val="a3"/>
        <w:widowControl w:val="0"/>
        <w:numPr>
          <w:ilvl w:val="0"/>
          <w:numId w:val="21"/>
        </w:numPr>
        <w:autoSpaceDE w:val="0"/>
        <w:autoSpaceDN w:val="0"/>
        <w:ind w:left="0" w:firstLine="709"/>
        <w:jc w:val="both"/>
        <w:rPr>
          <w:sz w:val="28"/>
          <w:szCs w:val="28"/>
        </w:rPr>
      </w:pPr>
      <w:r w:rsidRPr="005C3BCF">
        <w:rPr>
          <w:sz w:val="28"/>
          <w:szCs w:val="28"/>
        </w:rPr>
        <w:t>выявление причин и условий, способствовавших совершению административных правонарушений;</w:t>
      </w:r>
    </w:p>
    <w:p w:rsidR="00B41CB5" w:rsidRPr="005C3BCF" w:rsidRDefault="00B41CB5" w:rsidP="00B41CB5">
      <w:pPr>
        <w:pStyle w:val="a3"/>
        <w:widowControl w:val="0"/>
        <w:numPr>
          <w:ilvl w:val="0"/>
          <w:numId w:val="21"/>
        </w:numPr>
        <w:autoSpaceDE w:val="0"/>
        <w:autoSpaceDN w:val="0"/>
        <w:ind w:left="0" w:firstLine="709"/>
        <w:jc w:val="both"/>
        <w:rPr>
          <w:sz w:val="28"/>
          <w:szCs w:val="28"/>
        </w:rPr>
      </w:pPr>
      <w:r w:rsidRPr="005C3BCF">
        <w:rPr>
          <w:sz w:val="28"/>
          <w:szCs w:val="28"/>
        </w:rPr>
        <w:t>предупреждение административных правонарушений на территории Ленинского района города Барнаула в пределах предоставленных полномочий.</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Основными функциями административной комиссии являются:</w:t>
      </w:r>
    </w:p>
    <w:p w:rsidR="00B41CB5" w:rsidRPr="005C3BCF" w:rsidRDefault="00B41CB5" w:rsidP="00B41CB5">
      <w:pPr>
        <w:widowControl w:val="0"/>
        <w:autoSpaceDE w:val="0"/>
        <w:autoSpaceDN w:val="0"/>
        <w:ind w:firstLine="709"/>
        <w:jc w:val="both"/>
        <w:rPr>
          <w:sz w:val="28"/>
          <w:szCs w:val="28"/>
        </w:rPr>
      </w:pPr>
      <w:r w:rsidRPr="005C3BCF">
        <w:rPr>
          <w:sz w:val="28"/>
          <w:szCs w:val="28"/>
        </w:rPr>
        <w:t>1) рассмотрение дел об административных правонарушениях;</w:t>
      </w:r>
    </w:p>
    <w:p w:rsidR="00B41CB5" w:rsidRPr="005C3BCF" w:rsidRDefault="00B41CB5" w:rsidP="00B41CB5">
      <w:pPr>
        <w:widowControl w:val="0"/>
        <w:autoSpaceDE w:val="0"/>
        <w:autoSpaceDN w:val="0"/>
        <w:ind w:firstLine="709"/>
        <w:jc w:val="both"/>
        <w:rPr>
          <w:sz w:val="28"/>
          <w:szCs w:val="28"/>
        </w:rPr>
      </w:pPr>
      <w:r w:rsidRPr="005C3BCF">
        <w:rPr>
          <w:sz w:val="28"/>
          <w:szCs w:val="28"/>
        </w:rPr>
        <w:t>2) 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B41CB5" w:rsidRPr="005C3BCF" w:rsidRDefault="00B41CB5" w:rsidP="00B41CB5">
      <w:pPr>
        <w:widowControl w:val="0"/>
        <w:autoSpaceDE w:val="0"/>
        <w:autoSpaceDN w:val="0"/>
        <w:ind w:firstLine="709"/>
        <w:jc w:val="both"/>
        <w:rPr>
          <w:sz w:val="28"/>
          <w:szCs w:val="28"/>
        </w:rPr>
      </w:pPr>
      <w:r w:rsidRPr="005C3BCF">
        <w:rPr>
          <w:sz w:val="28"/>
          <w:szCs w:val="28"/>
        </w:rPr>
        <w:t>3) обобщение практики рассмотрения дел об административных правонарушениях и принятие мер по ее совершенствованию.</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Порядок деятельности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w:t>
      </w:r>
      <w:hyperlink r:id="rId24" w:history="1">
        <w:r w:rsidRPr="005C3BCF">
          <w:rPr>
            <w:sz w:val="28"/>
            <w:szCs w:val="28"/>
          </w:rPr>
          <w:t>законом</w:t>
        </w:r>
      </w:hyperlink>
      <w:r w:rsidRPr="005C3BCF">
        <w:rPr>
          <w:sz w:val="28"/>
          <w:szCs w:val="28"/>
        </w:rPr>
        <w:t xml:space="preserve"> Алтайского края от 10.07.2002 №46-ЗС и </w:t>
      </w:r>
      <w:hyperlink r:id="rId25" w:history="1">
        <w:r w:rsidRPr="005C3BCF">
          <w:rPr>
            <w:sz w:val="28"/>
            <w:szCs w:val="28"/>
          </w:rPr>
          <w:t>решением</w:t>
        </w:r>
      </w:hyperlink>
      <w:r w:rsidRPr="005C3BCF">
        <w:rPr>
          <w:sz w:val="28"/>
          <w:szCs w:val="28"/>
        </w:rPr>
        <w:t xml:space="preserve">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w:t>
      </w:r>
      <w:r>
        <w:rPr>
          <w:sz w:val="28"/>
          <w:szCs w:val="28"/>
        </w:rPr>
        <w:t>пять</w:t>
      </w:r>
      <w:r w:rsidRPr="005C3BCF">
        <w:rPr>
          <w:sz w:val="28"/>
          <w:szCs w:val="28"/>
        </w:rPr>
        <w:t xml:space="preserve">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или сельской администрации района при вручении протокола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Председательствующий принимает необходимые меры к </w:t>
      </w:r>
      <w:r w:rsidRPr="005C3BCF">
        <w:rPr>
          <w:sz w:val="28"/>
          <w:szCs w:val="28"/>
        </w:rPr>
        <w:lastRenderedPageBreak/>
        <w:t>обеспечению порядка в ходе заседания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Заседание административной комиссии считается правомочным, если в нем принимает участие более половины установленного числа ее членов.</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B41CB5" w:rsidRPr="005C3BCF" w:rsidRDefault="00B41CB5" w:rsidP="00B41CB5">
      <w:pPr>
        <w:widowControl w:val="0"/>
        <w:autoSpaceDE w:val="0"/>
        <w:autoSpaceDN w:val="0"/>
        <w:ind w:firstLine="540"/>
        <w:jc w:val="both"/>
        <w:rPr>
          <w:sz w:val="28"/>
          <w:szCs w:val="28"/>
        </w:rPr>
      </w:pPr>
      <w:r w:rsidRPr="005C3BCF">
        <w:rPr>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26" w:history="1">
        <w:r w:rsidRPr="005C3BCF">
          <w:rPr>
            <w:sz w:val="28"/>
            <w:szCs w:val="28"/>
          </w:rPr>
          <w:t>КоАП</w:t>
        </w:r>
      </w:hyperlink>
      <w:r w:rsidRPr="005C3BCF">
        <w:rPr>
          <w:sz w:val="28"/>
          <w:szCs w:val="28"/>
        </w:rPr>
        <w:t xml:space="preserve"> РФ.</w:t>
      </w:r>
    </w:p>
    <w:p w:rsidR="00B41CB5" w:rsidRPr="005C3BCF" w:rsidRDefault="00B41CB5" w:rsidP="00B41CB5">
      <w:pPr>
        <w:widowControl w:val="0"/>
        <w:autoSpaceDE w:val="0"/>
        <w:autoSpaceDN w:val="0"/>
        <w:ind w:firstLine="540"/>
        <w:jc w:val="both"/>
        <w:rPr>
          <w:sz w:val="28"/>
          <w:szCs w:val="28"/>
        </w:rPr>
      </w:pPr>
      <w:r w:rsidRPr="005C3BCF">
        <w:rPr>
          <w:sz w:val="28"/>
          <w:szCs w:val="28"/>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о назначении административного наказания;</w:t>
      </w:r>
    </w:p>
    <w:p w:rsidR="00B41CB5" w:rsidRPr="005C3BCF" w:rsidRDefault="00B41CB5" w:rsidP="00B41CB5">
      <w:pPr>
        <w:widowControl w:val="0"/>
        <w:autoSpaceDE w:val="0"/>
        <w:autoSpaceDN w:val="0"/>
        <w:ind w:firstLine="540"/>
        <w:jc w:val="both"/>
        <w:rPr>
          <w:sz w:val="28"/>
          <w:szCs w:val="28"/>
        </w:rPr>
      </w:pPr>
      <w:r w:rsidRPr="005C3BCF">
        <w:rPr>
          <w:sz w:val="28"/>
          <w:szCs w:val="28"/>
        </w:rPr>
        <w:t>о прекращении производства по делу об административном правонарушении.</w:t>
      </w:r>
    </w:p>
    <w:p w:rsidR="00B41CB5" w:rsidRPr="005C3BCF" w:rsidRDefault="00B41CB5" w:rsidP="00B41CB5">
      <w:pPr>
        <w:tabs>
          <w:tab w:val="left" w:pos="6521"/>
        </w:tabs>
        <w:ind w:firstLine="709"/>
        <w:jc w:val="both"/>
        <w:rPr>
          <w:sz w:val="28"/>
          <w:szCs w:val="28"/>
        </w:rPr>
      </w:pPr>
      <w:r w:rsidRPr="005C3BCF">
        <w:rPr>
          <w:sz w:val="28"/>
          <w:szCs w:val="28"/>
        </w:rPr>
        <w:t>В постановлении по делу об административном правонарушении должны быть указаны:</w:t>
      </w:r>
    </w:p>
    <w:p w:rsidR="00B41CB5" w:rsidRPr="005C3BCF" w:rsidRDefault="00B41CB5" w:rsidP="00B41CB5">
      <w:pPr>
        <w:tabs>
          <w:tab w:val="left" w:pos="6521"/>
        </w:tabs>
        <w:ind w:firstLine="709"/>
        <w:jc w:val="both"/>
        <w:rPr>
          <w:sz w:val="28"/>
          <w:szCs w:val="28"/>
        </w:rPr>
      </w:pPr>
      <w:r w:rsidRPr="005C3BCF">
        <w:rPr>
          <w:sz w:val="28"/>
          <w:szCs w:val="28"/>
        </w:rPr>
        <w:t>наименование, состав и адрес административной комиссии, вынесшей постановление;</w:t>
      </w:r>
    </w:p>
    <w:p w:rsidR="00B41CB5" w:rsidRPr="005C3BCF" w:rsidRDefault="00B41CB5" w:rsidP="00B41CB5">
      <w:pPr>
        <w:tabs>
          <w:tab w:val="left" w:pos="6521"/>
        </w:tabs>
        <w:ind w:firstLine="709"/>
        <w:jc w:val="both"/>
        <w:rPr>
          <w:sz w:val="28"/>
          <w:szCs w:val="28"/>
        </w:rPr>
      </w:pPr>
      <w:r w:rsidRPr="005C3BCF">
        <w:rPr>
          <w:sz w:val="28"/>
          <w:szCs w:val="28"/>
        </w:rPr>
        <w:t>дата и место рассмотрения дела;</w:t>
      </w:r>
    </w:p>
    <w:p w:rsidR="00B41CB5" w:rsidRPr="005C3BCF" w:rsidRDefault="00B41CB5" w:rsidP="00B41CB5">
      <w:pPr>
        <w:tabs>
          <w:tab w:val="left" w:pos="6521"/>
        </w:tabs>
        <w:ind w:firstLine="709"/>
        <w:jc w:val="both"/>
        <w:rPr>
          <w:sz w:val="28"/>
          <w:szCs w:val="28"/>
        </w:rPr>
      </w:pPr>
      <w:r w:rsidRPr="005C3BCF">
        <w:rPr>
          <w:sz w:val="28"/>
          <w:szCs w:val="28"/>
        </w:rPr>
        <w:t>сведения о лице, в отношении которого рассмотрено дело;</w:t>
      </w:r>
    </w:p>
    <w:p w:rsidR="00B41CB5" w:rsidRPr="005C3BCF" w:rsidRDefault="00B41CB5" w:rsidP="00B41CB5">
      <w:pPr>
        <w:tabs>
          <w:tab w:val="left" w:pos="6521"/>
        </w:tabs>
        <w:ind w:firstLine="709"/>
        <w:jc w:val="both"/>
        <w:rPr>
          <w:sz w:val="28"/>
          <w:szCs w:val="28"/>
        </w:rPr>
      </w:pPr>
      <w:r w:rsidRPr="005C3BCF">
        <w:rPr>
          <w:sz w:val="28"/>
          <w:szCs w:val="28"/>
        </w:rPr>
        <w:t>обстоятельства, установленные при рассмотрении дела;</w:t>
      </w:r>
    </w:p>
    <w:p w:rsidR="00B41CB5" w:rsidRPr="005C3BCF" w:rsidRDefault="00B41CB5" w:rsidP="00B41CB5">
      <w:pPr>
        <w:tabs>
          <w:tab w:val="left" w:pos="6521"/>
        </w:tabs>
        <w:ind w:firstLine="709"/>
        <w:jc w:val="both"/>
        <w:rPr>
          <w:sz w:val="28"/>
          <w:szCs w:val="28"/>
        </w:rPr>
      </w:pPr>
      <w:r w:rsidRPr="005C3BCF">
        <w:rPr>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B41CB5" w:rsidRPr="005C3BCF" w:rsidRDefault="00B41CB5" w:rsidP="00B41CB5">
      <w:pPr>
        <w:tabs>
          <w:tab w:val="left" w:pos="6521"/>
        </w:tabs>
        <w:ind w:firstLine="709"/>
        <w:jc w:val="both"/>
        <w:rPr>
          <w:sz w:val="28"/>
          <w:szCs w:val="28"/>
        </w:rPr>
      </w:pPr>
      <w:r w:rsidRPr="005C3BCF">
        <w:rPr>
          <w:sz w:val="28"/>
          <w:szCs w:val="28"/>
        </w:rPr>
        <w:t>мотивированное решение по делу;</w:t>
      </w:r>
    </w:p>
    <w:p w:rsidR="00B41CB5" w:rsidRPr="005C3BCF" w:rsidRDefault="00B41CB5" w:rsidP="00B41CB5">
      <w:pPr>
        <w:tabs>
          <w:tab w:val="left" w:pos="6521"/>
        </w:tabs>
        <w:ind w:firstLine="709"/>
        <w:jc w:val="both"/>
        <w:rPr>
          <w:sz w:val="28"/>
          <w:szCs w:val="28"/>
        </w:rPr>
      </w:pPr>
      <w:r w:rsidRPr="005C3BCF">
        <w:rPr>
          <w:sz w:val="28"/>
          <w:szCs w:val="28"/>
        </w:rPr>
        <w:t>срок и порядок обжалования постановления;</w:t>
      </w:r>
    </w:p>
    <w:p w:rsidR="00B41CB5" w:rsidRPr="005C3BCF" w:rsidRDefault="00B41CB5" w:rsidP="00B41CB5">
      <w:pPr>
        <w:tabs>
          <w:tab w:val="left" w:pos="6521"/>
        </w:tabs>
        <w:ind w:firstLine="709"/>
        <w:jc w:val="both"/>
        <w:rPr>
          <w:sz w:val="28"/>
          <w:szCs w:val="28"/>
        </w:rPr>
      </w:pPr>
      <w:r w:rsidRPr="005C3BCF">
        <w:rPr>
          <w:sz w:val="28"/>
          <w:szCs w:val="28"/>
        </w:rPr>
        <w:t xml:space="preserve">в случае наложения административного штрафа в постановлении по делу об административном правонарушении должна быть указана </w:t>
      </w:r>
      <w:r w:rsidRPr="005C3BCF">
        <w:rPr>
          <w:sz w:val="28"/>
          <w:szCs w:val="28"/>
        </w:rPr>
        <w:lastRenderedPageBreak/>
        <w:t>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При рассмотрении дела об административном правонарушении:</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проверяются полномочия законных представителей физического или юридического лица, защитника и представителя;</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разъясняются лицам, участвующим в рассмотрении дела, их права и обязанности;</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рассматриваются заявленные отводы и ходатайства;</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выносится определение об отложении рассмотрения дела в случае:</w:t>
      </w:r>
    </w:p>
    <w:p w:rsidR="00B41CB5" w:rsidRPr="005C3BCF" w:rsidRDefault="00B41CB5" w:rsidP="00B41CB5">
      <w:pPr>
        <w:widowControl w:val="0"/>
        <w:autoSpaceDE w:val="0"/>
        <w:autoSpaceDN w:val="0"/>
        <w:ind w:firstLine="709"/>
        <w:jc w:val="both"/>
        <w:rPr>
          <w:sz w:val="28"/>
          <w:szCs w:val="28"/>
        </w:rPr>
      </w:pPr>
      <w:r w:rsidRPr="005C3BCF">
        <w:rPr>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отвод специалиста, эксперта или переводчика, если указанный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 xml:space="preserve">выносится определение о приводе лица, участие которого признается обязательным при рассмотрении дела, в соответствии с </w:t>
      </w:r>
      <w:hyperlink r:id="rId27" w:history="1">
        <w:r w:rsidRPr="005C3BCF">
          <w:rPr>
            <w:sz w:val="28"/>
            <w:szCs w:val="28"/>
          </w:rPr>
          <w:t>частью 3 статьи 29.4</w:t>
        </w:r>
      </w:hyperlink>
      <w:r w:rsidRPr="005C3BCF">
        <w:rPr>
          <w:sz w:val="28"/>
          <w:szCs w:val="28"/>
        </w:rPr>
        <w:t xml:space="preserve"> КоАП РФ;</w:t>
      </w:r>
    </w:p>
    <w:p w:rsidR="00B41CB5" w:rsidRPr="005C3BCF" w:rsidRDefault="00B41CB5" w:rsidP="00B41CB5">
      <w:pPr>
        <w:pStyle w:val="a3"/>
        <w:widowControl w:val="0"/>
        <w:numPr>
          <w:ilvl w:val="0"/>
          <w:numId w:val="22"/>
        </w:numPr>
        <w:autoSpaceDE w:val="0"/>
        <w:autoSpaceDN w:val="0"/>
        <w:ind w:left="0" w:firstLine="709"/>
        <w:jc w:val="both"/>
        <w:rPr>
          <w:sz w:val="28"/>
          <w:szCs w:val="28"/>
        </w:rPr>
      </w:pPr>
      <w:r w:rsidRPr="005C3BCF">
        <w:rPr>
          <w:sz w:val="28"/>
          <w:szCs w:val="28"/>
        </w:rPr>
        <w:t xml:space="preserve">выносится определение о передаче дела на рассмотрение по подведомственности в соответствии со </w:t>
      </w:r>
      <w:hyperlink r:id="rId28" w:history="1">
        <w:r w:rsidRPr="005C3BCF">
          <w:rPr>
            <w:sz w:val="28"/>
            <w:szCs w:val="28"/>
          </w:rPr>
          <w:t>статьей 29.5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B41CB5" w:rsidRPr="005C3BCF" w:rsidRDefault="00B41CB5" w:rsidP="00B41CB5">
      <w:pPr>
        <w:widowControl w:val="0"/>
        <w:autoSpaceDE w:val="0"/>
        <w:autoSpaceDN w:val="0"/>
        <w:ind w:firstLine="709"/>
        <w:jc w:val="both"/>
        <w:rPr>
          <w:sz w:val="28"/>
          <w:szCs w:val="28"/>
        </w:rPr>
      </w:pPr>
      <w:r w:rsidRPr="005C3BCF">
        <w:rPr>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необходимости осуществляются другие процессуальные </w:t>
      </w:r>
      <w:r w:rsidRPr="005C3BCF">
        <w:rPr>
          <w:sz w:val="28"/>
          <w:szCs w:val="28"/>
        </w:rPr>
        <w:lastRenderedPageBreak/>
        <w:t xml:space="preserve">действия в соответствии с </w:t>
      </w:r>
      <w:hyperlink r:id="rId29"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hyperlink r:id="rId30"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Постановление по делам об административных правонарушениях выносится в сроки, установленные </w:t>
      </w:r>
      <w:hyperlink r:id="rId31" w:history="1">
        <w:r w:rsidRPr="005C3BCF">
          <w:rPr>
            <w:sz w:val="28"/>
            <w:szCs w:val="28"/>
          </w:rPr>
          <w:t>статьей 4.5</w:t>
        </w:r>
      </w:hyperlink>
      <w:r w:rsidRPr="005C3BCF">
        <w:rPr>
          <w:sz w:val="28"/>
          <w:szCs w:val="28"/>
        </w:rPr>
        <w:t xml:space="preserve">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B41CB5" w:rsidRPr="005C3BCF" w:rsidRDefault="00B41CB5" w:rsidP="00B41CB5">
      <w:pPr>
        <w:widowControl w:val="0"/>
        <w:autoSpaceDE w:val="0"/>
        <w:autoSpaceDN w:val="0"/>
        <w:ind w:firstLine="540"/>
        <w:jc w:val="both"/>
        <w:rPr>
          <w:sz w:val="28"/>
          <w:szCs w:val="28"/>
        </w:rPr>
      </w:pPr>
      <w:r w:rsidRPr="005C3BCF">
        <w:rPr>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Если при рассмотрении дела об административном </w:t>
      </w:r>
      <w:r w:rsidRPr="005C3BCF">
        <w:rPr>
          <w:sz w:val="28"/>
          <w:szCs w:val="28"/>
        </w:rPr>
        <w:lastRenderedPageBreak/>
        <w:t>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взаимодействует с иными административными комиссиями при администрации города Барнаула.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администрация Ленинского района города Барнаула – в отношении денежных взысканий (штрафов), зачисляемых в бюджет города;</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административно-хозяйственное управление администрации </w:t>
      </w:r>
      <w:r w:rsidRPr="005C3BCF">
        <w:rPr>
          <w:sz w:val="28"/>
          <w:szCs w:val="28"/>
        </w:rPr>
        <w:br/>
        <w:t>г.Барнаула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г.Барнаула информации в порядке, утвержденном администрацией города.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имеет право:</w:t>
      </w:r>
    </w:p>
    <w:p w:rsidR="00B41CB5" w:rsidRPr="005C3BCF" w:rsidRDefault="00B41CB5" w:rsidP="00B41CB5">
      <w:pPr>
        <w:pStyle w:val="a3"/>
        <w:widowControl w:val="0"/>
        <w:numPr>
          <w:ilvl w:val="0"/>
          <w:numId w:val="23"/>
        </w:numPr>
        <w:autoSpaceDE w:val="0"/>
        <w:autoSpaceDN w:val="0"/>
        <w:ind w:left="0" w:firstLine="709"/>
        <w:jc w:val="both"/>
        <w:rPr>
          <w:sz w:val="28"/>
          <w:szCs w:val="28"/>
        </w:rPr>
      </w:pPr>
      <w:r w:rsidRPr="005C3BCF">
        <w:rPr>
          <w:sz w:val="28"/>
          <w:szCs w:val="28"/>
        </w:rPr>
        <w:t xml:space="preserve">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w:t>
      </w:r>
      <w:r w:rsidRPr="005C3BCF">
        <w:rPr>
          <w:sz w:val="28"/>
          <w:szCs w:val="28"/>
        </w:rPr>
        <w:lastRenderedPageBreak/>
        <w:t>истребовании сведений, необходимых для разрешения дела в соответствии с КоАП РФ;</w:t>
      </w:r>
    </w:p>
    <w:p w:rsidR="00B41CB5" w:rsidRPr="005C3BCF" w:rsidRDefault="00B41CB5" w:rsidP="00B41CB5">
      <w:pPr>
        <w:pStyle w:val="a3"/>
        <w:widowControl w:val="0"/>
        <w:numPr>
          <w:ilvl w:val="0"/>
          <w:numId w:val="23"/>
        </w:numPr>
        <w:autoSpaceDE w:val="0"/>
        <w:autoSpaceDN w:val="0"/>
        <w:ind w:left="0" w:firstLine="709"/>
        <w:jc w:val="both"/>
        <w:rPr>
          <w:sz w:val="28"/>
          <w:szCs w:val="28"/>
        </w:rPr>
      </w:pPr>
      <w:r w:rsidRPr="005C3BCF">
        <w:rPr>
          <w:sz w:val="28"/>
          <w:szCs w:val="28"/>
        </w:rPr>
        <w:t>применять к лицу, совершившему административное правонарушение, административные наказания в соответствии с КоАП РФ;</w:t>
      </w:r>
    </w:p>
    <w:p w:rsidR="00B41CB5" w:rsidRPr="005C3BCF" w:rsidRDefault="00B41CB5" w:rsidP="00B41CB5">
      <w:pPr>
        <w:pStyle w:val="a3"/>
        <w:widowControl w:val="0"/>
        <w:numPr>
          <w:ilvl w:val="0"/>
          <w:numId w:val="23"/>
        </w:numPr>
        <w:autoSpaceDE w:val="0"/>
        <w:autoSpaceDN w:val="0"/>
        <w:ind w:left="0" w:firstLine="709"/>
        <w:jc w:val="both"/>
        <w:rPr>
          <w:sz w:val="28"/>
          <w:szCs w:val="28"/>
        </w:rPr>
      </w:pPr>
      <w:r w:rsidRPr="005C3BCF">
        <w:rPr>
          <w:sz w:val="28"/>
          <w:szCs w:val="28"/>
        </w:rPr>
        <w:t>осуществлять иные права,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Порядок обжалования и опротестования постановления</w:t>
      </w:r>
    </w:p>
    <w:p w:rsidR="00B41CB5" w:rsidRPr="005C3BCF" w:rsidRDefault="00B41CB5" w:rsidP="00B41CB5">
      <w:pPr>
        <w:widowControl w:val="0"/>
        <w:autoSpaceDE w:val="0"/>
        <w:autoSpaceDN w:val="0"/>
        <w:jc w:val="center"/>
        <w:rPr>
          <w:sz w:val="28"/>
          <w:szCs w:val="28"/>
        </w:rPr>
      </w:pPr>
      <w:r w:rsidRPr="005C3BCF">
        <w:rPr>
          <w:sz w:val="28"/>
          <w:szCs w:val="28"/>
        </w:rPr>
        <w:t>по делу об административном правонарушении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опротестовано прокурором.</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20"/>
        </w:numPr>
        <w:autoSpaceDE w:val="0"/>
        <w:autoSpaceDN w:val="0"/>
        <w:jc w:val="center"/>
        <w:outlineLvl w:val="1"/>
        <w:rPr>
          <w:sz w:val="28"/>
          <w:szCs w:val="28"/>
        </w:rPr>
      </w:pPr>
      <w:r w:rsidRPr="005C3BCF">
        <w:rPr>
          <w:sz w:val="28"/>
          <w:szCs w:val="28"/>
        </w:rPr>
        <w:t>Порядок исполнения постановления о наложении</w:t>
      </w:r>
    </w:p>
    <w:p w:rsidR="00B41CB5" w:rsidRPr="005C3BCF" w:rsidRDefault="00B41CB5" w:rsidP="00B41CB5">
      <w:pPr>
        <w:widowControl w:val="0"/>
        <w:autoSpaceDE w:val="0"/>
        <w:autoSpaceDN w:val="0"/>
        <w:jc w:val="center"/>
        <w:rPr>
          <w:sz w:val="28"/>
          <w:szCs w:val="28"/>
        </w:rPr>
      </w:pPr>
      <w:r w:rsidRPr="005C3BCF">
        <w:rPr>
          <w:sz w:val="28"/>
          <w:szCs w:val="28"/>
        </w:rPr>
        <w:t>административного наказания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autoSpaceDE w:val="0"/>
        <w:autoSpaceDN w:val="0"/>
        <w:ind w:left="360"/>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осуществляет руководство административной комиссией;</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планирует работу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не позднее чем за три рабочих дня до дня заседания утверждает повестку заседания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назначает дату, время и место проведения заседания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председательствует на заседаниях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lastRenderedPageBreak/>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несет ответственность за невыполнение или ненадлежащее выполнение возложенных на административную комиссию задач;</w:t>
      </w:r>
    </w:p>
    <w:p w:rsidR="00B41CB5" w:rsidRPr="005C3BCF" w:rsidRDefault="00B41CB5" w:rsidP="00B41CB5">
      <w:pPr>
        <w:pStyle w:val="a3"/>
        <w:widowControl w:val="0"/>
        <w:numPr>
          <w:ilvl w:val="0"/>
          <w:numId w:val="24"/>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pStyle w:val="a3"/>
        <w:widowControl w:val="0"/>
        <w:numPr>
          <w:ilvl w:val="0"/>
          <w:numId w:val="25"/>
        </w:numPr>
        <w:autoSpaceDE w:val="0"/>
        <w:autoSpaceDN w:val="0"/>
        <w:ind w:left="0" w:firstLine="709"/>
        <w:jc w:val="both"/>
        <w:rPr>
          <w:sz w:val="28"/>
          <w:szCs w:val="28"/>
        </w:rPr>
      </w:pPr>
      <w:r w:rsidRPr="005C3BCF">
        <w:rPr>
          <w:sz w:val="28"/>
          <w:szCs w:val="28"/>
        </w:rPr>
        <w:t>выполняет поручения председателя административной комиссии;</w:t>
      </w:r>
    </w:p>
    <w:p w:rsidR="00B41CB5" w:rsidRPr="005C3BCF" w:rsidRDefault="00B41CB5" w:rsidP="00B41CB5">
      <w:pPr>
        <w:pStyle w:val="a3"/>
        <w:widowControl w:val="0"/>
        <w:numPr>
          <w:ilvl w:val="0"/>
          <w:numId w:val="25"/>
        </w:numPr>
        <w:autoSpaceDE w:val="0"/>
        <w:autoSpaceDN w:val="0"/>
        <w:ind w:left="0" w:firstLine="709"/>
        <w:jc w:val="both"/>
        <w:rPr>
          <w:sz w:val="28"/>
          <w:szCs w:val="28"/>
        </w:rPr>
      </w:pPr>
      <w:r w:rsidRPr="005C3BCF">
        <w:rPr>
          <w:sz w:val="28"/>
          <w:szCs w:val="28"/>
        </w:rPr>
        <w:t>исполняет обязанности председателя административной комиссии в его отсутствие;</w:t>
      </w:r>
    </w:p>
    <w:p w:rsidR="00B41CB5" w:rsidRPr="005C3BCF" w:rsidRDefault="00B41CB5" w:rsidP="00B41CB5">
      <w:pPr>
        <w:pStyle w:val="a3"/>
        <w:widowControl w:val="0"/>
        <w:numPr>
          <w:ilvl w:val="0"/>
          <w:numId w:val="25"/>
        </w:numPr>
        <w:autoSpaceDE w:val="0"/>
        <w:autoSpaceDN w:val="0"/>
        <w:ind w:left="0" w:firstLine="709"/>
        <w:jc w:val="both"/>
        <w:rPr>
          <w:sz w:val="28"/>
          <w:szCs w:val="28"/>
        </w:rPr>
      </w:pPr>
      <w:r w:rsidRPr="005C3BCF">
        <w:rPr>
          <w:sz w:val="28"/>
          <w:szCs w:val="28"/>
        </w:rPr>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B41CB5" w:rsidRPr="005C3BCF" w:rsidRDefault="00B41CB5" w:rsidP="00B41CB5">
      <w:pPr>
        <w:pStyle w:val="a3"/>
        <w:widowControl w:val="0"/>
        <w:numPr>
          <w:ilvl w:val="0"/>
          <w:numId w:val="25"/>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Секретарь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Секретарь административной комиссии:</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обеспечивает подготовку материалов дел об административных правонарушениях к рассмотрению на заседании административной комиссии;</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 xml:space="preserve">оповещает членов административной комиссии и лиц, </w:t>
      </w:r>
      <w:r w:rsidRPr="005C3BCF">
        <w:rPr>
          <w:sz w:val="28"/>
          <w:szCs w:val="28"/>
        </w:rPr>
        <w:lastRenderedPageBreak/>
        <w:t>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 xml:space="preserve">осуществляет контроль за поступлением денежных средств, взысканных в виде административных штрафов; </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направляет отчетную и иную информацию о деятельности административной комиссии в установленные сроки в администрацию города;</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 xml:space="preserve">осуществляет свою деятельность под руководство председателя и заместителя председателя административной комиссии; </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 xml:space="preserve">готовит предложения по совершенствованию законов и иных нормативных правовых актов, проводит информационно-справочную работу </w:t>
      </w:r>
      <w:r w:rsidRPr="005C3BCF">
        <w:rPr>
          <w:sz w:val="28"/>
          <w:szCs w:val="28"/>
        </w:rPr>
        <w:lastRenderedPageBreak/>
        <w:t>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осуществляет работу в муниципальной информационной системе «Система учета административных правонарушений»;</w:t>
      </w:r>
    </w:p>
    <w:p w:rsidR="00B41CB5" w:rsidRDefault="00B41CB5" w:rsidP="00B41CB5">
      <w:pPr>
        <w:pStyle w:val="a3"/>
        <w:widowControl w:val="0"/>
        <w:numPr>
          <w:ilvl w:val="0"/>
          <w:numId w:val="26"/>
        </w:numPr>
        <w:autoSpaceDE w:val="0"/>
        <w:autoSpaceDN w:val="0"/>
        <w:ind w:left="0" w:firstLine="709"/>
        <w:jc w:val="both"/>
        <w:rPr>
          <w:sz w:val="28"/>
          <w:szCs w:val="28"/>
        </w:rPr>
      </w:pPr>
      <w:r w:rsidRPr="005C3BCF">
        <w:rPr>
          <w:sz w:val="28"/>
          <w:szCs w:val="28"/>
        </w:rPr>
        <w:t xml:space="preserve">осуществляет иные полномочия в целях реализации задач, предусмотренных Положением. </w:t>
      </w:r>
    </w:p>
    <w:p w:rsidR="00B41CB5" w:rsidRPr="00605F44" w:rsidRDefault="00B41CB5" w:rsidP="00B41CB5">
      <w:pPr>
        <w:pStyle w:val="a3"/>
        <w:widowControl w:val="0"/>
        <w:autoSpaceDE w:val="0"/>
        <w:autoSpaceDN w:val="0"/>
        <w:ind w:left="0" w:firstLine="709"/>
        <w:jc w:val="both"/>
        <w:rPr>
          <w:sz w:val="28"/>
          <w:szCs w:val="28"/>
        </w:rPr>
      </w:pPr>
      <w:r w:rsidRPr="00605F44">
        <w:rPr>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0"/>
        </w:numPr>
        <w:autoSpaceDE w:val="0"/>
        <w:autoSpaceDN w:val="0"/>
        <w:jc w:val="center"/>
        <w:rPr>
          <w:sz w:val="28"/>
          <w:szCs w:val="28"/>
        </w:rPr>
      </w:pPr>
      <w:r w:rsidRPr="005C3BCF">
        <w:rPr>
          <w:sz w:val="28"/>
          <w:szCs w:val="28"/>
        </w:rPr>
        <w:t>Члены административной комиссии</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Члены административной комиссии осуществляют свою деятельность на общественных началах.</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Члены административной комиссии вправе:</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участвовать в заседании административной комиссии с правом голоса;</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 xml:space="preserve">задавать вопросы лицам, участвующим в производстве по делу об административном правонарушении; </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участвовать в исследовании письменных и вещественных доказательств по делу об административном правонарушении</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B41CB5" w:rsidRPr="005C3BCF" w:rsidRDefault="00B41CB5" w:rsidP="00B41CB5">
      <w:pPr>
        <w:pStyle w:val="a3"/>
        <w:widowControl w:val="0"/>
        <w:numPr>
          <w:ilvl w:val="0"/>
          <w:numId w:val="27"/>
        </w:numPr>
        <w:autoSpaceDE w:val="0"/>
        <w:autoSpaceDN w:val="0"/>
        <w:ind w:left="0" w:firstLine="709"/>
        <w:jc w:val="both"/>
        <w:rPr>
          <w:sz w:val="28"/>
          <w:szCs w:val="28"/>
        </w:rPr>
      </w:pPr>
      <w:r w:rsidRPr="005C3BCF">
        <w:rPr>
          <w:sz w:val="28"/>
          <w:szCs w:val="28"/>
        </w:rPr>
        <w:t>составлять протоколы об административных правонарушениях, предусмотренных частью 1 статьи 20.25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20"/>
        </w:numPr>
        <w:autoSpaceDE w:val="0"/>
        <w:autoSpaceDN w:val="0"/>
        <w:jc w:val="center"/>
        <w:outlineLvl w:val="1"/>
        <w:rPr>
          <w:sz w:val="28"/>
          <w:szCs w:val="28"/>
        </w:rPr>
      </w:pPr>
      <w:r>
        <w:rPr>
          <w:sz w:val="28"/>
          <w:szCs w:val="28"/>
        </w:rPr>
        <w:t xml:space="preserve"> </w:t>
      </w:r>
      <w:r w:rsidRPr="005C3BCF">
        <w:rPr>
          <w:sz w:val="28"/>
          <w:szCs w:val="28"/>
        </w:rPr>
        <w:t>Досрочное прекращение полномочий члена административной комиссии</w:t>
      </w:r>
    </w:p>
    <w:p w:rsidR="00B41CB5" w:rsidRPr="005C3BCF" w:rsidRDefault="00B41CB5" w:rsidP="00B41CB5">
      <w:pPr>
        <w:widowControl w:val="0"/>
        <w:autoSpaceDE w:val="0"/>
        <w:autoSpaceDN w:val="0"/>
        <w:jc w:val="center"/>
        <w:outlineLvl w:val="1"/>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Полномочия члена административной комиссии прекращается досрочно:</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lastRenderedPageBreak/>
        <w:t xml:space="preserve">при подаче членом административной комиссии заявления в письменной форме о сложении своих полномочий; </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 xml:space="preserve">при вступлении в законную силу обвинительного приговора суда в отношении члена административной комиссии; </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в случае смерти члена административной комиссии;</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в случае выхода из гражданства Российской Федерации;</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1CB5" w:rsidRPr="005C3BCF" w:rsidRDefault="00B41CB5" w:rsidP="00B41CB5">
      <w:pPr>
        <w:pStyle w:val="a3"/>
        <w:widowControl w:val="0"/>
        <w:numPr>
          <w:ilvl w:val="0"/>
          <w:numId w:val="28"/>
        </w:numPr>
        <w:autoSpaceDE w:val="0"/>
        <w:autoSpaceDN w:val="0"/>
        <w:ind w:left="0" w:firstLine="709"/>
        <w:jc w:val="both"/>
        <w:rPr>
          <w:sz w:val="28"/>
          <w:szCs w:val="28"/>
        </w:rPr>
      </w:pPr>
      <w:r w:rsidRPr="005C3BCF">
        <w:rPr>
          <w:sz w:val="28"/>
          <w:szCs w:val="28"/>
        </w:rPr>
        <w:t>в иных случаях, установленных действующим законодательством.</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B41CB5" w:rsidRPr="005C3BCF" w:rsidRDefault="00B41CB5" w:rsidP="00B41CB5">
      <w:pPr>
        <w:widowControl w:val="0"/>
        <w:autoSpaceDE w:val="0"/>
        <w:autoSpaceDN w:val="0"/>
        <w:outlineLvl w:val="1"/>
        <w:rPr>
          <w:sz w:val="28"/>
          <w:szCs w:val="28"/>
        </w:rPr>
      </w:pPr>
    </w:p>
    <w:p w:rsidR="00B41CB5" w:rsidRPr="005C3BCF" w:rsidRDefault="00B41CB5" w:rsidP="00B41CB5">
      <w:pPr>
        <w:pStyle w:val="a3"/>
        <w:widowControl w:val="0"/>
        <w:numPr>
          <w:ilvl w:val="0"/>
          <w:numId w:val="20"/>
        </w:numPr>
        <w:autoSpaceDE w:val="0"/>
        <w:autoSpaceDN w:val="0"/>
        <w:jc w:val="center"/>
        <w:outlineLvl w:val="1"/>
        <w:rPr>
          <w:sz w:val="28"/>
          <w:szCs w:val="28"/>
        </w:rPr>
      </w:pPr>
      <w:r>
        <w:rPr>
          <w:sz w:val="28"/>
          <w:szCs w:val="28"/>
        </w:rPr>
        <w:t xml:space="preserve"> </w:t>
      </w:r>
      <w:r w:rsidRPr="005C3BCF">
        <w:rPr>
          <w:sz w:val="28"/>
          <w:szCs w:val="28"/>
        </w:rPr>
        <w:t>Организация делопроизводства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w:t>
      </w:r>
      <w:r w:rsidRPr="005C3BCF">
        <w:rPr>
          <w:sz w:val="28"/>
          <w:szCs w:val="28"/>
        </w:rPr>
        <w:lastRenderedPageBreak/>
        <w:t>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Организационно-техническое обеспечение деятельности административной комиссии осуществляет администрация Ленинского района города Барнаула. </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numPr>
          <w:ilvl w:val="0"/>
          <w:numId w:val="20"/>
        </w:numPr>
        <w:tabs>
          <w:tab w:val="left" w:pos="6521"/>
        </w:tabs>
        <w:jc w:val="center"/>
        <w:rPr>
          <w:sz w:val="28"/>
          <w:szCs w:val="28"/>
        </w:rPr>
      </w:pPr>
      <w:r>
        <w:rPr>
          <w:sz w:val="28"/>
          <w:szCs w:val="28"/>
        </w:rPr>
        <w:t xml:space="preserve"> </w:t>
      </w:r>
      <w:r w:rsidRPr="005C3BCF">
        <w:rPr>
          <w:sz w:val="28"/>
          <w:szCs w:val="28"/>
        </w:rPr>
        <w:t>Контроль за деятельностью административной комиссии</w:t>
      </w:r>
    </w:p>
    <w:p w:rsidR="00B41CB5" w:rsidRPr="005C3BCF" w:rsidRDefault="00B41CB5" w:rsidP="00B41CB5">
      <w:pPr>
        <w:tabs>
          <w:tab w:val="left" w:pos="6521"/>
        </w:tabs>
        <w:rPr>
          <w:sz w:val="28"/>
          <w:szCs w:val="28"/>
        </w:rPr>
      </w:pP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Административная комиссия в своей деятельности ответственна и подотчетна главе города.</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B41CB5" w:rsidRPr="005C3BCF" w:rsidRDefault="00B41CB5" w:rsidP="00B41CB5">
      <w:pPr>
        <w:pStyle w:val="a3"/>
        <w:widowControl w:val="0"/>
        <w:numPr>
          <w:ilvl w:val="1"/>
          <w:numId w:val="20"/>
        </w:numPr>
        <w:autoSpaceDE w:val="0"/>
        <w:autoSpaceDN w:val="0"/>
        <w:ind w:left="0" w:firstLine="709"/>
        <w:jc w:val="both"/>
        <w:rPr>
          <w:sz w:val="28"/>
          <w:szCs w:val="28"/>
        </w:rPr>
      </w:pPr>
      <w:r w:rsidRPr="005C3BCF">
        <w:rPr>
          <w:sz w:val="28"/>
          <w:szCs w:val="28"/>
        </w:rPr>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B41CB5" w:rsidRPr="005C3BCF" w:rsidRDefault="00B41CB5" w:rsidP="00B41CB5">
      <w:pPr>
        <w:tabs>
          <w:tab w:val="left" w:pos="6521"/>
        </w:tabs>
        <w:jc w:val="both"/>
        <w:rPr>
          <w:sz w:val="28"/>
          <w:szCs w:val="28"/>
        </w:rPr>
        <w:sectPr w:rsidR="00B41CB5" w:rsidRPr="005C3BCF" w:rsidSect="00EC3E9A">
          <w:pgSz w:w="11906" w:h="16838"/>
          <w:pgMar w:top="1134" w:right="567" w:bottom="1134" w:left="1985" w:header="709" w:footer="709" w:gutter="0"/>
          <w:pgNumType w:start="1"/>
          <w:cols w:space="708"/>
          <w:titlePg/>
          <w:docGrid w:linePitch="360"/>
        </w:sectPr>
      </w:pPr>
    </w:p>
    <w:p w:rsidR="00B41CB5" w:rsidRPr="005C3BCF" w:rsidRDefault="00B41CB5" w:rsidP="00B41CB5">
      <w:pPr>
        <w:tabs>
          <w:tab w:val="left" w:pos="6521"/>
        </w:tabs>
        <w:ind w:left="6521" w:hanging="709"/>
        <w:jc w:val="both"/>
        <w:rPr>
          <w:sz w:val="28"/>
          <w:szCs w:val="28"/>
        </w:rPr>
      </w:pPr>
      <w:r w:rsidRPr="005C3BCF">
        <w:rPr>
          <w:sz w:val="28"/>
          <w:szCs w:val="28"/>
        </w:rPr>
        <w:lastRenderedPageBreak/>
        <w:t>Приложение 4</w:t>
      </w:r>
    </w:p>
    <w:p w:rsidR="00B41CB5" w:rsidRPr="005C3BCF" w:rsidRDefault="00B41CB5" w:rsidP="00B41CB5">
      <w:pPr>
        <w:tabs>
          <w:tab w:val="left" w:pos="6521"/>
        </w:tabs>
        <w:ind w:left="6521" w:hanging="709"/>
        <w:jc w:val="both"/>
        <w:rPr>
          <w:sz w:val="28"/>
          <w:szCs w:val="28"/>
        </w:rPr>
      </w:pPr>
      <w:r w:rsidRPr="005C3BCF">
        <w:rPr>
          <w:sz w:val="28"/>
          <w:szCs w:val="28"/>
        </w:rPr>
        <w:t>к постановлению</w:t>
      </w:r>
    </w:p>
    <w:p w:rsidR="00B41CB5" w:rsidRDefault="00B41CB5" w:rsidP="00B41CB5">
      <w:pPr>
        <w:tabs>
          <w:tab w:val="left" w:pos="6521"/>
        </w:tabs>
        <w:ind w:left="6521" w:hanging="709"/>
        <w:jc w:val="both"/>
        <w:rPr>
          <w:sz w:val="28"/>
          <w:szCs w:val="28"/>
        </w:rPr>
      </w:pPr>
      <w:r w:rsidRPr="005C3BCF">
        <w:rPr>
          <w:sz w:val="28"/>
          <w:szCs w:val="28"/>
        </w:rPr>
        <w:t>администрации города</w:t>
      </w:r>
    </w:p>
    <w:p w:rsidR="00B41CB5" w:rsidRDefault="00B41CB5" w:rsidP="00B41CB5">
      <w:pPr>
        <w:tabs>
          <w:tab w:val="left" w:pos="6521"/>
        </w:tabs>
        <w:ind w:left="6521" w:hanging="709"/>
        <w:jc w:val="both"/>
        <w:rPr>
          <w:sz w:val="28"/>
          <w:szCs w:val="28"/>
        </w:rPr>
      </w:pPr>
      <w:r w:rsidRPr="00915722">
        <w:rPr>
          <w:sz w:val="28"/>
          <w:szCs w:val="28"/>
        </w:rPr>
        <w:t>от 26.05.2021 №736</w:t>
      </w:r>
    </w:p>
    <w:p w:rsidR="00B41CB5" w:rsidRPr="005C3BCF" w:rsidRDefault="00B41CB5" w:rsidP="00B41CB5">
      <w:pPr>
        <w:tabs>
          <w:tab w:val="left" w:pos="6521"/>
        </w:tabs>
        <w:ind w:left="6521" w:hanging="709"/>
        <w:jc w:val="both"/>
        <w:rPr>
          <w:sz w:val="28"/>
          <w:szCs w:val="28"/>
        </w:rPr>
      </w:pPr>
    </w:p>
    <w:p w:rsidR="00B41CB5" w:rsidRPr="005C3BCF" w:rsidRDefault="00B41CB5" w:rsidP="00B41CB5">
      <w:pPr>
        <w:widowControl w:val="0"/>
        <w:autoSpaceDE w:val="0"/>
        <w:autoSpaceDN w:val="0"/>
        <w:jc w:val="center"/>
        <w:rPr>
          <w:sz w:val="28"/>
          <w:szCs w:val="28"/>
        </w:rPr>
      </w:pPr>
      <w:r w:rsidRPr="005C3BCF">
        <w:rPr>
          <w:sz w:val="28"/>
          <w:szCs w:val="28"/>
        </w:rPr>
        <w:t>ПОЛОЖЕНИЕ</w:t>
      </w:r>
    </w:p>
    <w:p w:rsidR="00B41CB5" w:rsidRPr="005C3BCF" w:rsidRDefault="00B41CB5" w:rsidP="00B41CB5">
      <w:pPr>
        <w:widowControl w:val="0"/>
        <w:autoSpaceDE w:val="0"/>
        <w:autoSpaceDN w:val="0"/>
        <w:jc w:val="center"/>
        <w:rPr>
          <w:sz w:val="28"/>
          <w:szCs w:val="28"/>
        </w:rPr>
      </w:pPr>
      <w:r w:rsidRPr="005C3BCF">
        <w:rPr>
          <w:sz w:val="28"/>
          <w:szCs w:val="28"/>
        </w:rPr>
        <w:t>об административной комиссии при администрации</w:t>
      </w:r>
    </w:p>
    <w:p w:rsidR="00B41CB5" w:rsidRPr="005C3BCF" w:rsidRDefault="00B41CB5" w:rsidP="00B41CB5">
      <w:pPr>
        <w:widowControl w:val="0"/>
        <w:autoSpaceDE w:val="0"/>
        <w:autoSpaceDN w:val="0"/>
        <w:jc w:val="center"/>
        <w:rPr>
          <w:sz w:val="28"/>
          <w:szCs w:val="28"/>
        </w:rPr>
      </w:pPr>
      <w:r w:rsidRPr="005C3BCF">
        <w:rPr>
          <w:sz w:val="28"/>
          <w:szCs w:val="28"/>
        </w:rPr>
        <w:t>города Барнаула по Октябрьскому району города Барнаула</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8"/>
        </w:numPr>
        <w:autoSpaceDE w:val="0"/>
        <w:autoSpaceDN w:val="0"/>
        <w:ind w:left="0" w:firstLine="0"/>
        <w:jc w:val="center"/>
        <w:outlineLvl w:val="1"/>
        <w:rPr>
          <w:sz w:val="28"/>
          <w:szCs w:val="28"/>
        </w:rPr>
      </w:pPr>
      <w:r w:rsidRPr="005C3BCF">
        <w:rPr>
          <w:sz w:val="28"/>
          <w:szCs w:val="28"/>
        </w:rPr>
        <w:t>Общие положения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Положение об административной комиссии при администрации города Барнаула по Октябрьскому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w:t>
      </w:r>
      <w:hyperlink r:id="rId32" w:history="1">
        <w:r w:rsidRPr="005C3BCF">
          <w:rPr>
            <w:sz w:val="28"/>
            <w:szCs w:val="28"/>
          </w:rPr>
          <w:t>законом</w:t>
        </w:r>
      </w:hyperlink>
      <w:r w:rsidRPr="005C3BCF">
        <w:rPr>
          <w:sz w:val="28"/>
          <w:szCs w:val="28"/>
        </w:rPr>
        <w:t xml:space="preserve">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Положение устанавливает порядок образования и деятельности административной комиссии при администрации города Барнаула по Октябрьскому району города Барнаула (далее – административная комиссия).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 Административная комиссия состоит из одного состава. В состав входят председатель, заместитель председателя, секретарь и не менее четырех иных членов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Состав административной комиссии формируется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lastRenderedPageBreak/>
        <w:t xml:space="preserve"> Административной комиссией рассматриваются дела об административных правонарушениях, совершенных на территории, подведомственной администрации Октябрьского района города Барнаула.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Место нахождения административной комиссии:</w:t>
      </w:r>
    </w:p>
    <w:p w:rsidR="00B41CB5" w:rsidRPr="005C3BCF" w:rsidRDefault="00B41CB5" w:rsidP="00B41CB5">
      <w:pPr>
        <w:pStyle w:val="a3"/>
        <w:widowControl w:val="0"/>
        <w:autoSpaceDE w:val="0"/>
        <w:autoSpaceDN w:val="0"/>
        <w:ind w:left="0" w:firstLine="709"/>
        <w:jc w:val="both"/>
        <w:rPr>
          <w:sz w:val="28"/>
          <w:szCs w:val="28"/>
        </w:rPr>
      </w:pPr>
      <w:r w:rsidRPr="005C3BCF">
        <w:rPr>
          <w:sz w:val="28"/>
          <w:szCs w:val="28"/>
        </w:rPr>
        <w:t>656038, Алтайский край, город Барнаул, пр-кт Комсомольский, 108а.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Основные задачи и функции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Основными задачами административной комиссии являются:</w:t>
      </w:r>
    </w:p>
    <w:p w:rsidR="00B41CB5" w:rsidRPr="005C3BCF" w:rsidRDefault="00B41CB5" w:rsidP="00B41CB5">
      <w:pPr>
        <w:pStyle w:val="a3"/>
        <w:widowControl w:val="0"/>
        <w:numPr>
          <w:ilvl w:val="0"/>
          <w:numId w:val="30"/>
        </w:numPr>
        <w:autoSpaceDE w:val="0"/>
        <w:autoSpaceDN w:val="0"/>
        <w:ind w:left="0" w:firstLine="709"/>
        <w:jc w:val="both"/>
        <w:rPr>
          <w:sz w:val="28"/>
          <w:szCs w:val="28"/>
        </w:rPr>
      </w:pPr>
      <w:r w:rsidRPr="005C3BCF">
        <w:rPr>
          <w:sz w:val="28"/>
          <w:szCs w:val="28"/>
        </w:rPr>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B41CB5" w:rsidRPr="005C3BCF" w:rsidRDefault="00B41CB5" w:rsidP="00B41CB5">
      <w:pPr>
        <w:pStyle w:val="a3"/>
        <w:widowControl w:val="0"/>
        <w:numPr>
          <w:ilvl w:val="0"/>
          <w:numId w:val="30"/>
        </w:numPr>
        <w:autoSpaceDE w:val="0"/>
        <w:autoSpaceDN w:val="0"/>
        <w:ind w:left="0" w:firstLine="709"/>
        <w:jc w:val="both"/>
        <w:rPr>
          <w:sz w:val="28"/>
          <w:szCs w:val="28"/>
        </w:rPr>
      </w:pPr>
      <w:r w:rsidRPr="005C3BCF">
        <w:rPr>
          <w:sz w:val="28"/>
          <w:szCs w:val="28"/>
        </w:rPr>
        <w:t>обеспечение исполнения вынесенного постановления по делу об административном правонарушении;</w:t>
      </w:r>
    </w:p>
    <w:p w:rsidR="00B41CB5" w:rsidRPr="005C3BCF" w:rsidRDefault="00B41CB5" w:rsidP="00B41CB5">
      <w:pPr>
        <w:pStyle w:val="a3"/>
        <w:widowControl w:val="0"/>
        <w:numPr>
          <w:ilvl w:val="0"/>
          <w:numId w:val="30"/>
        </w:numPr>
        <w:autoSpaceDE w:val="0"/>
        <w:autoSpaceDN w:val="0"/>
        <w:ind w:left="0" w:firstLine="709"/>
        <w:jc w:val="both"/>
        <w:rPr>
          <w:sz w:val="28"/>
          <w:szCs w:val="28"/>
        </w:rPr>
      </w:pPr>
      <w:r w:rsidRPr="005C3BCF">
        <w:rPr>
          <w:sz w:val="28"/>
          <w:szCs w:val="28"/>
        </w:rPr>
        <w:t>выявление причин и условий, способствовавших совершению административных правонарушений;</w:t>
      </w:r>
    </w:p>
    <w:p w:rsidR="00B41CB5" w:rsidRPr="005C3BCF" w:rsidRDefault="00B41CB5" w:rsidP="00B41CB5">
      <w:pPr>
        <w:pStyle w:val="a3"/>
        <w:widowControl w:val="0"/>
        <w:numPr>
          <w:ilvl w:val="0"/>
          <w:numId w:val="30"/>
        </w:numPr>
        <w:autoSpaceDE w:val="0"/>
        <w:autoSpaceDN w:val="0"/>
        <w:ind w:left="0" w:firstLine="709"/>
        <w:jc w:val="both"/>
        <w:rPr>
          <w:sz w:val="28"/>
          <w:szCs w:val="28"/>
        </w:rPr>
      </w:pPr>
      <w:r w:rsidRPr="005C3BCF">
        <w:rPr>
          <w:sz w:val="28"/>
          <w:szCs w:val="28"/>
        </w:rPr>
        <w:t>предупреждение административных правонарушений на территории Октябрьского района города Барнаула в пределах предоставленных полномочий.</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Основными функциями административной комиссии являются:</w:t>
      </w:r>
    </w:p>
    <w:p w:rsidR="00B41CB5" w:rsidRPr="005C3BCF" w:rsidRDefault="00B41CB5" w:rsidP="00B41CB5">
      <w:pPr>
        <w:pStyle w:val="a3"/>
        <w:widowControl w:val="0"/>
        <w:numPr>
          <w:ilvl w:val="0"/>
          <w:numId w:val="31"/>
        </w:numPr>
        <w:autoSpaceDE w:val="0"/>
        <w:autoSpaceDN w:val="0"/>
        <w:ind w:left="0" w:firstLine="709"/>
        <w:jc w:val="both"/>
        <w:rPr>
          <w:sz w:val="28"/>
          <w:szCs w:val="28"/>
        </w:rPr>
      </w:pPr>
      <w:r w:rsidRPr="005C3BCF">
        <w:rPr>
          <w:sz w:val="28"/>
          <w:szCs w:val="28"/>
        </w:rPr>
        <w:t xml:space="preserve"> рассмотрение дел об административных правонарушениях;</w:t>
      </w:r>
    </w:p>
    <w:p w:rsidR="00B41CB5" w:rsidRPr="005C3BCF" w:rsidRDefault="00B41CB5" w:rsidP="00B41CB5">
      <w:pPr>
        <w:pStyle w:val="a3"/>
        <w:widowControl w:val="0"/>
        <w:numPr>
          <w:ilvl w:val="0"/>
          <w:numId w:val="31"/>
        </w:numPr>
        <w:autoSpaceDE w:val="0"/>
        <w:autoSpaceDN w:val="0"/>
        <w:ind w:left="0" w:firstLine="709"/>
        <w:jc w:val="both"/>
        <w:rPr>
          <w:sz w:val="28"/>
          <w:szCs w:val="28"/>
        </w:rPr>
      </w:pPr>
      <w:r w:rsidRPr="005C3BCF">
        <w:rPr>
          <w:sz w:val="28"/>
          <w:szCs w:val="28"/>
        </w:rPr>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B41CB5" w:rsidRPr="005C3BCF" w:rsidRDefault="00B41CB5" w:rsidP="00B41CB5">
      <w:pPr>
        <w:pStyle w:val="a3"/>
        <w:widowControl w:val="0"/>
        <w:numPr>
          <w:ilvl w:val="0"/>
          <w:numId w:val="31"/>
        </w:numPr>
        <w:autoSpaceDE w:val="0"/>
        <w:autoSpaceDN w:val="0"/>
        <w:ind w:left="0" w:firstLine="709"/>
        <w:jc w:val="both"/>
        <w:rPr>
          <w:sz w:val="28"/>
          <w:szCs w:val="28"/>
        </w:rPr>
      </w:pPr>
      <w:r w:rsidRPr="005C3BCF">
        <w:rPr>
          <w:sz w:val="28"/>
          <w:szCs w:val="28"/>
        </w:rPr>
        <w:t>обобщение практики рассмотрения дел об административных правонарушениях и принятие мер по ее совершенствованию.</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Порядок деятельности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w:t>
      </w:r>
      <w:hyperlink r:id="rId33" w:history="1">
        <w:r w:rsidRPr="005C3BCF">
          <w:rPr>
            <w:sz w:val="28"/>
            <w:szCs w:val="28"/>
          </w:rPr>
          <w:t>законом</w:t>
        </w:r>
      </w:hyperlink>
      <w:r w:rsidRPr="005C3BCF">
        <w:rPr>
          <w:sz w:val="28"/>
          <w:szCs w:val="28"/>
        </w:rPr>
        <w:t xml:space="preserve"> Алтайского края от 10.07.2002 №46-ЗС и </w:t>
      </w:r>
      <w:hyperlink r:id="rId34" w:history="1">
        <w:r w:rsidRPr="005C3BCF">
          <w:rPr>
            <w:sz w:val="28"/>
            <w:szCs w:val="28"/>
          </w:rPr>
          <w:t>решением</w:t>
        </w:r>
      </w:hyperlink>
      <w:r w:rsidRPr="005C3BCF">
        <w:rPr>
          <w:sz w:val="28"/>
          <w:szCs w:val="28"/>
        </w:rPr>
        <w:t xml:space="preserve"> Барнаульской городской Думы </w:t>
      </w:r>
      <w:r>
        <w:rPr>
          <w:sz w:val="28"/>
          <w:szCs w:val="28"/>
        </w:rPr>
        <w:t xml:space="preserve">          </w:t>
      </w:r>
      <w:r w:rsidRPr="005C3BCF">
        <w:rPr>
          <w:sz w:val="28"/>
          <w:szCs w:val="28"/>
        </w:rPr>
        <w:t xml:space="preserve">от 30.08.2019 №361 «Об утверждении Перечня должностных лиц органов </w:t>
      </w:r>
      <w:r w:rsidRPr="005C3BCF">
        <w:rPr>
          <w:sz w:val="28"/>
          <w:szCs w:val="28"/>
        </w:rPr>
        <w:lastRenderedPageBreak/>
        <w:t>местного самоуправления города Барнаула, уполномоченных составлять протоколы об административных правонарушениях».</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Заседания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w:t>
      </w:r>
      <w:r>
        <w:rPr>
          <w:sz w:val="28"/>
          <w:szCs w:val="28"/>
        </w:rPr>
        <w:t>пять</w:t>
      </w:r>
      <w:r w:rsidRPr="005C3BCF">
        <w:rPr>
          <w:sz w:val="28"/>
          <w:szCs w:val="28"/>
        </w:rPr>
        <w:t xml:space="preserve">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при вручении протокола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Председательствующий принимает необходимые меры к обеспечению порядка в ходе заседания административной комиссии.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Заседание административной комиссии считается правомочным, если в нем принимает участие более половины установленного числа ее членов.</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Протокол о рассмотрении дела об административном правонарушении в течение пяти дней со дня заседания подписывается председательствующим на </w:t>
      </w:r>
      <w:r w:rsidRPr="005C3BCF">
        <w:rPr>
          <w:sz w:val="28"/>
          <w:szCs w:val="28"/>
        </w:rPr>
        <w:lastRenderedPageBreak/>
        <w:t>заседании административной комиссии и секретарем.</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5" w:history="1">
        <w:r w:rsidRPr="005C3BCF">
          <w:rPr>
            <w:sz w:val="28"/>
            <w:szCs w:val="28"/>
          </w:rPr>
          <w:t>КоАП</w:t>
        </w:r>
      </w:hyperlink>
      <w:r w:rsidRPr="005C3BCF">
        <w:rPr>
          <w:sz w:val="28"/>
          <w:szCs w:val="28"/>
        </w:rPr>
        <w:t xml:space="preserve"> РФ.</w:t>
      </w:r>
    </w:p>
    <w:p w:rsidR="00B41CB5" w:rsidRPr="005C3BCF" w:rsidRDefault="00B41CB5" w:rsidP="00B41CB5">
      <w:pPr>
        <w:widowControl w:val="0"/>
        <w:autoSpaceDE w:val="0"/>
        <w:autoSpaceDN w:val="0"/>
        <w:ind w:firstLine="540"/>
        <w:jc w:val="both"/>
        <w:rPr>
          <w:sz w:val="28"/>
          <w:szCs w:val="28"/>
        </w:rPr>
      </w:pPr>
      <w:r w:rsidRPr="005C3BCF">
        <w:rPr>
          <w:sz w:val="28"/>
          <w:szCs w:val="28"/>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о назначении административного наказания;</w:t>
      </w:r>
    </w:p>
    <w:p w:rsidR="00B41CB5" w:rsidRPr="005C3BCF" w:rsidRDefault="00B41CB5" w:rsidP="00B41CB5">
      <w:pPr>
        <w:widowControl w:val="0"/>
        <w:autoSpaceDE w:val="0"/>
        <w:autoSpaceDN w:val="0"/>
        <w:ind w:firstLine="540"/>
        <w:jc w:val="both"/>
        <w:rPr>
          <w:sz w:val="28"/>
          <w:szCs w:val="28"/>
        </w:rPr>
      </w:pPr>
      <w:r w:rsidRPr="005C3BCF">
        <w:rPr>
          <w:sz w:val="28"/>
          <w:szCs w:val="28"/>
        </w:rPr>
        <w:t>о прекращении производства по делу об административном правонарушении.</w:t>
      </w:r>
    </w:p>
    <w:p w:rsidR="00B41CB5" w:rsidRPr="005C3BCF" w:rsidRDefault="00B41CB5" w:rsidP="00B41CB5">
      <w:pPr>
        <w:tabs>
          <w:tab w:val="left" w:pos="6521"/>
        </w:tabs>
        <w:ind w:firstLine="709"/>
        <w:jc w:val="both"/>
        <w:rPr>
          <w:sz w:val="28"/>
          <w:szCs w:val="28"/>
        </w:rPr>
      </w:pPr>
      <w:r w:rsidRPr="005C3BCF">
        <w:rPr>
          <w:sz w:val="28"/>
          <w:szCs w:val="28"/>
        </w:rPr>
        <w:t>В постановлении по делу об административном правонарушении должны быть указаны:</w:t>
      </w:r>
    </w:p>
    <w:p w:rsidR="00B41CB5" w:rsidRPr="005C3BCF" w:rsidRDefault="00B41CB5" w:rsidP="00B41CB5">
      <w:pPr>
        <w:tabs>
          <w:tab w:val="left" w:pos="6521"/>
        </w:tabs>
        <w:ind w:firstLine="709"/>
        <w:jc w:val="both"/>
        <w:rPr>
          <w:sz w:val="28"/>
          <w:szCs w:val="28"/>
        </w:rPr>
      </w:pPr>
      <w:r w:rsidRPr="005C3BCF">
        <w:rPr>
          <w:sz w:val="28"/>
          <w:szCs w:val="28"/>
        </w:rPr>
        <w:t>наименование, состав и адрес административной комиссии, вынесшей постановление;</w:t>
      </w:r>
    </w:p>
    <w:p w:rsidR="00B41CB5" w:rsidRPr="005C3BCF" w:rsidRDefault="00B41CB5" w:rsidP="00B41CB5">
      <w:pPr>
        <w:tabs>
          <w:tab w:val="left" w:pos="6521"/>
        </w:tabs>
        <w:ind w:firstLine="709"/>
        <w:jc w:val="both"/>
        <w:rPr>
          <w:sz w:val="28"/>
          <w:szCs w:val="28"/>
        </w:rPr>
      </w:pPr>
      <w:r w:rsidRPr="005C3BCF">
        <w:rPr>
          <w:sz w:val="28"/>
          <w:szCs w:val="28"/>
        </w:rPr>
        <w:t>дата и место рассмотрения дела;</w:t>
      </w:r>
    </w:p>
    <w:p w:rsidR="00B41CB5" w:rsidRPr="005C3BCF" w:rsidRDefault="00B41CB5" w:rsidP="00B41CB5">
      <w:pPr>
        <w:tabs>
          <w:tab w:val="left" w:pos="6521"/>
        </w:tabs>
        <w:ind w:firstLine="709"/>
        <w:jc w:val="both"/>
        <w:rPr>
          <w:sz w:val="28"/>
          <w:szCs w:val="28"/>
        </w:rPr>
      </w:pPr>
      <w:r w:rsidRPr="005C3BCF">
        <w:rPr>
          <w:sz w:val="28"/>
          <w:szCs w:val="28"/>
        </w:rPr>
        <w:t>сведения о лице, в отношении которого рассмотрено дело;</w:t>
      </w:r>
    </w:p>
    <w:p w:rsidR="00B41CB5" w:rsidRPr="005C3BCF" w:rsidRDefault="00B41CB5" w:rsidP="00B41CB5">
      <w:pPr>
        <w:tabs>
          <w:tab w:val="left" w:pos="6521"/>
        </w:tabs>
        <w:ind w:firstLine="709"/>
        <w:jc w:val="both"/>
        <w:rPr>
          <w:sz w:val="28"/>
          <w:szCs w:val="28"/>
        </w:rPr>
      </w:pPr>
      <w:r w:rsidRPr="005C3BCF">
        <w:rPr>
          <w:sz w:val="28"/>
          <w:szCs w:val="28"/>
        </w:rPr>
        <w:t>обстоятельства, установленные при рассмотрении дела;</w:t>
      </w:r>
    </w:p>
    <w:p w:rsidR="00B41CB5" w:rsidRPr="005C3BCF" w:rsidRDefault="00B41CB5" w:rsidP="00B41CB5">
      <w:pPr>
        <w:tabs>
          <w:tab w:val="left" w:pos="6521"/>
        </w:tabs>
        <w:ind w:firstLine="709"/>
        <w:jc w:val="both"/>
        <w:rPr>
          <w:sz w:val="28"/>
          <w:szCs w:val="28"/>
        </w:rPr>
      </w:pPr>
      <w:r w:rsidRPr="005C3BCF">
        <w:rPr>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B41CB5" w:rsidRPr="005C3BCF" w:rsidRDefault="00B41CB5" w:rsidP="00B41CB5">
      <w:pPr>
        <w:tabs>
          <w:tab w:val="left" w:pos="6521"/>
        </w:tabs>
        <w:ind w:firstLine="709"/>
        <w:jc w:val="both"/>
        <w:rPr>
          <w:sz w:val="28"/>
          <w:szCs w:val="28"/>
        </w:rPr>
      </w:pPr>
      <w:r w:rsidRPr="005C3BCF">
        <w:rPr>
          <w:sz w:val="28"/>
          <w:szCs w:val="28"/>
        </w:rPr>
        <w:t>мотивированное решение по делу;</w:t>
      </w:r>
    </w:p>
    <w:p w:rsidR="00B41CB5" w:rsidRPr="005C3BCF" w:rsidRDefault="00B41CB5" w:rsidP="00B41CB5">
      <w:pPr>
        <w:tabs>
          <w:tab w:val="left" w:pos="6521"/>
        </w:tabs>
        <w:ind w:firstLine="709"/>
        <w:jc w:val="both"/>
        <w:rPr>
          <w:sz w:val="28"/>
          <w:szCs w:val="28"/>
        </w:rPr>
      </w:pPr>
      <w:r w:rsidRPr="005C3BCF">
        <w:rPr>
          <w:sz w:val="28"/>
          <w:szCs w:val="28"/>
        </w:rPr>
        <w:t>срок и порядок обжалования постановления;</w:t>
      </w:r>
    </w:p>
    <w:p w:rsidR="00B41CB5" w:rsidRPr="005C3BCF" w:rsidRDefault="00B41CB5" w:rsidP="00B41CB5">
      <w:pPr>
        <w:tabs>
          <w:tab w:val="left" w:pos="6521"/>
        </w:tabs>
        <w:ind w:firstLine="709"/>
        <w:jc w:val="both"/>
        <w:rPr>
          <w:sz w:val="28"/>
          <w:szCs w:val="28"/>
        </w:rPr>
      </w:pPr>
      <w:r w:rsidRPr="005C3BCF">
        <w:rPr>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При рассмотрении дела об административном правонарушении:</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 xml:space="preserve">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w:t>
      </w:r>
      <w:r w:rsidRPr="005C3BCF">
        <w:rPr>
          <w:sz w:val="28"/>
          <w:szCs w:val="28"/>
        </w:rPr>
        <w:lastRenderedPageBreak/>
        <w:t>правонарушении, а также иных лиц, участвующих в рассмотрении дела;</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проверяются полномочия законных представителей физического или юридического лица, защитника и представителя;</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разъясняются лицам, участвующим в рассмотрении дела, их права и обязанности;</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рассматриваются заявленные отводы и ходатайства;</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выносится определение об отложении рассмотрения дела в случае:</w:t>
      </w:r>
    </w:p>
    <w:p w:rsidR="00B41CB5" w:rsidRPr="005C3BCF" w:rsidRDefault="00B41CB5" w:rsidP="00B41CB5">
      <w:pPr>
        <w:widowControl w:val="0"/>
        <w:autoSpaceDE w:val="0"/>
        <w:autoSpaceDN w:val="0"/>
        <w:ind w:firstLine="709"/>
        <w:jc w:val="both"/>
        <w:rPr>
          <w:sz w:val="28"/>
          <w:szCs w:val="28"/>
        </w:rPr>
      </w:pPr>
      <w:r w:rsidRPr="005C3BCF">
        <w:rPr>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отвод специалиста, эксперта или переводчика, если указанный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 xml:space="preserve">выносится определение о приводе лица, участие которого признается обязательным при рассмотрении дела, в соответствии с </w:t>
      </w:r>
      <w:hyperlink r:id="rId36" w:history="1">
        <w:r w:rsidRPr="005C3BCF">
          <w:rPr>
            <w:sz w:val="28"/>
            <w:szCs w:val="28"/>
          </w:rPr>
          <w:t>частью 3 статьи 29.4</w:t>
        </w:r>
      </w:hyperlink>
      <w:r w:rsidRPr="005C3BCF">
        <w:rPr>
          <w:sz w:val="28"/>
          <w:szCs w:val="28"/>
        </w:rPr>
        <w:t xml:space="preserve"> КоАП РФ;</w:t>
      </w:r>
    </w:p>
    <w:p w:rsidR="00B41CB5" w:rsidRPr="005C3BCF" w:rsidRDefault="00B41CB5" w:rsidP="00B41CB5">
      <w:pPr>
        <w:pStyle w:val="a3"/>
        <w:widowControl w:val="0"/>
        <w:numPr>
          <w:ilvl w:val="0"/>
          <w:numId w:val="32"/>
        </w:numPr>
        <w:autoSpaceDE w:val="0"/>
        <w:autoSpaceDN w:val="0"/>
        <w:ind w:left="0" w:firstLine="709"/>
        <w:jc w:val="both"/>
        <w:rPr>
          <w:sz w:val="28"/>
          <w:szCs w:val="28"/>
        </w:rPr>
      </w:pPr>
      <w:r w:rsidRPr="005C3BCF">
        <w:rPr>
          <w:sz w:val="28"/>
          <w:szCs w:val="28"/>
        </w:rPr>
        <w:t xml:space="preserve">выносится определение о передаче дела на рассмотрение по подведомственности в соответствии со </w:t>
      </w:r>
      <w:hyperlink r:id="rId37" w:history="1">
        <w:r w:rsidRPr="005C3BCF">
          <w:rPr>
            <w:sz w:val="28"/>
            <w:szCs w:val="28"/>
          </w:rPr>
          <w:t>статьей 29.5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B41CB5" w:rsidRPr="005C3BCF" w:rsidRDefault="00B41CB5" w:rsidP="00B41CB5">
      <w:pPr>
        <w:widowControl w:val="0"/>
        <w:autoSpaceDE w:val="0"/>
        <w:autoSpaceDN w:val="0"/>
        <w:ind w:firstLine="709"/>
        <w:jc w:val="both"/>
        <w:rPr>
          <w:sz w:val="28"/>
          <w:szCs w:val="28"/>
        </w:rPr>
      </w:pPr>
      <w:r w:rsidRPr="005C3BCF">
        <w:rPr>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необходимости осуществляются другие процессуальные действия в соответствии с </w:t>
      </w:r>
      <w:hyperlink r:id="rId38"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 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lastRenderedPageBreak/>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hyperlink r:id="rId39"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Постановление по делам об административных правонарушениях выносится в сроки, установленные </w:t>
      </w:r>
      <w:hyperlink r:id="rId40" w:history="1">
        <w:r w:rsidRPr="005C3BCF">
          <w:rPr>
            <w:sz w:val="28"/>
            <w:szCs w:val="28"/>
          </w:rPr>
          <w:t>статьей 4.5</w:t>
        </w:r>
      </w:hyperlink>
      <w:r w:rsidRPr="005C3BCF">
        <w:rPr>
          <w:sz w:val="28"/>
          <w:szCs w:val="28"/>
        </w:rPr>
        <w:t xml:space="preserve">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B41CB5" w:rsidRPr="005C3BCF" w:rsidRDefault="00B41CB5" w:rsidP="00B41CB5">
      <w:pPr>
        <w:widowControl w:val="0"/>
        <w:autoSpaceDE w:val="0"/>
        <w:autoSpaceDN w:val="0"/>
        <w:ind w:firstLine="540"/>
        <w:jc w:val="both"/>
        <w:rPr>
          <w:sz w:val="28"/>
          <w:szCs w:val="28"/>
        </w:rPr>
      </w:pPr>
      <w:r w:rsidRPr="005C3BCF">
        <w:rPr>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w:t>
      </w:r>
      <w:r w:rsidRPr="005C3BCF">
        <w:rPr>
          <w:sz w:val="28"/>
          <w:szCs w:val="28"/>
        </w:rPr>
        <w:lastRenderedPageBreak/>
        <w:t>причин и условий.</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взаимодействует с иными административными комиссиями при администрации города Барнаула.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администрация Октябрьского района города Барнаула – в отношении денежных взысканий (штрафов), зачисляемых в бюджет города;</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административно-хозяйственное управление администрации</w:t>
      </w:r>
      <w:r w:rsidRPr="005C3BCF">
        <w:rPr>
          <w:sz w:val="28"/>
          <w:szCs w:val="28"/>
        </w:rPr>
        <w:br/>
        <w:t>г.Барнаула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г.Барнаула информации в порядке, утвержденном администрацией города.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имеет право:</w:t>
      </w:r>
    </w:p>
    <w:p w:rsidR="00B41CB5" w:rsidRPr="004F69D3" w:rsidRDefault="00B41CB5" w:rsidP="00B41CB5">
      <w:pPr>
        <w:pStyle w:val="a3"/>
        <w:widowControl w:val="0"/>
        <w:numPr>
          <w:ilvl w:val="0"/>
          <w:numId w:val="33"/>
        </w:numPr>
        <w:autoSpaceDE w:val="0"/>
        <w:autoSpaceDN w:val="0"/>
        <w:ind w:left="0" w:firstLine="709"/>
        <w:jc w:val="both"/>
        <w:rPr>
          <w:sz w:val="27"/>
          <w:szCs w:val="27"/>
        </w:rPr>
      </w:pPr>
      <w:r w:rsidRPr="004F69D3">
        <w:rPr>
          <w:sz w:val="27"/>
          <w:szCs w:val="27"/>
        </w:rPr>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B41CB5" w:rsidRPr="005C3BCF" w:rsidRDefault="00B41CB5" w:rsidP="00B41CB5">
      <w:pPr>
        <w:pStyle w:val="a3"/>
        <w:widowControl w:val="0"/>
        <w:numPr>
          <w:ilvl w:val="0"/>
          <w:numId w:val="33"/>
        </w:numPr>
        <w:autoSpaceDE w:val="0"/>
        <w:autoSpaceDN w:val="0"/>
        <w:ind w:left="0" w:firstLine="709"/>
        <w:jc w:val="both"/>
        <w:rPr>
          <w:sz w:val="28"/>
          <w:szCs w:val="28"/>
        </w:rPr>
      </w:pPr>
      <w:r w:rsidRPr="005C3BCF">
        <w:rPr>
          <w:sz w:val="28"/>
          <w:szCs w:val="28"/>
        </w:rPr>
        <w:t>применять к лицу, совершившему административное правонарушение, административные наказания в соответствии с КоАП РФ;</w:t>
      </w:r>
    </w:p>
    <w:p w:rsidR="00B41CB5" w:rsidRPr="005C3BCF" w:rsidRDefault="00B41CB5" w:rsidP="00B41CB5">
      <w:pPr>
        <w:pStyle w:val="a3"/>
        <w:widowControl w:val="0"/>
        <w:numPr>
          <w:ilvl w:val="0"/>
          <w:numId w:val="33"/>
        </w:numPr>
        <w:autoSpaceDE w:val="0"/>
        <w:autoSpaceDN w:val="0"/>
        <w:ind w:left="0" w:firstLine="709"/>
        <w:jc w:val="both"/>
        <w:rPr>
          <w:sz w:val="28"/>
          <w:szCs w:val="28"/>
        </w:rPr>
      </w:pPr>
      <w:r w:rsidRPr="005C3BCF">
        <w:rPr>
          <w:sz w:val="28"/>
          <w:szCs w:val="28"/>
        </w:rPr>
        <w:t>осуществлять иные права,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Порядок обжалования и опротестования постановления</w:t>
      </w:r>
    </w:p>
    <w:p w:rsidR="00B41CB5" w:rsidRPr="005C3BCF" w:rsidRDefault="00B41CB5" w:rsidP="00B41CB5">
      <w:pPr>
        <w:widowControl w:val="0"/>
        <w:autoSpaceDE w:val="0"/>
        <w:autoSpaceDN w:val="0"/>
        <w:jc w:val="center"/>
        <w:rPr>
          <w:sz w:val="28"/>
          <w:szCs w:val="28"/>
        </w:rPr>
      </w:pPr>
      <w:r w:rsidRPr="005C3BCF">
        <w:rPr>
          <w:sz w:val="28"/>
          <w:szCs w:val="28"/>
        </w:rPr>
        <w:t>по делу об административном правонарушении</w:t>
      </w:r>
    </w:p>
    <w:p w:rsidR="00B41CB5" w:rsidRPr="005C3BCF" w:rsidRDefault="00B41CB5" w:rsidP="00B41CB5">
      <w:pPr>
        <w:widowControl w:val="0"/>
        <w:autoSpaceDE w:val="0"/>
        <w:autoSpaceDN w:val="0"/>
        <w:ind w:firstLine="709"/>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Постановление по делу об административном правонарушении </w:t>
      </w:r>
      <w:r w:rsidRPr="005C3BCF">
        <w:rPr>
          <w:sz w:val="28"/>
          <w:szCs w:val="28"/>
        </w:rPr>
        <w:lastRenderedPageBreak/>
        <w:t>может быть обжаловано лицами, указанными в статьях 25.1 - 25.5 КоАП РФ, в течение 10 суток со дня вручения или получения копии постановления.</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опротестовано прокурором.</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29"/>
        </w:numPr>
        <w:autoSpaceDE w:val="0"/>
        <w:autoSpaceDN w:val="0"/>
        <w:jc w:val="center"/>
        <w:outlineLvl w:val="1"/>
        <w:rPr>
          <w:sz w:val="28"/>
          <w:szCs w:val="28"/>
        </w:rPr>
      </w:pPr>
      <w:r w:rsidRPr="005C3BCF">
        <w:rPr>
          <w:sz w:val="28"/>
          <w:szCs w:val="28"/>
        </w:rPr>
        <w:t>Порядок исполнения постановления о наложении</w:t>
      </w:r>
    </w:p>
    <w:p w:rsidR="00B41CB5" w:rsidRPr="005C3BCF" w:rsidRDefault="00B41CB5" w:rsidP="00B41CB5">
      <w:pPr>
        <w:widowControl w:val="0"/>
        <w:autoSpaceDE w:val="0"/>
        <w:autoSpaceDN w:val="0"/>
        <w:jc w:val="center"/>
        <w:rPr>
          <w:sz w:val="28"/>
          <w:szCs w:val="28"/>
        </w:rPr>
      </w:pPr>
      <w:r w:rsidRPr="005C3BCF">
        <w:rPr>
          <w:sz w:val="28"/>
          <w:szCs w:val="28"/>
        </w:rPr>
        <w:t>административного наказания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Председатель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осуществляет руководство административной комиссией;</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планирует работу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не позднее чем за три рабочих дня до дня заседания утверждает повестку заседания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назначает дату, время и место проведения заседания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председательствует на заседаниях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 xml:space="preserve">информирует заместителя главы администрации города по правовым вопросам и имущественным отношениям о результатах </w:t>
      </w:r>
      <w:r w:rsidRPr="005C3BCF">
        <w:rPr>
          <w:sz w:val="28"/>
          <w:szCs w:val="28"/>
        </w:rPr>
        <w:lastRenderedPageBreak/>
        <w:t>деятельности административной комиссии;</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несет ответственность за невыполнение или ненадлежащее выполнение возложенных на административную комиссию задач;</w:t>
      </w:r>
    </w:p>
    <w:p w:rsidR="00B41CB5" w:rsidRPr="005C3BCF" w:rsidRDefault="00B41CB5" w:rsidP="00B41CB5">
      <w:pPr>
        <w:pStyle w:val="a3"/>
        <w:widowControl w:val="0"/>
        <w:numPr>
          <w:ilvl w:val="0"/>
          <w:numId w:val="34"/>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pStyle w:val="a3"/>
        <w:widowControl w:val="0"/>
        <w:numPr>
          <w:ilvl w:val="0"/>
          <w:numId w:val="35"/>
        </w:numPr>
        <w:autoSpaceDE w:val="0"/>
        <w:autoSpaceDN w:val="0"/>
        <w:ind w:left="0" w:firstLine="709"/>
        <w:jc w:val="both"/>
        <w:rPr>
          <w:sz w:val="28"/>
          <w:szCs w:val="28"/>
        </w:rPr>
      </w:pPr>
      <w:r w:rsidRPr="005C3BCF">
        <w:rPr>
          <w:sz w:val="28"/>
          <w:szCs w:val="28"/>
        </w:rPr>
        <w:t>выполняет поручения председателя административной комиссии;</w:t>
      </w:r>
    </w:p>
    <w:p w:rsidR="00B41CB5" w:rsidRPr="005C3BCF" w:rsidRDefault="00B41CB5" w:rsidP="00B41CB5">
      <w:pPr>
        <w:pStyle w:val="a3"/>
        <w:widowControl w:val="0"/>
        <w:numPr>
          <w:ilvl w:val="0"/>
          <w:numId w:val="35"/>
        </w:numPr>
        <w:autoSpaceDE w:val="0"/>
        <w:autoSpaceDN w:val="0"/>
        <w:ind w:left="0" w:firstLine="709"/>
        <w:jc w:val="both"/>
        <w:rPr>
          <w:sz w:val="28"/>
          <w:szCs w:val="28"/>
        </w:rPr>
      </w:pPr>
      <w:r w:rsidRPr="005C3BCF">
        <w:rPr>
          <w:sz w:val="28"/>
          <w:szCs w:val="28"/>
        </w:rPr>
        <w:t>исполняет обязанности председателя административной комиссии в его отсутствие;</w:t>
      </w:r>
    </w:p>
    <w:p w:rsidR="00B41CB5" w:rsidRPr="005C3BCF" w:rsidRDefault="00B41CB5" w:rsidP="00B41CB5">
      <w:pPr>
        <w:pStyle w:val="a3"/>
        <w:widowControl w:val="0"/>
        <w:numPr>
          <w:ilvl w:val="0"/>
          <w:numId w:val="35"/>
        </w:numPr>
        <w:autoSpaceDE w:val="0"/>
        <w:autoSpaceDN w:val="0"/>
        <w:ind w:left="0" w:firstLine="709"/>
        <w:jc w:val="both"/>
        <w:rPr>
          <w:sz w:val="28"/>
          <w:szCs w:val="28"/>
        </w:rPr>
      </w:pPr>
      <w:r w:rsidRPr="005C3BCF">
        <w:rPr>
          <w:sz w:val="28"/>
          <w:szCs w:val="28"/>
        </w:rPr>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B41CB5" w:rsidRPr="005C3BCF" w:rsidRDefault="00B41CB5" w:rsidP="00B41CB5">
      <w:pPr>
        <w:pStyle w:val="a3"/>
        <w:widowControl w:val="0"/>
        <w:numPr>
          <w:ilvl w:val="0"/>
          <w:numId w:val="35"/>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Секретарь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Секретарь административной комиссии:</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обеспечивает подготовку материалов дел об административных правонарушениях к рассмотрению на заседании административной комиссии;</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lastRenderedPageBreak/>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 xml:space="preserve">осуществляет контроль за поступлением денежных средств, взысканных в виде административных штрафов; </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направляет отчетную и иную информацию о деятельности административной комиссии в установленные сроки в администрацию города;</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 xml:space="preserve">осуществляет свою деятельность под руководство председателя и заместителя председателя административной комиссии; </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осуществляет работу в муниципальной информационной системе «Система учета административных правонарушений»;</w:t>
      </w:r>
    </w:p>
    <w:p w:rsidR="00B41CB5" w:rsidRPr="005C3BCF" w:rsidRDefault="00B41CB5" w:rsidP="00B41CB5">
      <w:pPr>
        <w:pStyle w:val="a3"/>
        <w:widowControl w:val="0"/>
        <w:numPr>
          <w:ilvl w:val="0"/>
          <w:numId w:val="36"/>
        </w:numPr>
        <w:autoSpaceDE w:val="0"/>
        <w:autoSpaceDN w:val="0"/>
        <w:ind w:left="0" w:firstLine="709"/>
        <w:jc w:val="both"/>
        <w:rPr>
          <w:sz w:val="28"/>
          <w:szCs w:val="28"/>
        </w:rPr>
      </w:pPr>
      <w:r w:rsidRPr="005C3BCF">
        <w:rPr>
          <w:sz w:val="28"/>
          <w:szCs w:val="28"/>
        </w:rPr>
        <w:t xml:space="preserve">осуществляет иные полномочия в целях реализации задач, предусмотренных Положением. </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временного отсутствия секретаря административной комиссии </w:t>
      </w:r>
      <w:r w:rsidRPr="005C3BCF">
        <w:rPr>
          <w:sz w:val="28"/>
          <w:szCs w:val="28"/>
        </w:rPr>
        <w:lastRenderedPageBreak/>
        <w:t>его полномочия исполняет один из членов административной комиссии, определяемый председателем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29"/>
        </w:numPr>
        <w:autoSpaceDE w:val="0"/>
        <w:autoSpaceDN w:val="0"/>
        <w:jc w:val="center"/>
        <w:rPr>
          <w:sz w:val="28"/>
          <w:szCs w:val="28"/>
        </w:rPr>
      </w:pPr>
      <w:r w:rsidRPr="005C3BCF">
        <w:rPr>
          <w:sz w:val="28"/>
          <w:szCs w:val="28"/>
        </w:rPr>
        <w:t>Члены административной комиссии</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Члены административной комиссии осуществляют свою деятельность на общественных началах.</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Члены административной комиссии вправе:</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участвовать в заседании административной комиссии с правом голоса;</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 xml:space="preserve">задавать вопросы лицам, участвующим в производстве по делу об административном правонарушении; </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участвовать в исследовании письменных и вещественных доказательств по делу об административном правонарушении</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B41CB5" w:rsidRPr="005C3BCF" w:rsidRDefault="00B41CB5" w:rsidP="00B41CB5">
      <w:pPr>
        <w:pStyle w:val="a3"/>
        <w:widowControl w:val="0"/>
        <w:numPr>
          <w:ilvl w:val="0"/>
          <w:numId w:val="37"/>
        </w:numPr>
        <w:autoSpaceDE w:val="0"/>
        <w:autoSpaceDN w:val="0"/>
        <w:ind w:left="0" w:firstLine="709"/>
        <w:jc w:val="both"/>
        <w:rPr>
          <w:sz w:val="28"/>
          <w:szCs w:val="28"/>
        </w:rPr>
      </w:pPr>
      <w:r w:rsidRPr="005C3BCF">
        <w:rPr>
          <w:sz w:val="28"/>
          <w:szCs w:val="28"/>
        </w:rPr>
        <w:t>составлять протоколы об административных правонарушениях, предусмотренных частью 1 статьи 20.25 КоАП РФ.</w:t>
      </w:r>
    </w:p>
    <w:p w:rsidR="00B41CB5" w:rsidRPr="005C3BCF" w:rsidRDefault="00B41CB5" w:rsidP="00B41CB5">
      <w:pPr>
        <w:pStyle w:val="a3"/>
        <w:widowControl w:val="0"/>
        <w:autoSpaceDE w:val="0"/>
        <w:autoSpaceDN w:val="0"/>
        <w:ind w:left="709"/>
        <w:jc w:val="both"/>
        <w:rPr>
          <w:sz w:val="28"/>
          <w:szCs w:val="28"/>
        </w:rPr>
      </w:pPr>
    </w:p>
    <w:p w:rsidR="00B41CB5" w:rsidRPr="005C3BCF" w:rsidRDefault="00B41CB5" w:rsidP="00B41CB5">
      <w:pPr>
        <w:pStyle w:val="a3"/>
        <w:widowControl w:val="0"/>
        <w:numPr>
          <w:ilvl w:val="0"/>
          <w:numId w:val="29"/>
        </w:numPr>
        <w:autoSpaceDE w:val="0"/>
        <w:autoSpaceDN w:val="0"/>
        <w:jc w:val="center"/>
        <w:outlineLvl w:val="1"/>
        <w:rPr>
          <w:sz w:val="28"/>
          <w:szCs w:val="28"/>
        </w:rPr>
      </w:pPr>
      <w:r>
        <w:rPr>
          <w:sz w:val="28"/>
          <w:szCs w:val="28"/>
        </w:rPr>
        <w:t xml:space="preserve"> </w:t>
      </w:r>
      <w:r w:rsidRPr="005C3BCF">
        <w:rPr>
          <w:sz w:val="28"/>
          <w:szCs w:val="28"/>
        </w:rPr>
        <w:t>Досрочное прекращение полномочий члена административной комиссии</w:t>
      </w:r>
    </w:p>
    <w:p w:rsidR="00B41CB5" w:rsidRPr="005C3BCF" w:rsidRDefault="00B41CB5" w:rsidP="00B41CB5">
      <w:pPr>
        <w:widowControl w:val="0"/>
        <w:autoSpaceDE w:val="0"/>
        <w:autoSpaceDN w:val="0"/>
        <w:jc w:val="center"/>
        <w:outlineLvl w:val="1"/>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Полномочия члена административной комиссии прекращается досрочно:</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1) при подаче членом административной комиссии заявления в письменной форме о сложении своих полномочий; </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2) при вступлении в законную силу обвинительного приговора суда в отношении члена административной комиссии; </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3) 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B41CB5" w:rsidRPr="005C3BCF" w:rsidRDefault="00B41CB5" w:rsidP="00B41CB5">
      <w:pPr>
        <w:widowControl w:val="0"/>
        <w:autoSpaceDE w:val="0"/>
        <w:autoSpaceDN w:val="0"/>
        <w:ind w:firstLine="709"/>
        <w:jc w:val="both"/>
        <w:rPr>
          <w:sz w:val="28"/>
          <w:szCs w:val="28"/>
        </w:rPr>
      </w:pPr>
      <w:r w:rsidRPr="005C3BCF">
        <w:rPr>
          <w:sz w:val="28"/>
          <w:szCs w:val="28"/>
        </w:rPr>
        <w:t>4) в случае смерти члена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5)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w:t>
      </w:r>
      <w:r w:rsidRPr="005C3BCF">
        <w:rPr>
          <w:sz w:val="28"/>
          <w:szCs w:val="28"/>
        </w:rPr>
        <w:lastRenderedPageBreak/>
        <w:t xml:space="preserve">родственников и другие обстоятельства, которые делают невозможным участие в заседаниях административной комиссии); </w:t>
      </w:r>
    </w:p>
    <w:p w:rsidR="00B41CB5" w:rsidRPr="005C3BCF" w:rsidRDefault="00B41CB5" w:rsidP="00B41CB5">
      <w:pPr>
        <w:widowControl w:val="0"/>
        <w:autoSpaceDE w:val="0"/>
        <w:autoSpaceDN w:val="0"/>
        <w:ind w:firstLine="709"/>
        <w:jc w:val="both"/>
        <w:rPr>
          <w:sz w:val="28"/>
          <w:szCs w:val="28"/>
        </w:rPr>
      </w:pPr>
      <w:r w:rsidRPr="005C3BCF">
        <w:rPr>
          <w:sz w:val="28"/>
          <w:szCs w:val="28"/>
        </w:rPr>
        <w:t>6) в случае выхода из гражданства Российской Федерации;</w:t>
      </w:r>
    </w:p>
    <w:p w:rsidR="00B41CB5" w:rsidRPr="005C3BCF" w:rsidRDefault="00B41CB5" w:rsidP="00B41CB5">
      <w:pPr>
        <w:widowControl w:val="0"/>
        <w:autoSpaceDE w:val="0"/>
        <w:autoSpaceDN w:val="0"/>
        <w:ind w:firstLine="709"/>
        <w:jc w:val="both"/>
        <w:rPr>
          <w:sz w:val="28"/>
          <w:szCs w:val="28"/>
        </w:rPr>
      </w:pPr>
      <w:r w:rsidRPr="005C3BCF">
        <w:rPr>
          <w:sz w:val="28"/>
          <w:szCs w:val="28"/>
        </w:rPr>
        <w:t>7)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8) в иных случаях, установленных действующим законодательством.</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B41CB5" w:rsidRPr="005C3BCF" w:rsidRDefault="00B41CB5" w:rsidP="00B41CB5">
      <w:pPr>
        <w:widowControl w:val="0"/>
        <w:autoSpaceDE w:val="0"/>
        <w:autoSpaceDN w:val="0"/>
        <w:outlineLvl w:val="1"/>
        <w:rPr>
          <w:sz w:val="28"/>
          <w:szCs w:val="28"/>
        </w:rPr>
      </w:pPr>
    </w:p>
    <w:p w:rsidR="00B41CB5" w:rsidRPr="005C3BCF" w:rsidRDefault="00B41CB5" w:rsidP="00B41CB5">
      <w:pPr>
        <w:pStyle w:val="a3"/>
        <w:widowControl w:val="0"/>
        <w:numPr>
          <w:ilvl w:val="0"/>
          <w:numId w:val="29"/>
        </w:numPr>
        <w:autoSpaceDE w:val="0"/>
        <w:autoSpaceDN w:val="0"/>
        <w:jc w:val="center"/>
        <w:outlineLvl w:val="1"/>
        <w:rPr>
          <w:sz w:val="28"/>
          <w:szCs w:val="28"/>
        </w:rPr>
      </w:pPr>
      <w:r>
        <w:rPr>
          <w:sz w:val="28"/>
          <w:szCs w:val="28"/>
        </w:rPr>
        <w:t xml:space="preserve"> </w:t>
      </w:r>
      <w:r w:rsidRPr="005C3BCF">
        <w:rPr>
          <w:sz w:val="28"/>
          <w:szCs w:val="28"/>
        </w:rPr>
        <w:t>Организация делопроизводства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Порядок регистрации, учета корреспонденции, формы учета, в том числе книг, журнал и иной документации, определяется Инструкцией по </w:t>
      </w:r>
      <w:r w:rsidRPr="005C3BCF">
        <w:rPr>
          <w:sz w:val="28"/>
          <w:szCs w:val="28"/>
        </w:rPr>
        <w:lastRenderedPageBreak/>
        <w:t>делопроизводству в администрации города и иных органах местного самоуправления города.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Организационно-техническое обеспечение деятельности административной комиссии осуществляет администрация Октябрьского района города Барнаула. </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numPr>
          <w:ilvl w:val="0"/>
          <w:numId w:val="29"/>
        </w:numPr>
        <w:tabs>
          <w:tab w:val="left" w:pos="6521"/>
        </w:tabs>
        <w:jc w:val="center"/>
        <w:rPr>
          <w:sz w:val="28"/>
          <w:szCs w:val="28"/>
        </w:rPr>
      </w:pPr>
      <w:r>
        <w:rPr>
          <w:sz w:val="28"/>
          <w:szCs w:val="28"/>
        </w:rPr>
        <w:t xml:space="preserve"> </w:t>
      </w:r>
      <w:r w:rsidRPr="005C3BCF">
        <w:rPr>
          <w:sz w:val="28"/>
          <w:szCs w:val="28"/>
        </w:rPr>
        <w:t>Контроль за деятельностью административной комиссии</w:t>
      </w:r>
    </w:p>
    <w:p w:rsidR="00B41CB5" w:rsidRPr="005C3BCF" w:rsidRDefault="00B41CB5" w:rsidP="00B41CB5">
      <w:pPr>
        <w:tabs>
          <w:tab w:val="left" w:pos="6521"/>
        </w:tabs>
        <w:rPr>
          <w:sz w:val="28"/>
          <w:szCs w:val="28"/>
        </w:rPr>
      </w:pP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Административная комиссия в своей деятельности ответственна и подотчетна главе города.</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B41CB5" w:rsidRPr="005C3BCF" w:rsidRDefault="00B41CB5" w:rsidP="00B41CB5">
      <w:pPr>
        <w:pStyle w:val="a3"/>
        <w:widowControl w:val="0"/>
        <w:numPr>
          <w:ilvl w:val="1"/>
          <w:numId w:val="29"/>
        </w:numPr>
        <w:autoSpaceDE w:val="0"/>
        <w:autoSpaceDN w:val="0"/>
        <w:ind w:left="0" w:firstLine="709"/>
        <w:jc w:val="both"/>
        <w:rPr>
          <w:sz w:val="28"/>
          <w:szCs w:val="28"/>
        </w:rPr>
      </w:pPr>
      <w:r w:rsidRPr="005C3BCF">
        <w:rPr>
          <w:sz w:val="28"/>
          <w:szCs w:val="28"/>
        </w:rPr>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B41CB5" w:rsidRPr="005C3BCF" w:rsidRDefault="00B41CB5" w:rsidP="00B41CB5">
      <w:pPr>
        <w:widowControl w:val="0"/>
        <w:autoSpaceDE w:val="0"/>
        <w:autoSpaceDN w:val="0"/>
        <w:jc w:val="both"/>
        <w:rPr>
          <w:sz w:val="20"/>
          <w:szCs w:val="20"/>
        </w:rPr>
        <w:sectPr w:rsidR="00B41CB5" w:rsidRPr="005C3BCF" w:rsidSect="00EC3E9A">
          <w:pgSz w:w="11906" w:h="16838"/>
          <w:pgMar w:top="1134" w:right="567" w:bottom="1134" w:left="1985" w:header="709" w:footer="709" w:gutter="0"/>
          <w:pgNumType w:start="1"/>
          <w:cols w:space="708"/>
          <w:titlePg/>
          <w:docGrid w:linePitch="360"/>
        </w:sectPr>
      </w:pPr>
    </w:p>
    <w:p w:rsidR="00B41CB5" w:rsidRPr="005C3BCF" w:rsidRDefault="00B41CB5" w:rsidP="00B41CB5">
      <w:pPr>
        <w:tabs>
          <w:tab w:val="left" w:pos="6521"/>
        </w:tabs>
        <w:ind w:left="6521" w:hanging="709"/>
        <w:jc w:val="both"/>
        <w:rPr>
          <w:sz w:val="28"/>
          <w:szCs w:val="28"/>
        </w:rPr>
      </w:pPr>
      <w:r w:rsidRPr="005C3BCF">
        <w:rPr>
          <w:sz w:val="28"/>
          <w:szCs w:val="28"/>
        </w:rPr>
        <w:lastRenderedPageBreak/>
        <w:t>Приложение 5</w:t>
      </w:r>
    </w:p>
    <w:p w:rsidR="00B41CB5" w:rsidRPr="005C3BCF" w:rsidRDefault="00B41CB5" w:rsidP="00B41CB5">
      <w:pPr>
        <w:tabs>
          <w:tab w:val="left" w:pos="6521"/>
        </w:tabs>
        <w:ind w:left="6521" w:hanging="709"/>
        <w:jc w:val="both"/>
        <w:rPr>
          <w:sz w:val="28"/>
          <w:szCs w:val="28"/>
        </w:rPr>
      </w:pPr>
      <w:r w:rsidRPr="005C3BCF">
        <w:rPr>
          <w:sz w:val="28"/>
          <w:szCs w:val="28"/>
        </w:rPr>
        <w:t>к постановлению</w:t>
      </w:r>
    </w:p>
    <w:p w:rsidR="00B41CB5" w:rsidRDefault="00B41CB5" w:rsidP="00B41CB5">
      <w:pPr>
        <w:tabs>
          <w:tab w:val="left" w:pos="6521"/>
        </w:tabs>
        <w:ind w:left="6521" w:hanging="709"/>
        <w:jc w:val="both"/>
        <w:rPr>
          <w:sz w:val="28"/>
          <w:szCs w:val="28"/>
        </w:rPr>
      </w:pPr>
      <w:r w:rsidRPr="005C3BCF">
        <w:rPr>
          <w:sz w:val="28"/>
          <w:szCs w:val="28"/>
        </w:rPr>
        <w:t>администрации города</w:t>
      </w:r>
    </w:p>
    <w:p w:rsidR="00B41CB5" w:rsidRDefault="00B41CB5" w:rsidP="00B41CB5">
      <w:pPr>
        <w:tabs>
          <w:tab w:val="left" w:pos="6521"/>
        </w:tabs>
        <w:ind w:left="6521" w:hanging="709"/>
        <w:jc w:val="both"/>
        <w:rPr>
          <w:sz w:val="28"/>
          <w:szCs w:val="28"/>
        </w:rPr>
      </w:pPr>
      <w:r w:rsidRPr="00915722">
        <w:rPr>
          <w:sz w:val="28"/>
          <w:szCs w:val="28"/>
        </w:rPr>
        <w:t>от 26.05.2021 №736</w:t>
      </w:r>
    </w:p>
    <w:p w:rsidR="00B41CB5" w:rsidRPr="005C3BCF" w:rsidRDefault="00B41CB5" w:rsidP="00B41CB5">
      <w:pPr>
        <w:tabs>
          <w:tab w:val="left" w:pos="6521"/>
        </w:tabs>
        <w:ind w:left="6521" w:hanging="709"/>
        <w:jc w:val="both"/>
        <w:rPr>
          <w:sz w:val="28"/>
          <w:szCs w:val="28"/>
        </w:rPr>
      </w:pPr>
    </w:p>
    <w:p w:rsidR="00B41CB5" w:rsidRPr="005C3BCF" w:rsidRDefault="00B41CB5" w:rsidP="00B41CB5">
      <w:pPr>
        <w:widowControl w:val="0"/>
        <w:autoSpaceDE w:val="0"/>
        <w:autoSpaceDN w:val="0"/>
        <w:jc w:val="center"/>
        <w:rPr>
          <w:sz w:val="28"/>
          <w:szCs w:val="28"/>
        </w:rPr>
      </w:pPr>
      <w:r w:rsidRPr="005C3BCF">
        <w:rPr>
          <w:sz w:val="28"/>
          <w:szCs w:val="28"/>
        </w:rPr>
        <w:t>ПОЛОЖЕНИЕ</w:t>
      </w:r>
    </w:p>
    <w:p w:rsidR="00B41CB5" w:rsidRPr="005C3BCF" w:rsidRDefault="00B41CB5" w:rsidP="00B41CB5">
      <w:pPr>
        <w:widowControl w:val="0"/>
        <w:autoSpaceDE w:val="0"/>
        <w:autoSpaceDN w:val="0"/>
        <w:jc w:val="center"/>
        <w:rPr>
          <w:sz w:val="28"/>
          <w:szCs w:val="28"/>
        </w:rPr>
      </w:pPr>
      <w:r w:rsidRPr="005C3BCF">
        <w:rPr>
          <w:sz w:val="28"/>
          <w:szCs w:val="28"/>
        </w:rPr>
        <w:t>об административной комиссии при администрации</w:t>
      </w:r>
    </w:p>
    <w:p w:rsidR="00B41CB5" w:rsidRPr="005C3BCF" w:rsidRDefault="00B41CB5" w:rsidP="00B41CB5">
      <w:pPr>
        <w:widowControl w:val="0"/>
        <w:autoSpaceDE w:val="0"/>
        <w:autoSpaceDN w:val="0"/>
        <w:jc w:val="center"/>
        <w:rPr>
          <w:sz w:val="28"/>
          <w:szCs w:val="28"/>
        </w:rPr>
      </w:pPr>
      <w:r w:rsidRPr="005C3BCF">
        <w:rPr>
          <w:sz w:val="28"/>
          <w:szCs w:val="28"/>
        </w:rPr>
        <w:t>города Барнаула по Центральному району города Барнаула</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37"/>
        </w:numPr>
        <w:autoSpaceDE w:val="0"/>
        <w:autoSpaceDN w:val="0"/>
        <w:ind w:left="0" w:firstLine="0"/>
        <w:jc w:val="center"/>
        <w:outlineLvl w:val="1"/>
        <w:rPr>
          <w:sz w:val="28"/>
          <w:szCs w:val="28"/>
        </w:rPr>
      </w:pPr>
      <w:r w:rsidRPr="005C3BCF">
        <w:rPr>
          <w:sz w:val="28"/>
          <w:szCs w:val="28"/>
        </w:rPr>
        <w:t>Общие положения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Положение об административной комиссии при администрации города Барнаула по Центральному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w:t>
      </w:r>
      <w:hyperlink r:id="rId41" w:history="1">
        <w:r w:rsidRPr="005C3BCF">
          <w:rPr>
            <w:sz w:val="28"/>
            <w:szCs w:val="28"/>
          </w:rPr>
          <w:t>законом</w:t>
        </w:r>
      </w:hyperlink>
      <w:r w:rsidRPr="005C3BCF">
        <w:rPr>
          <w:sz w:val="28"/>
          <w:szCs w:val="28"/>
        </w:rPr>
        <w:t xml:space="preserve">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Положение устанавливает порядок образования и деятельности административной комиссии при администрации города Барнаула по Центральному району города Барнаула (далее – административная комиссия).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состоит из четырех составов. В каждый состав входят председатель, заместитель председателя, секретарь и не менее четырех иных членов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lastRenderedPageBreak/>
        <w:t>Административные дела рассматриваются по месту совершения административного правонарушения:</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Южной поселковой администрации Центрального района города Барнаула, четвертым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Лебяжинской сельской администрации Центрального района города Барнаула, третьим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территории, подведомственной территориальному управлению Затон администрации Центрального района города Барнаула, вторым составом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совершенные на иной территории, подведомственной администрации Центрального района города Барнаула, первым составом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Место нахождения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656049, Алтайский край, город Барнаул, ул.Никитина, 60 – первый состав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656909, город Барнаул, ул.Водников, 11 – второй состав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656904, Алтайский край, город Барнаул, село Лебяжье,</w:t>
      </w:r>
      <w:r w:rsidRPr="005C3BCF">
        <w:rPr>
          <w:sz w:val="28"/>
          <w:szCs w:val="28"/>
        </w:rPr>
        <w:br/>
        <w:t>ул.Центральная, 65а – третий состав административной комиссии.</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656906, Алтайский край, город Барнаул, рабочий поселок Южный, </w:t>
      </w:r>
      <w:r w:rsidRPr="005C3BCF">
        <w:rPr>
          <w:sz w:val="28"/>
          <w:szCs w:val="28"/>
        </w:rPr>
        <w:br/>
        <w:t>ул.Герцена, 14а – четвертый состав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Основные задачи и функции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Основными задачами административной комиссии являются:</w:t>
      </w:r>
    </w:p>
    <w:p w:rsidR="00B41CB5" w:rsidRPr="005C3BCF" w:rsidRDefault="00B41CB5" w:rsidP="00B41CB5">
      <w:pPr>
        <w:pStyle w:val="a3"/>
        <w:widowControl w:val="0"/>
        <w:numPr>
          <w:ilvl w:val="0"/>
          <w:numId w:val="39"/>
        </w:numPr>
        <w:autoSpaceDE w:val="0"/>
        <w:autoSpaceDN w:val="0"/>
        <w:ind w:left="0" w:firstLine="709"/>
        <w:jc w:val="both"/>
        <w:rPr>
          <w:sz w:val="28"/>
          <w:szCs w:val="28"/>
        </w:rPr>
      </w:pPr>
      <w:r w:rsidRPr="005C3BCF">
        <w:rPr>
          <w:sz w:val="28"/>
          <w:szCs w:val="28"/>
        </w:rPr>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B41CB5" w:rsidRPr="005C3BCF" w:rsidRDefault="00B41CB5" w:rsidP="00B41CB5">
      <w:pPr>
        <w:pStyle w:val="a3"/>
        <w:widowControl w:val="0"/>
        <w:numPr>
          <w:ilvl w:val="0"/>
          <w:numId w:val="39"/>
        </w:numPr>
        <w:autoSpaceDE w:val="0"/>
        <w:autoSpaceDN w:val="0"/>
        <w:ind w:left="0" w:firstLine="709"/>
        <w:jc w:val="both"/>
        <w:rPr>
          <w:sz w:val="28"/>
          <w:szCs w:val="28"/>
        </w:rPr>
      </w:pPr>
      <w:r w:rsidRPr="005C3BCF">
        <w:rPr>
          <w:sz w:val="28"/>
          <w:szCs w:val="28"/>
        </w:rPr>
        <w:t>обеспечение исполнения вынесенного постановления по делу об административном правонарушении;</w:t>
      </w:r>
    </w:p>
    <w:p w:rsidR="00B41CB5" w:rsidRPr="005C3BCF" w:rsidRDefault="00B41CB5" w:rsidP="00B41CB5">
      <w:pPr>
        <w:pStyle w:val="a3"/>
        <w:widowControl w:val="0"/>
        <w:numPr>
          <w:ilvl w:val="0"/>
          <w:numId w:val="39"/>
        </w:numPr>
        <w:autoSpaceDE w:val="0"/>
        <w:autoSpaceDN w:val="0"/>
        <w:ind w:left="0" w:firstLine="709"/>
        <w:jc w:val="both"/>
        <w:rPr>
          <w:sz w:val="28"/>
          <w:szCs w:val="28"/>
        </w:rPr>
      </w:pPr>
      <w:r w:rsidRPr="005C3BCF">
        <w:rPr>
          <w:sz w:val="28"/>
          <w:szCs w:val="28"/>
        </w:rPr>
        <w:t>выявление причин и условий, способствовавших совершению административных правонарушений;</w:t>
      </w:r>
    </w:p>
    <w:p w:rsidR="00B41CB5" w:rsidRPr="005C3BCF" w:rsidRDefault="00B41CB5" w:rsidP="00B41CB5">
      <w:pPr>
        <w:pStyle w:val="a3"/>
        <w:widowControl w:val="0"/>
        <w:numPr>
          <w:ilvl w:val="0"/>
          <w:numId w:val="39"/>
        </w:numPr>
        <w:autoSpaceDE w:val="0"/>
        <w:autoSpaceDN w:val="0"/>
        <w:ind w:left="0" w:firstLine="709"/>
        <w:jc w:val="both"/>
        <w:rPr>
          <w:sz w:val="28"/>
          <w:szCs w:val="28"/>
        </w:rPr>
      </w:pPr>
      <w:r w:rsidRPr="005C3BCF">
        <w:rPr>
          <w:sz w:val="28"/>
          <w:szCs w:val="28"/>
        </w:rPr>
        <w:lastRenderedPageBreak/>
        <w:t>предупреждение административных правонарушений на территории Центрального района города Барнаула в пределах предоставленных полномочий.</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Основными функциями административной комиссии являются:</w:t>
      </w:r>
    </w:p>
    <w:p w:rsidR="00B41CB5" w:rsidRPr="005C3BCF" w:rsidRDefault="00B41CB5" w:rsidP="00B41CB5">
      <w:pPr>
        <w:pStyle w:val="a3"/>
        <w:widowControl w:val="0"/>
        <w:numPr>
          <w:ilvl w:val="0"/>
          <w:numId w:val="40"/>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w:t>
      </w:r>
    </w:p>
    <w:p w:rsidR="00B41CB5" w:rsidRPr="005C3BCF" w:rsidRDefault="00B41CB5" w:rsidP="00B41CB5">
      <w:pPr>
        <w:pStyle w:val="a3"/>
        <w:widowControl w:val="0"/>
        <w:numPr>
          <w:ilvl w:val="0"/>
          <w:numId w:val="40"/>
        </w:numPr>
        <w:autoSpaceDE w:val="0"/>
        <w:autoSpaceDN w:val="0"/>
        <w:ind w:left="0" w:firstLine="709"/>
        <w:jc w:val="both"/>
        <w:rPr>
          <w:sz w:val="28"/>
          <w:szCs w:val="28"/>
        </w:rPr>
      </w:pPr>
      <w:r w:rsidRPr="005C3BCF">
        <w:rPr>
          <w:sz w:val="28"/>
          <w:szCs w:val="28"/>
        </w:rPr>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B41CB5" w:rsidRPr="005C3BCF" w:rsidRDefault="00B41CB5" w:rsidP="00B41CB5">
      <w:pPr>
        <w:pStyle w:val="a3"/>
        <w:widowControl w:val="0"/>
        <w:numPr>
          <w:ilvl w:val="0"/>
          <w:numId w:val="40"/>
        </w:numPr>
        <w:autoSpaceDE w:val="0"/>
        <w:autoSpaceDN w:val="0"/>
        <w:ind w:left="0" w:firstLine="709"/>
        <w:jc w:val="both"/>
        <w:rPr>
          <w:sz w:val="28"/>
          <w:szCs w:val="28"/>
        </w:rPr>
      </w:pPr>
      <w:r w:rsidRPr="005C3BCF">
        <w:rPr>
          <w:sz w:val="28"/>
          <w:szCs w:val="28"/>
        </w:rPr>
        <w:t>обобщение практики рассмотрения дел об административных правонарушениях и принятие мер по ее совершенствованию.</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Порядок деятельности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w:t>
      </w:r>
      <w:hyperlink r:id="rId42" w:history="1">
        <w:r w:rsidRPr="005C3BCF">
          <w:rPr>
            <w:sz w:val="28"/>
            <w:szCs w:val="28"/>
          </w:rPr>
          <w:t>законом</w:t>
        </w:r>
      </w:hyperlink>
      <w:r w:rsidRPr="005C3BCF">
        <w:rPr>
          <w:sz w:val="28"/>
          <w:szCs w:val="28"/>
        </w:rPr>
        <w:t xml:space="preserve"> Алтайского края от 10.07.2002 №46-ЗС и </w:t>
      </w:r>
      <w:hyperlink r:id="rId43" w:history="1">
        <w:r w:rsidRPr="005C3BCF">
          <w:rPr>
            <w:sz w:val="28"/>
            <w:szCs w:val="28"/>
          </w:rPr>
          <w:t>решением</w:t>
        </w:r>
      </w:hyperlink>
      <w:r w:rsidRPr="005C3BCF">
        <w:rPr>
          <w:sz w:val="28"/>
          <w:szCs w:val="28"/>
        </w:rPr>
        <w:t xml:space="preserve">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w:t>
      </w:r>
      <w:r>
        <w:rPr>
          <w:sz w:val="28"/>
          <w:szCs w:val="28"/>
        </w:rPr>
        <w:t>пять</w:t>
      </w:r>
      <w:r w:rsidRPr="005C3BCF">
        <w:rPr>
          <w:sz w:val="28"/>
          <w:szCs w:val="28"/>
        </w:rPr>
        <w:t xml:space="preserve">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сельской администрации района или поселковой администрации района при вручении протокола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 xml:space="preserve">Лица, участвующие в производстве по делу об административном правонарушении, при явке на заседание административной комиссии </w:t>
      </w:r>
      <w:r w:rsidRPr="005C3BCF">
        <w:rPr>
          <w:sz w:val="28"/>
          <w:szCs w:val="28"/>
        </w:rPr>
        <w:lastRenderedPageBreak/>
        <w:t>регистрируются секретарем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Председательствующий принимает необходимые меры к обеспечению порядка в ходе заседания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Заседание административной комиссии считается правомочным, если в нем принимает участие более половины установленного числа ее членов.</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B41CB5" w:rsidRPr="005C3BCF" w:rsidRDefault="00B41CB5" w:rsidP="00B41CB5">
      <w:pPr>
        <w:widowControl w:val="0"/>
        <w:autoSpaceDE w:val="0"/>
        <w:autoSpaceDN w:val="0"/>
        <w:ind w:firstLine="709"/>
        <w:jc w:val="both"/>
        <w:rPr>
          <w:sz w:val="28"/>
          <w:szCs w:val="28"/>
        </w:rPr>
      </w:pPr>
      <w:r w:rsidRPr="005C3BCF">
        <w:rPr>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4" w:history="1">
        <w:r w:rsidRPr="005C3BCF">
          <w:rPr>
            <w:sz w:val="28"/>
            <w:szCs w:val="28"/>
          </w:rPr>
          <w:t>КоАП</w:t>
        </w:r>
      </w:hyperlink>
      <w:r w:rsidRPr="005C3BCF">
        <w:rPr>
          <w:sz w:val="28"/>
          <w:szCs w:val="28"/>
        </w:rPr>
        <w:t xml:space="preserve"> РФ.</w:t>
      </w:r>
    </w:p>
    <w:p w:rsidR="00B41CB5" w:rsidRPr="005C3BCF" w:rsidRDefault="00B41CB5" w:rsidP="00B41CB5">
      <w:pPr>
        <w:widowControl w:val="0"/>
        <w:autoSpaceDE w:val="0"/>
        <w:autoSpaceDN w:val="0"/>
        <w:ind w:firstLine="709"/>
        <w:jc w:val="both"/>
        <w:rPr>
          <w:sz w:val="28"/>
          <w:szCs w:val="28"/>
        </w:rPr>
      </w:pPr>
      <w:r w:rsidRPr="005C3BCF">
        <w:rPr>
          <w:sz w:val="28"/>
          <w:szCs w:val="28"/>
        </w:rPr>
        <w:t>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и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B41CB5" w:rsidRPr="005C3BCF" w:rsidRDefault="00B41CB5" w:rsidP="00B41CB5">
      <w:pPr>
        <w:widowControl w:val="0"/>
        <w:autoSpaceDE w:val="0"/>
        <w:autoSpaceDN w:val="0"/>
        <w:ind w:firstLine="540"/>
        <w:jc w:val="both"/>
        <w:rPr>
          <w:sz w:val="28"/>
          <w:szCs w:val="28"/>
        </w:rPr>
      </w:pPr>
      <w:r w:rsidRPr="005C3BCF">
        <w:rPr>
          <w:sz w:val="28"/>
          <w:szCs w:val="28"/>
        </w:rPr>
        <w:t>о назначении административного наказания;</w:t>
      </w:r>
    </w:p>
    <w:p w:rsidR="00B41CB5" w:rsidRPr="005C3BCF" w:rsidRDefault="00B41CB5" w:rsidP="00B41CB5">
      <w:pPr>
        <w:widowControl w:val="0"/>
        <w:autoSpaceDE w:val="0"/>
        <w:autoSpaceDN w:val="0"/>
        <w:ind w:firstLine="540"/>
        <w:jc w:val="both"/>
        <w:rPr>
          <w:sz w:val="28"/>
          <w:szCs w:val="28"/>
        </w:rPr>
      </w:pPr>
      <w:r w:rsidRPr="005C3BCF">
        <w:rPr>
          <w:sz w:val="28"/>
          <w:szCs w:val="28"/>
        </w:rPr>
        <w:t>о прекращении производства по делу об административном правонарушении.</w:t>
      </w:r>
    </w:p>
    <w:p w:rsidR="00B41CB5" w:rsidRPr="005C3BCF" w:rsidRDefault="00B41CB5" w:rsidP="00B41CB5">
      <w:pPr>
        <w:tabs>
          <w:tab w:val="left" w:pos="6521"/>
        </w:tabs>
        <w:ind w:firstLine="709"/>
        <w:jc w:val="both"/>
        <w:rPr>
          <w:sz w:val="28"/>
          <w:szCs w:val="28"/>
        </w:rPr>
      </w:pPr>
      <w:r w:rsidRPr="005C3BCF">
        <w:rPr>
          <w:sz w:val="28"/>
          <w:szCs w:val="28"/>
        </w:rPr>
        <w:t>В постановлении по делу об административном правонарушении должны быть указаны:</w:t>
      </w:r>
    </w:p>
    <w:p w:rsidR="00B41CB5" w:rsidRPr="005C3BCF" w:rsidRDefault="00B41CB5" w:rsidP="00B41CB5">
      <w:pPr>
        <w:tabs>
          <w:tab w:val="left" w:pos="6521"/>
        </w:tabs>
        <w:ind w:firstLine="709"/>
        <w:jc w:val="both"/>
        <w:rPr>
          <w:sz w:val="28"/>
          <w:szCs w:val="28"/>
        </w:rPr>
      </w:pPr>
      <w:r w:rsidRPr="005C3BCF">
        <w:rPr>
          <w:sz w:val="28"/>
          <w:szCs w:val="28"/>
        </w:rPr>
        <w:t>наименование, состав и адрес административной комиссии, вынесшей постановление;</w:t>
      </w:r>
    </w:p>
    <w:p w:rsidR="00B41CB5" w:rsidRPr="005C3BCF" w:rsidRDefault="00B41CB5" w:rsidP="00B41CB5">
      <w:pPr>
        <w:tabs>
          <w:tab w:val="left" w:pos="6521"/>
        </w:tabs>
        <w:ind w:firstLine="709"/>
        <w:jc w:val="both"/>
        <w:rPr>
          <w:sz w:val="28"/>
          <w:szCs w:val="28"/>
        </w:rPr>
      </w:pPr>
      <w:r w:rsidRPr="005C3BCF">
        <w:rPr>
          <w:sz w:val="28"/>
          <w:szCs w:val="28"/>
        </w:rPr>
        <w:lastRenderedPageBreak/>
        <w:t>дата и место рассмотрения дела;</w:t>
      </w:r>
    </w:p>
    <w:p w:rsidR="00B41CB5" w:rsidRPr="005C3BCF" w:rsidRDefault="00B41CB5" w:rsidP="00B41CB5">
      <w:pPr>
        <w:tabs>
          <w:tab w:val="left" w:pos="6521"/>
        </w:tabs>
        <w:ind w:firstLine="709"/>
        <w:jc w:val="both"/>
        <w:rPr>
          <w:sz w:val="28"/>
          <w:szCs w:val="28"/>
        </w:rPr>
      </w:pPr>
      <w:r w:rsidRPr="005C3BCF">
        <w:rPr>
          <w:sz w:val="28"/>
          <w:szCs w:val="28"/>
        </w:rPr>
        <w:t>сведения о лице, в отношении которого рассмотрено дело;</w:t>
      </w:r>
    </w:p>
    <w:p w:rsidR="00B41CB5" w:rsidRPr="005C3BCF" w:rsidRDefault="00B41CB5" w:rsidP="00B41CB5">
      <w:pPr>
        <w:tabs>
          <w:tab w:val="left" w:pos="6521"/>
        </w:tabs>
        <w:ind w:firstLine="709"/>
        <w:jc w:val="both"/>
        <w:rPr>
          <w:sz w:val="28"/>
          <w:szCs w:val="28"/>
        </w:rPr>
      </w:pPr>
      <w:r w:rsidRPr="005C3BCF">
        <w:rPr>
          <w:sz w:val="28"/>
          <w:szCs w:val="28"/>
        </w:rPr>
        <w:t>обстоятельства, установленные при рассмотрении дела;</w:t>
      </w:r>
    </w:p>
    <w:p w:rsidR="00B41CB5" w:rsidRPr="005C3BCF" w:rsidRDefault="00B41CB5" w:rsidP="00B41CB5">
      <w:pPr>
        <w:tabs>
          <w:tab w:val="left" w:pos="6521"/>
        </w:tabs>
        <w:ind w:firstLine="709"/>
        <w:jc w:val="both"/>
        <w:rPr>
          <w:sz w:val="28"/>
          <w:szCs w:val="28"/>
        </w:rPr>
      </w:pPr>
      <w:r w:rsidRPr="005C3BCF">
        <w:rPr>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B41CB5" w:rsidRPr="005C3BCF" w:rsidRDefault="00B41CB5" w:rsidP="00B41CB5">
      <w:pPr>
        <w:tabs>
          <w:tab w:val="left" w:pos="6521"/>
        </w:tabs>
        <w:ind w:firstLine="709"/>
        <w:jc w:val="both"/>
        <w:rPr>
          <w:sz w:val="28"/>
          <w:szCs w:val="28"/>
        </w:rPr>
      </w:pPr>
      <w:r w:rsidRPr="005C3BCF">
        <w:rPr>
          <w:sz w:val="28"/>
          <w:szCs w:val="28"/>
        </w:rPr>
        <w:t>мотивированное решение по делу;</w:t>
      </w:r>
    </w:p>
    <w:p w:rsidR="00B41CB5" w:rsidRPr="005C3BCF" w:rsidRDefault="00B41CB5" w:rsidP="00B41CB5">
      <w:pPr>
        <w:tabs>
          <w:tab w:val="left" w:pos="6521"/>
        </w:tabs>
        <w:ind w:firstLine="709"/>
        <w:jc w:val="both"/>
        <w:rPr>
          <w:sz w:val="28"/>
          <w:szCs w:val="28"/>
        </w:rPr>
      </w:pPr>
      <w:r w:rsidRPr="005C3BCF">
        <w:rPr>
          <w:sz w:val="28"/>
          <w:szCs w:val="28"/>
        </w:rPr>
        <w:t>срок и порядок обжалования постановления;</w:t>
      </w:r>
    </w:p>
    <w:p w:rsidR="00B41CB5" w:rsidRPr="005C3BCF" w:rsidRDefault="00B41CB5" w:rsidP="00B41CB5">
      <w:pPr>
        <w:tabs>
          <w:tab w:val="left" w:pos="6521"/>
        </w:tabs>
        <w:ind w:firstLine="709"/>
        <w:jc w:val="both"/>
        <w:rPr>
          <w:sz w:val="28"/>
          <w:szCs w:val="28"/>
        </w:rPr>
      </w:pPr>
      <w:r w:rsidRPr="005C3BCF">
        <w:rPr>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При рассмотрении дела об административном правонарушении:</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проверяются полномочия законных представителей физического или юридического лица, защитника и представителя;</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разъясняются лицам, участвующим в рассмотрении дела, их права и обязанности;</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рассматриваются заявленные отводы и ходатайства;</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выносится определение об отложении рассмотрения дела в случае:</w:t>
      </w:r>
    </w:p>
    <w:p w:rsidR="00B41CB5" w:rsidRPr="005C3BCF" w:rsidRDefault="00B41CB5" w:rsidP="00B41CB5">
      <w:pPr>
        <w:widowControl w:val="0"/>
        <w:autoSpaceDE w:val="0"/>
        <w:autoSpaceDN w:val="0"/>
        <w:ind w:firstLine="709"/>
        <w:jc w:val="both"/>
        <w:rPr>
          <w:sz w:val="28"/>
          <w:szCs w:val="28"/>
        </w:rPr>
      </w:pPr>
      <w:r w:rsidRPr="005C3BCF">
        <w:rPr>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отвод специалиста, эксперта или переводчика, если указанный отвод препятствует рассмотрению дела по существу;</w:t>
      </w:r>
    </w:p>
    <w:p w:rsidR="00B41CB5" w:rsidRPr="005C3BCF" w:rsidRDefault="00B41CB5" w:rsidP="00B41CB5">
      <w:pPr>
        <w:widowControl w:val="0"/>
        <w:autoSpaceDE w:val="0"/>
        <w:autoSpaceDN w:val="0"/>
        <w:ind w:firstLine="709"/>
        <w:jc w:val="both"/>
        <w:rPr>
          <w:sz w:val="28"/>
          <w:szCs w:val="28"/>
        </w:rPr>
      </w:pPr>
      <w:r w:rsidRPr="005C3BCF">
        <w:rPr>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 xml:space="preserve">выносится определение о приводе лица, участие которого признается обязательным при рассмотрении дела, в соответствии с </w:t>
      </w:r>
      <w:hyperlink r:id="rId45" w:history="1">
        <w:r w:rsidRPr="005C3BCF">
          <w:rPr>
            <w:sz w:val="28"/>
            <w:szCs w:val="28"/>
          </w:rPr>
          <w:t>частью 3 статьи 29.4</w:t>
        </w:r>
      </w:hyperlink>
      <w:r w:rsidRPr="005C3BCF">
        <w:rPr>
          <w:sz w:val="28"/>
          <w:szCs w:val="28"/>
        </w:rPr>
        <w:t xml:space="preserve"> КоАП РФ;</w:t>
      </w:r>
    </w:p>
    <w:p w:rsidR="00B41CB5" w:rsidRPr="005C3BCF" w:rsidRDefault="00B41CB5" w:rsidP="00B41CB5">
      <w:pPr>
        <w:pStyle w:val="a3"/>
        <w:widowControl w:val="0"/>
        <w:numPr>
          <w:ilvl w:val="0"/>
          <w:numId w:val="41"/>
        </w:numPr>
        <w:autoSpaceDE w:val="0"/>
        <w:autoSpaceDN w:val="0"/>
        <w:ind w:left="0" w:firstLine="709"/>
        <w:jc w:val="both"/>
        <w:rPr>
          <w:sz w:val="28"/>
          <w:szCs w:val="28"/>
        </w:rPr>
      </w:pPr>
      <w:r w:rsidRPr="005C3BCF">
        <w:rPr>
          <w:sz w:val="28"/>
          <w:szCs w:val="28"/>
        </w:rPr>
        <w:t xml:space="preserve">выносится определение о передаче дела на рассмотрение по подведомственности в соответствии со </w:t>
      </w:r>
      <w:hyperlink r:id="rId46" w:history="1">
        <w:r w:rsidRPr="005C3BCF">
          <w:rPr>
            <w:sz w:val="28"/>
            <w:szCs w:val="28"/>
          </w:rPr>
          <w:t>статьей 29.5</w:t>
        </w:r>
      </w:hyperlink>
      <w:r w:rsidRPr="005C3BCF">
        <w:rPr>
          <w:sz w:val="28"/>
          <w:szCs w:val="28"/>
        </w:rPr>
        <w:t xml:space="preserve"> КоАП РФ.</w:t>
      </w:r>
    </w:p>
    <w:p w:rsidR="00B41CB5" w:rsidRPr="005C3BCF" w:rsidRDefault="00B41CB5" w:rsidP="00B41CB5">
      <w:pPr>
        <w:widowControl w:val="0"/>
        <w:autoSpaceDE w:val="0"/>
        <w:autoSpaceDN w:val="0"/>
        <w:ind w:firstLine="709"/>
        <w:jc w:val="both"/>
        <w:rPr>
          <w:sz w:val="28"/>
          <w:szCs w:val="28"/>
        </w:rPr>
      </w:pPr>
      <w:r w:rsidRPr="005C3BCF">
        <w:rPr>
          <w:sz w:val="28"/>
          <w:szCs w:val="28"/>
        </w:rPr>
        <w:lastRenderedPageBreak/>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B41CB5" w:rsidRPr="005C3BCF" w:rsidRDefault="00B41CB5" w:rsidP="00B41CB5">
      <w:pPr>
        <w:widowControl w:val="0"/>
        <w:autoSpaceDE w:val="0"/>
        <w:autoSpaceDN w:val="0"/>
        <w:ind w:firstLine="709"/>
        <w:jc w:val="both"/>
        <w:rPr>
          <w:sz w:val="28"/>
          <w:szCs w:val="28"/>
        </w:rPr>
      </w:pPr>
      <w:r w:rsidRPr="005C3BCF">
        <w:rPr>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B41CB5" w:rsidRPr="005C3BCF" w:rsidRDefault="00B41CB5" w:rsidP="00B41CB5">
      <w:pPr>
        <w:widowControl w:val="0"/>
        <w:autoSpaceDE w:val="0"/>
        <w:autoSpaceDN w:val="0"/>
        <w:ind w:firstLine="709"/>
        <w:jc w:val="both"/>
        <w:rPr>
          <w:sz w:val="28"/>
          <w:szCs w:val="28"/>
        </w:rPr>
      </w:pPr>
      <w:r w:rsidRPr="005C3BCF">
        <w:rPr>
          <w:sz w:val="28"/>
          <w:szCs w:val="28"/>
        </w:rPr>
        <w:t xml:space="preserve">В случае необходимости осуществляются другие процессуальные действия в соответствии с </w:t>
      </w:r>
      <w:hyperlink r:id="rId47"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hyperlink r:id="rId48" w:history="1">
        <w:r w:rsidRPr="005C3BCF">
          <w:rPr>
            <w:sz w:val="28"/>
            <w:szCs w:val="28"/>
          </w:rPr>
          <w:t>КоАП</w:t>
        </w:r>
      </w:hyperlink>
      <w:r w:rsidRPr="005C3BCF">
        <w:rPr>
          <w:sz w:val="28"/>
          <w:szCs w:val="28"/>
        </w:rPr>
        <w:t xml:space="preserve">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Постановление по делам об административных правонарушениях выносится в сроки, установленные </w:t>
      </w:r>
      <w:hyperlink r:id="rId49" w:history="1">
        <w:r w:rsidRPr="005C3BCF">
          <w:rPr>
            <w:sz w:val="28"/>
            <w:szCs w:val="28"/>
          </w:rPr>
          <w:t>статьей 4.5</w:t>
        </w:r>
      </w:hyperlink>
      <w:r w:rsidRPr="005C3BCF">
        <w:rPr>
          <w:sz w:val="28"/>
          <w:szCs w:val="28"/>
        </w:rPr>
        <w:t xml:space="preserve"> КоАП РФ.</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w:t>
      </w:r>
      <w:r w:rsidRPr="005C3BCF">
        <w:rPr>
          <w:sz w:val="28"/>
          <w:szCs w:val="28"/>
        </w:rPr>
        <w:lastRenderedPageBreak/>
        <w:t>должна быть объявлена немедленно по окончании рассмотрения дела.</w:t>
      </w:r>
    </w:p>
    <w:p w:rsidR="00B41CB5" w:rsidRPr="005C3BCF" w:rsidRDefault="00B41CB5" w:rsidP="00B41CB5">
      <w:pPr>
        <w:widowControl w:val="0"/>
        <w:autoSpaceDE w:val="0"/>
        <w:autoSpaceDN w:val="0"/>
        <w:ind w:firstLine="540"/>
        <w:jc w:val="both"/>
        <w:rPr>
          <w:sz w:val="28"/>
          <w:szCs w:val="28"/>
        </w:rPr>
      </w:pPr>
      <w:r w:rsidRPr="005C3BCF">
        <w:rPr>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B41CB5" w:rsidRPr="005C3BCF" w:rsidRDefault="00B41CB5" w:rsidP="00B41CB5">
      <w:pPr>
        <w:widowControl w:val="0"/>
        <w:autoSpaceDE w:val="0"/>
        <w:autoSpaceDN w:val="0"/>
        <w:ind w:firstLine="540"/>
        <w:jc w:val="both"/>
        <w:rPr>
          <w:sz w:val="28"/>
          <w:szCs w:val="28"/>
        </w:rPr>
      </w:pPr>
      <w:r w:rsidRPr="005C3BCF">
        <w:rPr>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Административная комиссия взаимодействует с иными административными комиссиями при администрации города Барнаула.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администрация Центрального района города Барнаула – в отношении денежных взысканий (штрафов), зачисляемых в бюджет города;</w:t>
      </w:r>
    </w:p>
    <w:p w:rsidR="00B41CB5" w:rsidRPr="005C3BCF" w:rsidRDefault="00B41CB5" w:rsidP="00B41CB5">
      <w:pPr>
        <w:widowControl w:val="0"/>
        <w:autoSpaceDE w:val="0"/>
        <w:autoSpaceDN w:val="0"/>
        <w:ind w:firstLine="540"/>
        <w:jc w:val="both"/>
        <w:rPr>
          <w:sz w:val="28"/>
          <w:szCs w:val="28"/>
        </w:rPr>
      </w:pPr>
      <w:r w:rsidRPr="005C3BCF">
        <w:rPr>
          <w:sz w:val="28"/>
          <w:szCs w:val="28"/>
        </w:rPr>
        <w:t>административно-хозяйственное управление администрации</w:t>
      </w:r>
      <w:r w:rsidRPr="005C3BCF">
        <w:rPr>
          <w:sz w:val="28"/>
          <w:szCs w:val="28"/>
        </w:rPr>
        <w:br/>
      </w:r>
      <w:r w:rsidRPr="005C3BCF">
        <w:rPr>
          <w:sz w:val="28"/>
          <w:szCs w:val="28"/>
        </w:rPr>
        <w:lastRenderedPageBreak/>
        <w:t>г.Барнаула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г.Барнаула информации в порядке, утвержденном администрацией города.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имеет право:</w:t>
      </w:r>
    </w:p>
    <w:p w:rsidR="00B41CB5" w:rsidRPr="005C3BCF" w:rsidRDefault="00B41CB5" w:rsidP="00B41CB5">
      <w:pPr>
        <w:pStyle w:val="a3"/>
        <w:widowControl w:val="0"/>
        <w:numPr>
          <w:ilvl w:val="0"/>
          <w:numId w:val="42"/>
        </w:numPr>
        <w:autoSpaceDE w:val="0"/>
        <w:autoSpaceDN w:val="0"/>
        <w:ind w:left="0" w:firstLine="709"/>
        <w:jc w:val="both"/>
        <w:rPr>
          <w:sz w:val="28"/>
          <w:szCs w:val="28"/>
        </w:rPr>
      </w:pPr>
      <w:r w:rsidRPr="005C3BCF">
        <w:rPr>
          <w:sz w:val="28"/>
          <w:szCs w:val="28"/>
        </w:rPr>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B41CB5" w:rsidRPr="005C3BCF" w:rsidRDefault="00B41CB5" w:rsidP="00B41CB5">
      <w:pPr>
        <w:pStyle w:val="a3"/>
        <w:widowControl w:val="0"/>
        <w:numPr>
          <w:ilvl w:val="0"/>
          <w:numId w:val="42"/>
        </w:numPr>
        <w:autoSpaceDE w:val="0"/>
        <w:autoSpaceDN w:val="0"/>
        <w:ind w:left="0" w:firstLine="709"/>
        <w:jc w:val="both"/>
        <w:rPr>
          <w:sz w:val="28"/>
          <w:szCs w:val="28"/>
        </w:rPr>
      </w:pPr>
      <w:r w:rsidRPr="005C3BCF">
        <w:rPr>
          <w:sz w:val="28"/>
          <w:szCs w:val="28"/>
        </w:rPr>
        <w:t>применять к лицу, совершившему административное правонарушение, административные наказания в соответствии с КоАП РФ;</w:t>
      </w:r>
    </w:p>
    <w:p w:rsidR="00B41CB5" w:rsidRPr="005C3BCF" w:rsidRDefault="00B41CB5" w:rsidP="00B41CB5">
      <w:pPr>
        <w:pStyle w:val="a3"/>
        <w:widowControl w:val="0"/>
        <w:numPr>
          <w:ilvl w:val="0"/>
          <w:numId w:val="42"/>
        </w:numPr>
        <w:autoSpaceDE w:val="0"/>
        <w:autoSpaceDN w:val="0"/>
        <w:ind w:left="0" w:firstLine="709"/>
        <w:jc w:val="both"/>
        <w:rPr>
          <w:sz w:val="28"/>
          <w:szCs w:val="28"/>
        </w:rPr>
      </w:pPr>
      <w:r w:rsidRPr="005C3BCF">
        <w:rPr>
          <w:sz w:val="28"/>
          <w:szCs w:val="28"/>
        </w:rPr>
        <w:t>осуществлять иные права,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Порядок обжалования и опротестования постановления</w:t>
      </w:r>
    </w:p>
    <w:p w:rsidR="00B41CB5" w:rsidRPr="005C3BCF" w:rsidRDefault="00B41CB5" w:rsidP="00B41CB5">
      <w:pPr>
        <w:widowControl w:val="0"/>
        <w:autoSpaceDE w:val="0"/>
        <w:autoSpaceDN w:val="0"/>
        <w:jc w:val="center"/>
        <w:rPr>
          <w:sz w:val="28"/>
          <w:szCs w:val="28"/>
        </w:rPr>
      </w:pPr>
      <w:r w:rsidRPr="005C3BCF">
        <w:rPr>
          <w:sz w:val="28"/>
          <w:szCs w:val="28"/>
        </w:rPr>
        <w:t>по делу об административном правонарушении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может быть опротестовано прокурором.</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38"/>
        </w:numPr>
        <w:autoSpaceDE w:val="0"/>
        <w:autoSpaceDN w:val="0"/>
        <w:jc w:val="center"/>
        <w:outlineLvl w:val="1"/>
        <w:rPr>
          <w:sz w:val="28"/>
          <w:szCs w:val="28"/>
        </w:rPr>
      </w:pPr>
      <w:r w:rsidRPr="005C3BCF">
        <w:rPr>
          <w:sz w:val="28"/>
          <w:szCs w:val="28"/>
        </w:rPr>
        <w:t>Порядок исполнения постановления о наложении</w:t>
      </w:r>
    </w:p>
    <w:p w:rsidR="00B41CB5" w:rsidRPr="005C3BCF" w:rsidRDefault="00B41CB5" w:rsidP="00B41CB5">
      <w:pPr>
        <w:widowControl w:val="0"/>
        <w:autoSpaceDE w:val="0"/>
        <w:autoSpaceDN w:val="0"/>
        <w:jc w:val="center"/>
        <w:rPr>
          <w:sz w:val="28"/>
          <w:szCs w:val="28"/>
        </w:rPr>
      </w:pPr>
      <w:r w:rsidRPr="005C3BCF">
        <w:rPr>
          <w:sz w:val="28"/>
          <w:szCs w:val="28"/>
        </w:rPr>
        <w:t>административного наказания</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Председатель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Председатель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осуществляет руководство административной комиссией;</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планирует работу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не позднее чем за три рабочих дня до дня заседания утверждает повестку заседания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назначает дату, время и место проведения заседания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председательствует на заседаниях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несет ответственность за невыполнение или ненадлежащее выполнение возложенных на административную комиссию задач;</w:t>
      </w:r>
    </w:p>
    <w:p w:rsidR="00B41CB5" w:rsidRPr="005C3BCF" w:rsidRDefault="00B41CB5" w:rsidP="00B41CB5">
      <w:pPr>
        <w:pStyle w:val="a3"/>
        <w:widowControl w:val="0"/>
        <w:numPr>
          <w:ilvl w:val="0"/>
          <w:numId w:val="43"/>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Заместитель председателя административной комиссии:</w:t>
      </w:r>
    </w:p>
    <w:p w:rsidR="00B41CB5" w:rsidRPr="005C3BCF" w:rsidRDefault="00B41CB5" w:rsidP="00B41CB5">
      <w:pPr>
        <w:pStyle w:val="a3"/>
        <w:widowControl w:val="0"/>
        <w:numPr>
          <w:ilvl w:val="0"/>
          <w:numId w:val="44"/>
        </w:numPr>
        <w:autoSpaceDE w:val="0"/>
        <w:autoSpaceDN w:val="0"/>
        <w:ind w:left="0" w:firstLine="709"/>
        <w:jc w:val="both"/>
        <w:rPr>
          <w:sz w:val="28"/>
          <w:szCs w:val="28"/>
        </w:rPr>
      </w:pPr>
      <w:r w:rsidRPr="005C3BCF">
        <w:rPr>
          <w:sz w:val="28"/>
          <w:szCs w:val="28"/>
        </w:rPr>
        <w:t>выполняет поручения председателя административной комиссии;</w:t>
      </w:r>
    </w:p>
    <w:p w:rsidR="00B41CB5" w:rsidRPr="005C3BCF" w:rsidRDefault="00B41CB5" w:rsidP="00B41CB5">
      <w:pPr>
        <w:pStyle w:val="a3"/>
        <w:widowControl w:val="0"/>
        <w:numPr>
          <w:ilvl w:val="0"/>
          <w:numId w:val="44"/>
        </w:numPr>
        <w:autoSpaceDE w:val="0"/>
        <w:autoSpaceDN w:val="0"/>
        <w:ind w:left="0" w:firstLine="709"/>
        <w:jc w:val="both"/>
        <w:rPr>
          <w:sz w:val="28"/>
          <w:szCs w:val="28"/>
        </w:rPr>
      </w:pPr>
      <w:r w:rsidRPr="005C3BCF">
        <w:rPr>
          <w:sz w:val="28"/>
          <w:szCs w:val="28"/>
        </w:rPr>
        <w:t>исполняет обязанности председателя административной комиссии в его отсутствие;</w:t>
      </w:r>
    </w:p>
    <w:p w:rsidR="00B41CB5" w:rsidRPr="005C3BCF" w:rsidRDefault="00B41CB5" w:rsidP="00B41CB5">
      <w:pPr>
        <w:pStyle w:val="a3"/>
        <w:widowControl w:val="0"/>
        <w:numPr>
          <w:ilvl w:val="0"/>
          <w:numId w:val="44"/>
        </w:numPr>
        <w:autoSpaceDE w:val="0"/>
        <w:autoSpaceDN w:val="0"/>
        <w:ind w:left="0" w:firstLine="709"/>
        <w:jc w:val="both"/>
        <w:rPr>
          <w:sz w:val="28"/>
          <w:szCs w:val="28"/>
        </w:rPr>
      </w:pPr>
      <w:r w:rsidRPr="005C3BCF">
        <w:rPr>
          <w:sz w:val="28"/>
          <w:szCs w:val="28"/>
        </w:rPr>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B41CB5" w:rsidRPr="005C3BCF" w:rsidRDefault="00B41CB5" w:rsidP="00B41CB5">
      <w:pPr>
        <w:pStyle w:val="a3"/>
        <w:widowControl w:val="0"/>
        <w:numPr>
          <w:ilvl w:val="0"/>
          <w:numId w:val="44"/>
        </w:numPr>
        <w:autoSpaceDE w:val="0"/>
        <w:autoSpaceDN w:val="0"/>
        <w:ind w:left="0" w:firstLine="709"/>
        <w:jc w:val="both"/>
        <w:rPr>
          <w:sz w:val="28"/>
          <w:szCs w:val="28"/>
        </w:rPr>
      </w:pPr>
      <w:r w:rsidRPr="005C3BCF">
        <w:rPr>
          <w:sz w:val="28"/>
          <w:szCs w:val="28"/>
        </w:rPr>
        <w:t>осуществляет иные полномочия, установленные действующим законодательством.</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lastRenderedPageBreak/>
        <w:t>Секретарь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Секретарь административной комиссии:</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обеспечивает подготовку материалов дел об административных правонарушениях к рассмотрению на заседании административной комиссии;</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 xml:space="preserve">осуществляет контроль за поступлением денежных средств, взысканных в виде административных штрафов; </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направляет отчетную и иную информацию о деятельности административной комиссии в установленные сроки в администрацию города;</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 xml:space="preserve">осуществляет свою деятельность под руководство председателя и заместителя председателя административной комиссии; </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lastRenderedPageBreak/>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осуществляет работу в муниципальной информационной системе «Система учета административных правонарушений»;</w:t>
      </w:r>
    </w:p>
    <w:p w:rsidR="00B41CB5" w:rsidRPr="005C3BCF" w:rsidRDefault="00B41CB5" w:rsidP="00B41CB5">
      <w:pPr>
        <w:pStyle w:val="a3"/>
        <w:widowControl w:val="0"/>
        <w:numPr>
          <w:ilvl w:val="0"/>
          <w:numId w:val="45"/>
        </w:numPr>
        <w:autoSpaceDE w:val="0"/>
        <w:autoSpaceDN w:val="0"/>
        <w:ind w:left="0" w:firstLine="709"/>
        <w:jc w:val="both"/>
        <w:rPr>
          <w:sz w:val="28"/>
          <w:szCs w:val="28"/>
        </w:rPr>
      </w:pPr>
      <w:r w:rsidRPr="005C3BCF">
        <w:rPr>
          <w:sz w:val="28"/>
          <w:szCs w:val="28"/>
        </w:rPr>
        <w:t xml:space="preserve">осуществляет иные полномочия в целях реализации задач, предусмотренных Положением. </w:t>
      </w:r>
    </w:p>
    <w:p w:rsidR="00B41CB5" w:rsidRPr="005C3BCF" w:rsidRDefault="00B41CB5" w:rsidP="00B41CB5">
      <w:pPr>
        <w:widowControl w:val="0"/>
        <w:autoSpaceDE w:val="0"/>
        <w:autoSpaceDN w:val="0"/>
        <w:ind w:firstLine="709"/>
        <w:jc w:val="both"/>
        <w:rPr>
          <w:sz w:val="28"/>
          <w:szCs w:val="28"/>
        </w:rPr>
      </w:pPr>
      <w:r w:rsidRPr="005C3BCF">
        <w:rPr>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widowControl w:val="0"/>
        <w:numPr>
          <w:ilvl w:val="0"/>
          <w:numId w:val="38"/>
        </w:numPr>
        <w:autoSpaceDE w:val="0"/>
        <w:autoSpaceDN w:val="0"/>
        <w:jc w:val="center"/>
        <w:rPr>
          <w:sz w:val="28"/>
          <w:szCs w:val="28"/>
        </w:rPr>
      </w:pPr>
      <w:r w:rsidRPr="005C3BCF">
        <w:rPr>
          <w:sz w:val="28"/>
          <w:szCs w:val="28"/>
        </w:rPr>
        <w:t>Члены административной комиссии</w:t>
      </w:r>
    </w:p>
    <w:p w:rsidR="00B41CB5" w:rsidRPr="005C3BCF" w:rsidRDefault="00B41CB5" w:rsidP="00B41CB5">
      <w:pPr>
        <w:widowControl w:val="0"/>
        <w:autoSpaceDE w:val="0"/>
        <w:autoSpaceDN w:val="0"/>
        <w:ind w:firstLine="540"/>
        <w:jc w:val="center"/>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Члены административной комиссии осуществляют свою деятельность на общественных началах.</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Члены административной комиссии вправе:</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участвовать в заседании административной комиссии с правом голоса;</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 xml:space="preserve">задавать вопросы лицам, участвующим в производстве по делу об административном правонарушении; </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участвовать в исследовании письменных и вещественных доказательств по делу об административном правонарушении</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 xml:space="preserve">участвовать в голосовании при принятии решений по результатам </w:t>
      </w:r>
      <w:r w:rsidRPr="005C3BCF">
        <w:rPr>
          <w:sz w:val="28"/>
          <w:szCs w:val="28"/>
        </w:rPr>
        <w:lastRenderedPageBreak/>
        <w:t>рассмотрения дел об административных правонарушениях и иным вопросам деятельности административной комиссии;</w:t>
      </w:r>
    </w:p>
    <w:p w:rsidR="00B41CB5" w:rsidRPr="005C3BCF" w:rsidRDefault="00B41CB5" w:rsidP="00B41CB5">
      <w:pPr>
        <w:pStyle w:val="a3"/>
        <w:widowControl w:val="0"/>
        <w:numPr>
          <w:ilvl w:val="0"/>
          <w:numId w:val="46"/>
        </w:numPr>
        <w:autoSpaceDE w:val="0"/>
        <w:autoSpaceDN w:val="0"/>
        <w:ind w:left="0" w:firstLine="709"/>
        <w:jc w:val="both"/>
        <w:rPr>
          <w:sz w:val="28"/>
          <w:szCs w:val="28"/>
        </w:rPr>
      </w:pPr>
      <w:r w:rsidRPr="005C3BCF">
        <w:rPr>
          <w:sz w:val="28"/>
          <w:szCs w:val="28"/>
        </w:rPr>
        <w:t>составлять протоколы об административных правонарушениях, предусмотренных частью 1 статьи 20.25 КоАП РФ.</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0"/>
          <w:numId w:val="38"/>
        </w:numPr>
        <w:autoSpaceDE w:val="0"/>
        <w:autoSpaceDN w:val="0"/>
        <w:jc w:val="center"/>
        <w:outlineLvl w:val="1"/>
        <w:rPr>
          <w:sz w:val="28"/>
          <w:szCs w:val="28"/>
        </w:rPr>
      </w:pPr>
      <w:r>
        <w:rPr>
          <w:sz w:val="28"/>
          <w:szCs w:val="28"/>
        </w:rPr>
        <w:t xml:space="preserve"> </w:t>
      </w:r>
      <w:r w:rsidRPr="005C3BCF">
        <w:rPr>
          <w:sz w:val="28"/>
          <w:szCs w:val="28"/>
        </w:rPr>
        <w:t>Досрочное прекращение полномочий члена административной комиссии</w:t>
      </w:r>
    </w:p>
    <w:p w:rsidR="00B41CB5" w:rsidRPr="005C3BCF" w:rsidRDefault="00B41CB5" w:rsidP="00B41CB5">
      <w:pPr>
        <w:widowControl w:val="0"/>
        <w:autoSpaceDE w:val="0"/>
        <w:autoSpaceDN w:val="0"/>
        <w:jc w:val="center"/>
        <w:outlineLvl w:val="1"/>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Полномочия члена административной комиссии прекращается досрочно:</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 xml:space="preserve">при подаче членом административной комиссии заявления в письменной форме о сложении своих полномочий; </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 xml:space="preserve">при вступлении в законную силу обвинительного приговора суда в отношении члена административной комиссии; </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в случае смерти члена административной комиссии;</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в случае выхода из гражданства Российской Федерации;</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1CB5" w:rsidRPr="005C3BCF" w:rsidRDefault="00B41CB5" w:rsidP="00B41CB5">
      <w:pPr>
        <w:pStyle w:val="a3"/>
        <w:widowControl w:val="0"/>
        <w:numPr>
          <w:ilvl w:val="0"/>
          <w:numId w:val="47"/>
        </w:numPr>
        <w:autoSpaceDE w:val="0"/>
        <w:autoSpaceDN w:val="0"/>
        <w:ind w:left="0" w:firstLine="709"/>
        <w:jc w:val="both"/>
        <w:rPr>
          <w:sz w:val="28"/>
          <w:szCs w:val="28"/>
        </w:rPr>
      </w:pPr>
      <w:r w:rsidRPr="005C3BCF">
        <w:rPr>
          <w:sz w:val="28"/>
          <w:szCs w:val="28"/>
        </w:rPr>
        <w:t>в иных случаях, установленных действующим законодательством.</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B41CB5" w:rsidRPr="005C3BCF" w:rsidRDefault="00B41CB5" w:rsidP="00B41CB5">
      <w:pPr>
        <w:widowControl w:val="0"/>
        <w:autoSpaceDE w:val="0"/>
        <w:autoSpaceDN w:val="0"/>
        <w:outlineLvl w:val="1"/>
        <w:rPr>
          <w:sz w:val="28"/>
          <w:szCs w:val="28"/>
        </w:rPr>
      </w:pPr>
    </w:p>
    <w:p w:rsidR="00B41CB5" w:rsidRPr="005C3BCF" w:rsidRDefault="00B41CB5" w:rsidP="00B41CB5">
      <w:pPr>
        <w:pStyle w:val="a3"/>
        <w:widowControl w:val="0"/>
        <w:numPr>
          <w:ilvl w:val="0"/>
          <w:numId w:val="38"/>
        </w:numPr>
        <w:autoSpaceDE w:val="0"/>
        <w:autoSpaceDN w:val="0"/>
        <w:jc w:val="center"/>
        <w:outlineLvl w:val="1"/>
        <w:rPr>
          <w:sz w:val="28"/>
          <w:szCs w:val="28"/>
        </w:rPr>
      </w:pPr>
      <w:r>
        <w:rPr>
          <w:sz w:val="28"/>
          <w:szCs w:val="28"/>
        </w:rPr>
        <w:t xml:space="preserve"> </w:t>
      </w:r>
      <w:r w:rsidRPr="005C3BCF">
        <w:rPr>
          <w:sz w:val="28"/>
          <w:szCs w:val="28"/>
        </w:rPr>
        <w:t>Организация делопроизводства административной комиссии</w:t>
      </w:r>
    </w:p>
    <w:p w:rsidR="00B41CB5" w:rsidRPr="005C3BCF" w:rsidRDefault="00B41CB5" w:rsidP="00B41CB5">
      <w:pPr>
        <w:widowControl w:val="0"/>
        <w:autoSpaceDE w:val="0"/>
        <w:autoSpaceDN w:val="0"/>
        <w:jc w:val="both"/>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w:t>
      </w:r>
      <w:r w:rsidRPr="005C3BCF">
        <w:rPr>
          <w:sz w:val="28"/>
          <w:szCs w:val="28"/>
        </w:rPr>
        <w:lastRenderedPageBreak/>
        <w:t>КоАП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Организационно-техническое обеспечение деятельности административной комиссии осуществляет администрация Центрального района города Барнаула. </w:t>
      </w:r>
    </w:p>
    <w:p w:rsidR="00B41CB5" w:rsidRPr="005C3BCF" w:rsidRDefault="00B41CB5" w:rsidP="00B41CB5">
      <w:pPr>
        <w:widowControl w:val="0"/>
        <w:autoSpaceDE w:val="0"/>
        <w:autoSpaceDN w:val="0"/>
        <w:ind w:firstLine="540"/>
        <w:jc w:val="both"/>
        <w:rPr>
          <w:sz w:val="28"/>
          <w:szCs w:val="28"/>
        </w:rPr>
      </w:pPr>
    </w:p>
    <w:p w:rsidR="00B41CB5" w:rsidRPr="005C3BCF" w:rsidRDefault="00B41CB5" w:rsidP="00B41CB5">
      <w:pPr>
        <w:pStyle w:val="a3"/>
        <w:numPr>
          <w:ilvl w:val="0"/>
          <w:numId w:val="38"/>
        </w:numPr>
        <w:tabs>
          <w:tab w:val="left" w:pos="6521"/>
        </w:tabs>
        <w:jc w:val="center"/>
        <w:rPr>
          <w:sz w:val="28"/>
          <w:szCs w:val="28"/>
        </w:rPr>
      </w:pPr>
      <w:r w:rsidRPr="005C3BCF">
        <w:rPr>
          <w:sz w:val="28"/>
          <w:szCs w:val="28"/>
        </w:rPr>
        <w:t>Контроль за деятельностью административной комиссии</w:t>
      </w:r>
    </w:p>
    <w:p w:rsidR="00B41CB5" w:rsidRPr="005C3BCF" w:rsidRDefault="00B41CB5" w:rsidP="00B41CB5">
      <w:pPr>
        <w:tabs>
          <w:tab w:val="left" w:pos="6521"/>
        </w:tabs>
        <w:rPr>
          <w:sz w:val="28"/>
          <w:szCs w:val="28"/>
        </w:rPr>
      </w:pP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Административная комиссия в своей деятельности ответственна и подотчетна главе города.</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B41CB5" w:rsidRPr="005C3BCF" w:rsidRDefault="00B41CB5" w:rsidP="00B41CB5">
      <w:pPr>
        <w:pStyle w:val="a3"/>
        <w:widowControl w:val="0"/>
        <w:numPr>
          <w:ilvl w:val="1"/>
          <w:numId w:val="38"/>
        </w:numPr>
        <w:autoSpaceDE w:val="0"/>
        <w:autoSpaceDN w:val="0"/>
        <w:ind w:left="0" w:firstLine="709"/>
        <w:jc w:val="both"/>
        <w:rPr>
          <w:sz w:val="28"/>
          <w:szCs w:val="28"/>
        </w:rPr>
      </w:pPr>
      <w:r w:rsidRPr="005C3BCF">
        <w:rPr>
          <w:sz w:val="28"/>
          <w:szCs w:val="28"/>
        </w:rPr>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B41CB5" w:rsidRPr="005C3BCF" w:rsidRDefault="00B41CB5" w:rsidP="00B41CB5">
      <w:pPr>
        <w:widowControl w:val="0"/>
        <w:autoSpaceDE w:val="0"/>
        <w:autoSpaceDN w:val="0"/>
        <w:jc w:val="both"/>
        <w:rPr>
          <w:sz w:val="28"/>
          <w:szCs w:val="28"/>
        </w:rPr>
      </w:pPr>
    </w:p>
    <w:p w:rsidR="00844641" w:rsidRDefault="00844641">
      <w:bookmarkStart w:id="0" w:name="_GoBack"/>
      <w:bookmarkEnd w:id="0"/>
    </w:p>
    <w:sectPr w:rsidR="00844641" w:rsidSect="00EC3E9A">
      <w:pgSz w:w="11906" w:h="16838"/>
      <w:pgMar w:top="1134" w:right="567" w:bottom="1134" w:left="1985"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CB" w:rsidRDefault="00B41C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5A3"/>
    <w:multiLevelType w:val="hybridMultilevel"/>
    <w:tmpl w:val="8EC82E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29780E"/>
    <w:multiLevelType w:val="hybridMultilevel"/>
    <w:tmpl w:val="0A9EC21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F7684B"/>
    <w:multiLevelType w:val="hybridMultilevel"/>
    <w:tmpl w:val="959E52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72B2468"/>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E78B4"/>
    <w:multiLevelType w:val="hybridMultilevel"/>
    <w:tmpl w:val="8E3ADAB0"/>
    <w:lvl w:ilvl="0" w:tplc="04190011">
      <w:start w:val="1"/>
      <w:numFmt w:val="decimal"/>
      <w:lvlText w:val="%1)"/>
      <w:lvlJc w:val="left"/>
      <w:pPr>
        <w:ind w:left="1260" w:hanging="360"/>
      </w:pPr>
    </w:lvl>
    <w:lvl w:ilvl="1" w:tplc="1F5C67B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A673404"/>
    <w:multiLevelType w:val="hybridMultilevel"/>
    <w:tmpl w:val="56BE2B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B531BEA"/>
    <w:multiLevelType w:val="hybridMultilevel"/>
    <w:tmpl w:val="16DEC2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B8A70E5"/>
    <w:multiLevelType w:val="hybridMultilevel"/>
    <w:tmpl w:val="A39C07E6"/>
    <w:lvl w:ilvl="0" w:tplc="63C4EB4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0CAD7573"/>
    <w:multiLevelType w:val="hybridMultilevel"/>
    <w:tmpl w:val="015ECE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D756CF7"/>
    <w:multiLevelType w:val="hybridMultilevel"/>
    <w:tmpl w:val="215882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E324A5E"/>
    <w:multiLevelType w:val="multilevel"/>
    <w:tmpl w:val="A3F211C2"/>
    <w:lvl w:ilvl="0">
      <w:start w:val="1"/>
      <w:numFmt w:val="decimal"/>
      <w:lvlText w:val="%1."/>
      <w:lvlJc w:val="left"/>
      <w:pPr>
        <w:ind w:left="720" w:hanging="360"/>
      </w:pPr>
    </w:lvl>
    <w:lvl w:ilvl="1">
      <w:start w:val="1"/>
      <w:numFmt w:val="decimal"/>
      <w:isLgl/>
      <w:lvlText w:val="%1.%2."/>
      <w:lvlJc w:val="left"/>
      <w:pPr>
        <w:ind w:left="4543"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184E2074"/>
    <w:multiLevelType w:val="hybridMultilevel"/>
    <w:tmpl w:val="841A398C"/>
    <w:lvl w:ilvl="0" w:tplc="04190011">
      <w:start w:val="1"/>
      <w:numFmt w:val="decimal"/>
      <w:lvlText w:val="%1)"/>
      <w:lvlJc w:val="left"/>
      <w:pPr>
        <w:ind w:left="1260" w:hanging="360"/>
      </w:pPr>
    </w:lvl>
    <w:lvl w:ilvl="1" w:tplc="1CEA93C6">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B46833"/>
    <w:multiLevelType w:val="hybridMultilevel"/>
    <w:tmpl w:val="69FA29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08D0359"/>
    <w:multiLevelType w:val="hybridMultilevel"/>
    <w:tmpl w:val="56BE2B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4FB693F"/>
    <w:multiLevelType w:val="hybridMultilevel"/>
    <w:tmpl w:val="B53EBF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E9425C6"/>
    <w:multiLevelType w:val="hybridMultilevel"/>
    <w:tmpl w:val="90429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D615D4"/>
    <w:multiLevelType w:val="hybridMultilevel"/>
    <w:tmpl w:val="339A13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F5F047B"/>
    <w:multiLevelType w:val="hybridMultilevel"/>
    <w:tmpl w:val="1EB469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FF16D2B"/>
    <w:multiLevelType w:val="hybridMultilevel"/>
    <w:tmpl w:val="B628CDE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0305305"/>
    <w:multiLevelType w:val="hybridMultilevel"/>
    <w:tmpl w:val="41AA6D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C3205E"/>
    <w:multiLevelType w:val="hybridMultilevel"/>
    <w:tmpl w:val="CC18310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5E72AA7"/>
    <w:multiLevelType w:val="hybridMultilevel"/>
    <w:tmpl w:val="1E9475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6726DA8"/>
    <w:multiLevelType w:val="hybridMultilevel"/>
    <w:tmpl w:val="56BE2B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8DF1138"/>
    <w:multiLevelType w:val="hybridMultilevel"/>
    <w:tmpl w:val="753A95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38E13DD5"/>
    <w:multiLevelType w:val="hybridMultilevel"/>
    <w:tmpl w:val="AC76B8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9855C4D"/>
    <w:multiLevelType w:val="hybridMultilevel"/>
    <w:tmpl w:val="8A602B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C45B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7033FE"/>
    <w:multiLevelType w:val="hybridMultilevel"/>
    <w:tmpl w:val="B3FE9D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428F32E3"/>
    <w:multiLevelType w:val="hybridMultilevel"/>
    <w:tmpl w:val="D9A64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D6610"/>
    <w:multiLevelType w:val="hybridMultilevel"/>
    <w:tmpl w:val="BCD0EF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6A441B4"/>
    <w:multiLevelType w:val="hybridMultilevel"/>
    <w:tmpl w:val="A3F808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B5361DB"/>
    <w:multiLevelType w:val="hybridMultilevel"/>
    <w:tmpl w:val="DA987F2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39B183D"/>
    <w:multiLevelType w:val="hybridMultilevel"/>
    <w:tmpl w:val="1C868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6541205"/>
    <w:multiLevelType w:val="hybridMultilevel"/>
    <w:tmpl w:val="DB2A75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74D5FD4"/>
    <w:multiLevelType w:val="multilevel"/>
    <w:tmpl w:val="0419001F"/>
    <w:lvl w:ilvl="0">
      <w:start w:val="1"/>
      <w:numFmt w:val="decimal"/>
      <w:lvlText w:val="%1."/>
      <w:lvlJc w:val="left"/>
      <w:pPr>
        <w:ind w:left="360" w:hanging="360"/>
      </w:pPr>
    </w:lvl>
    <w:lvl w:ilvl="1">
      <w:start w:val="1"/>
      <w:numFmt w:val="decimal"/>
      <w:lvlText w:val="%1.%2."/>
      <w:lvlJc w:val="left"/>
      <w:pPr>
        <w:ind w:left="3551"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9D3E4A"/>
    <w:multiLevelType w:val="hybridMultilevel"/>
    <w:tmpl w:val="B54A5952"/>
    <w:lvl w:ilvl="0" w:tplc="3634D0EC">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1E01924"/>
    <w:multiLevelType w:val="hybridMultilevel"/>
    <w:tmpl w:val="6B1214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30B79EA"/>
    <w:multiLevelType w:val="hybridMultilevel"/>
    <w:tmpl w:val="A6AA407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C108B5"/>
    <w:multiLevelType w:val="hybridMultilevel"/>
    <w:tmpl w:val="56BE2B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68BB1870"/>
    <w:multiLevelType w:val="hybridMultilevel"/>
    <w:tmpl w:val="84F06C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A6D1467"/>
    <w:multiLevelType w:val="hybridMultilevel"/>
    <w:tmpl w:val="452E48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D2F6C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6005AD"/>
    <w:multiLevelType w:val="hybridMultilevel"/>
    <w:tmpl w:val="FA6208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54A6E1E"/>
    <w:multiLevelType w:val="hybridMultilevel"/>
    <w:tmpl w:val="85487A68"/>
    <w:lvl w:ilvl="0" w:tplc="04190011">
      <w:start w:val="1"/>
      <w:numFmt w:val="decimal"/>
      <w:lvlText w:val="%1)"/>
      <w:lvlJc w:val="left"/>
      <w:pPr>
        <w:ind w:left="1260" w:hanging="360"/>
      </w:pPr>
    </w:lvl>
    <w:lvl w:ilvl="1" w:tplc="6E16A75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6F56A91"/>
    <w:multiLevelType w:val="hybridMultilevel"/>
    <w:tmpl w:val="04E652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A4F77F3"/>
    <w:multiLevelType w:val="hybridMultilevel"/>
    <w:tmpl w:val="113C91A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B402B83"/>
    <w:multiLevelType w:val="hybridMultilevel"/>
    <w:tmpl w:val="56BE2B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CAA6532"/>
    <w:multiLevelType w:val="hybridMultilevel"/>
    <w:tmpl w:val="DCA674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4"/>
  </w:num>
  <w:num w:numId="2">
    <w:abstractNumId w:val="25"/>
  </w:num>
  <w:num w:numId="3">
    <w:abstractNumId w:val="19"/>
  </w:num>
  <w:num w:numId="4">
    <w:abstractNumId w:val="5"/>
  </w:num>
  <w:num w:numId="5">
    <w:abstractNumId w:val="8"/>
  </w:num>
  <w:num w:numId="6">
    <w:abstractNumId w:val="16"/>
  </w:num>
  <w:num w:numId="7">
    <w:abstractNumId w:val="24"/>
  </w:num>
  <w:num w:numId="8">
    <w:abstractNumId w:val="44"/>
  </w:num>
  <w:num w:numId="9">
    <w:abstractNumId w:val="31"/>
  </w:num>
  <w:num w:numId="10">
    <w:abstractNumId w:val="4"/>
  </w:num>
  <w:num w:numId="11">
    <w:abstractNumId w:val="10"/>
  </w:num>
  <w:num w:numId="12">
    <w:abstractNumId w:val="33"/>
  </w:num>
  <w:num w:numId="13">
    <w:abstractNumId w:val="32"/>
  </w:num>
  <w:num w:numId="14">
    <w:abstractNumId w:val="22"/>
  </w:num>
  <w:num w:numId="15">
    <w:abstractNumId w:val="42"/>
  </w:num>
  <w:num w:numId="16">
    <w:abstractNumId w:val="14"/>
  </w:num>
  <w:num w:numId="17">
    <w:abstractNumId w:val="12"/>
  </w:num>
  <w:num w:numId="18">
    <w:abstractNumId w:val="45"/>
  </w:num>
  <w:num w:numId="19">
    <w:abstractNumId w:val="18"/>
  </w:num>
  <w:num w:numId="20">
    <w:abstractNumId w:val="3"/>
  </w:num>
  <w:num w:numId="21">
    <w:abstractNumId w:val="37"/>
  </w:num>
  <w:num w:numId="22">
    <w:abstractNumId w:val="46"/>
  </w:num>
  <w:num w:numId="23">
    <w:abstractNumId w:val="9"/>
  </w:num>
  <w:num w:numId="24">
    <w:abstractNumId w:val="28"/>
  </w:num>
  <w:num w:numId="25">
    <w:abstractNumId w:val="15"/>
  </w:num>
  <w:num w:numId="26">
    <w:abstractNumId w:val="39"/>
  </w:num>
  <w:num w:numId="27">
    <w:abstractNumId w:val="2"/>
  </w:num>
  <w:num w:numId="28">
    <w:abstractNumId w:val="43"/>
  </w:num>
  <w:num w:numId="29">
    <w:abstractNumId w:val="26"/>
  </w:num>
  <w:num w:numId="30">
    <w:abstractNumId w:val="23"/>
  </w:num>
  <w:num w:numId="31">
    <w:abstractNumId w:val="29"/>
  </w:num>
  <w:num w:numId="32">
    <w:abstractNumId w:val="13"/>
  </w:num>
  <w:num w:numId="33">
    <w:abstractNumId w:val="35"/>
  </w:num>
  <w:num w:numId="34">
    <w:abstractNumId w:val="17"/>
  </w:num>
  <w:num w:numId="35">
    <w:abstractNumId w:val="1"/>
  </w:num>
  <w:num w:numId="36">
    <w:abstractNumId w:val="27"/>
  </w:num>
  <w:num w:numId="37">
    <w:abstractNumId w:val="11"/>
  </w:num>
  <w:num w:numId="38">
    <w:abstractNumId w:val="41"/>
  </w:num>
  <w:num w:numId="39">
    <w:abstractNumId w:val="36"/>
  </w:num>
  <w:num w:numId="40">
    <w:abstractNumId w:val="40"/>
  </w:num>
  <w:num w:numId="41">
    <w:abstractNumId w:val="38"/>
  </w:num>
  <w:num w:numId="42">
    <w:abstractNumId w:val="20"/>
  </w:num>
  <w:num w:numId="43">
    <w:abstractNumId w:val="6"/>
  </w:num>
  <w:num w:numId="44">
    <w:abstractNumId w:val="0"/>
  </w:num>
  <w:num w:numId="45">
    <w:abstractNumId w:val="47"/>
  </w:num>
  <w:num w:numId="46">
    <w:abstractNumId w:val="21"/>
  </w:num>
  <w:num w:numId="47">
    <w:abstractNumId w:val="3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B5"/>
    <w:rsid w:val="00844641"/>
    <w:rsid w:val="00B4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55F81-8E8D-4B07-BA16-6AB2FC60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CB5"/>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paragraph" w:styleId="2">
    <w:name w:val="heading 2"/>
    <w:basedOn w:val="a"/>
    <w:next w:val="a"/>
    <w:link w:val="20"/>
    <w:uiPriority w:val="9"/>
    <w:semiHidden/>
    <w:unhideWhenUsed/>
    <w:qFormat/>
    <w:rsid w:val="00B41C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CB5"/>
    <w:rPr>
      <w:rFonts w:ascii="Arial" w:eastAsia="Times New Roman" w:hAnsi="Arial" w:cs="Times New Roman"/>
      <w:b/>
      <w:bCs/>
      <w:sz w:val="34"/>
      <w:szCs w:val="34"/>
      <w:shd w:val="clear" w:color="auto" w:fill="FFFFFF"/>
      <w:lang w:eastAsia="ru-RU"/>
    </w:rPr>
  </w:style>
  <w:style w:type="character" w:customStyle="1" w:styleId="20">
    <w:name w:val="Заголовок 2 Знак"/>
    <w:basedOn w:val="a0"/>
    <w:link w:val="2"/>
    <w:uiPriority w:val="9"/>
    <w:semiHidden/>
    <w:rsid w:val="00B41CB5"/>
    <w:rPr>
      <w:rFonts w:asciiTheme="majorHAnsi" w:eastAsiaTheme="majorEastAsia" w:hAnsiTheme="majorHAnsi" w:cstheme="majorBidi"/>
      <w:color w:val="2F5496" w:themeColor="accent1" w:themeShade="BF"/>
      <w:sz w:val="26"/>
      <w:szCs w:val="26"/>
      <w:lang w:eastAsia="ru-RU"/>
    </w:rPr>
  </w:style>
  <w:style w:type="paragraph" w:customStyle="1" w:styleId="ConsNonformat">
    <w:name w:val="ConsNonformat"/>
    <w:rsid w:val="00B41C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B41CB5"/>
    <w:pPr>
      <w:ind w:left="720"/>
      <w:contextualSpacing/>
    </w:pPr>
  </w:style>
  <w:style w:type="table" w:styleId="a4">
    <w:name w:val="Table Grid"/>
    <w:basedOn w:val="a1"/>
    <w:uiPriority w:val="59"/>
    <w:rsid w:val="00B4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CB5"/>
    <w:pPr>
      <w:tabs>
        <w:tab w:val="center" w:pos="4677"/>
        <w:tab w:val="right" w:pos="9355"/>
      </w:tabs>
    </w:pPr>
  </w:style>
  <w:style w:type="character" w:customStyle="1" w:styleId="a6">
    <w:name w:val="Верхний колонтитул Знак"/>
    <w:basedOn w:val="a0"/>
    <w:link w:val="a5"/>
    <w:uiPriority w:val="99"/>
    <w:rsid w:val="00B41CB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1CB5"/>
    <w:rPr>
      <w:rFonts w:ascii="Tahoma" w:hAnsi="Tahoma" w:cs="Tahoma"/>
      <w:sz w:val="16"/>
      <w:szCs w:val="16"/>
    </w:rPr>
  </w:style>
  <w:style w:type="character" w:customStyle="1" w:styleId="a8">
    <w:name w:val="Текст выноски Знак"/>
    <w:basedOn w:val="a0"/>
    <w:link w:val="a7"/>
    <w:uiPriority w:val="99"/>
    <w:semiHidden/>
    <w:rsid w:val="00B41CB5"/>
    <w:rPr>
      <w:rFonts w:ascii="Tahoma" w:eastAsia="Times New Roman" w:hAnsi="Tahoma" w:cs="Tahoma"/>
      <w:sz w:val="16"/>
      <w:szCs w:val="16"/>
      <w:lang w:eastAsia="ru-RU"/>
    </w:rPr>
  </w:style>
  <w:style w:type="character" w:styleId="a9">
    <w:name w:val="Hyperlink"/>
    <w:basedOn w:val="a0"/>
    <w:uiPriority w:val="99"/>
    <w:unhideWhenUsed/>
    <w:rsid w:val="00B41CB5"/>
    <w:rPr>
      <w:color w:val="0000FF"/>
      <w:u w:val="single"/>
    </w:rPr>
  </w:style>
  <w:style w:type="paragraph" w:styleId="aa">
    <w:name w:val="footer"/>
    <w:basedOn w:val="a"/>
    <w:link w:val="ab"/>
    <w:uiPriority w:val="99"/>
    <w:unhideWhenUsed/>
    <w:rsid w:val="00B41CB5"/>
    <w:pPr>
      <w:tabs>
        <w:tab w:val="center" w:pos="4677"/>
        <w:tab w:val="right" w:pos="9355"/>
      </w:tabs>
    </w:pPr>
  </w:style>
  <w:style w:type="character" w:customStyle="1" w:styleId="ab">
    <w:name w:val="Нижний колонтитул Знак"/>
    <w:basedOn w:val="a0"/>
    <w:link w:val="aa"/>
    <w:uiPriority w:val="99"/>
    <w:rsid w:val="00B41CB5"/>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B41CB5"/>
  </w:style>
  <w:style w:type="paragraph" w:styleId="HTML">
    <w:name w:val="HTML Preformatted"/>
    <w:basedOn w:val="a"/>
    <w:link w:val="HTML0"/>
    <w:uiPriority w:val="99"/>
    <w:semiHidden/>
    <w:unhideWhenUsed/>
    <w:rsid w:val="00B41CB5"/>
    <w:rPr>
      <w:rFonts w:ascii="Consolas" w:hAnsi="Consolas"/>
      <w:sz w:val="20"/>
      <w:szCs w:val="20"/>
    </w:rPr>
  </w:style>
  <w:style w:type="character" w:customStyle="1" w:styleId="HTML0">
    <w:name w:val="Стандартный HTML Знак"/>
    <w:basedOn w:val="a0"/>
    <w:link w:val="HTML"/>
    <w:uiPriority w:val="99"/>
    <w:semiHidden/>
    <w:rsid w:val="00B41CB5"/>
    <w:rPr>
      <w:rFonts w:ascii="Consolas" w:eastAsia="Times New Roman" w:hAnsi="Consolas" w:cs="Times New Roman"/>
      <w:sz w:val="20"/>
      <w:szCs w:val="20"/>
      <w:lang w:eastAsia="ru-RU"/>
    </w:rPr>
  </w:style>
  <w:style w:type="paragraph" w:customStyle="1" w:styleId="ConsPlusNormal">
    <w:name w:val="ConsPlusNormal"/>
    <w:rsid w:val="00B41C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5BAE83EBB2151B2CECD7FB0F85B2E3228660A1D547FB520214F56DAA82572A01BC080484BDCBAAD98DF55D37FB12F708136CC0E567319EE9a1V9D" TargetMode="External"/><Relationship Id="rId26" Type="http://schemas.openxmlformats.org/officeDocument/2006/relationships/hyperlink" Target="consultantplus://offline/ref=F7E1731586BE7A989CFCC52F706B0A2D6D9BED3E16AD2D9E1014FBD2A4177356F23682D13EEA7E565EC8183417bBO8D" TargetMode="External"/><Relationship Id="rId39" Type="http://schemas.openxmlformats.org/officeDocument/2006/relationships/hyperlink" Target="consultantplus://offline/ref=F7E1731586BE7A989CFCC52F706B0A2D6D9BED3E16AD2D9E1014FBD2A4177356F23682D13EEA7E565EC8183417bBO8D" TargetMode="External"/><Relationship Id="rId3" Type="http://schemas.openxmlformats.org/officeDocument/2006/relationships/settings" Target="settings.xml"/><Relationship Id="rId21" Type="http://schemas.openxmlformats.org/officeDocument/2006/relationships/hyperlink" Target="consultantplus://offline/ref=F7E1731586BE7A989CFCC52F706B0A2D6D9BED3E16AD2D9E1014FBD2A4177356F23682D13EEA7E565EC8183417bBO8D" TargetMode="External"/><Relationship Id="rId34" Type="http://schemas.openxmlformats.org/officeDocument/2006/relationships/hyperlink" Target="consultantplus://offline/ref=F7E1731586BE7A989CFCDB22660754216897B3301DA920C14D4BA08FF31E7901A779838D7BBE6D575EC81A350BBBB781b8O4D" TargetMode="External"/><Relationship Id="rId42" Type="http://schemas.openxmlformats.org/officeDocument/2006/relationships/hyperlink" Target="consultantplus://offline/ref=F7E1731586BE7A989CFCDB22660754216897B3301DA924C9484BA08FF31E7901A779838D7BBE6D575EC81A350BBBB781b8O4D" TargetMode="External"/><Relationship Id="rId47" Type="http://schemas.openxmlformats.org/officeDocument/2006/relationships/hyperlink" Target="consultantplus://offline/ref=5BAE83EBB2151B2CECD7FB0F85B2E3228660A1D547FB520214F56DAA82572A01AE085C88BCC8B3DA8EE00B66BDa4V6D" TargetMode="External"/><Relationship Id="rId50" Type="http://schemas.openxmlformats.org/officeDocument/2006/relationships/fontTable" Target="fontTable.xml"/><Relationship Id="rId7" Type="http://schemas.openxmlformats.org/officeDocument/2006/relationships/hyperlink" Target="consultantplus://offline/ref=F7E1731586BE7A989CFCDB22660754216897B3301DA920C14D4BA08FF31E7901A779838D7BBE6D575EC81A350BBBB781b8O4D" TargetMode="External"/><Relationship Id="rId12" Type="http://schemas.openxmlformats.org/officeDocument/2006/relationships/hyperlink" Target="consultantplus://offline/ref=F7E1731586BE7A989CFCC52F706B0A2D6D9BED3E16AD2D9E1014FBD2A4177356E036DADD3FEB61505FDD4E6551ECBA8284E6F6B3663F1980bEO4D" TargetMode="External"/><Relationship Id="rId17" Type="http://schemas.openxmlformats.org/officeDocument/2006/relationships/hyperlink" Target="consultantplus://offline/ref=F7E1731586BE7A989CFCC52F706B0A2D6D9BED3E16AD2D9E1014FBD2A4177356F23682D13EEA7E565EC8183417bBO8D" TargetMode="External"/><Relationship Id="rId25" Type="http://schemas.openxmlformats.org/officeDocument/2006/relationships/hyperlink" Target="consultantplus://offline/ref=F7E1731586BE7A989CFCDB22660754216897B3301DA920C14D4BA08FF31E7901A779838D7BBE6D575EC81A350BBBB781b8O4D" TargetMode="External"/><Relationship Id="rId33" Type="http://schemas.openxmlformats.org/officeDocument/2006/relationships/hyperlink" Target="consultantplus://offline/ref=F7E1731586BE7A989CFCDB22660754216897B3301DA924C9484BA08FF31E7901A779838D7BBE6D575EC81A350BBBB781b8O4D" TargetMode="External"/><Relationship Id="rId38" Type="http://schemas.openxmlformats.org/officeDocument/2006/relationships/hyperlink" Target="consultantplus://offline/ref=5BAE83EBB2151B2CECD7FB0F85B2E3228660A1D547FB520214F56DAA82572A01AE085C88BCC8B3DA8EE00B66BDa4V6D" TargetMode="External"/><Relationship Id="rId46" Type="http://schemas.openxmlformats.org/officeDocument/2006/relationships/hyperlink" Target="consultantplus://offline/ref=5BAE83EBB2151B2CECD7FB0F85B2E3228660A1D547FB520214F56DAA82572A01BC080484BDCBAAD98CF55D37FB12F708136CC0E567319EE9a1V9D" TargetMode="External"/><Relationship Id="rId2" Type="http://schemas.openxmlformats.org/officeDocument/2006/relationships/styles" Target="styles.xml"/><Relationship Id="rId16" Type="http://schemas.openxmlformats.org/officeDocument/2006/relationships/hyperlink" Target="consultantplus://offline/ref=F7E1731586BE7A989CFCDB22660754216897B3301DA920C14D4BA08FF31E7901A779838D7BBE6D575EC81A350BBBB781b8O4D" TargetMode="External"/><Relationship Id="rId20" Type="http://schemas.openxmlformats.org/officeDocument/2006/relationships/hyperlink" Target="consultantplus://offline/ref=5BAE83EBB2151B2CECD7FB0F85B2E3228660A1D547FB520214F56DAA82572A01AE085C88BCC8B3DA8EE00B66BDa4V6D" TargetMode="External"/><Relationship Id="rId29" Type="http://schemas.openxmlformats.org/officeDocument/2006/relationships/hyperlink" Target="consultantplus://offline/ref=5BAE83EBB2151B2CECD7FB0F85B2E3228660A1D547FB520214F56DAA82572A01AE085C88BCC8B3DA8EE00B66BDa4V6D" TargetMode="External"/><Relationship Id="rId41" Type="http://schemas.openxmlformats.org/officeDocument/2006/relationships/hyperlink" Target="consultantplus://offline/ref=F7E1731586BE7A989CFCDB22660754216897B3301DA824CF4E4BA08FF31E7901A779839F7BE661565FD718301EEDE6C7D0F5F7B3663D189CE7C864bFO8D" TargetMode="External"/><Relationship Id="rId1" Type="http://schemas.openxmlformats.org/officeDocument/2006/relationships/numbering" Target="numbering.xml"/><Relationship Id="rId6" Type="http://schemas.openxmlformats.org/officeDocument/2006/relationships/hyperlink" Target="consultantplus://offline/ref=F7E1731586BE7A989CFCDB22660754216897B3301DA924C9484BA08FF31E7901A779838D7BBE6D575EC81A350BBBB781b8O4D" TargetMode="External"/><Relationship Id="rId11" Type="http://schemas.openxmlformats.org/officeDocument/2006/relationships/hyperlink" Target="consultantplus://offline/ref=F7E1731586BE7A989CFCC52F706B0A2D6D9BED3E16AD2D9E1014FBD2A4177356F23682D13EEA7E565EC8183417bBO8D" TargetMode="External"/><Relationship Id="rId24" Type="http://schemas.openxmlformats.org/officeDocument/2006/relationships/hyperlink" Target="consultantplus://offline/ref=F7E1731586BE7A989CFCDB22660754216897B3301DA924C9484BA08FF31E7901A779838D7BBE6D575EC81A350BBBB781b8O4D" TargetMode="External"/><Relationship Id="rId32" Type="http://schemas.openxmlformats.org/officeDocument/2006/relationships/hyperlink" Target="consultantplus://offline/ref=F7E1731586BE7A989CFCDB22660754216897B3301DA824CF4E4BA08FF31E7901A779839F7BE661565FD718301EEDE6C7D0F5F7B3663D189CE7C864bFO8D" TargetMode="External"/><Relationship Id="rId37" Type="http://schemas.openxmlformats.org/officeDocument/2006/relationships/hyperlink" Target="consultantplus://offline/ref=5BAE83EBB2151B2CECD7FB0F85B2E3228660A1D547FB520214F56DAA82572A01BC080484BDCBAAD98CF55D37FB12F708136CC0E567319EE9a1V9D" TargetMode="External"/><Relationship Id="rId40" Type="http://schemas.openxmlformats.org/officeDocument/2006/relationships/hyperlink" Target="consultantplus://offline/ref=F7E1731586BE7A989CFCC52F706B0A2D6D9BED3E16AD2D9E1014FBD2A4177356E036DADD3FEB61505FDD4E6551ECBA8284E6F6B3663F1980bEO4D" TargetMode="External"/><Relationship Id="rId45" Type="http://schemas.openxmlformats.org/officeDocument/2006/relationships/hyperlink" Target="consultantplus://offline/ref=5BAE83EBB2151B2CECD7FB0F85B2E3228660A1D547FB520214F56DAA82572A01BC080484BDCBAAD98DF55D37FB12F708136CC0E567319EE9a1V9D" TargetMode="External"/><Relationship Id="rId5" Type="http://schemas.openxmlformats.org/officeDocument/2006/relationships/hyperlink" Target="consultantplus://offline/ref=F7E1731586BE7A989CFCDB22660754216897B3301DA824CF4E4BA08FF31E7901A779839F7BE661565FD718301EEDE6C7D0F5F7B3663D189CE7C864bFO8D" TargetMode="External"/><Relationship Id="rId15" Type="http://schemas.openxmlformats.org/officeDocument/2006/relationships/hyperlink" Target="consultantplus://offline/ref=F7E1731586BE7A989CFCDB22660754216897B3301DA924C9484BA08FF31E7901A779838D7BBE6D575EC81A350BBBB781b8O4D" TargetMode="External"/><Relationship Id="rId23" Type="http://schemas.openxmlformats.org/officeDocument/2006/relationships/hyperlink" Target="consultantplus://offline/ref=F7E1731586BE7A989CFCDB22660754216897B3301DA824CF4E4BA08FF31E7901A779839F7BE661565FD718301EEDE6C7D0F5F7B3663D189CE7C864bFO8D" TargetMode="External"/><Relationship Id="rId28" Type="http://schemas.openxmlformats.org/officeDocument/2006/relationships/hyperlink" Target="consultantplus://offline/ref=5BAE83EBB2151B2CECD7FB0F85B2E3228660A1D547FB520214F56DAA82572A01BC080484BDCBAAD98CF55D37FB12F708136CC0E567319EE9a1V9D" TargetMode="External"/><Relationship Id="rId36" Type="http://schemas.openxmlformats.org/officeDocument/2006/relationships/hyperlink" Target="consultantplus://offline/ref=5BAE83EBB2151B2CECD7FB0F85B2E3228660A1D547FB520214F56DAA82572A01BC080484BDCBAAD98DF55D37FB12F708136CC0E567319EE9a1V9D" TargetMode="External"/><Relationship Id="rId49" Type="http://schemas.openxmlformats.org/officeDocument/2006/relationships/hyperlink" Target="consultantplus://offline/ref=F7E1731586BE7A989CFCC52F706B0A2D6D9BED3E16AD2D9E1014FBD2A4177356E036DADD3FEB61505FDD4E6551ECBA8284E6F6B3663F1980bEO4D" TargetMode="External"/><Relationship Id="rId10" Type="http://schemas.openxmlformats.org/officeDocument/2006/relationships/hyperlink" Target="consultantplus://offline/ref=5BAE83EBB2151B2CECD7FB0F85B2E3228660A1D547FB520214F56DAA82572A01AE085C88BCC8B3DA8EE00B66BDa4V6D" TargetMode="External"/><Relationship Id="rId19" Type="http://schemas.openxmlformats.org/officeDocument/2006/relationships/hyperlink" Target="consultantplus://offline/ref=5BAE83EBB2151B2CECD7FB0F85B2E3228660A1D547FB520214F56DAA82572A01BC080484BDCBAAD98CF55D37FB12F708136CC0E567319EE9a1V9D" TargetMode="External"/><Relationship Id="rId31" Type="http://schemas.openxmlformats.org/officeDocument/2006/relationships/hyperlink" Target="consultantplus://offline/ref=F7E1731586BE7A989CFCC52F706B0A2D6D9BED3E16AD2D9E1014FBD2A4177356E036DADD3FEB61505FDD4E6551ECBA8284E6F6B3663F1980bEO4D" TargetMode="External"/><Relationship Id="rId44" Type="http://schemas.openxmlformats.org/officeDocument/2006/relationships/hyperlink" Target="consultantplus://offline/ref=F7E1731586BE7A989CFCC52F706B0A2D6D9BED3E16AD2D9E1014FBD2A4177356F23682D13EEA7E565EC8183417bBO8D" TargetMode="External"/><Relationship Id="rId4" Type="http://schemas.openxmlformats.org/officeDocument/2006/relationships/webSettings" Target="webSettings.xml"/><Relationship Id="rId9" Type="http://schemas.openxmlformats.org/officeDocument/2006/relationships/hyperlink" Target="consultantplus://offline/ref=5BAE83EBB2151B2CECD7FB0F85B2E3228660A1D547FB520214F56DAA82572A01BC080484BDCBAAD98CF55D37FB12F708136CC0E567319EE9a1V9D" TargetMode="External"/><Relationship Id="rId14" Type="http://schemas.openxmlformats.org/officeDocument/2006/relationships/hyperlink" Target="consultantplus://offline/ref=F7E1731586BE7A989CFCDB22660754216897B3301DA824CF4E4BA08FF31E7901A779839F7BE661565FD718301EEDE6C7D0F5F7B3663D189CE7C864bFO8D" TargetMode="External"/><Relationship Id="rId22" Type="http://schemas.openxmlformats.org/officeDocument/2006/relationships/hyperlink" Target="consultantplus://offline/ref=F7E1731586BE7A989CFCC52F706B0A2D6D9BED3E16AD2D9E1014FBD2A4177356E036DADD3FEB61505FDD4E6551ECBA8284E6F6B3663F1980bEO4D" TargetMode="External"/><Relationship Id="rId27" Type="http://schemas.openxmlformats.org/officeDocument/2006/relationships/hyperlink" Target="consultantplus://offline/ref=5BAE83EBB2151B2CECD7FB0F85B2E3228660A1D547FB520214F56DAA82572A01BC080484BDCBAAD98DF55D37FB12F708136CC0E567319EE9a1V9D" TargetMode="External"/><Relationship Id="rId30" Type="http://schemas.openxmlformats.org/officeDocument/2006/relationships/hyperlink" Target="consultantplus://offline/ref=F7E1731586BE7A989CFCC52F706B0A2D6D9BED3E16AD2D9E1014FBD2A4177356F23682D13EEA7E565EC8183417bBO8D" TargetMode="External"/><Relationship Id="rId35" Type="http://schemas.openxmlformats.org/officeDocument/2006/relationships/hyperlink" Target="consultantplus://offline/ref=F7E1731586BE7A989CFCC52F706B0A2D6D9BED3E16AD2D9E1014FBD2A4177356F23682D13EEA7E565EC8183417bBO8D" TargetMode="External"/><Relationship Id="rId43" Type="http://schemas.openxmlformats.org/officeDocument/2006/relationships/hyperlink" Target="consultantplus://offline/ref=F7E1731586BE7A989CFCDB22660754216897B3301DA920C14D4BA08FF31E7901A779838D7BBE6D575EC81A350BBBB781b8O4D" TargetMode="External"/><Relationship Id="rId48" Type="http://schemas.openxmlformats.org/officeDocument/2006/relationships/hyperlink" Target="consultantplus://offline/ref=F7E1731586BE7A989CFCC52F706B0A2D6D9BED3E16AD2D9E1014FBD2A4177356F23682D13EEA7E565EC8183417bBO8D" TargetMode="External"/><Relationship Id="rId8" Type="http://schemas.openxmlformats.org/officeDocument/2006/relationships/hyperlink" Target="consultantplus://offline/ref=F7E1731586BE7A989CFCC52F706B0A2D6D9BED3E16AD2D9E1014FBD2A4177356F23682D13EEA7E565EC8183417bBO8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23425</Words>
  <Characters>133526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2021-05-31T08:26:00Z</dcterms:created>
  <dcterms:modified xsi:type="dcterms:W3CDTF">2021-05-31T08:27:00Z</dcterms:modified>
</cp:coreProperties>
</file>