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7F4D" w:rsidRDefault="001C7F4D" w:rsidP="001C7F4D">
      <w:pPr>
        <w:pStyle w:val="ConsPlusNonformat"/>
        <w:widowControl/>
        <w:tabs>
          <w:tab w:val="left" w:pos="9355"/>
        </w:tabs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DE5FD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C7F4D" w:rsidRPr="001C7F4D" w:rsidRDefault="001C7F4D" w:rsidP="001C7F4D">
      <w:pPr>
        <w:autoSpaceDE w:val="0"/>
        <w:autoSpaceDN w:val="0"/>
        <w:adjustRightInd w:val="0"/>
        <w:ind w:left="10632"/>
        <w:jc w:val="both"/>
        <w:rPr>
          <w:rFonts w:eastAsia="Calibri"/>
          <w:caps/>
          <w:sz w:val="28"/>
          <w:szCs w:val="28"/>
          <w:lang w:eastAsia="en-US"/>
        </w:rPr>
      </w:pPr>
      <w:r w:rsidRPr="001C7F4D">
        <w:rPr>
          <w:rFonts w:eastAsia="Calibri"/>
          <w:caps/>
          <w:sz w:val="28"/>
          <w:szCs w:val="28"/>
          <w:lang w:eastAsia="en-US"/>
        </w:rPr>
        <w:t>Утвержден</w:t>
      </w:r>
    </w:p>
    <w:p w:rsidR="00893957" w:rsidRDefault="00642EE6" w:rsidP="001C7F4D">
      <w:pPr>
        <w:autoSpaceDE w:val="0"/>
        <w:autoSpaceDN w:val="0"/>
        <w:adjustRightInd w:val="0"/>
        <w:ind w:left="1063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1C7F4D">
        <w:rPr>
          <w:rFonts w:eastAsia="Calibri"/>
          <w:sz w:val="28"/>
          <w:szCs w:val="28"/>
          <w:lang w:eastAsia="en-US"/>
        </w:rPr>
        <w:t>остановлением</w:t>
      </w:r>
    </w:p>
    <w:p w:rsidR="001C7F4D" w:rsidRDefault="001C7F4D" w:rsidP="001C7F4D">
      <w:pPr>
        <w:autoSpaceDE w:val="0"/>
        <w:autoSpaceDN w:val="0"/>
        <w:adjustRightInd w:val="0"/>
        <w:ind w:left="1063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</w:t>
      </w:r>
    </w:p>
    <w:p w:rsidR="001C7F4D" w:rsidRPr="009E1FA2" w:rsidRDefault="001C7F4D" w:rsidP="001C7F4D">
      <w:pPr>
        <w:autoSpaceDE w:val="0"/>
        <w:autoSpaceDN w:val="0"/>
        <w:adjustRightInd w:val="0"/>
        <w:ind w:left="1063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603599">
        <w:rPr>
          <w:rFonts w:eastAsia="Calibri"/>
          <w:sz w:val="28"/>
          <w:szCs w:val="28"/>
          <w:lang w:eastAsia="en-US"/>
        </w:rPr>
        <w:t xml:space="preserve">15.11.2024 </w:t>
      </w:r>
      <w:r>
        <w:rPr>
          <w:rFonts w:eastAsia="Calibri"/>
          <w:sz w:val="28"/>
          <w:szCs w:val="28"/>
          <w:lang w:eastAsia="en-US"/>
        </w:rPr>
        <w:t>№</w:t>
      </w:r>
      <w:r w:rsidR="00603599">
        <w:rPr>
          <w:rFonts w:eastAsia="Calibri"/>
          <w:sz w:val="28"/>
          <w:szCs w:val="28"/>
          <w:lang w:eastAsia="en-US"/>
        </w:rPr>
        <w:t>2012</w:t>
      </w:r>
    </w:p>
    <w:p w:rsidR="001C7F4D" w:rsidRDefault="001C7F4D" w:rsidP="001C7F4D">
      <w:pPr>
        <w:autoSpaceDE w:val="0"/>
        <w:autoSpaceDN w:val="0"/>
        <w:adjustRightInd w:val="0"/>
        <w:ind w:left="10632"/>
        <w:jc w:val="center"/>
        <w:rPr>
          <w:rFonts w:eastAsia="Calibri"/>
          <w:sz w:val="28"/>
          <w:szCs w:val="28"/>
          <w:lang w:eastAsia="en-US"/>
        </w:rPr>
      </w:pPr>
    </w:p>
    <w:p w:rsidR="002C334B" w:rsidRDefault="002C334B" w:rsidP="001C7F4D"/>
    <w:p w:rsidR="00126BD3" w:rsidRDefault="00126BD3" w:rsidP="001C7F4D"/>
    <w:p w:rsidR="00165813" w:rsidRDefault="00126BD3" w:rsidP="00D711AF">
      <w:pPr>
        <w:jc w:val="center"/>
        <w:rPr>
          <w:color w:val="22272F"/>
          <w:sz w:val="28"/>
          <w:szCs w:val="28"/>
          <w:shd w:val="clear" w:color="auto" w:fill="FFFFFF"/>
        </w:rPr>
      </w:pPr>
      <w:r w:rsidRPr="00D711AF">
        <w:rPr>
          <w:caps/>
          <w:sz w:val="28"/>
          <w:szCs w:val="28"/>
        </w:rPr>
        <w:t>Перечень</w:t>
      </w:r>
      <w:r w:rsidRPr="00D711AF">
        <w:rPr>
          <w:caps/>
          <w:sz w:val="28"/>
          <w:szCs w:val="28"/>
        </w:rPr>
        <w:br/>
      </w:r>
      <w:r w:rsidRPr="00D711AF">
        <w:rPr>
          <w:sz w:val="28"/>
          <w:szCs w:val="28"/>
        </w:rPr>
        <w:t>муниципальных</w:t>
      </w:r>
      <w:r w:rsidR="00695E78">
        <w:rPr>
          <w:sz w:val="28"/>
          <w:szCs w:val="28"/>
        </w:rPr>
        <w:t xml:space="preserve"> </w:t>
      </w:r>
      <w:r w:rsidRPr="00D711AF">
        <w:rPr>
          <w:sz w:val="28"/>
          <w:szCs w:val="28"/>
        </w:rPr>
        <w:t>услуг, в отношении которых осуществляется</w:t>
      </w:r>
      <w:r w:rsidR="00994007">
        <w:rPr>
          <w:sz w:val="28"/>
          <w:szCs w:val="28"/>
        </w:rPr>
        <w:t xml:space="preserve"> формирование и исполнение муниципального социального заказа на ока</w:t>
      </w:r>
      <w:r w:rsidRPr="00D711AF">
        <w:rPr>
          <w:sz w:val="28"/>
          <w:szCs w:val="28"/>
        </w:rPr>
        <w:t>зани</w:t>
      </w:r>
      <w:r w:rsidR="00994007">
        <w:rPr>
          <w:sz w:val="28"/>
          <w:szCs w:val="28"/>
        </w:rPr>
        <w:t xml:space="preserve">е муниципальных услуг в </w:t>
      </w:r>
      <w:r w:rsidRPr="00D711AF">
        <w:rPr>
          <w:sz w:val="28"/>
          <w:szCs w:val="28"/>
        </w:rPr>
        <w:t>социальной</w:t>
      </w:r>
      <w:r w:rsidR="00994007">
        <w:rPr>
          <w:sz w:val="28"/>
          <w:szCs w:val="28"/>
        </w:rPr>
        <w:t xml:space="preserve"> </w:t>
      </w:r>
      <w:r w:rsidRPr="00D711AF">
        <w:rPr>
          <w:sz w:val="28"/>
          <w:szCs w:val="28"/>
        </w:rPr>
        <w:t>сфере</w:t>
      </w:r>
      <w:r w:rsidR="00994007">
        <w:rPr>
          <w:sz w:val="28"/>
          <w:szCs w:val="28"/>
        </w:rPr>
        <w:t xml:space="preserve"> </w:t>
      </w:r>
      <w:r w:rsidRPr="00D711AF">
        <w:rPr>
          <w:sz w:val="28"/>
          <w:szCs w:val="28"/>
        </w:rPr>
        <w:t>по</w:t>
      </w:r>
      <w:r w:rsidR="00994007">
        <w:rPr>
          <w:color w:val="22272F"/>
          <w:sz w:val="28"/>
          <w:szCs w:val="28"/>
          <w:shd w:val="clear" w:color="auto" w:fill="FFFFFF"/>
        </w:rPr>
        <w:t xml:space="preserve"> направлению деятельности «</w:t>
      </w:r>
      <w:r w:rsidRPr="00D711AF">
        <w:rPr>
          <w:color w:val="22272F"/>
          <w:sz w:val="28"/>
          <w:szCs w:val="28"/>
          <w:shd w:val="clear" w:color="auto" w:fill="FFFFFF"/>
        </w:rPr>
        <w:t>Реализация дополнительных</w:t>
      </w:r>
      <w:r w:rsidR="00165813">
        <w:rPr>
          <w:color w:val="22272F"/>
          <w:sz w:val="28"/>
          <w:szCs w:val="28"/>
          <w:shd w:val="clear" w:color="auto" w:fill="FFFFFF"/>
        </w:rPr>
        <w:t xml:space="preserve"> образовательных программ (за исключением дополнительных предпрофессиональных программ в области искусств)» на территории городского округа </w:t>
      </w:r>
      <w:r w:rsidR="00316F72">
        <w:rPr>
          <w:color w:val="22272F"/>
          <w:sz w:val="28"/>
          <w:szCs w:val="28"/>
          <w:shd w:val="clear" w:color="auto" w:fill="FFFFFF"/>
        </w:rPr>
        <w:t xml:space="preserve">– </w:t>
      </w:r>
      <w:r w:rsidR="00165813">
        <w:rPr>
          <w:color w:val="22272F"/>
          <w:sz w:val="28"/>
          <w:szCs w:val="28"/>
          <w:shd w:val="clear" w:color="auto" w:fill="FFFFFF"/>
        </w:rPr>
        <w:t>города Барнаула  Алтайского края</w:t>
      </w:r>
    </w:p>
    <w:p w:rsidR="00165813" w:rsidRDefault="00165813" w:rsidP="00D711AF">
      <w:pPr>
        <w:jc w:val="center"/>
        <w:rPr>
          <w:color w:val="22272F"/>
          <w:sz w:val="28"/>
          <w:szCs w:val="28"/>
          <w:shd w:val="clear" w:color="auto" w:fill="FFFFFF"/>
        </w:rPr>
      </w:pP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842"/>
        <w:gridCol w:w="2410"/>
        <w:gridCol w:w="1985"/>
        <w:gridCol w:w="2268"/>
        <w:gridCol w:w="1984"/>
        <w:gridCol w:w="1985"/>
      </w:tblGrid>
      <w:tr w:rsidR="005C31BD" w:rsidTr="00893957">
        <w:tc>
          <w:tcPr>
            <w:tcW w:w="704" w:type="dxa"/>
          </w:tcPr>
          <w:p w:rsidR="00A17AB2" w:rsidRDefault="00A17AB2" w:rsidP="00A17AB2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1418" w:type="dxa"/>
          </w:tcPr>
          <w:p w:rsidR="00A17AB2" w:rsidRDefault="00A17AB2" w:rsidP="00A17AB2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22272F"/>
                <w:sz w:val="28"/>
                <w:szCs w:val="28"/>
                <w:shd w:val="clear" w:color="auto" w:fill="FFFFFF"/>
              </w:rPr>
              <w:t>Уникаль</w:t>
            </w:r>
            <w:proofErr w:type="spellEnd"/>
            <w:r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</w:p>
          <w:p w:rsidR="00A17AB2" w:rsidRDefault="00A17AB2" w:rsidP="00A17AB2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22272F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номер</w:t>
            </w:r>
          </w:p>
        </w:tc>
        <w:tc>
          <w:tcPr>
            <w:tcW w:w="1842" w:type="dxa"/>
          </w:tcPr>
          <w:p w:rsidR="00A17AB2" w:rsidRDefault="00A17AB2" w:rsidP="00394636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22272F"/>
                <w:sz w:val="28"/>
                <w:szCs w:val="28"/>
                <w:shd w:val="clear" w:color="auto" w:fill="FFFFFF"/>
              </w:rPr>
              <w:t>Техниче-</w:t>
            </w:r>
            <w:r w:rsidR="00394636">
              <w:rPr>
                <w:color w:val="22272F"/>
                <w:sz w:val="28"/>
                <w:szCs w:val="28"/>
                <w:shd w:val="clear" w:color="auto" w:fill="FFFFFF"/>
              </w:rPr>
              <w:t>с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кий</w:t>
            </w:r>
            <w:proofErr w:type="spellEnd"/>
            <w:proofErr w:type="gramEnd"/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номер</w:t>
            </w:r>
          </w:p>
        </w:tc>
        <w:tc>
          <w:tcPr>
            <w:tcW w:w="2410" w:type="dxa"/>
          </w:tcPr>
          <w:p w:rsidR="00A17AB2" w:rsidRDefault="00A17AB2" w:rsidP="00A17AB2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Базовая услуга или работа</w:t>
            </w:r>
          </w:p>
        </w:tc>
        <w:tc>
          <w:tcPr>
            <w:tcW w:w="1985" w:type="dxa"/>
          </w:tcPr>
          <w:p w:rsidR="00A17AB2" w:rsidRDefault="00A17AB2" w:rsidP="00A17AB2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Категория потребителей</w:t>
            </w:r>
          </w:p>
        </w:tc>
        <w:tc>
          <w:tcPr>
            <w:tcW w:w="2268" w:type="dxa"/>
          </w:tcPr>
          <w:p w:rsidR="00A17AB2" w:rsidRDefault="00A17AB2" w:rsidP="00A17AB2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Направленность </w:t>
            </w:r>
            <w:proofErr w:type="gramStart"/>
            <w:r>
              <w:rPr>
                <w:color w:val="22272F"/>
                <w:sz w:val="28"/>
                <w:szCs w:val="28"/>
                <w:shd w:val="clear" w:color="auto" w:fill="FFFFFF"/>
              </w:rPr>
              <w:t>образователь</w:t>
            </w:r>
            <w:r w:rsidR="005C31BD"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ной</w:t>
            </w:r>
            <w:proofErr w:type="gramEnd"/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программы</w:t>
            </w:r>
          </w:p>
        </w:tc>
        <w:tc>
          <w:tcPr>
            <w:tcW w:w="1984" w:type="dxa"/>
          </w:tcPr>
          <w:p w:rsidR="00A17AB2" w:rsidRDefault="00A17AB2" w:rsidP="00A17AB2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Виды </w:t>
            </w:r>
            <w:proofErr w:type="gramStart"/>
            <w:r>
              <w:rPr>
                <w:color w:val="22272F"/>
                <w:sz w:val="28"/>
                <w:szCs w:val="28"/>
                <w:shd w:val="clear" w:color="auto" w:fill="FFFFFF"/>
              </w:rPr>
              <w:t>образователь</w:t>
            </w:r>
            <w:r w:rsidR="00BD44FA"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color w:val="22272F"/>
                <w:sz w:val="28"/>
                <w:szCs w:val="28"/>
                <w:shd w:val="clear" w:color="auto" w:fill="FFFFFF"/>
              </w:rPr>
              <w:t>ных</w:t>
            </w:r>
            <w:proofErr w:type="spellEnd"/>
            <w:proofErr w:type="gramEnd"/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программ</w:t>
            </w:r>
          </w:p>
        </w:tc>
        <w:tc>
          <w:tcPr>
            <w:tcW w:w="1985" w:type="dxa"/>
          </w:tcPr>
          <w:p w:rsidR="00A17AB2" w:rsidRDefault="00A17AB2" w:rsidP="00A17AB2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Формы образования и формы реализации </w:t>
            </w:r>
            <w:proofErr w:type="gramStart"/>
            <w:r>
              <w:rPr>
                <w:color w:val="22272F"/>
                <w:sz w:val="28"/>
                <w:szCs w:val="28"/>
                <w:shd w:val="clear" w:color="auto" w:fill="FFFFFF"/>
              </w:rPr>
              <w:t>образователь</w:t>
            </w:r>
            <w:r w:rsidR="00BD44FA"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color w:val="22272F"/>
                <w:sz w:val="28"/>
                <w:szCs w:val="28"/>
                <w:shd w:val="clear" w:color="auto" w:fill="FFFFFF"/>
              </w:rPr>
              <w:t>ных</w:t>
            </w:r>
            <w:proofErr w:type="spellEnd"/>
            <w:proofErr w:type="gramEnd"/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программ </w:t>
            </w:r>
          </w:p>
        </w:tc>
      </w:tr>
    </w:tbl>
    <w:p w:rsidR="00A17AB2" w:rsidRPr="00394636" w:rsidRDefault="00A17AB2" w:rsidP="00D711AF">
      <w:pPr>
        <w:jc w:val="center"/>
        <w:rPr>
          <w:color w:val="22272F"/>
          <w:sz w:val="2"/>
          <w:szCs w:val="2"/>
          <w:shd w:val="clear" w:color="auto" w:fill="FFFFFF"/>
        </w:rPr>
      </w:pPr>
    </w:p>
    <w:tbl>
      <w:tblPr>
        <w:tblStyle w:val="a4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2410"/>
        <w:gridCol w:w="1985"/>
        <w:gridCol w:w="2268"/>
        <w:gridCol w:w="1984"/>
        <w:gridCol w:w="1985"/>
      </w:tblGrid>
      <w:tr w:rsidR="0039203A" w:rsidTr="00114338">
        <w:trPr>
          <w:tblHeader/>
        </w:trPr>
        <w:tc>
          <w:tcPr>
            <w:tcW w:w="709" w:type="dxa"/>
          </w:tcPr>
          <w:p w:rsidR="00695E78" w:rsidRDefault="00114338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695E78" w:rsidRDefault="00A17AB2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42" w:type="dxa"/>
          </w:tcPr>
          <w:p w:rsidR="00695E78" w:rsidRDefault="00A17AB2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:rsidR="00695E78" w:rsidRDefault="00A17AB2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5" w:type="dxa"/>
          </w:tcPr>
          <w:p w:rsidR="00695E78" w:rsidRDefault="00A17AB2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:rsidR="00695E78" w:rsidRDefault="00A17AB2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4" w:type="dxa"/>
          </w:tcPr>
          <w:p w:rsidR="00695E78" w:rsidRDefault="00A17AB2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985" w:type="dxa"/>
          </w:tcPr>
          <w:p w:rsidR="00695E78" w:rsidRDefault="00A17AB2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39203A" w:rsidTr="00114338">
        <w:tc>
          <w:tcPr>
            <w:tcW w:w="709" w:type="dxa"/>
          </w:tcPr>
          <w:p w:rsidR="00695E78" w:rsidRDefault="00695E78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418" w:type="dxa"/>
          </w:tcPr>
          <w:p w:rsidR="00BD44FA" w:rsidRDefault="00AA23FC" w:rsidP="00FF46FB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804200</w:t>
            </w:r>
          </w:p>
          <w:p w:rsidR="00695E78" w:rsidRDefault="00AA23FC" w:rsidP="00FF46FB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О.99.0.ББ52АЖ</w:t>
            </w:r>
            <w:r w:rsidR="002B7BF3">
              <w:rPr>
                <w:color w:val="22272F"/>
                <w:sz w:val="28"/>
                <w:szCs w:val="28"/>
                <w:shd w:val="clear" w:color="auto" w:fill="FFFFFF"/>
              </w:rPr>
              <w:t>96000</w:t>
            </w:r>
          </w:p>
        </w:tc>
        <w:tc>
          <w:tcPr>
            <w:tcW w:w="1842" w:type="dxa"/>
          </w:tcPr>
          <w:p w:rsidR="00695E78" w:rsidRDefault="007D14EB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42Г42002800300201002100</w:t>
            </w:r>
          </w:p>
        </w:tc>
        <w:tc>
          <w:tcPr>
            <w:tcW w:w="2410" w:type="dxa"/>
          </w:tcPr>
          <w:p w:rsidR="00695E78" w:rsidRDefault="007D14EB" w:rsidP="005C31BD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Реализация допол</w:t>
            </w:r>
            <w:r w:rsidR="00BD44FA">
              <w:rPr>
                <w:color w:val="22272F"/>
                <w:sz w:val="28"/>
                <w:szCs w:val="28"/>
                <w:shd w:val="clear" w:color="auto" w:fill="FFFFFF"/>
              </w:rPr>
              <w:t>н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ительных </w:t>
            </w:r>
            <w:proofErr w:type="spellStart"/>
            <w:r>
              <w:rPr>
                <w:color w:val="22272F"/>
                <w:sz w:val="28"/>
                <w:szCs w:val="28"/>
                <w:shd w:val="clear" w:color="auto" w:fill="FFFFFF"/>
              </w:rPr>
              <w:t>общеразвиваю</w:t>
            </w:r>
            <w:r w:rsidR="00114338"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щих</w:t>
            </w:r>
            <w:proofErr w:type="spellEnd"/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программ</w:t>
            </w:r>
          </w:p>
        </w:tc>
        <w:tc>
          <w:tcPr>
            <w:tcW w:w="1985" w:type="dxa"/>
          </w:tcPr>
          <w:p w:rsidR="00695E78" w:rsidRDefault="002B7BF3" w:rsidP="00D16F0A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Дети</w:t>
            </w:r>
            <w:r w:rsidR="00114338">
              <w:rPr>
                <w:color w:val="22272F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за исключением детей с </w:t>
            </w:r>
            <w:proofErr w:type="gramStart"/>
            <w:r>
              <w:rPr>
                <w:color w:val="22272F"/>
                <w:sz w:val="28"/>
                <w:szCs w:val="28"/>
                <w:shd w:val="clear" w:color="auto" w:fill="FFFFFF"/>
              </w:rPr>
              <w:t>ограниченны</w:t>
            </w:r>
            <w:r w:rsidR="00893957"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ми</w:t>
            </w:r>
            <w:proofErr w:type="gramEnd"/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72F"/>
                <w:sz w:val="28"/>
                <w:szCs w:val="28"/>
                <w:shd w:val="clear" w:color="auto" w:fill="FFFFFF"/>
              </w:rPr>
              <w:t>возможностя</w:t>
            </w:r>
            <w:proofErr w:type="spellEnd"/>
            <w:r w:rsidR="00893957">
              <w:rPr>
                <w:color w:val="22272F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ми здоровья 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(ОВЗ) и детей-инвалидов</w:t>
            </w:r>
          </w:p>
        </w:tc>
        <w:tc>
          <w:tcPr>
            <w:tcW w:w="2268" w:type="dxa"/>
          </w:tcPr>
          <w:p w:rsidR="00695E78" w:rsidRDefault="00D16F0A" w:rsidP="00BF2D16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Е</w:t>
            </w:r>
            <w:r w:rsidR="007D14EB">
              <w:rPr>
                <w:color w:val="22272F"/>
                <w:sz w:val="28"/>
                <w:szCs w:val="28"/>
                <w:shd w:val="clear" w:color="auto" w:fill="FFFFFF"/>
              </w:rPr>
              <w:t>стественно-нау</w:t>
            </w:r>
            <w:r w:rsidR="00BF2D16">
              <w:rPr>
                <w:color w:val="22272F"/>
                <w:sz w:val="28"/>
                <w:szCs w:val="28"/>
                <w:shd w:val="clear" w:color="auto" w:fill="FFFFFF"/>
              </w:rPr>
              <w:t>ч</w:t>
            </w:r>
            <w:r w:rsidR="007D14EB">
              <w:rPr>
                <w:color w:val="22272F"/>
                <w:sz w:val="28"/>
                <w:szCs w:val="28"/>
                <w:shd w:val="clear" w:color="auto" w:fill="FFFFFF"/>
              </w:rPr>
              <w:t>ная</w:t>
            </w:r>
          </w:p>
        </w:tc>
        <w:tc>
          <w:tcPr>
            <w:tcW w:w="1984" w:type="dxa"/>
          </w:tcPr>
          <w:p w:rsidR="00695E78" w:rsidRDefault="00664A91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Не указано</w:t>
            </w:r>
          </w:p>
        </w:tc>
        <w:tc>
          <w:tcPr>
            <w:tcW w:w="1985" w:type="dxa"/>
          </w:tcPr>
          <w:p w:rsidR="00695E78" w:rsidRDefault="00BF2D16" w:rsidP="00D711AF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Очная</w:t>
            </w:r>
          </w:p>
        </w:tc>
      </w:tr>
      <w:tr w:rsidR="0039203A" w:rsidTr="00114338">
        <w:tc>
          <w:tcPr>
            <w:tcW w:w="709" w:type="dxa"/>
          </w:tcPr>
          <w:p w:rsidR="009A50B9" w:rsidRDefault="009A50B9" w:rsidP="00D22F78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418" w:type="dxa"/>
          </w:tcPr>
          <w:p w:rsidR="00114338" w:rsidRDefault="009A50B9" w:rsidP="00D22F78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B3243">
              <w:rPr>
                <w:color w:val="22272F"/>
                <w:sz w:val="28"/>
                <w:szCs w:val="28"/>
                <w:shd w:val="clear" w:color="auto" w:fill="FFFFFF"/>
              </w:rPr>
              <w:t>854100</w:t>
            </w:r>
          </w:p>
          <w:p w:rsidR="009A50B9" w:rsidRDefault="009A50B9" w:rsidP="00D22F78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B3243">
              <w:rPr>
                <w:color w:val="22272F"/>
                <w:sz w:val="28"/>
                <w:szCs w:val="28"/>
                <w:shd w:val="clear" w:color="auto" w:fill="FFFFFF"/>
              </w:rPr>
              <w:t>О.99.0.БО52АБ32001</w:t>
            </w:r>
          </w:p>
        </w:tc>
        <w:tc>
          <w:tcPr>
            <w:tcW w:w="1842" w:type="dxa"/>
          </w:tcPr>
          <w:p w:rsidR="00BB737D" w:rsidRDefault="009A50B9" w:rsidP="00D22F78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B3243">
              <w:rPr>
                <w:color w:val="22272F"/>
                <w:sz w:val="28"/>
                <w:szCs w:val="28"/>
                <w:shd w:val="clear" w:color="auto" w:fill="FFFFFF"/>
              </w:rPr>
              <w:t>42002003400000001009</w:t>
            </w:r>
          </w:p>
          <w:p w:rsidR="009A50B9" w:rsidRDefault="009A50B9" w:rsidP="00D22F78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B3243">
              <w:rPr>
                <w:color w:val="22272F"/>
                <w:sz w:val="28"/>
                <w:szCs w:val="28"/>
                <w:shd w:val="clear" w:color="auto" w:fill="FFFFFF"/>
              </w:rPr>
              <w:t>101</w:t>
            </w:r>
          </w:p>
        </w:tc>
        <w:tc>
          <w:tcPr>
            <w:tcW w:w="2410" w:type="dxa"/>
          </w:tcPr>
          <w:p w:rsidR="009A50B9" w:rsidRDefault="009A50B9" w:rsidP="00D22F78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B3243">
              <w:rPr>
                <w:color w:val="22272F"/>
                <w:sz w:val="28"/>
                <w:szCs w:val="28"/>
                <w:shd w:val="clear" w:color="auto" w:fill="FFFFFF"/>
              </w:rPr>
              <w:t xml:space="preserve">Реализация дополнительных образовательных программ спортивной подготовки по олимпийским видам спорта </w:t>
            </w:r>
          </w:p>
        </w:tc>
        <w:tc>
          <w:tcPr>
            <w:tcW w:w="1985" w:type="dxa"/>
          </w:tcPr>
          <w:p w:rsidR="009A50B9" w:rsidRDefault="009A50B9" w:rsidP="007A478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Физические лица</w:t>
            </w:r>
          </w:p>
        </w:tc>
        <w:tc>
          <w:tcPr>
            <w:tcW w:w="2268" w:type="dxa"/>
          </w:tcPr>
          <w:p w:rsidR="009A50B9" w:rsidRDefault="009A50B9" w:rsidP="00D22F78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F9490D">
              <w:rPr>
                <w:color w:val="22272F"/>
                <w:sz w:val="28"/>
                <w:szCs w:val="28"/>
                <w:shd w:val="clear" w:color="auto" w:fill="FFFFFF"/>
              </w:rPr>
              <w:t>Спортивная подготовка по олимпийским видам спорта</w:t>
            </w:r>
          </w:p>
        </w:tc>
        <w:tc>
          <w:tcPr>
            <w:tcW w:w="1984" w:type="dxa"/>
          </w:tcPr>
          <w:p w:rsidR="009A50B9" w:rsidRDefault="00114338" w:rsidP="00D22F78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22272F"/>
                <w:sz w:val="28"/>
                <w:szCs w:val="28"/>
                <w:shd w:val="clear" w:color="auto" w:fill="FFFFFF"/>
              </w:rPr>
              <w:t>Конькобеж-</w:t>
            </w:r>
            <w:r w:rsidR="009A50B9" w:rsidRPr="00C67372">
              <w:rPr>
                <w:color w:val="22272F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 w:rsidR="009A50B9" w:rsidRPr="00C67372">
              <w:rPr>
                <w:color w:val="22272F"/>
                <w:sz w:val="28"/>
                <w:szCs w:val="28"/>
                <w:shd w:val="clear" w:color="auto" w:fill="FFFFFF"/>
              </w:rPr>
              <w:t xml:space="preserve"> спорт</w:t>
            </w:r>
            <w:r w:rsidR="009A50B9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50B9" w:rsidRDefault="009A50B9" w:rsidP="00BB737D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(</w:t>
            </w:r>
            <w:r w:rsidR="00BB737D">
              <w:rPr>
                <w:color w:val="22272F"/>
                <w:sz w:val="28"/>
                <w:szCs w:val="28"/>
                <w:shd w:val="clear" w:color="auto" w:fill="FFFFFF"/>
              </w:rPr>
              <w:t>э</w:t>
            </w:r>
            <w:r w:rsidRPr="00C67372">
              <w:rPr>
                <w:color w:val="22272F"/>
                <w:sz w:val="28"/>
                <w:szCs w:val="28"/>
                <w:shd w:val="clear" w:color="auto" w:fill="FFFFFF"/>
              </w:rPr>
              <w:t>тап начальной подготовки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9A50B9" w:rsidRDefault="009A50B9" w:rsidP="00D22F78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Очная </w:t>
            </w:r>
          </w:p>
        </w:tc>
      </w:tr>
    </w:tbl>
    <w:p w:rsidR="00165813" w:rsidRDefault="00165813" w:rsidP="00D711AF">
      <w:pPr>
        <w:jc w:val="center"/>
        <w:rPr>
          <w:color w:val="22272F"/>
          <w:sz w:val="28"/>
          <w:szCs w:val="28"/>
          <w:shd w:val="clear" w:color="auto" w:fill="FFFFFF"/>
        </w:rPr>
      </w:pPr>
    </w:p>
    <w:sectPr w:rsidR="00165813" w:rsidSect="00AC642C">
      <w:headerReference w:type="default" r:id="rId6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5A78" w:rsidRDefault="00535A78" w:rsidP="006B20CB">
      <w:r>
        <w:separator/>
      </w:r>
    </w:p>
  </w:endnote>
  <w:endnote w:type="continuationSeparator" w:id="0">
    <w:p w:rsidR="00535A78" w:rsidRDefault="00535A78" w:rsidP="006B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5A78" w:rsidRDefault="00535A78" w:rsidP="006B20CB">
      <w:r>
        <w:separator/>
      </w:r>
    </w:p>
  </w:footnote>
  <w:footnote w:type="continuationSeparator" w:id="0">
    <w:p w:rsidR="00535A78" w:rsidRDefault="00535A78" w:rsidP="006B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9365829"/>
      <w:docPartObj>
        <w:docPartGallery w:val="Page Numbers (Top of Page)"/>
        <w:docPartUnique/>
      </w:docPartObj>
    </w:sdtPr>
    <w:sdtEndPr/>
    <w:sdtContent>
      <w:p w:rsidR="006B20CB" w:rsidRDefault="006B20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E6">
          <w:rPr>
            <w:noProof/>
          </w:rPr>
          <w:t>2</w:t>
        </w:r>
        <w:r>
          <w:fldChar w:fldCharType="end"/>
        </w:r>
      </w:p>
    </w:sdtContent>
  </w:sdt>
  <w:p w:rsidR="006B20CB" w:rsidRDefault="006B20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13"/>
    <w:rsid w:val="00040580"/>
    <w:rsid w:val="00114338"/>
    <w:rsid w:val="00126BD3"/>
    <w:rsid w:val="00165813"/>
    <w:rsid w:val="001C7F4D"/>
    <w:rsid w:val="002B7BF3"/>
    <w:rsid w:val="002C334B"/>
    <w:rsid w:val="00316F72"/>
    <w:rsid w:val="00342BC8"/>
    <w:rsid w:val="0039203A"/>
    <w:rsid w:val="00394636"/>
    <w:rsid w:val="00526680"/>
    <w:rsid w:val="00535A78"/>
    <w:rsid w:val="005C31BD"/>
    <w:rsid w:val="00603599"/>
    <w:rsid w:val="00642EE6"/>
    <w:rsid w:val="00664A91"/>
    <w:rsid w:val="00695E78"/>
    <w:rsid w:val="006B20CB"/>
    <w:rsid w:val="006F3E4E"/>
    <w:rsid w:val="007A4780"/>
    <w:rsid w:val="007D14EB"/>
    <w:rsid w:val="00893957"/>
    <w:rsid w:val="00994007"/>
    <w:rsid w:val="009A50B9"/>
    <w:rsid w:val="00A17AB2"/>
    <w:rsid w:val="00AA23FC"/>
    <w:rsid w:val="00AC642C"/>
    <w:rsid w:val="00AF1D1C"/>
    <w:rsid w:val="00AF5C16"/>
    <w:rsid w:val="00B242DE"/>
    <w:rsid w:val="00BB737D"/>
    <w:rsid w:val="00BD44FA"/>
    <w:rsid w:val="00BD46B2"/>
    <w:rsid w:val="00BF2D16"/>
    <w:rsid w:val="00C5600B"/>
    <w:rsid w:val="00D16F0A"/>
    <w:rsid w:val="00D711AF"/>
    <w:rsid w:val="00FB1913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AE4B"/>
  <w15:chartTrackingRefBased/>
  <w15:docId w15:val="{906B5102-1B75-41B8-86C8-F6205788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7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126BD3"/>
    <w:rPr>
      <w:i/>
      <w:iCs/>
    </w:rPr>
  </w:style>
  <w:style w:type="table" w:styleId="a4">
    <w:name w:val="Table Grid"/>
    <w:basedOn w:val="a1"/>
    <w:uiPriority w:val="39"/>
    <w:rsid w:val="0069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46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F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B2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2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B2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2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ПравПортал</cp:lastModifiedBy>
  <cp:revision>8</cp:revision>
  <cp:lastPrinted>2024-10-15T09:14:00Z</cp:lastPrinted>
  <dcterms:created xsi:type="dcterms:W3CDTF">2024-06-21T01:18:00Z</dcterms:created>
  <dcterms:modified xsi:type="dcterms:W3CDTF">2024-11-15T08:15:00Z</dcterms:modified>
</cp:coreProperties>
</file>