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A3BD" w14:textId="77777777" w:rsidR="0071449C" w:rsidRPr="000045C6" w:rsidRDefault="0071449C" w:rsidP="0071449C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0045C6">
        <w:rPr>
          <w:sz w:val="28"/>
          <w:szCs w:val="28"/>
        </w:rPr>
        <w:t>Приложение</w:t>
      </w:r>
      <w:r w:rsidR="00421848">
        <w:rPr>
          <w:sz w:val="28"/>
          <w:szCs w:val="28"/>
        </w:rPr>
        <w:t xml:space="preserve"> 1</w:t>
      </w:r>
    </w:p>
    <w:p w14:paraId="05DD33EC" w14:textId="77777777" w:rsidR="0071449C" w:rsidRPr="000045C6" w:rsidRDefault="0071449C" w:rsidP="0071449C">
      <w:pPr>
        <w:tabs>
          <w:tab w:val="left" w:pos="6521"/>
        </w:tabs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0045C6">
        <w:rPr>
          <w:sz w:val="28"/>
          <w:szCs w:val="28"/>
        </w:rPr>
        <w:t xml:space="preserve">к постановлению </w:t>
      </w:r>
    </w:p>
    <w:p w14:paraId="121DA94C" w14:textId="77777777" w:rsidR="0071449C" w:rsidRPr="000045C6" w:rsidRDefault="0071449C" w:rsidP="0071449C">
      <w:pPr>
        <w:tabs>
          <w:tab w:val="left" w:pos="6521"/>
        </w:tabs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0045C6">
        <w:rPr>
          <w:sz w:val="28"/>
          <w:szCs w:val="28"/>
        </w:rPr>
        <w:t>администрации города</w:t>
      </w:r>
    </w:p>
    <w:p w14:paraId="16F483CE" w14:textId="44340814" w:rsidR="0071449C" w:rsidRPr="000045C6" w:rsidRDefault="0071449C" w:rsidP="0071449C">
      <w:pPr>
        <w:tabs>
          <w:tab w:val="left" w:pos="6521"/>
        </w:tabs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0045C6">
        <w:rPr>
          <w:sz w:val="28"/>
          <w:szCs w:val="28"/>
        </w:rPr>
        <w:t xml:space="preserve">от </w:t>
      </w:r>
      <w:r w:rsidR="00B04964">
        <w:rPr>
          <w:sz w:val="28"/>
          <w:szCs w:val="28"/>
        </w:rPr>
        <w:t>18.03.2024</w:t>
      </w:r>
      <w:r w:rsidRPr="000045C6">
        <w:rPr>
          <w:sz w:val="28"/>
          <w:szCs w:val="28"/>
        </w:rPr>
        <w:t xml:space="preserve"> №</w:t>
      </w:r>
      <w:r w:rsidR="00B04964">
        <w:rPr>
          <w:sz w:val="28"/>
          <w:szCs w:val="28"/>
        </w:rPr>
        <w:t>456</w:t>
      </w:r>
    </w:p>
    <w:p w14:paraId="3D713C58" w14:textId="77777777" w:rsidR="005F1A6C" w:rsidRDefault="005F1A6C" w:rsidP="009C734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3C24D2E3" w14:textId="77777777" w:rsidR="000363C6" w:rsidRDefault="000363C6" w:rsidP="00A57D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BBB1CEA" w14:textId="77777777" w:rsidR="00A57D1B" w:rsidRPr="00737E23" w:rsidRDefault="00A57D1B" w:rsidP="00A57D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7E23">
        <w:rPr>
          <w:sz w:val="28"/>
          <w:szCs w:val="28"/>
        </w:rPr>
        <w:t>ПАСПОРТ</w:t>
      </w:r>
    </w:p>
    <w:p w14:paraId="04511DAB" w14:textId="77777777" w:rsidR="00A57D1B" w:rsidRPr="00737E23" w:rsidRDefault="00A57D1B" w:rsidP="00A57D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7E23">
        <w:rPr>
          <w:sz w:val="28"/>
          <w:szCs w:val="28"/>
        </w:rPr>
        <w:t>муниципальной программы</w:t>
      </w:r>
    </w:p>
    <w:p w14:paraId="36EBE8E3" w14:textId="77777777" w:rsidR="00E86093" w:rsidRPr="00737E23" w:rsidRDefault="00A57D1B" w:rsidP="00A57D1B">
      <w:pPr>
        <w:jc w:val="center"/>
        <w:rPr>
          <w:sz w:val="28"/>
          <w:szCs w:val="28"/>
        </w:rPr>
      </w:pPr>
      <w:r w:rsidRPr="00737E23">
        <w:rPr>
          <w:sz w:val="28"/>
          <w:szCs w:val="28"/>
        </w:rPr>
        <w:t>«Развитие дорожно-транспортной системы города Барнаула</w:t>
      </w:r>
    </w:p>
    <w:p w14:paraId="1352160C" w14:textId="6888B542" w:rsidR="00A57D1B" w:rsidRPr="00737E23" w:rsidRDefault="008F766A" w:rsidP="00A57D1B">
      <w:pPr>
        <w:jc w:val="center"/>
        <w:rPr>
          <w:sz w:val="28"/>
          <w:szCs w:val="28"/>
        </w:rPr>
      </w:pPr>
      <w:r w:rsidRPr="00737E23">
        <w:rPr>
          <w:sz w:val="28"/>
          <w:szCs w:val="28"/>
        </w:rPr>
        <w:t>на 2015-20</w:t>
      </w:r>
      <w:r w:rsidR="00137257" w:rsidRPr="00737E23">
        <w:rPr>
          <w:sz w:val="28"/>
          <w:szCs w:val="28"/>
        </w:rPr>
        <w:t>30</w:t>
      </w:r>
      <w:r w:rsidR="00A57D1B" w:rsidRPr="00737E23">
        <w:rPr>
          <w:sz w:val="28"/>
          <w:szCs w:val="28"/>
        </w:rPr>
        <w:t> годы»</w:t>
      </w:r>
      <w:r w:rsidR="00AC2356" w:rsidRPr="00737E23">
        <w:rPr>
          <w:sz w:val="28"/>
          <w:szCs w:val="28"/>
        </w:rPr>
        <w:t xml:space="preserve"> (далее – Программа)</w:t>
      </w:r>
    </w:p>
    <w:p w14:paraId="4F248C12" w14:textId="77777777" w:rsidR="00A57D1B" w:rsidRPr="00737E23" w:rsidRDefault="00A57D1B" w:rsidP="00A57D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157"/>
      </w:tblGrid>
      <w:tr w:rsidR="00A57D1B" w:rsidRPr="00737E23" w14:paraId="1638674F" w14:textId="77777777" w:rsidTr="00B01440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73D8" w14:textId="59A38F77" w:rsidR="00A57D1B" w:rsidRPr="00737E23" w:rsidRDefault="00A57D1B" w:rsidP="00517C60">
            <w:pPr>
              <w:pStyle w:val="ConsPlusCell"/>
            </w:pPr>
            <w:r w:rsidRPr="00737E23">
              <w:t xml:space="preserve">Ответственный исполнитель </w:t>
            </w:r>
            <w:r w:rsidR="00517C60" w:rsidRPr="00737E23">
              <w:t>П</w:t>
            </w:r>
            <w:r w:rsidR="00E83C54" w:rsidRPr="00737E23">
              <w:t>рограммы</w:t>
            </w:r>
            <w:r w:rsidRPr="00737E23">
              <w:t xml:space="preserve"> </w:t>
            </w:r>
          </w:p>
        </w:tc>
        <w:tc>
          <w:tcPr>
            <w:tcW w:w="7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EF1F" w14:textId="5F9EA135" w:rsidR="00A57D1B" w:rsidRPr="00737E23" w:rsidRDefault="00A57D1B" w:rsidP="003B55BA">
            <w:pPr>
              <w:pStyle w:val="ConsPlusCell"/>
              <w:jc w:val="both"/>
            </w:pPr>
            <w:r w:rsidRPr="00737E23">
              <w:t>Комитет по дорожному хозяйству</w:t>
            </w:r>
            <w:r w:rsidR="003B55BA" w:rsidRPr="00737E23">
              <w:t xml:space="preserve"> и</w:t>
            </w:r>
            <w:r w:rsidRPr="00737E23">
              <w:t xml:space="preserve"> транспорту города Барнаула</w:t>
            </w:r>
            <w:r w:rsidR="0026472B" w:rsidRPr="00737E23">
              <w:t xml:space="preserve"> (далее – </w:t>
            </w:r>
            <w:proofErr w:type="spellStart"/>
            <w:r w:rsidR="0026472B" w:rsidRPr="00737E23">
              <w:t>КДХ</w:t>
            </w:r>
            <w:r w:rsidR="00137257" w:rsidRPr="00737E23">
              <w:t>и</w:t>
            </w:r>
            <w:r w:rsidR="0026472B" w:rsidRPr="00737E23">
              <w:t>Т</w:t>
            </w:r>
            <w:proofErr w:type="spellEnd"/>
            <w:r w:rsidR="0026472B" w:rsidRPr="00737E23">
              <w:t>)</w:t>
            </w:r>
          </w:p>
        </w:tc>
      </w:tr>
      <w:tr w:rsidR="00A57D1B" w:rsidRPr="00737E23" w14:paraId="4E35CF7E" w14:textId="77777777" w:rsidTr="00B01440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FC85" w14:textId="10CBAA68" w:rsidR="00A57D1B" w:rsidRPr="00737E23" w:rsidRDefault="00A57D1B" w:rsidP="00C62665">
            <w:pPr>
              <w:pStyle w:val="ConsPlusCell"/>
              <w:ind w:right="-70"/>
            </w:pPr>
            <w:r w:rsidRPr="00737E23">
              <w:t xml:space="preserve">Соисполнители </w:t>
            </w:r>
            <w:r w:rsidR="00517C60" w:rsidRPr="00737E23">
              <w:t>Программы</w:t>
            </w:r>
          </w:p>
        </w:tc>
        <w:tc>
          <w:tcPr>
            <w:tcW w:w="7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74459" w14:textId="77777777" w:rsidR="00A57D1B" w:rsidRPr="00737E23" w:rsidRDefault="00A57D1B" w:rsidP="00194565">
            <w:pPr>
              <w:pStyle w:val="ConsPlusCell"/>
              <w:jc w:val="both"/>
            </w:pPr>
          </w:p>
        </w:tc>
      </w:tr>
      <w:tr w:rsidR="00A57D1B" w:rsidRPr="00122B66" w14:paraId="6FB95B59" w14:textId="77777777" w:rsidTr="00B01440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E15B" w14:textId="7055143F" w:rsidR="00A57D1B" w:rsidRPr="00737E23" w:rsidRDefault="00A57D1B" w:rsidP="0009732C">
            <w:pPr>
              <w:pStyle w:val="ConsPlusCell"/>
            </w:pPr>
            <w:r w:rsidRPr="00737E23">
              <w:t xml:space="preserve">Участники </w:t>
            </w:r>
            <w:r w:rsidR="00517C60" w:rsidRPr="00737E23">
              <w:t>Программы</w:t>
            </w:r>
          </w:p>
        </w:tc>
        <w:tc>
          <w:tcPr>
            <w:tcW w:w="7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0599" w14:textId="77777777" w:rsidR="002E4A1B" w:rsidRPr="00737E23" w:rsidRDefault="002E4A1B" w:rsidP="002E4A1B">
            <w:pPr>
              <w:pStyle w:val="ConsPlusCell"/>
              <w:jc w:val="both"/>
            </w:pPr>
            <w:r w:rsidRPr="00737E23">
              <w:t>Администрация Железнодорожного района города Барнаула (далее – АЖР);</w:t>
            </w:r>
          </w:p>
          <w:p w14:paraId="097A9880" w14:textId="77777777" w:rsidR="002E4A1B" w:rsidRPr="00737E23" w:rsidRDefault="002E4A1B" w:rsidP="002E4A1B">
            <w:pPr>
              <w:pStyle w:val="ConsPlusCell"/>
              <w:jc w:val="both"/>
            </w:pPr>
            <w:r w:rsidRPr="00737E23">
              <w:t>администрация Индустриального района города Барнаула (далее – АИР);</w:t>
            </w:r>
          </w:p>
          <w:p w14:paraId="3F39243E" w14:textId="77777777" w:rsidR="002E4A1B" w:rsidRPr="00737E23" w:rsidRDefault="002E4A1B" w:rsidP="002E4A1B">
            <w:pPr>
              <w:pStyle w:val="ConsPlusCell"/>
              <w:jc w:val="both"/>
            </w:pPr>
            <w:r w:rsidRPr="00737E23">
              <w:t>администрация Ленинского района города Барнаула</w:t>
            </w:r>
            <w:r w:rsidR="00A84716" w:rsidRPr="00737E23">
              <w:br/>
            </w:r>
            <w:r w:rsidRPr="00737E23">
              <w:t>(далее – АЛР);</w:t>
            </w:r>
          </w:p>
          <w:p w14:paraId="0E302BC7" w14:textId="77777777" w:rsidR="002E4A1B" w:rsidRPr="00737E23" w:rsidRDefault="002E4A1B" w:rsidP="002E4A1B">
            <w:pPr>
              <w:pStyle w:val="ConsPlusCell"/>
              <w:jc w:val="both"/>
            </w:pPr>
            <w:r w:rsidRPr="00737E23">
              <w:t>администрация Октябрьского района города Барнаула (далее – АОР);</w:t>
            </w:r>
          </w:p>
          <w:p w14:paraId="690C2F2E" w14:textId="77777777" w:rsidR="002E4A1B" w:rsidRPr="00737E23" w:rsidRDefault="002E4A1B" w:rsidP="002E4A1B">
            <w:pPr>
              <w:pStyle w:val="ConsPlusCell"/>
              <w:jc w:val="both"/>
            </w:pPr>
            <w:r w:rsidRPr="00737E23">
              <w:t>администрация Центрального района города Барнаула (далее – АЦР);</w:t>
            </w:r>
          </w:p>
          <w:p w14:paraId="0F6D498C" w14:textId="4E488F81" w:rsidR="00E356C9" w:rsidRPr="00737E23" w:rsidRDefault="004006D8" w:rsidP="00E356C9">
            <w:pPr>
              <w:pStyle w:val="ConsPlusCell"/>
              <w:jc w:val="both"/>
            </w:pPr>
            <w:r w:rsidRPr="00737E23">
              <w:t xml:space="preserve">ОГИБДД УМВД России по </w:t>
            </w:r>
            <w:proofErr w:type="spellStart"/>
            <w:r w:rsidRPr="00737E23">
              <w:t>г.</w:t>
            </w:r>
            <w:r w:rsidR="00A57409" w:rsidRPr="00737E23">
              <w:t>Барнаулу</w:t>
            </w:r>
            <w:proofErr w:type="spellEnd"/>
            <w:r w:rsidR="00A57409" w:rsidRPr="00737E23">
              <w:t xml:space="preserve"> (далее – ОГИБДД)</w:t>
            </w:r>
            <w:r w:rsidR="009F69F6" w:rsidRPr="00737E23">
              <w:t>;</w:t>
            </w:r>
            <w:r w:rsidR="00A57409" w:rsidRPr="00737E23">
              <w:t xml:space="preserve"> </w:t>
            </w:r>
            <w:r w:rsidR="00C87CAB" w:rsidRPr="00737E23">
              <w:br/>
            </w:r>
            <w:r w:rsidR="00A57D1B" w:rsidRPr="00737E23">
              <w:t xml:space="preserve">предприятия пассажирского </w:t>
            </w:r>
            <w:r w:rsidR="002B1728" w:rsidRPr="00737E23">
              <w:t xml:space="preserve">электрического, </w:t>
            </w:r>
            <w:r w:rsidR="00A57D1B" w:rsidRPr="00737E23">
              <w:t>автомобильного и речного транспорта</w:t>
            </w:r>
            <w:r w:rsidR="004B3E3E" w:rsidRPr="00737E23">
              <w:t xml:space="preserve"> (далее – </w:t>
            </w:r>
            <w:proofErr w:type="spellStart"/>
            <w:r w:rsidR="004B3E3E" w:rsidRPr="00737E23">
              <w:t>П</w:t>
            </w:r>
            <w:r w:rsidR="002B1728" w:rsidRPr="00737E23">
              <w:t>Э</w:t>
            </w:r>
            <w:r w:rsidR="004B3E3E" w:rsidRPr="00737E23">
              <w:t>АиРТ</w:t>
            </w:r>
            <w:proofErr w:type="spellEnd"/>
            <w:r w:rsidR="004B3E3E" w:rsidRPr="00737E23">
              <w:t>)</w:t>
            </w:r>
            <w:r w:rsidR="004F772C" w:rsidRPr="00737E23">
              <w:t>;</w:t>
            </w:r>
            <w:r w:rsidR="00CD7D17" w:rsidRPr="00737E23">
              <w:t xml:space="preserve"> </w:t>
            </w:r>
            <w:r w:rsidR="003B55BA" w:rsidRPr="00737E23">
              <w:t>учреждение</w:t>
            </w:r>
            <w:r w:rsidR="002B1728" w:rsidRPr="00737E23">
              <w:t>, обслуживающее линии наружного освещения</w:t>
            </w:r>
            <w:r w:rsidR="008D6086" w:rsidRPr="00737E23">
              <w:t xml:space="preserve"> </w:t>
            </w:r>
            <w:r w:rsidR="00504B70" w:rsidRPr="00737E23">
              <w:t>(далее</w:t>
            </w:r>
            <w:r w:rsidR="008D6086" w:rsidRPr="00737E23">
              <w:t xml:space="preserve"> </w:t>
            </w:r>
            <w:r w:rsidR="000223C9" w:rsidRPr="00737E23">
              <w:t>- У</w:t>
            </w:r>
            <w:r w:rsidR="002B1728" w:rsidRPr="00737E23">
              <w:t>ЛНО</w:t>
            </w:r>
            <w:r w:rsidR="00504B70" w:rsidRPr="00737E23">
              <w:t>)</w:t>
            </w:r>
            <w:r w:rsidR="004F772C" w:rsidRPr="00737E23">
              <w:t>;</w:t>
            </w:r>
          </w:p>
          <w:p w14:paraId="2C4829CC" w14:textId="49F6F6CE" w:rsidR="00E356C9" w:rsidRPr="00737E23" w:rsidRDefault="007E0E50" w:rsidP="00E356C9">
            <w:pPr>
              <w:pStyle w:val="ConsPlusCell"/>
              <w:jc w:val="both"/>
            </w:pPr>
            <w:r w:rsidRPr="00737E23">
              <w:t>М</w:t>
            </w:r>
            <w:r w:rsidR="003B55BA" w:rsidRPr="00737E23">
              <w:t>БУ</w:t>
            </w:r>
            <w:r w:rsidRPr="00737E23">
              <w:t xml:space="preserve"> «</w:t>
            </w:r>
            <w:proofErr w:type="spellStart"/>
            <w:r w:rsidRPr="00737E23">
              <w:t>Барнаулгорсвет</w:t>
            </w:r>
            <w:proofErr w:type="spellEnd"/>
            <w:r w:rsidRPr="00737E23">
              <w:t xml:space="preserve">» </w:t>
            </w:r>
            <w:proofErr w:type="spellStart"/>
            <w:r w:rsidRPr="00737E23">
              <w:t>г.Барнаула</w:t>
            </w:r>
            <w:proofErr w:type="spellEnd"/>
            <w:r w:rsidR="004F772C" w:rsidRPr="00737E23">
              <w:t>;</w:t>
            </w:r>
          </w:p>
          <w:p w14:paraId="137AF944" w14:textId="67784196" w:rsidR="00A57D1B" w:rsidRPr="00122B66" w:rsidRDefault="009A4886" w:rsidP="00E356C9">
            <w:pPr>
              <w:pStyle w:val="ConsPlusCell"/>
              <w:jc w:val="both"/>
            </w:pPr>
            <w:r w:rsidRPr="00737E23">
              <w:t>МБУ «</w:t>
            </w:r>
            <w:proofErr w:type="spellStart"/>
            <w:r w:rsidRPr="00737E23">
              <w:t>Автодорстрой</w:t>
            </w:r>
            <w:proofErr w:type="spellEnd"/>
            <w:r w:rsidRPr="00737E23">
              <w:t xml:space="preserve">» </w:t>
            </w:r>
            <w:proofErr w:type="spellStart"/>
            <w:r w:rsidRPr="00737E23">
              <w:t>г.Барнаула</w:t>
            </w:r>
            <w:proofErr w:type="spellEnd"/>
          </w:p>
        </w:tc>
      </w:tr>
      <w:tr w:rsidR="00A57D1B" w:rsidRPr="00122B66" w14:paraId="5B09DF40" w14:textId="77777777" w:rsidTr="00B01440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67A2" w14:textId="0AF6A522" w:rsidR="00A57D1B" w:rsidRPr="00122B66" w:rsidRDefault="00A57D1B" w:rsidP="0009732C">
            <w:pPr>
              <w:pStyle w:val="ConsPlusCell"/>
            </w:pPr>
            <w:r w:rsidRPr="00122B66">
              <w:t xml:space="preserve">Подпрограммы </w:t>
            </w:r>
            <w:r w:rsidR="00517C60" w:rsidRPr="00122B66">
              <w:t>Программы</w:t>
            </w:r>
          </w:p>
        </w:tc>
        <w:tc>
          <w:tcPr>
            <w:tcW w:w="7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86E5" w14:textId="77777777" w:rsidR="00A57D1B" w:rsidRPr="00122B66" w:rsidRDefault="00A57D1B" w:rsidP="00794700">
            <w:pPr>
              <w:pStyle w:val="ConsPlusCell"/>
              <w:jc w:val="both"/>
            </w:pPr>
          </w:p>
        </w:tc>
      </w:tr>
      <w:tr w:rsidR="00A57D1B" w:rsidRPr="00122B66" w14:paraId="2242B997" w14:textId="77777777" w:rsidTr="00B01440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6ED9" w14:textId="3329C0BA" w:rsidR="00A57D1B" w:rsidRPr="00122B66" w:rsidRDefault="00A57D1B" w:rsidP="00C62665">
            <w:pPr>
              <w:pStyle w:val="ConsPlusCell"/>
            </w:pPr>
            <w:r w:rsidRPr="00122B66">
              <w:t xml:space="preserve">Программно-целевые инструменты </w:t>
            </w:r>
            <w:r w:rsidR="00517C60" w:rsidRPr="00122B66">
              <w:t>Программы</w:t>
            </w:r>
          </w:p>
        </w:tc>
        <w:tc>
          <w:tcPr>
            <w:tcW w:w="7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73114" w14:textId="77777777" w:rsidR="00A57D1B" w:rsidRPr="00122B66" w:rsidRDefault="00A57D1B" w:rsidP="00D2797A">
            <w:pPr>
              <w:pStyle w:val="ConsPlusCell"/>
              <w:jc w:val="both"/>
            </w:pPr>
          </w:p>
        </w:tc>
      </w:tr>
      <w:tr w:rsidR="00A57D1B" w:rsidRPr="00122B66" w14:paraId="074870E4" w14:textId="77777777" w:rsidTr="00B01440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89EE" w14:textId="12EFA44E" w:rsidR="00A57D1B" w:rsidRPr="00122B66" w:rsidRDefault="00A57D1B" w:rsidP="008748C8">
            <w:pPr>
              <w:pStyle w:val="ConsPlusCell"/>
            </w:pPr>
            <w:r w:rsidRPr="00122B66">
              <w:t>Цел</w:t>
            </w:r>
            <w:r w:rsidR="008748C8" w:rsidRPr="00122B66">
              <w:t>ь</w:t>
            </w:r>
            <w:r w:rsidR="00B961BF" w:rsidRPr="00122B66">
              <w:t xml:space="preserve"> </w:t>
            </w:r>
            <w:r w:rsidR="00517C60" w:rsidRPr="00122B66">
              <w:t>Программы</w:t>
            </w:r>
          </w:p>
        </w:tc>
        <w:tc>
          <w:tcPr>
            <w:tcW w:w="7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65284" w14:textId="77777777" w:rsidR="00345553" w:rsidRPr="00122B66" w:rsidRDefault="005A6174" w:rsidP="005A6174">
            <w:pPr>
              <w:pStyle w:val="ConsPlusCell"/>
              <w:tabs>
                <w:tab w:val="left" w:pos="273"/>
              </w:tabs>
              <w:jc w:val="both"/>
            </w:pPr>
            <w:r w:rsidRPr="00122B66">
              <w:t>П</w:t>
            </w:r>
            <w:r w:rsidR="00A57D1B" w:rsidRPr="00122B66">
              <w:t>овышение уровня и качества жизни населения</w:t>
            </w:r>
            <w:r w:rsidRPr="00122B66">
              <w:t xml:space="preserve"> за счет развития</w:t>
            </w:r>
            <w:r w:rsidR="00B961BF" w:rsidRPr="00122B66">
              <w:t xml:space="preserve"> </w:t>
            </w:r>
            <w:r w:rsidRPr="00122B66">
              <w:t>дорожно-транспортной системы</w:t>
            </w:r>
          </w:p>
        </w:tc>
      </w:tr>
      <w:tr w:rsidR="00A57D1B" w:rsidRPr="00122B66" w14:paraId="4EAE77B9" w14:textId="77777777" w:rsidTr="00B01440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F93A1" w14:textId="0E7F0527" w:rsidR="00A57D1B" w:rsidRPr="00122B66" w:rsidRDefault="00A57D1B" w:rsidP="0009732C">
            <w:pPr>
              <w:pStyle w:val="ConsPlusCell"/>
            </w:pPr>
            <w:r w:rsidRPr="00122B66">
              <w:t xml:space="preserve">Задачи </w:t>
            </w:r>
            <w:r w:rsidR="00517C60" w:rsidRPr="00122B66">
              <w:t>Программы</w:t>
            </w:r>
          </w:p>
        </w:tc>
        <w:tc>
          <w:tcPr>
            <w:tcW w:w="7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F2ED4" w14:textId="77777777" w:rsidR="00A57D1B" w:rsidRPr="00122B66" w:rsidRDefault="00A57D1B" w:rsidP="00D2797A">
            <w:pPr>
              <w:pStyle w:val="ConsPlusCell"/>
              <w:tabs>
                <w:tab w:val="left" w:pos="497"/>
              </w:tabs>
              <w:ind w:left="72"/>
              <w:jc w:val="both"/>
            </w:pPr>
            <w:r w:rsidRPr="00122B66">
              <w:t xml:space="preserve">Обеспечение комплексного развития </w:t>
            </w:r>
            <w:r w:rsidR="0097755E" w:rsidRPr="00122B66">
              <w:t>дорожно-</w:t>
            </w:r>
            <w:r w:rsidRPr="00122B66">
              <w:t>транспортной инфраструктуры города</w:t>
            </w:r>
            <w:r w:rsidR="0026472B" w:rsidRPr="00122B66">
              <w:t>;</w:t>
            </w:r>
          </w:p>
          <w:p w14:paraId="4B643C5B" w14:textId="77777777" w:rsidR="00A57D1B" w:rsidRPr="00122B66" w:rsidRDefault="00062F47" w:rsidP="00D2797A">
            <w:pPr>
              <w:pStyle w:val="ConsPlusCell"/>
              <w:tabs>
                <w:tab w:val="left" w:pos="497"/>
              </w:tabs>
              <w:ind w:left="72"/>
              <w:jc w:val="both"/>
            </w:pPr>
            <w:r w:rsidRPr="00122B66">
              <w:t>п</w:t>
            </w:r>
            <w:r w:rsidR="00A57D1B" w:rsidRPr="00122B66">
              <w:t xml:space="preserve">овышение безопасности дорожного движения на </w:t>
            </w:r>
            <w:r w:rsidR="00A57D1B" w:rsidRPr="00122B66">
              <w:lastRenderedPageBreak/>
              <w:t>автомобильных дорогах</w:t>
            </w:r>
            <w:r w:rsidR="00C62C45" w:rsidRPr="00122B66">
              <w:t xml:space="preserve"> города</w:t>
            </w:r>
            <w:r w:rsidR="0026472B" w:rsidRPr="00122B66">
              <w:t>;</w:t>
            </w:r>
          </w:p>
          <w:p w14:paraId="5F6C3D05" w14:textId="24A73311" w:rsidR="00A57D1B" w:rsidRPr="00122B66" w:rsidRDefault="00062F47" w:rsidP="00D2797A">
            <w:pPr>
              <w:pStyle w:val="ConsPlusCell"/>
              <w:tabs>
                <w:tab w:val="left" w:pos="497"/>
              </w:tabs>
              <w:ind w:left="72"/>
              <w:jc w:val="both"/>
            </w:pPr>
            <w:r w:rsidRPr="00122B66">
              <w:t>о</w:t>
            </w:r>
            <w:r w:rsidR="00A57D1B" w:rsidRPr="00122B66">
              <w:t>рганизаци</w:t>
            </w:r>
            <w:r w:rsidR="00F45FF5" w:rsidRPr="00122B66">
              <w:t>я</w:t>
            </w:r>
            <w:r w:rsidR="00A57D1B" w:rsidRPr="00122B66">
              <w:t xml:space="preserve"> транспортного обслуживания населения</w:t>
            </w:r>
            <w:r w:rsidR="0026472B" w:rsidRPr="00122B66">
              <w:t>;</w:t>
            </w:r>
          </w:p>
          <w:p w14:paraId="566DD5C3" w14:textId="77777777" w:rsidR="00A57D1B" w:rsidRPr="00122B66" w:rsidRDefault="00F61AA3" w:rsidP="00B67D54">
            <w:pPr>
              <w:pStyle w:val="ConsPlusCell"/>
              <w:tabs>
                <w:tab w:val="left" w:pos="497"/>
              </w:tabs>
              <w:ind w:left="72"/>
              <w:jc w:val="both"/>
            </w:pPr>
            <w:r w:rsidRPr="00122B66">
              <w:t>организация</w:t>
            </w:r>
            <w:r w:rsidR="00A57D1B" w:rsidRPr="00122B66">
              <w:t xml:space="preserve"> наружного освещения</w:t>
            </w:r>
            <w:r w:rsidR="002D58C1" w:rsidRPr="00122B66">
              <w:t xml:space="preserve"> на территории города</w:t>
            </w:r>
          </w:p>
        </w:tc>
      </w:tr>
      <w:tr w:rsidR="00A57D1B" w:rsidRPr="00122B66" w14:paraId="00B3E0DB" w14:textId="77777777" w:rsidTr="00B01440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E4E7" w14:textId="0A8774DF" w:rsidR="00A57D1B" w:rsidRPr="00122B66" w:rsidRDefault="00372FC6" w:rsidP="00C62665">
            <w:pPr>
              <w:pStyle w:val="ConsPlusCell"/>
            </w:pPr>
            <w:r w:rsidRPr="00122B66">
              <w:lastRenderedPageBreak/>
              <w:t>И</w:t>
            </w:r>
            <w:r w:rsidR="00A57D1B" w:rsidRPr="00122B66">
              <w:t xml:space="preserve">ндикаторы </w:t>
            </w:r>
            <w:r w:rsidR="00517C60" w:rsidRPr="00122B66">
              <w:t>Программы</w:t>
            </w:r>
          </w:p>
        </w:tc>
        <w:tc>
          <w:tcPr>
            <w:tcW w:w="7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58F2" w14:textId="1966D4B3" w:rsidR="00076031" w:rsidRPr="00122B66" w:rsidRDefault="00CF7D4B" w:rsidP="00D2797A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122B66">
              <w:t>К</w:t>
            </w:r>
            <w:r w:rsidR="00076031" w:rsidRPr="00122B66">
              <w:t>оличество мест концентрации дорожно-транспортных происшествий (аварийно-опасных участков)</w:t>
            </w:r>
            <w:r w:rsidR="00517C60" w:rsidRPr="00122B66">
              <w:t xml:space="preserve"> </w:t>
            </w:r>
            <w:r w:rsidRPr="00122B66">
              <w:t>на дорожной сети города;</w:t>
            </w:r>
          </w:p>
          <w:p w14:paraId="048055EB" w14:textId="3893669C" w:rsidR="004E6DAC" w:rsidRPr="00122B66" w:rsidRDefault="004E6DAC" w:rsidP="00D2797A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122B66">
              <w:t>количество погибших в результате дорожно-транспортных происшествий на 100 000 населения;</w:t>
            </w:r>
          </w:p>
          <w:p w14:paraId="479C1921" w14:textId="640F03D5" w:rsidR="00DB1756" w:rsidRPr="00122B66" w:rsidRDefault="00DB1756" w:rsidP="00D2797A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122B66">
              <w:t>удельный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автомобильных дорог;</w:t>
            </w:r>
          </w:p>
          <w:p w14:paraId="65A6F209" w14:textId="26786ED9" w:rsidR="004470A9" w:rsidRPr="00251CC3" w:rsidRDefault="00021F8C" w:rsidP="004470A9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251CC3">
              <w:t>доля дорог местного значения города Барнаула, находящихся в нормативном состоянии, в рамках реализации национального проекта «Безопасные и качественные автомобильные дороги»;</w:t>
            </w:r>
          </w:p>
          <w:p w14:paraId="66651E9F" w14:textId="2404C0FD" w:rsidR="003B5E65" w:rsidRPr="00251CC3" w:rsidRDefault="003B5E65" w:rsidP="00B67D54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251CC3">
              <w:t>протяженность построенных, капитально отремонтированных и отремонтированных автомобильных дорог общего пользования местного значения;</w:t>
            </w:r>
          </w:p>
          <w:p w14:paraId="337CF4D2" w14:textId="1510F356" w:rsidR="003B5E65" w:rsidRPr="00251CC3" w:rsidRDefault="003B5E65" w:rsidP="00B67D54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251CC3">
              <w:t>количество модернизированных тяговых подстанций;</w:t>
            </w:r>
          </w:p>
          <w:p w14:paraId="37E5402F" w14:textId="2FEC0EF4" w:rsidR="003B5E65" w:rsidRPr="00251CC3" w:rsidRDefault="003B5E65" w:rsidP="00B67D54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251CC3">
              <w:t>протяженность отремонтированных и модернизированных кабельных линий городского электрического транспорта;</w:t>
            </w:r>
          </w:p>
          <w:p w14:paraId="70DC1DF1" w14:textId="77F26528" w:rsidR="003B5E65" w:rsidRPr="00251CC3" w:rsidRDefault="003B5E65" w:rsidP="00B67D54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251CC3">
              <w:t xml:space="preserve">количество объектов </w:t>
            </w:r>
            <w:proofErr w:type="spellStart"/>
            <w:r w:rsidRPr="00251CC3">
              <w:t>улично</w:t>
            </w:r>
            <w:proofErr w:type="spellEnd"/>
            <w:r w:rsidRPr="00251CC3">
              <w:t xml:space="preserve"> – дорожной сети, на которых установлено периферийное оборудование, с целью внедрения интеллектуальных транспортных систем, предусматривающих автоматизацию процессов управления дорожным движением;</w:t>
            </w:r>
          </w:p>
          <w:p w14:paraId="50A03C94" w14:textId="5BC8E292" w:rsidR="0019361A" w:rsidRDefault="0019361A" w:rsidP="00B67D54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251CC3">
              <w:t>количество обновленных единиц подвижного</w:t>
            </w:r>
            <w:r w:rsidRPr="00122B66">
              <w:t xml:space="preserve"> состава городского транспорта в год;</w:t>
            </w:r>
          </w:p>
          <w:p w14:paraId="2E40D687" w14:textId="77777777" w:rsidR="0019361A" w:rsidRPr="00122B66" w:rsidRDefault="0019361A" w:rsidP="00B67D54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122B66">
              <w:t>доля транспортных средств, приспособленных для перемещения маломобильных групп граждан, в общем количестве подвижного состава общественного транспорта;</w:t>
            </w:r>
          </w:p>
          <w:p w14:paraId="0872CDF1" w14:textId="76AF7AD1" w:rsidR="001F1760" w:rsidRPr="00122B66" w:rsidRDefault="00C13C96" w:rsidP="001F1760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122B66">
              <w:t>количество обустроенных остановочных пунктов в год;</w:t>
            </w:r>
          </w:p>
          <w:p w14:paraId="4507A554" w14:textId="38209F09" w:rsidR="002A49BE" w:rsidRPr="00122B66" w:rsidRDefault="002A49BE" w:rsidP="001F1760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122B66">
              <w:t>выполнение расписания от планового количества рейсов, определенных расписанием движения;</w:t>
            </w:r>
          </w:p>
          <w:p w14:paraId="3753424F" w14:textId="77777777" w:rsidR="00FC6C22" w:rsidRPr="00122B66" w:rsidRDefault="00FC6C22" w:rsidP="00B67D54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122B66">
              <w:t>доля освещенной улично-дорожной сети города</w:t>
            </w:r>
            <w:r w:rsidR="001F1760" w:rsidRPr="00122B66">
              <w:t xml:space="preserve"> </w:t>
            </w:r>
            <w:r w:rsidR="00180BC2" w:rsidRPr="00122B66">
              <w:t>в протяженности автомобильных дорог, прошедших техническую инвентаризацию;</w:t>
            </w:r>
          </w:p>
          <w:p w14:paraId="1023AD8A" w14:textId="77777777" w:rsidR="001F1760" w:rsidRPr="00122B66" w:rsidRDefault="001F1760" w:rsidP="001E5256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122B66">
              <w:t>протяженность линий наружного освещения</w:t>
            </w:r>
            <w:r w:rsidR="00DC7C1F" w:rsidRPr="00122B66">
              <w:t>;</w:t>
            </w:r>
          </w:p>
          <w:p w14:paraId="43C53CA2" w14:textId="77777777" w:rsidR="00DC7C1F" w:rsidRPr="00122B66" w:rsidRDefault="00DC7C1F" w:rsidP="001E5256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122B66">
              <w:t xml:space="preserve">протяженность обслуживаемых линий наружного освещения, находящихся в муниципальной </w:t>
            </w:r>
            <w:r w:rsidRPr="00122B66">
              <w:lastRenderedPageBreak/>
              <w:t>собственности</w:t>
            </w:r>
          </w:p>
        </w:tc>
      </w:tr>
      <w:tr w:rsidR="00A57D1B" w:rsidRPr="00122B66" w14:paraId="08881204" w14:textId="77777777" w:rsidTr="00B01440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5E869" w14:textId="5054A548" w:rsidR="00A57D1B" w:rsidRPr="00122B66" w:rsidRDefault="00A57D1B" w:rsidP="00D2797A">
            <w:pPr>
              <w:pStyle w:val="ConsPlusCell"/>
            </w:pPr>
            <w:r w:rsidRPr="00122B66">
              <w:lastRenderedPageBreak/>
              <w:t xml:space="preserve">Сроки и этапы реализации </w:t>
            </w:r>
          </w:p>
          <w:p w14:paraId="3671B620" w14:textId="706C43FC" w:rsidR="00A57D1B" w:rsidRPr="00122B66" w:rsidRDefault="00517C60" w:rsidP="00D2797A">
            <w:pPr>
              <w:pStyle w:val="ConsPlusCell"/>
            </w:pPr>
            <w:r w:rsidRPr="00122B66">
              <w:t>Программы</w:t>
            </w:r>
          </w:p>
        </w:tc>
        <w:tc>
          <w:tcPr>
            <w:tcW w:w="7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4AE86" w14:textId="141B0CCD" w:rsidR="00A57D1B" w:rsidRPr="00122B66" w:rsidRDefault="00A57D1B" w:rsidP="00137257">
            <w:pPr>
              <w:pStyle w:val="ConsPlusCell"/>
              <w:jc w:val="both"/>
            </w:pPr>
            <w:r w:rsidRPr="008861F1">
              <w:t>2015-20</w:t>
            </w:r>
            <w:r w:rsidR="00137257" w:rsidRPr="008861F1">
              <w:t>30</w:t>
            </w:r>
            <w:r w:rsidRPr="008861F1">
              <w:t> годы</w:t>
            </w:r>
          </w:p>
        </w:tc>
      </w:tr>
      <w:tr w:rsidR="00C62665" w:rsidRPr="00C161CC" w14:paraId="040C3613" w14:textId="77777777" w:rsidTr="00B01440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D3EE" w14:textId="04791A27" w:rsidR="00C62665" w:rsidRPr="00122B66" w:rsidRDefault="00C62665" w:rsidP="00C62665">
            <w:pPr>
              <w:pStyle w:val="ConsPlusCell"/>
              <w:ind w:right="-70"/>
            </w:pPr>
            <w:r w:rsidRPr="00122B66">
              <w:t xml:space="preserve">Объемы финансирования </w:t>
            </w:r>
            <w:r w:rsidR="00517C60" w:rsidRPr="00122B66">
              <w:t>Программы</w:t>
            </w:r>
          </w:p>
        </w:tc>
        <w:tc>
          <w:tcPr>
            <w:tcW w:w="7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78D9" w14:textId="6D55E398" w:rsidR="00104E6E" w:rsidRPr="008861F1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Объем финансирования Программы за счет всех источников в 2015 – 20</w:t>
            </w:r>
            <w:r w:rsidR="00137257" w:rsidRPr="008861F1">
              <w:rPr>
                <w:sz w:val="28"/>
                <w:szCs w:val="28"/>
              </w:rPr>
              <w:t>30</w:t>
            </w:r>
            <w:r w:rsidR="00122B66" w:rsidRPr="008861F1">
              <w:rPr>
                <w:sz w:val="28"/>
                <w:szCs w:val="28"/>
              </w:rPr>
              <w:t xml:space="preserve"> годах составляет </w:t>
            </w:r>
            <w:r w:rsidR="0051048B" w:rsidRPr="008861F1">
              <w:rPr>
                <w:sz w:val="28"/>
                <w:szCs w:val="28"/>
              </w:rPr>
              <w:br/>
            </w:r>
            <w:r w:rsidR="002136D1">
              <w:rPr>
                <w:sz w:val="28"/>
                <w:szCs w:val="28"/>
              </w:rPr>
              <w:t>49</w:t>
            </w:r>
            <w:r w:rsidR="008C7457">
              <w:rPr>
                <w:sz w:val="28"/>
                <w:szCs w:val="28"/>
              </w:rPr>
              <w:t> </w:t>
            </w:r>
            <w:r w:rsidR="00493903">
              <w:rPr>
                <w:sz w:val="28"/>
                <w:szCs w:val="28"/>
              </w:rPr>
              <w:t>719</w:t>
            </w:r>
            <w:r w:rsidR="008C7457">
              <w:rPr>
                <w:sz w:val="28"/>
                <w:szCs w:val="28"/>
              </w:rPr>
              <w:t> 966,0</w:t>
            </w:r>
            <w:r w:rsidRPr="008861F1">
              <w:rPr>
                <w:sz w:val="28"/>
                <w:szCs w:val="28"/>
              </w:rPr>
              <w:t xml:space="preserve"> тыс. рублей, в том числе:</w:t>
            </w:r>
          </w:p>
          <w:p w14:paraId="2569F0FA" w14:textId="77777777" w:rsidR="00104E6E" w:rsidRPr="008861F1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2015 году – 1 331 058,3 тыс. рублей;</w:t>
            </w:r>
          </w:p>
          <w:p w14:paraId="6C4E7FFC" w14:textId="77777777" w:rsidR="00104E6E" w:rsidRPr="008861F1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2016 году – 1 526 508,5 тыс. рублей;</w:t>
            </w:r>
          </w:p>
          <w:p w14:paraId="1A90C63C" w14:textId="77777777" w:rsidR="00104E6E" w:rsidRPr="008861F1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2017 году – 2 490 024,3 тыс. рублей;</w:t>
            </w:r>
          </w:p>
          <w:p w14:paraId="3F119DA0" w14:textId="77777777" w:rsidR="00104E6E" w:rsidRPr="008861F1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2018 году – 2 240 192,0 тыс. рублей;</w:t>
            </w:r>
          </w:p>
          <w:p w14:paraId="21D8D4F3" w14:textId="77777777" w:rsidR="00104E6E" w:rsidRPr="008861F1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2019 году – 2 322 505,2 тыс. рублей;</w:t>
            </w:r>
          </w:p>
          <w:p w14:paraId="166E2F3E" w14:textId="77777777" w:rsidR="00104E6E" w:rsidRPr="008861F1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2020 году – 2 590 617,8 тыс. рублей;</w:t>
            </w:r>
          </w:p>
          <w:p w14:paraId="1C172382" w14:textId="77777777" w:rsidR="00104E6E" w:rsidRPr="008861F1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2021 году – 2 698 587,1 тыс. рублей;</w:t>
            </w:r>
          </w:p>
          <w:p w14:paraId="3EB9FEBB" w14:textId="67C8F531" w:rsidR="00104E6E" w:rsidRPr="008861F1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 xml:space="preserve">в 2022 году – 4 </w:t>
            </w:r>
            <w:r w:rsidR="00651C3E" w:rsidRPr="008861F1">
              <w:rPr>
                <w:sz w:val="28"/>
                <w:szCs w:val="28"/>
              </w:rPr>
              <w:t>58</w:t>
            </w:r>
            <w:r w:rsidR="004038B9" w:rsidRPr="008861F1">
              <w:rPr>
                <w:sz w:val="28"/>
                <w:szCs w:val="28"/>
              </w:rPr>
              <w:t>7</w:t>
            </w:r>
            <w:r w:rsidRPr="008861F1">
              <w:rPr>
                <w:sz w:val="28"/>
                <w:szCs w:val="28"/>
              </w:rPr>
              <w:t xml:space="preserve"> </w:t>
            </w:r>
            <w:r w:rsidR="004038B9" w:rsidRPr="008861F1">
              <w:rPr>
                <w:sz w:val="28"/>
                <w:szCs w:val="28"/>
              </w:rPr>
              <w:t>368</w:t>
            </w:r>
            <w:r w:rsidRPr="008861F1">
              <w:rPr>
                <w:sz w:val="28"/>
                <w:szCs w:val="28"/>
              </w:rPr>
              <w:t>,</w:t>
            </w:r>
            <w:r w:rsidR="00651C3E" w:rsidRPr="008861F1">
              <w:rPr>
                <w:sz w:val="28"/>
                <w:szCs w:val="28"/>
              </w:rPr>
              <w:t>7</w:t>
            </w:r>
            <w:r w:rsidRPr="008861F1">
              <w:rPr>
                <w:sz w:val="28"/>
                <w:szCs w:val="28"/>
              </w:rPr>
              <w:t xml:space="preserve"> тыс. рублей;</w:t>
            </w:r>
          </w:p>
          <w:p w14:paraId="006E10DF" w14:textId="63CC5111" w:rsidR="00104E6E" w:rsidRPr="008861F1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 xml:space="preserve">в 2023 году – </w:t>
            </w:r>
            <w:r w:rsidR="00651C3E" w:rsidRPr="008861F1">
              <w:rPr>
                <w:sz w:val="28"/>
                <w:szCs w:val="28"/>
              </w:rPr>
              <w:t>4</w:t>
            </w:r>
            <w:r w:rsidR="00C161CC" w:rsidRPr="008861F1">
              <w:rPr>
                <w:sz w:val="28"/>
                <w:szCs w:val="28"/>
              </w:rPr>
              <w:t> 23</w:t>
            </w:r>
            <w:r w:rsidR="00493903">
              <w:rPr>
                <w:sz w:val="28"/>
                <w:szCs w:val="28"/>
              </w:rPr>
              <w:t>4</w:t>
            </w:r>
            <w:r w:rsidR="00C161CC" w:rsidRPr="008861F1">
              <w:rPr>
                <w:sz w:val="28"/>
                <w:szCs w:val="28"/>
              </w:rPr>
              <w:t> 988,4</w:t>
            </w:r>
            <w:r w:rsidRPr="008861F1">
              <w:rPr>
                <w:sz w:val="28"/>
                <w:szCs w:val="28"/>
              </w:rPr>
              <w:t xml:space="preserve"> тыс. рублей;</w:t>
            </w:r>
          </w:p>
          <w:p w14:paraId="1989F2B0" w14:textId="71465AB9" w:rsidR="00104E6E" w:rsidRPr="008861F1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 xml:space="preserve">в 2024 году – </w:t>
            </w:r>
            <w:r w:rsidR="00137257" w:rsidRPr="008861F1">
              <w:rPr>
                <w:sz w:val="28"/>
                <w:szCs w:val="28"/>
              </w:rPr>
              <w:t>4 077 874,8</w:t>
            </w:r>
            <w:r w:rsidRPr="008861F1">
              <w:rPr>
                <w:sz w:val="28"/>
                <w:szCs w:val="28"/>
              </w:rPr>
              <w:t xml:space="preserve"> тыс. рублей;</w:t>
            </w:r>
          </w:p>
          <w:p w14:paraId="5C2FFBD7" w14:textId="65724666" w:rsidR="00104E6E" w:rsidRPr="008861F1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2025 году – 2</w:t>
            </w:r>
            <w:r w:rsidR="00137257" w:rsidRPr="008861F1">
              <w:rPr>
                <w:sz w:val="28"/>
                <w:szCs w:val="28"/>
              </w:rPr>
              <w:t> 758 158,7</w:t>
            </w:r>
            <w:r w:rsidRPr="008861F1">
              <w:rPr>
                <w:sz w:val="28"/>
                <w:szCs w:val="28"/>
              </w:rPr>
              <w:t xml:space="preserve"> тыс. рублей</w:t>
            </w:r>
            <w:r w:rsidR="00137257" w:rsidRPr="008861F1">
              <w:rPr>
                <w:sz w:val="28"/>
                <w:szCs w:val="28"/>
              </w:rPr>
              <w:t>;</w:t>
            </w:r>
          </w:p>
          <w:p w14:paraId="5BC714FA" w14:textId="43AB8135" w:rsidR="00137257" w:rsidRPr="008861F1" w:rsidRDefault="00137257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2026 году – 2 896 693,8 тыс. рублей;</w:t>
            </w:r>
          </w:p>
          <w:p w14:paraId="486215B9" w14:textId="51CE9021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2027 году –</w:t>
            </w:r>
            <w:r w:rsidR="00C17DE5" w:rsidRPr="008861F1">
              <w:rPr>
                <w:sz w:val="28"/>
                <w:szCs w:val="28"/>
              </w:rPr>
              <w:t xml:space="preserve"> 3</w:t>
            </w:r>
            <w:r w:rsidR="002136D1">
              <w:rPr>
                <w:sz w:val="28"/>
                <w:szCs w:val="28"/>
              </w:rPr>
              <w:t> 896 750,</w:t>
            </w:r>
            <w:r w:rsidR="008C7457">
              <w:rPr>
                <w:sz w:val="28"/>
                <w:szCs w:val="28"/>
              </w:rPr>
              <w:t>3</w:t>
            </w:r>
            <w:r w:rsidR="00C17DE5" w:rsidRPr="008861F1">
              <w:rPr>
                <w:sz w:val="28"/>
                <w:szCs w:val="28"/>
              </w:rPr>
              <w:t xml:space="preserve"> </w:t>
            </w:r>
            <w:r w:rsidRPr="008861F1">
              <w:rPr>
                <w:sz w:val="28"/>
                <w:szCs w:val="28"/>
              </w:rPr>
              <w:t>тыс. рублей;</w:t>
            </w:r>
          </w:p>
          <w:p w14:paraId="75E822F6" w14:textId="408F2253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2028 году –</w:t>
            </w:r>
            <w:r w:rsidR="00C17DE5" w:rsidRPr="008861F1">
              <w:rPr>
                <w:sz w:val="28"/>
                <w:szCs w:val="28"/>
              </w:rPr>
              <w:t xml:space="preserve"> 3</w:t>
            </w:r>
            <w:r w:rsidR="002136D1">
              <w:rPr>
                <w:sz w:val="28"/>
                <w:szCs w:val="28"/>
              </w:rPr>
              <w:t> 465 571,</w:t>
            </w:r>
            <w:r w:rsidR="008C7457">
              <w:rPr>
                <w:sz w:val="28"/>
                <w:szCs w:val="28"/>
              </w:rPr>
              <w:t>6</w:t>
            </w:r>
            <w:r w:rsidR="00C17DE5" w:rsidRPr="008861F1">
              <w:rPr>
                <w:sz w:val="28"/>
                <w:szCs w:val="28"/>
              </w:rPr>
              <w:t xml:space="preserve"> </w:t>
            </w:r>
            <w:r w:rsidRPr="008861F1">
              <w:rPr>
                <w:sz w:val="28"/>
                <w:szCs w:val="28"/>
              </w:rPr>
              <w:t>тыс. рублей;</w:t>
            </w:r>
          </w:p>
          <w:p w14:paraId="65921F84" w14:textId="6FD38C03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 xml:space="preserve">в 2029 году – </w:t>
            </w:r>
            <w:r w:rsidR="00C17DE5" w:rsidRPr="008861F1">
              <w:rPr>
                <w:sz w:val="28"/>
                <w:szCs w:val="28"/>
              </w:rPr>
              <w:t>4</w:t>
            </w:r>
            <w:r w:rsidR="00EC3E56">
              <w:rPr>
                <w:sz w:val="28"/>
                <w:szCs w:val="28"/>
              </w:rPr>
              <w:t> </w:t>
            </w:r>
            <w:r w:rsidR="002136D1">
              <w:rPr>
                <w:sz w:val="28"/>
                <w:szCs w:val="28"/>
              </w:rPr>
              <w:t>4</w:t>
            </w:r>
            <w:r w:rsidR="008C7457">
              <w:rPr>
                <w:sz w:val="28"/>
                <w:szCs w:val="28"/>
              </w:rPr>
              <w:t>65 096,6</w:t>
            </w:r>
            <w:r w:rsidRPr="008861F1">
              <w:rPr>
                <w:sz w:val="28"/>
                <w:szCs w:val="28"/>
              </w:rPr>
              <w:t xml:space="preserve"> тыс. рублей;</w:t>
            </w:r>
          </w:p>
          <w:p w14:paraId="31CFF760" w14:textId="592C33E9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 xml:space="preserve">в 2030 году – </w:t>
            </w:r>
            <w:r w:rsidR="00C17DE5" w:rsidRPr="008861F1">
              <w:rPr>
                <w:sz w:val="28"/>
                <w:szCs w:val="28"/>
              </w:rPr>
              <w:t>4 137 969,</w:t>
            </w:r>
            <w:r w:rsidR="008C7457">
              <w:rPr>
                <w:sz w:val="28"/>
                <w:szCs w:val="28"/>
              </w:rPr>
              <w:t>9</w:t>
            </w:r>
            <w:r w:rsidRPr="008861F1">
              <w:rPr>
                <w:sz w:val="28"/>
                <w:szCs w:val="28"/>
              </w:rPr>
              <w:t xml:space="preserve"> тыс. рублей,</w:t>
            </w:r>
          </w:p>
          <w:p w14:paraId="37DD4B66" w14:textId="77777777" w:rsidR="00104E6E" w:rsidRPr="008861F1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том числе:</w:t>
            </w:r>
          </w:p>
          <w:p w14:paraId="58C53866" w14:textId="07864B92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за счет средств федерального бюджета – 3</w:t>
            </w:r>
            <w:r w:rsidR="00E80B14" w:rsidRPr="008861F1">
              <w:rPr>
                <w:sz w:val="28"/>
                <w:szCs w:val="28"/>
              </w:rPr>
              <w:t> 842 077,4</w:t>
            </w:r>
            <w:r w:rsidRPr="008861F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21117906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2015 году – 0,0 тыс. рублей;</w:t>
            </w:r>
          </w:p>
          <w:p w14:paraId="365C9819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2016 году – 1 400,0 тыс. рублей;</w:t>
            </w:r>
          </w:p>
          <w:p w14:paraId="1943C469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2017 году – 638 455,5 тыс. рублей;</w:t>
            </w:r>
          </w:p>
          <w:p w14:paraId="57D2B501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2018 году – 637 965,0 тыс. рублей;</w:t>
            </w:r>
          </w:p>
          <w:p w14:paraId="4976BE6E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2019 году – 690 000,0 тыс. рублей;</w:t>
            </w:r>
          </w:p>
          <w:p w14:paraId="6B745E58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2020 году – 885 600,0 тыс. рублей;</w:t>
            </w:r>
          </w:p>
          <w:p w14:paraId="6A5454BF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2021 году – 29 700,0 тыс. рублей;</w:t>
            </w:r>
          </w:p>
          <w:p w14:paraId="40440A1D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2022 году – 508 257,2 тыс. рублей;</w:t>
            </w:r>
          </w:p>
          <w:p w14:paraId="0D44D580" w14:textId="3D6D44D5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2023 году – 1</w:t>
            </w:r>
            <w:r w:rsidR="00E80B14" w:rsidRPr="008861F1">
              <w:rPr>
                <w:sz w:val="28"/>
                <w:szCs w:val="28"/>
              </w:rPr>
              <w:t>77 067,0</w:t>
            </w:r>
            <w:r w:rsidRPr="008861F1">
              <w:rPr>
                <w:sz w:val="28"/>
                <w:szCs w:val="28"/>
              </w:rPr>
              <w:t xml:space="preserve"> тыс. рублей;</w:t>
            </w:r>
          </w:p>
          <w:p w14:paraId="24BF569C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2024 году – 41 984,7 тыс. рублей;</w:t>
            </w:r>
          </w:p>
          <w:p w14:paraId="5B6A609C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2025 году – 48 208,1 тыс. рублей;</w:t>
            </w:r>
          </w:p>
          <w:p w14:paraId="1B091485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2026 году – 183 439,9 тыс. рублей;</w:t>
            </w:r>
          </w:p>
          <w:p w14:paraId="4664EF9C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2027 году – 0,0 тыс. рублей;</w:t>
            </w:r>
          </w:p>
          <w:p w14:paraId="2948FD7A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2028 году – 0,0 тыс. рублей;</w:t>
            </w:r>
          </w:p>
          <w:p w14:paraId="703107EF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2029 году – 0,0 тыс. рублей;</w:t>
            </w:r>
          </w:p>
          <w:p w14:paraId="240A5B21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2030 году – 0,0 тыс. рублей,</w:t>
            </w:r>
          </w:p>
          <w:p w14:paraId="00031388" w14:textId="4892DBB0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за счет средств краевого бюджета – 8</w:t>
            </w:r>
            <w:r w:rsidR="005D3608" w:rsidRPr="008861F1">
              <w:rPr>
                <w:sz w:val="28"/>
                <w:szCs w:val="28"/>
              </w:rPr>
              <w:t> 710 870,</w:t>
            </w:r>
            <w:r w:rsidR="008C7457">
              <w:rPr>
                <w:sz w:val="28"/>
                <w:szCs w:val="28"/>
              </w:rPr>
              <w:t>9</w:t>
            </w:r>
            <w:r w:rsidRPr="008861F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11110673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2015 году – 146 744,3 тыс. рублей;</w:t>
            </w:r>
          </w:p>
          <w:p w14:paraId="55312C8A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lastRenderedPageBreak/>
              <w:t>в 2016 году – 220 251,1 тыс. рублей;</w:t>
            </w:r>
          </w:p>
          <w:p w14:paraId="5A868BBA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2017 году – 374 553,7 тыс. рублей;</w:t>
            </w:r>
          </w:p>
          <w:p w14:paraId="76AB3BC7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2018 году – 339 212,9 тыс. рублей;</w:t>
            </w:r>
          </w:p>
          <w:p w14:paraId="22214000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2019 году – 377 445,6 тыс. рублей;</w:t>
            </w:r>
          </w:p>
          <w:p w14:paraId="70A0F978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2020 году – 313 216,1 тыс. рублей;</w:t>
            </w:r>
          </w:p>
          <w:p w14:paraId="6A8F56A5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2021 году – 701 254,9 тыс. рублей;</w:t>
            </w:r>
          </w:p>
          <w:p w14:paraId="17FBE112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2022 году – 2 126 769,5 тыс. рублей;</w:t>
            </w:r>
          </w:p>
          <w:p w14:paraId="34F61CF2" w14:textId="7722632A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2023 году – 1</w:t>
            </w:r>
            <w:r w:rsidR="005D3608" w:rsidRPr="008861F1">
              <w:rPr>
                <w:sz w:val="28"/>
                <w:szCs w:val="28"/>
              </w:rPr>
              <w:t> 685 438,7</w:t>
            </w:r>
            <w:r w:rsidRPr="008861F1">
              <w:rPr>
                <w:sz w:val="28"/>
                <w:szCs w:val="28"/>
              </w:rPr>
              <w:t xml:space="preserve"> тыс. рублей;</w:t>
            </w:r>
          </w:p>
          <w:p w14:paraId="60C14C99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2024 году – 1 750 360,1 тыс. рублей;</w:t>
            </w:r>
          </w:p>
          <w:p w14:paraId="72A47DDE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2025 году – 337 812,0 тыс. рублей;</w:t>
            </w:r>
          </w:p>
          <w:p w14:paraId="2B7DAA41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2026 году – 337 812,0 тыс. рублей;</w:t>
            </w:r>
          </w:p>
          <w:p w14:paraId="0EF95C27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2027 году – 0,0 тыс. рублей;</w:t>
            </w:r>
          </w:p>
          <w:p w14:paraId="0F510429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2028 году – 0,0 тыс. рублей;</w:t>
            </w:r>
          </w:p>
          <w:p w14:paraId="32195104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2029 году – 0,0 тыс. рублей;</w:t>
            </w:r>
          </w:p>
          <w:p w14:paraId="1045E22B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2030 году – 0,0 тыс. рублей,</w:t>
            </w:r>
          </w:p>
          <w:p w14:paraId="64024BAF" w14:textId="4FC699B4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 xml:space="preserve">за счет средств бюджета города Барнаула – </w:t>
            </w:r>
            <w:r w:rsidR="00C17DE5" w:rsidRPr="008861F1">
              <w:rPr>
                <w:sz w:val="28"/>
                <w:szCs w:val="28"/>
              </w:rPr>
              <w:t>3</w:t>
            </w:r>
            <w:r w:rsidR="00EC3E56">
              <w:rPr>
                <w:sz w:val="28"/>
                <w:szCs w:val="28"/>
              </w:rPr>
              <w:t>6 </w:t>
            </w:r>
            <w:r w:rsidR="002136D1">
              <w:rPr>
                <w:sz w:val="28"/>
                <w:szCs w:val="28"/>
              </w:rPr>
              <w:t>163</w:t>
            </w:r>
            <w:r w:rsidR="008C7457">
              <w:rPr>
                <w:sz w:val="28"/>
                <w:szCs w:val="28"/>
              </w:rPr>
              <w:t> </w:t>
            </w:r>
            <w:r w:rsidR="00EC3E56">
              <w:rPr>
                <w:sz w:val="28"/>
                <w:szCs w:val="28"/>
              </w:rPr>
              <w:t>81</w:t>
            </w:r>
            <w:r w:rsidR="008C7457">
              <w:rPr>
                <w:sz w:val="28"/>
                <w:szCs w:val="28"/>
              </w:rPr>
              <w:t>2,1</w:t>
            </w:r>
            <w:r w:rsidRPr="008861F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471E5E07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2015 году – 1 133 379,0 тыс. рублей;</w:t>
            </w:r>
          </w:p>
          <w:p w14:paraId="730A0A22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2016 году – 1 270 746,8 тыс. рублей;</w:t>
            </w:r>
          </w:p>
          <w:p w14:paraId="6333A127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2017 году – 1 444 909,6 тыс. рублей;</w:t>
            </w:r>
          </w:p>
          <w:p w14:paraId="4EBA3719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2018 году – 1 232 454,1 тыс. рублей;</w:t>
            </w:r>
          </w:p>
          <w:p w14:paraId="58E0A36E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2019 году – 1 224 119,6 тыс. рублей;</w:t>
            </w:r>
          </w:p>
          <w:p w14:paraId="3CEA9BA3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2020 году – 1 344 327,7 тыс. рублей;</w:t>
            </w:r>
          </w:p>
          <w:p w14:paraId="0F618C8B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2021 году – 1 768 120,8 тыс. рублей;</w:t>
            </w:r>
          </w:p>
          <w:p w14:paraId="2C59592F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2022 году – 1 948 387,3 тыс. рублей;</w:t>
            </w:r>
          </w:p>
          <w:p w14:paraId="7ABF2BC0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2023 году – 2 275 005,3 тыс. рублей;</w:t>
            </w:r>
          </w:p>
          <w:p w14:paraId="12FE5020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2024 году – 2 227 050,9 тыс. рублей;</w:t>
            </w:r>
          </w:p>
          <w:p w14:paraId="41549A57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2025 году – 2 310 735,6 тыс. рублей;</w:t>
            </w:r>
          </w:p>
          <w:p w14:paraId="65B1D6B7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2026 году – 2 310 968,7 тыс. рублей;</w:t>
            </w:r>
          </w:p>
          <w:p w14:paraId="728725E2" w14:textId="4A88F3B1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 xml:space="preserve">в 2027 году – </w:t>
            </w:r>
            <w:r w:rsidR="00C17DE5" w:rsidRPr="008861F1">
              <w:rPr>
                <w:sz w:val="28"/>
                <w:szCs w:val="28"/>
              </w:rPr>
              <w:t>3 </w:t>
            </w:r>
            <w:r w:rsidR="002136D1">
              <w:rPr>
                <w:sz w:val="28"/>
                <w:szCs w:val="28"/>
              </w:rPr>
              <w:t>829</w:t>
            </w:r>
            <w:r w:rsidR="00EC3E56">
              <w:rPr>
                <w:sz w:val="28"/>
                <w:szCs w:val="28"/>
              </w:rPr>
              <w:t> 053,</w:t>
            </w:r>
            <w:r w:rsidR="008C7457">
              <w:rPr>
                <w:sz w:val="28"/>
                <w:szCs w:val="28"/>
              </w:rPr>
              <w:t>5</w:t>
            </w:r>
            <w:r w:rsidRPr="008861F1">
              <w:rPr>
                <w:sz w:val="28"/>
                <w:szCs w:val="28"/>
              </w:rPr>
              <w:t xml:space="preserve"> тыс. рублей;</w:t>
            </w:r>
          </w:p>
          <w:p w14:paraId="45C55586" w14:textId="2A529B3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 xml:space="preserve">в 2028 году – </w:t>
            </w:r>
            <w:r w:rsidR="002136D1">
              <w:rPr>
                <w:sz w:val="28"/>
                <w:szCs w:val="28"/>
              </w:rPr>
              <w:t>3 394</w:t>
            </w:r>
            <w:r w:rsidR="00EC3E56">
              <w:rPr>
                <w:sz w:val="28"/>
                <w:szCs w:val="28"/>
              </w:rPr>
              <w:t> 4</w:t>
            </w:r>
            <w:r w:rsidR="008C7457">
              <w:rPr>
                <w:sz w:val="28"/>
                <w:szCs w:val="28"/>
              </w:rPr>
              <w:t>90</w:t>
            </w:r>
            <w:r w:rsidR="00EC3E56">
              <w:rPr>
                <w:sz w:val="28"/>
                <w:szCs w:val="28"/>
              </w:rPr>
              <w:t>,</w:t>
            </w:r>
            <w:r w:rsidR="008C7457">
              <w:rPr>
                <w:sz w:val="28"/>
                <w:szCs w:val="28"/>
              </w:rPr>
              <w:t>0</w:t>
            </w:r>
            <w:r w:rsidRPr="008861F1">
              <w:rPr>
                <w:sz w:val="28"/>
                <w:szCs w:val="28"/>
              </w:rPr>
              <w:t xml:space="preserve"> тыс. рублей;</w:t>
            </w:r>
          </w:p>
          <w:p w14:paraId="3E6ECA6D" w14:textId="6FE653D2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 xml:space="preserve">в 2029 году – </w:t>
            </w:r>
            <w:r w:rsidR="002136D1">
              <w:rPr>
                <w:sz w:val="28"/>
                <w:szCs w:val="28"/>
              </w:rPr>
              <w:t>4 3</w:t>
            </w:r>
            <w:r w:rsidR="00EC3E56">
              <w:rPr>
                <w:sz w:val="28"/>
                <w:szCs w:val="28"/>
              </w:rPr>
              <w:t>90 460,</w:t>
            </w:r>
            <w:r w:rsidR="008C7457">
              <w:rPr>
                <w:sz w:val="28"/>
                <w:szCs w:val="28"/>
              </w:rPr>
              <w:t>9</w:t>
            </w:r>
            <w:r w:rsidRPr="008861F1">
              <w:rPr>
                <w:sz w:val="28"/>
                <w:szCs w:val="28"/>
              </w:rPr>
              <w:t xml:space="preserve"> тыс. рублей;</w:t>
            </w:r>
          </w:p>
          <w:p w14:paraId="3B587BC8" w14:textId="65A05443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 xml:space="preserve">в 2030 году – </w:t>
            </w:r>
            <w:r w:rsidR="00C17DE5" w:rsidRPr="008861F1">
              <w:rPr>
                <w:sz w:val="28"/>
                <w:szCs w:val="28"/>
              </w:rPr>
              <w:t>4 059 602,</w:t>
            </w:r>
            <w:r w:rsidR="008C7457">
              <w:rPr>
                <w:sz w:val="28"/>
                <w:szCs w:val="28"/>
              </w:rPr>
              <w:t>3</w:t>
            </w:r>
            <w:r w:rsidRPr="008861F1">
              <w:rPr>
                <w:sz w:val="28"/>
                <w:szCs w:val="28"/>
              </w:rPr>
              <w:t xml:space="preserve"> тыс. рублей,</w:t>
            </w:r>
          </w:p>
          <w:p w14:paraId="4C918CBC" w14:textId="0EEB041F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 xml:space="preserve">за счет внебюджетных источников – </w:t>
            </w:r>
            <w:r w:rsidR="00493903">
              <w:rPr>
                <w:sz w:val="28"/>
                <w:szCs w:val="28"/>
              </w:rPr>
              <w:t>1 003 205,6</w:t>
            </w:r>
            <w:r w:rsidRPr="008861F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06D0E36A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2015 году – 50 935,0 тыс. рублей;</w:t>
            </w:r>
          </w:p>
          <w:p w14:paraId="16B10831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2016 году – 34 110,6 тыс. рублей;</w:t>
            </w:r>
          </w:p>
          <w:p w14:paraId="2093F97F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2017 году – 32 105,5 тыс. рублей;</w:t>
            </w:r>
          </w:p>
          <w:p w14:paraId="67D751BB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2018 году – 30 560,0 тыс. рублей;</w:t>
            </w:r>
          </w:p>
          <w:p w14:paraId="4A674F8B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2019 году – 30 940,0 тыс. рублей;</w:t>
            </w:r>
          </w:p>
          <w:p w14:paraId="786374D0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2020 году – 47 474,0 тыс. рублей;</w:t>
            </w:r>
          </w:p>
          <w:p w14:paraId="1A85504B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2021 году – 199 511,4 тыс. рублей;</w:t>
            </w:r>
          </w:p>
          <w:p w14:paraId="07660320" w14:textId="70D1C734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 xml:space="preserve">в 2022 году – </w:t>
            </w:r>
            <w:r w:rsidR="008C7457">
              <w:rPr>
                <w:sz w:val="28"/>
                <w:szCs w:val="28"/>
              </w:rPr>
              <w:t>3 954,7</w:t>
            </w:r>
            <w:r w:rsidRPr="008861F1">
              <w:rPr>
                <w:sz w:val="28"/>
                <w:szCs w:val="28"/>
              </w:rPr>
              <w:t xml:space="preserve"> тыс. рублей;</w:t>
            </w:r>
          </w:p>
          <w:p w14:paraId="6F9286BD" w14:textId="39FFE950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 xml:space="preserve">в 2023 году – </w:t>
            </w:r>
            <w:r w:rsidR="00493903">
              <w:rPr>
                <w:sz w:val="28"/>
                <w:szCs w:val="28"/>
              </w:rPr>
              <w:t>9</w:t>
            </w:r>
            <w:r w:rsidRPr="008861F1">
              <w:rPr>
                <w:sz w:val="28"/>
                <w:szCs w:val="28"/>
              </w:rPr>
              <w:t>7 477,4 тыс. рублей;</w:t>
            </w:r>
          </w:p>
          <w:p w14:paraId="6347EFA1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2024 году – 58 479,1 тыс. рублей;</w:t>
            </w:r>
          </w:p>
          <w:p w14:paraId="59C0CDC7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lastRenderedPageBreak/>
              <w:t>в 2025 году – 61 403,0 тыс. рублей;</w:t>
            </w:r>
          </w:p>
          <w:p w14:paraId="54A32069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2026 году – 64 473,2 тыс. рублей;</w:t>
            </w:r>
          </w:p>
          <w:p w14:paraId="111F432D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2027 году – 67 696,8 тыс. рублей;</w:t>
            </w:r>
          </w:p>
          <w:p w14:paraId="7760BF74" w14:textId="72BFC6BA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2028 году – 71 081,</w:t>
            </w:r>
            <w:r w:rsidR="008C7457">
              <w:rPr>
                <w:sz w:val="28"/>
                <w:szCs w:val="28"/>
              </w:rPr>
              <w:t>6</w:t>
            </w:r>
            <w:r w:rsidRPr="008861F1">
              <w:rPr>
                <w:sz w:val="28"/>
                <w:szCs w:val="28"/>
              </w:rPr>
              <w:t xml:space="preserve"> тыс. рублей;</w:t>
            </w:r>
          </w:p>
          <w:p w14:paraId="559DC87D" w14:textId="77777777" w:rsidR="00137257" w:rsidRPr="008861F1" w:rsidRDefault="00137257" w:rsidP="001372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2029 году – 74 635,7 тыс. рублей;</w:t>
            </w:r>
          </w:p>
          <w:p w14:paraId="27FF311F" w14:textId="6DE18482" w:rsidR="000531CE" w:rsidRPr="008861F1" w:rsidRDefault="00137257" w:rsidP="008C7457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8861F1">
              <w:rPr>
                <w:sz w:val="28"/>
                <w:szCs w:val="28"/>
              </w:rPr>
              <w:t>в 2030 году – 78 367,</w:t>
            </w:r>
            <w:r w:rsidR="008C7457">
              <w:rPr>
                <w:sz w:val="28"/>
                <w:szCs w:val="28"/>
              </w:rPr>
              <w:t>6</w:t>
            </w:r>
            <w:r w:rsidRPr="008861F1">
              <w:rPr>
                <w:sz w:val="28"/>
                <w:szCs w:val="28"/>
              </w:rPr>
              <w:t xml:space="preserve"> тыс. рублей</w:t>
            </w:r>
          </w:p>
        </w:tc>
      </w:tr>
      <w:tr w:rsidR="00A57D1B" w:rsidRPr="000045C6" w14:paraId="568FA0E6" w14:textId="77777777" w:rsidTr="00B01440">
        <w:trPr>
          <w:trHeight w:val="6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3923" w14:textId="77777777" w:rsidR="00A57D1B" w:rsidRPr="00122B66" w:rsidRDefault="00A57D1B" w:rsidP="00D2797A">
            <w:pPr>
              <w:pStyle w:val="ConsPlusCell"/>
            </w:pPr>
            <w:r w:rsidRPr="00122B66">
              <w:lastRenderedPageBreak/>
              <w:t xml:space="preserve">Ожидаемые результаты реализации </w:t>
            </w:r>
          </w:p>
          <w:p w14:paraId="3C33E36F" w14:textId="073BFAB4" w:rsidR="00A57D1B" w:rsidRPr="00122B66" w:rsidRDefault="00517C60" w:rsidP="00D2797A">
            <w:pPr>
              <w:pStyle w:val="ConsPlusCell"/>
            </w:pPr>
            <w:r w:rsidRPr="00122B66">
              <w:t>Программы</w:t>
            </w:r>
          </w:p>
        </w:tc>
        <w:tc>
          <w:tcPr>
            <w:tcW w:w="7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7C821" w14:textId="2023A611" w:rsidR="004E6DAC" w:rsidRPr="008861F1" w:rsidRDefault="00A209ED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8861F1">
              <w:t>С</w:t>
            </w:r>
            <w:r w:rsidR="004E6DAC" w:rsidRPr="008861F1">
              <w:t xml:space="preserve">нижение количества мест концентрации дорожно-транспортных происшествий (аварийно-опасных участков) на дорожной сети города по отношению </w:t>
            </w:r>
            <w:r w:rsidR="00B73618" w:rsidRPr="008861F1">
              <w:br/>
            </w:r>
            <w:r w:rsidR="004E6DAC" w:rsidRPr="008861F1">
              <w:t xml:space="preserve">к 2017 году </w:t>
            </w:r>
            <w:r w:rsidR="007F4AEB" w:rsidRPr="008861F1">
              <w:t xml:space="preserve">до </w:t>
            </w:r>
            <w:r w:rsidR="009325C4" w:rsidRPr="008861F1">
              <w:t>19,0</w:t>
            </w:r>
            <w:r w:rsidR="004E6DAC" w:rsidRPr="008861F1">
              <w:t>%;</w:t>
            </w:r>
          </w:p>
          <w:p w14:paraId="2D8571F5" w14:textId="3F4E8AC3" w:rsidR="004E6DAC" w:rsidRPr="008861F1" w:rsidRDefault="004E6DAC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8861F1">
              <w:t xml:space="preserve">снижение количества погибших в результате дорожно-транспортных происшествий на 100 000 населения (не более </w:t>
            </w:r>
            <w:r w:rsidR="00AF6A09" w:rsidRPr="008861F1">
              <w:t>6</w:t>
            </w:r>
            <w:r w:rsidR="00906528" w:rsidRPr="008861F1">
              <w:t xml:space="preserve"> человек</w:t>
            </w:r>
            <w:r w:rsidRPr="008861F1">
              <w:t>);</w:t>
            </w:r>
          </w:p>
          <w:p w14:paraId="4AC73896" w14:textId="0944010F" w:rsidR="005A6034" w:rsidRPr="008861F1" w:rsidRDefault="005A6034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8861F1">
              <w:t xml:space="preserve">увеличение удельного веса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автомобильных дорог, до </w:t>
            </w:r>
            <w:r w:rsidR="007456C6">
              <w:t>5</w:t>
            </w:r>
            <w:r w:rsidR="00275D8E">
              <w:t>3,1</w:t>
            </w:r>
            <w:r w:rsidR="00C47749" w:rsidRPr="008861F1">
              <w:t>%</w:t>
            </w:r>
            <w:r w:rsidRPr="008861F1">
              <w:t>;</w:t>
            </w:r>
          </w:p>
          <w:p w14:paraId="0CBEA8B9" w14:textId="5E406429" w:rsidR="007F4AEB" w:rsidRPr="008861F1" w:rsidRDefault="005A6034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8861F1">
              <w:t xml:space="preserve">увеличение доли дорог местного значения города Барнаула, </w:t>
            </w:r>
            <w:r w:rsidR="00021F8C" w:rsidRPr="008861F1">
              <w:t>находящихся в нормативном состоянии, в рамках реализации национального проекта «Безопасные и качественные автомобильные дороги»</w:t>
            </w:r>
            <w:r w:rsidRPr="008861F1">
              <w:t>, до 8</w:t>
            </w:r>
            <w:r w:rsidR="00D25848" w:rsidRPr="008861F1">
              <w:t>5,1</w:t>
            </w:r>
            <w:r w:rsidRPr="008861F1">
              <w:t>%;</w:t>
            </w:r>
          </w:p>
          <w:p w14:paraId="671373AE" w14:textId="7A1B18D4" w:rsidR="007D09CF" w:rsidRPr="008861F1" w:rsidRDefault="00EE59DA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8861F1">
              <w:t xml:space="preserve">увеличение протяженности </w:t>
            </w:r>
            <w:r w:rsidR="007D09CF" w:rsidRPr="008861F1">
              <w:t>построенных, капитально</w:t>
            </w:r>
            <w:r w:rsidR="005B46B3" w:rsidRPr="008861F1">
              <w:t xml:space="preserve"> - </w:t>
            </w:r>
            <w:r w:rsidR="007D09CF" w:rsidRPr="008861F1">
              <w:t xml:space="preserve"> отремонтированных и отремонтированных автомобильных дорог общего пользования местного значения до </w:t>
            </w:r>
            <w:r w:rsidR="00D52118" w:rsidRPr="008861F1">
              <w:t>216,3</w:t>
            </w:r>
            <w:r w:rsidR="007D09CF" w:rsidRPr="008861F1">
              <w:t xml:space="preserve"> км;</w:t>
            </w:r>
          </w:p>
          <w:p w14:paraId="6591865E" w14:textId="204ABF00" w:rsidR="00EE59DA" w:rsidRPr="008861F1" w:rsidRDefault="00EE59DA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8861F1">
              <w:t xml:space="preserve">увеличение протяженности отремонтированных и модернизированных кабельных линий городского электрического транспорта до </w:t>
            </w:r>
            <w:r w:rsidR="00C17DE5" w:rsidRPr="008861F1">
              <w:t>3</w:t>
            </w:r>
            <w:r w:rsidR="000F34D2">
              <w:t>0</w:t>
            </w:r>
            <w:r w:rsidR="00063DF1">
              <w:t>,</w:t>
            </w:r>
            <w:r w:rsidR="00066DE4">
              <w:t>9</w:t>
            </w:r>
            <w:r w:rsidRPr="008861F1">
              <w:t xml:space="preserve"> км;</w:t>
            </w:r>
          </w:p>
          <w:p w14:paraId="674F5B93" w14:textId="4C784580" w:rsidR="00AE7196" w:rsidRPr="008861F1" w:rsidRDefault="00AE7196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8861F1">
              <w:t>увеличение количества объектов улично-дорожной сети, на которых установлено периферийное оборудование, с целью внедрения интеллектуальных транспортных систем, предусматривающих автоматизацию процессов управления дорожным движением</w:t>
            </w:r>
            <w:r w:rsidR="008C7457">
              <w:t>,</w:t>
            </w:r>
            <w:r w:rsidRPr="008861F1">
              <w:t xml:space="preserve"> </w:t>
            </w:r>
            <w:r w:rsidR="00C5378B">
              <w:t xml:space="preserve">не менее </w:t>
            </w:r>
            <w:r w:rsidR="002D57AA">
              <w:t>44</w:t>
            </w:r>
            <w:r w:rsidR="00C5378B" w:rsidRPr="00C5378B">
              <w:t xml:space="preserve"> </w:t>
            </w:r>
            <w:r w:rsidRPr="00C5378B">
              <w:t>е</w:t>
            </w:r>
            <w:r w:rsidRPr="008861F1">
              <w:t>д</w:t>
            </w:r>
            <w:r w:rsidR="00C5378B">
              <w:t>.</w:t>
            </w:r>
            <w:r w:rsidRPr="008861F1">
              <w:t>;</w:t>
            </w:r>
          </w:p>
          <w:p w14:paraId="118E49AD" w14:textId="4779A02E" w:rsidR="004E6DAC" w:rsidRPr="008861F1" w:rsidRDefault="004E6DAC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8861F1">
              <w:t xml:space="preserve">обновление </w:t>
            </w:r>
            <w:r w:rsidR="002D47AB" w:rsidRPr="008861F1">
              <w:t>2</w:t>
            </w:r>
            <w:r w:rsidR="00C17DE5" w:rsidRPr="008861F1">
              <w:t>77</w:t>
            </w:r>
            <w:r w:rsidRPr="008861F1">
              <w:t xml:space="preserve"> единиц подвижного состава городского транспорта; </w:t>
            </w:r>
          </w:p>
          <w:p w14:paraId="1AAD228E" w14:textId="247D9465" w:rsidR="004E6DAC" w:rsidRPr="008861F1" w:rsidRDefault="004E6DAC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8861F1">
              <w:t xml:space="preserve">обустройство </w:t>
            </w:r>
            <w:r w:rsidR="00063DF1">
              <w:t>49</w:t>
            </w:r>
            <w:r w:rsidRPr="008861F1">
              <w:t xml:space="preserve"> остановочн</w:t>
            </w:r>
            <w:r w:rsidR="00E841BF" w:rsidRPr="008861F1">
              <w:t>ых</w:t>
            </w:r>
            <w:r w:rsidRPr="008861F1">
              <w:t xml:space="preserve"> пункт</w:t>
            </w:r>
            <w:r w:rsidR="00E841BF" w:rsidRPr="008861F1">
              <w:t>ов</w:t>
            </w:r>
            <w:r w:rsidRPr="008861F1">
              <w:t>;</w:t>
            </w:r>
          </w:p>
          <w:p w14:paraId="349ABDC5" w14:textId="189253CD" w:rsidR="002A49BE" w:rsidRPr="008861F1" w:rsidRDefault="002A49BE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8861F1">
              <w:t>выполнение расписания от планового количества рейсов, определенных расписанием движения, не менее 85</w:t>
            </w:r>
            <w:r w:rsidR="009325C4" w:rsidRPr="008861F1">
              <w:t>,0</w:t>
            </w:r>
            <w:r w:rsidRPr="008861F1">
              <w:t>%;</w:t>
            </w:r>
          </w:p>
          <w:p w14:paraId="7F13579B" w14:textId="1C7E5ED8" w:rsidR="004E6DAC" w:rsidRPr="008861F1" w:rsidRDefault="004E6DAC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8861F1">
              <w:t xml:space="preserve">увеличение доли транспортных средств, приспособленных для перемещения маломобильных групп граждан, в общем количестве подвижного состава общественного транспорта, до </w:t>
            </w:r>
            <w:r w:rsidR="00847265" w:rsidRPr="008861F1">
              <w:t>41</w:t>
            </w:r>
            <w:r w:rsidRPr="008861F1">
              <w:t>,</w:t>
            </w:r>
            <w:r w:rsidR="00C17DE5" w:rsidRPr="008861F1">
              <w:t>5</w:t>
            </w:r>
            <w:r w:rsidR="00C47749" w:rsidRPr="008861F1">
              <w:t>%</w:t>
            </w:r>
            <w:r w:rsidRPr="008861F1">
              <w:t>;</w:t>
            </w:r>
          </w:p>
          <w:p w14:paraId="4E1936B8" w14:textId="46C9E7D9" w:rsidR="004E6DAC" w:rsidRPr="008861F1" w:rsidRDefault="004E6DAC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8861F1">
              <w:t>увеличение доли освещенной улично-дорожной сети города в протяженности автомобильных дорог, прошедших техн</w:t>
            </w:r>
            <w:r w:rsidR="00A830A7" w:rsidRPr="008861F1">
              <w:t xml:space="preserve">ическую инвентаризацию, до </w:t>
            </w:r>
            <w:r w:rsidR="00C17DE5" w:rsidRPr="008861F1">
              <w:t>63,5</w:t>
            </w:r>
            <w:r w:rsidR="00C47749" w:rsidRPr="008861F1">
              <w:t>%</w:t>
            </w:r>
            <w:r w:rsidRPr="008861F1">
              <w:t>;</w:t>
            </w:r>
          </w:p>
          <w:p w14:paraId="31B2CB4F" w14:textId="647E6732" w:rsidR="004E6DAC" w:rsidRPr="008861F1" w:rsidRDefault="004E6DAC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8861F1">
              <w:lastRenderedPageBreak/>
              <w:t>увеличение протяженност</w:t>
            </w:r>
            <w:r w:rsidR="00C17DE5" w:rsidRPr="008861F1">
              <w:t>и линий наружного освещения до 858,4</w:t>
            </w:r>
            <w:r w:rsidRPr="008861F1">
              <w:t xml:space="preserve"> км;</w:t>
            </w:r>
          </w:p>
          <w:p w14:paraId="7DB652B3" w14:textId="2563BF16" w:rsidR="004E6DAC" w:rsidRPr="008861F1" w:rsidRDefault="004E6DAC" w:rsidP="00AE7196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8861F1">
              <w:t>увеличение протяженности обслуживаемых линий наружного освещения, находящихся в муниципаль</w:t>
            </w:r>
            <w:r w:rsidR="000809F1" w:rsidRPr="008861F1">
              <w:t xml:space="preserve">ной собственности, до </w:t>
            </w:r>
            <w:r w:rsidR="00AE7196" w:rsidRPr="008861F1">
              <w:t>905,8</w:t>
            </w:r>
            <w:r w:rsidR="000809F1" w:rsidRPr="008861F1">
              <w:t xml:space="preserve"> км</w:t>
            </w:r>
          </w:p>
        </w:tc>
      </w:tr>
    </w:tbl>
    <w:p w14:paraId="5F1C8BC4" w14:textId="686868E7" w:rsidR="00705458" w:rsidRDefault="00705458" w:rsidP="00A57D1B">
      <w:pPr>
        <w:widowControl w:val="0"/>
        <w:autoSpaceDE w:val="0"/>
        <w:autoSpaceDN w:val="0"/>
        <w:adjustRightInd w:val="0"/>
        <w:ind w:firstLine="709"/>
        <w:jc w:val="both"/>
      </w:pPr>
    </w:p>
    <w:p w14:paraId="4DF4AC05" w14:textId="77777777" w:rsidR="00D4649F" w:rsidRDefault="00D4649F" w:rsidP="00F218A9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</w:p>
    <w:p w14:paraId="4A00FE2A" w14:textId="49BF60E2" w:rsidR="003F6686" w:rsidRDefault="003F6686" w:rsidP="00F218A9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  <w:sectPr w:rsidR="003F6686" w:rsidSect="00AE001B">
          <w:headerReference w:type="default" r:id="rId8"/>
          <w:pgSz w:w="11906" w:h="16838"/>
          <w:pgMar w:top="992" w:right="851" w:bottom="992" w:left="1985" w:header="709" w:footer="709" w:gutter="0"/>
          <w:cols w:space="708"/>
          <w:titlePg/>
          <w:docGrid w:linePitch="360"/>
        </w:sectPr>
      </w:pPr>
    </w:p>
    <w:p w14:paraId="232380FA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17C9FE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ACE094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30564B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6B74DA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6EC7D5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F4FACA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45EB00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55541C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88B2B4" w14:textId="77777777" w:rsidR="00D4649F" w:rsidRPr="00BB53BC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3C7909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FC1959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654551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213A66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CA2C33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0E95DF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982A5C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9DD48E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F0155B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700403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56AEE8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80EB3D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CD4313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93076C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9073B5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B3A672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052607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90A061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6567CE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B65110" w14:textId="77777777" w:rsidR="00AB79D4" w:rsidRDefault="00AB79D4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50A9BC" w14:textId="77777777" w:rsidR="00AB79D4" w:rsidRDefault="00AB79D4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8C3962" w14:textId="77777777" w:rsidR="00AB79D4" w:rsidRDefault="00AB79D4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824542" w14:textId="77777777" w:rsidR="00AB79D4" w:rsidRDefault="00AB79D4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A7DAF5" w14:textId="77777777" w:rsidR="00AB79D4" w:rsidRDefault="00AB79D4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87A4A6" w14:textId="77777777" w:rsidR="00AB79D4" w:rsidRDefault="00AB79D4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4C1704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1BAB5F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517"/>
      </w:tblGrid>
      <w:tr w:rsidR="00AB79D4" w14:paraId="5905018E" w14:textId="77777777" w:rsidTr="00E965F4">
        <w:tc>
          <w:tcPr>
            <w:tcW w:w="7655" w:type="dxa"/>
          </w:tcPr>
          <w:p w14:paraId="57BF181C" w14:textId="6D47F464" w:rsidR="00AB79D4" w:rsidRDefault="00AB79D4" w:rsidP="00AB79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14:paraId="590CBEEA" w14:textId="68788072" w:rsidR="00AB79D4" w:rsidRDefault="00AB79D4" w:rsidP="00D464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9D4" w14:paraId="7DC4550D" w14:textId="77777777" w:rsidTr="00E965F4">
        <w:tc>
          <w:tcPr>
            <w:tcW w:w="7655" w:type="dxa"/>
          </w:tcPr>
          <w:p w14:paraId="301989AA" w14:textId="676F7589" w:rsidR="00AB79D4" w:rsidRDefault="00AB79D4" w:rsidP="00AB79D4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14:paraId="5EC319DE" w14:textId="71E4892D" w:rsidR="00AB79D4" w:rsidRDefault="00AB79D4" w:rsidP="00D464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1FDCFA" w14:textId="77777777" w:rsidR="00D4649F" w:rsidRDefault="00D4649F" w:rsidP="00AB7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4649F" w:rsidSect="00355C1E">
      <w:headerReference w:type="first" r:id="rId9"/>
      <w:pgSz w:w="11906" w:h="16838"/>
      <w:pgMar w:top="1134" w:right="566" w:bottom="1134" w:left="567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593F7" w14:textId="77777777" w:rsidR="00642837" w:rsidRDefault="00642837" w:rsidP="00AB3EAB">
      <w:r>
        <w:separator/>
      </w:r>
    </w:p>
  </w:endnote>
  <w:endnote w:type="continuationSeparator" w:id="0">
    <w:p w14:paraId="7C8A12BC" w14:textId="77777777" w:rsidR="00642837" w:rsidRDefault="00642837" w:rsidP="00AB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D2BE6" w14:textId="77777777" w:rsidR="00642837" w:rsidRDefault="00642837" w:rsidP="00AB3EAB">
      <w:r>
        <w:separator/>
      </w:r>
    </w:p>
  </w:footnote>
  <w:footnote w:type="continuationSeparator" w:id="0">
    <w:p w14:paraId="7873EEA3" w14:textId="77777777" w:rsidR="00642837" w:rsidRDefault="00642837" w:rsidP="00AB3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5737378"/>
      <w:docPartObj>
        <w:docPartGallery w:val="Page Numbers (Top of Page)"/>
        <w:docPartUnique/>
      </w:docPartObj>
    </w:sdtPr>
    <w:sdtEndPr/>
    <w:sdtContent>
      <w:p w14:paraId="26B07CC1" w14:textId="77777777" w:rsidR="00DD0FD2" w:rsidRDefault="001C3CC1">
        <w:pPr>
          <w:pStyle w:val="ae"/>
          <w:jc w:val="right"/>
        </w:pPr>
        <w:r>
          <w:fldChar w:fldCharType="begin"/>
        </w:r>
        <w:r w:rsidR="00DD0FD2">
          <w:instrText>PAGE   \* MERGEFORMAT</w:instrText>
        </w:r>
        <w:r>
          <w:fldChar w:fldCharType="separate"/>
        </w:r>
        <w:r w:rsidR="0074108B">
          <w:rPr>
            <w:noProof/>
          </w:rPr>
          <w:t>4</w:t>
        </w:r>
        <w:r>
          <w:fldChar w:fldCharType="end"/>
        </w:r>
      </w:p>
    </w:sdtContent>
  </w:sdt>
  <w:p w14:paraId="5BAEBE78" w14:textId="77777777" w:rsidR="00DD0FD2" w:rsidRDefault="00DD0FD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0C59" w14:textId="77777777" w:rsidR="00B04964" w:rsidRDefault="00B04964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481E"/>
    <w:multiLevelType w:val="hybridMultilevel"/>
    <w:tmpl w:val="7B32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82D5B"/>
    <w:multiLevelType w:val="hybridMultilevel"/>
    <w:tmpl w:val="347282DE"/>
    <w:lvl w:ilvl="0" w:tplc="1A047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139A7"/>
    <w:multiLevelType w:val="hybridMultilevel"/>
    <w:tmpl w:val="EBE0AC94"/>
    <w:lvl w:ilvl="0" w:tplc="87F0A77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033FB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05BD"/>
    <w:multiLevelType w:val="hybridMultilevel"/>
    <w:tmpl w:val="6C9AC2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D06E4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147C2"/>
    <w:multiLevelType w:val="hybridMultilevel"/>
    <w:tmpl w:val="386AB7AC"/>
    <w:lvl w:ilvl="0" w:tplc="308E2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516F56"/>
    <w:multiLevelType w:val="multilevel"/>
    <w:tmpl w:val="B12A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9EC1ED9"/>
    <w:multiLevelType w:val="hybridMultilevel"/>
    <w:tmpl w:val="27044B8C"/>
    <w:lvl w:ilvl="0" w:tplc="04190001">
      <w:start w:val="25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7299E"/>
    <w:multiLevelType w:val="hybridMultilevel"/>
    <w:tmpl w:val="BDB8F298"/>
    <w:lvl w:ilvl="0" w:tplc="04190001">
      <w:start w:val="25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A7AB7"/>
    <w:multiLevelType w:val="hybridMultilevel"/>
    <w:tmpl w:val="9E966F6A"/>
    <w:lvl w:ilvl="0" w:tplc="93627C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DF7DDF"/>
    <w:multiLevelType w:val="hybridMultilevel"/>
    <w:tmpl w:val="3A2E6AC2"/>
    <w:lvl w:ilvl="0" w:tplc="5412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76E75"/>
    <w:multiLevelType w:val="hybridMultilevel"/>
    <w:tmpl w:val="58FC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04472">
    <w:abstractNumId w:val="0"/>
  </w:num>
  <w:num w:numId="2" w16cid:durableId="1750615925">
    <w:abstractNumId w:val="1"/>
  </w:num>
  <w:num w:numId="3" w16cid:durableId="266621502">
    <w:abstractNumId w:val="9"/>
  </w:num>
  <w:num w:numId="4" w16cid:durableId="1931766236">
    <w:abstractNumId w:val="14"/>
  </w:num>
  <w:num w:numId="5" w16cid:durableId="948123299">
    <w:abstractNumId w:val="5"/>
  </w:num>
  <w:num w:numId="6" w16cid:durableId="1895700724">
    <w:abstractNumId w:val="3"/>
  </w:num>
  <w:num w:numId="7" w16cid:durableId="1343584154">
    <w:abstractNumId w:val="7"/>
  </w:num>
  <w:num w:numId="8" w16cid:durableId="420611243">
    <w:abstractNumId w:val="2"/>
  </w:num>
  <w:num w:numId="9" w16cid:durableId="923026971">
    <w:abstractNumId w:val="13"/>
  </w:num>
  <w:num w:numId="10" w16cid:durableId="692194821">
    <w:abstractNumId w:val="6"/>
  </w:num>
  <w:num w:numId="11" w16cid:durableId="1951743870">
    <w:abstractNumId w:val="12"/>
  </w:num>
  <w:num w:numId="12" w16cid:durableId="1262178805">
    <w:abstractNumId w:val="8"/>
  </w:num>
  <w:num w:numId="13" w16cid:durableId="499396450">
    <w:abstractNumId w:val="10"/>
  </w:num>
  <w:num w:numId="14" w16cid:durableId="590159849">
    <w:abstractNumId w:val="11"/>
  </w:num>
  <w:num w:numId="15" w16cid:durableId="762527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D1B"/>
    <w:rsid w:val="00000291"/>
    <w:rsid w:val="00002D36"/>
    <w:rsid w:val="000045C6"/>
    <w:rsid w:val="000052B8"/>
    <w:rsid w:val="000054EC"/>
    <w:rsid w:val="000112CF"/>
    <w:rsid w:val="00012729"/>
    <w:rsid w:val="0002138B"/>
    <w:rsid w:val="00021F8C"/>
    <w:rsid w:val="000223C9"/>
    <w:rsid w:val="00024A55"/>
    <w:rsid w:val="000322B5"/>
    <w:rsid w:val="00032B94"/>
    <w:rsid w:val="00032D09"/>
    <w:rsid w:val="000350C4"/>
    <w:rsid w:val="00035E5D"/>
    <w:rsid w:val="000360CF"/>
    <w:rsid w:val="000363C6"/>
    <w:rsid w:val="000368C2"/>
    <w:rsid w:val="000373EA"/>
    <w:rsid w:val="00037622"/>
    <w:rsid w:val="000416A2"/>
    <w:rsid w:val="00041AE6"/>
    <w:rsid w:val="00044F98"/>
    <w:rsid w:val="000500DF"/>
    <w:rsid w:val="0005035C"/>
    <w:rsid w:val="0005218B"/>
    <w:rsid w:val="000531CE"/>
    <w:rsid w:val="000544B3"/>
    <w:rsid w:val="0005617E"/>
    <w:rsid w:val="00057694"/>
    <w:rsid w:val="00060294"/>
    <w:rsid w:val="00062F47"/>
    <w:rsid w:val="0006357B"/>
    <w:rsid w:val="00063C74"/>
    <w:rsid w:val="00063DF1"/>
    <w:rsid w:val="00066460"/>
    <w:rsid w:val="00066DE4"/>
    <w:rsid w:val="00070AF8"/>
    <w:rsid w:val="00074714"/>
    <w:rsid w:val="00074CDB"/>
    <w:rsid w:val="00074DFA"/>
    <w:rsid w:val="000751D6"/>
    <w:rsid w:val="00076031"/>
    <w:rsid w:val="0007703A"/>
    <w:rsid w:val="0007779D"/>
    <w:rsid w:val="000778D9"/>
    <w:rsid w:val="000809F1"/>
    <w:rsid w:val="00082DFC"/>
    <w:rsid w:val="0008601E"/>
    <w:rsid w:val="00086B27"/>
    <w:rsid w:val="0009348E"/>
    <w:rsid w:val="0009406C"/>
    <w:rsid w:val="000954AB"/>
    <w:rsid w:val="00096B08"/>
    <w:rsid w:val="0009732C"/>
    <w:rsid w:val="000A1894"/>
    <w:rsid w:val="000A1A27"/>
    <w:rsid w:val="000A36E9"/>
    <w:rsid w:val="000A3D5C"/>
    <w:rsid w:val="000A3D8F"/>
    <w:rsid w:val="000A405A"/>
    <w:rsid w:val="000A5484"/>
    <w:rsid w:val="000A6479"/>
    <w:rsid w:val="000A7B18"/>
    <w:rsid w:val="000A7C84"/>
    <w:rsid w:val="000B25CD"/>
    <w:rsid w:val="000B2D8B"/>
    <w:rsid w:val="000B5A20"/>
    <w:rsid w:val="000B66B7"/>
    <w:rsid w:val="000B74C2"/>
    <w:rsid w:val="000C65F2"/>
    <w:rsid w:val="000D53DB"/>
    <w:rsid w:val="000E320A"/>
    <w:rsid w:val="000E4A20"/>
    <w:rsid w:val="000E6866"/>
    <w:rsid w:val="000F0FEE"/>
    <w:rsid w:val="000F163A"/>
    <w:rsid w:val="000F1D5C"/>
    <w:rsid w:val="000F2078"/>
    <w:rsid w:val="000F2998"/>
    <w:rsid w:val="000F34D2"/>
    <w:rsid w:val="000F409B"/>
    <w:rsid w:val="000F483F"/>
    <w:rsid w:val="000F4C09"/>
    <w:rsid w:val="000F61CF"/>
    <w:rsid w:val="000F76B4"/>
    <w:rsid w:val="00103764"/>
    <w:rsid w:val="00104E6E"/>
    <w:rsid w:val="0010724A"/>
    <w:rsid w:val="0010786C"/>
    <w:rsid w:val="00112BB8"/>
    <w:rsid w:val="00114BDE"/>
    <w:rsid w:val="001152A4"/>
    <w:rsid w:val="001162EC"/>
    <w:rsid w:val="0012159D"/>
    <w:rsid w:val="00121E1A"/>
    <w:rsid w:val="00122B66"/>
    <w:rsid w:val="0012616B"/>
    <w:rsid w:val="001264E9"/>
    <w:rsid w:val="0013041A"/>
    <w:rsid w:val="001359AB"/>
    <w:rsid w:val="00137257"/>
    <w:rsid w:val="00142894"/>
    <w:rsid w:val="0014293F"/>
    <w:rsid w:val="00143724"/>
    <w:rsid w:val="001458C7"/>
    <w:rsid w:val="001502AD"/>
    <w:rsid w:val="00152759"/>
    <w:rsid w:val="00156D06"/>
    <w:rsid w:val="00160EB6"/>
    <w:rsid w:val="001610E9"/>
    <w:rsid w:val="001614A2"/>
    <w:rsid w:val="00161CCA"/>
    <w:rsid w:val="00164E25"/>
    <w:rsid w:val="00164EC7"/>
    <w:rsid w:val="0016639F"/>
    <w:rsid w:val="00167261"/>
    <w:rsid w:val="00173762"/>
    <w:rsid w:val="00173936"/>
    <w:rsid w:val="00175A8C"/>
    <w:rsid w:val="00176578"/>
    <w:rsid w:val="00176917"/>
    <w:rsid w:val="00177266"/>
    <w:rsid w:val="001809AD"/>
    <w:rsid w:val="00180BC2"/>
    <w:rsid w:val="0019052B"/>
    <w:rsid w:val="0019361A"/>
    <w:rsid w:val="00194565"/>
    <w:rsid w:val="001972AE"/>
    <w:rsid w:val="00197C50"/>
    <w:rsid w:val="001B00F2"/>
    <w:rsid w:val="001B1803"/>
    <w:rsid w:val="001B6B54"/>
    <w:rsid w:val="001C3CC1"/>
    <w:rsid w:val="001D1EA2"/>
    <w:rsid w:val="001D35B9"/>
    <w:rsid w:val="001D46B9"/>
    <w:rsid w:val="001E0256"/>
    <w:rsid w:val="001E06F1"/>
    <w:rsid w:val="001E5256"/>
    <w:rsid w:val="001E5D8E"/>
    <w:rsid w:val="001F07D2"/>
    <w:rsid w:val="001F1760"/>
    <w:rsid w:val="001F7241"/>
    <w:rsid w:val="00202D1F"/>
    <w:rsid w:val="00203043"/>
    <w:rsid w:val="00203D53"/>
    <w:rsid w:val="00203ED6"/>
    <w:rsid w:val="00204E1F"/>
    <w:rsid w:val="0020503B"/>
    <w:rsid w:val="00205F3A"/>
    <w:rsid w:val="00206A8B"/>
    <w:rsid w:val="0021004F"/>
    <w:rsid w:val="00211E0E"/>
    <w:rsid w:val="00212A77"/>
    <w:rsid w:val="002136D1"/>
    <w:rsid w:val="00213DAE"/>
    <w:rsid w:val="00216C73"/>
    <w:rsid w:val="00220546"/>
    <w:rsid w:val="002245D1"/>
    <w:rsid w:val="00226550"/>
    <w:rsid w:val="002310BF"/>
    <w:rsid w:val="0023373C"/>
    <w:rsid w:val="002345D5"/>
    <w:rsid w:val="00235A0B"/>
    <w:rsid w:val="00236F80"/>
    <w:rsid w:val="00237E70"/>
    <w:rsid w:val="00244991"/>
    <w:rsid w:val="00244A9E"/>
    <w:rsid w:val="002454CC"/>
    <w:rsid w:val="00251CC3"/>
    <w:rsid w:val="002523F0"/>
    <w:rsid w:val="002553D9"/>
    <w:rsid w:val="002554D8"/>
    <w:rsid w:val="00255A74"/>
    <w:rsid w:val="00255D1F"/>
    <w:rsid w:val="00257268"/>
    <w:rsid w:val="002604D7"/>
    <w:rsid w:val="00261A42"/>
    <w:rsid w:val="0026472B"/>
    <w:rsid w:val="0026478F"/>
    <w:rsid w:val="00265ADD"/>
    <w:rsid w:val="00273BE8"/>
    <w:rsid w:val="00275A26"/>
    <w:rsid w:val="00275D8E"/>
    <w:rsid w:val="00282C96"/>
    <w:rsid w:val="00283BFA"/>
    <w:rsid w:val="00283CF5"/>
    <w:rsid w:val="002869B2"/>
    <w:rsid w:val="0028780A"/>
    <w:rsid w:val="0029028E"/>
    <w:rsid w:val="00290F1F"/>
    <w:rsid w:val="00292027"/>
    <w:rsid w:val="002922D8"/>
    <w:rsid w:val="002924D4"/>
    <w:rsid w:val="0029719A"/>
    <w:rsid w:val="002A088E"/>
    <w:rsid w:val="002A148B"/>
    <w:rsid w:val="002A198D"/>
    <w:rsid w:val="002A2CF4"/>
    <w:rsid w:val="002A422C"/>
    <w:rsid w:val="002A49BE"/>
    <w:rsid w:val="002A53AC"/>
    <w:rsid w:val="002A542B"/>
    <w:rsid w:val="002B1728"/>
    <w:rsid w:val="002B3B4D"/>
    <w:rsid w:val="002B4203"/>
    <w:rsid w:val="002B4293"/>
    <w:rsid w:val="002B6550"/>
    <w:rsid w:val="002B725A"/>
    <w:rsid w:val="002C14D8"/>
    <w:rsid w:val="002C327B"/>
    <w:rsid w:val="002C4013"/>
    <w:rsid w:val="002C5A60"/>
    <w:rsid w:val="002C7342"/>
    <w:rsid w:val="002D0C81"/>
    <w:rsid w:val="002D0F10"/>
    <w:rsid w:val="002D1984"/>
    <w:rsid w:val="002D47AB"/>
    <w:rsid w:val="002D57AA"/>
    <w:rsid w:val="002D58C1"/>
    <w:rsid w:val="002E3437"/>
    <w:rsid w:val="002E46FA"/>
    <w:rsid w:val="002E4A1B"/>
    <w:rsid w:val="002E4D19"/>
    <w:rsid w:val="002E50D9"/>
    <w:rsid w:val="002E68B1"/>
    <w:rsid w:val="002E6E5D"/>
    <w:rsid w:val="002F03CA"/>
    <w:rsid w:val="002F2528"/>
    <w:rsid w:val="002F6870"/>
    <w:rsid w:val="002F761E"/>
    <w:rsid w:val="00301DF1"/>
    <w:rsid w:val="003029D5"/>
    <w:rsid w:val="00302C1F"/>
    <w:rsid w:val="00303C5F"/>
    <w:rsid w:val="003048FA"/>
    <w:rsid w:val="003058F7"/>
    <w:rsid w:val="003067E2"/>
    <w:rsid w:val="00306965"/>
    <w:rsid w:val="00307DA8"/>
    <w:rsid w:val="00311449"/>
    <w:rsid w:val="00311529"/>
    <w:rsid w:val="00311575"/>
    <w:rsid w:val="0031367A"/>
    <w:rsid w:val="00314E29"/>
    <w:rsid w:val="00322678"/>
    <w:rsid w:val="00323ABD"/>
    <w:rsid w:val="00324569"/>
    <w:rsid w:val="00327B3B"/>
    <w:rsid w:val="003327D4"/>
    <w:rsid w:val="00334DF2"/>
    <w:rsid w:val="003403D7"/>
    <w:rsid w:val="003426A6"/>
    <w:rsid w:val="00343D26"/>
    <w:rsid w:val="00345553"/>
    <w:rsid w:val="00345DF1"/>
    <w:rsid w:val="0034648A"/>
    <w:rsid w:val="00347741"/>
    <w:rsid w:val="003525C7"/>
    <w:rsid w:val="00353D6E"/>
    <w:rsid w:val="00355C1E"/>
    <w:rsid w:val="003562BF"/>
    <w:rsid w:val="003600E8"/>
    <w:rsid w:val="00360666"/>
    <w:rsid w:val="00361664"/>
    <w:rsid w:val="00361F7D"/>
    <w:rsid w:val="00364AC8"/>
    <w:rsid w:val="00372E7A"/>
    <w:rsid w:val="00372FC6"/>
    <w:rsid w:val="00374217"/>
    <w:rsid w:val="00375448"/>
    <w:rsid w:val="00377510"/>
    <w:rsid w:val="0038132A"/>
    <w:rsid w:val="00381E4A"/>
    <w:rsid w:val="00384A2A"/>
    <w:rsid w:val="00385B43"/>
    <w:rsid w:val="003953E6"/>
    <w:rsid w:val="00395BB2"/>
    <w:rsid w:val="003966E3"/>
    <w:rsid w:val="00397726"/>
    <w:rsid w:val="003A1389"/>
    <w:rsid w:val="003A1C62"/>
    <w:rsid w:val="003A26A2"/>
    <w:rsid w:val="003A3597"/>
    <w:rsid w:val="003A5E77"/>
    <w:rsid w:val="003A76F4"/>
    <w:rsid w:val="003B33FA"/>
    <w:rsid w:val="003B4F0D"/>
    <w:rsid w:val="003B55BA"/>
    <w:rsid w:val="003B5CAE"/>
    <w:rsid w:val="003B5E65"/>
    <w:rsid w:val="003C4D41"/>
    <w:rsid w:val="003C63D8"/>
    <w:rsid w:val="003D48FF"/>
    <w:rsid w:val="003D7079"/>
    <w:rsid w:val="003D7DE4"/>
    <w:rsid w:val="003E2608"/>
    <w:rsid w:val="003E331D"/>
    <w:rsid w:val="003E4AC6"/>
    <w:rsid w:val="003F0A2B"/>
    <w:rsid w:val="003F1C52"/>
    <w:rsid w:val="003F3285"/>
    <w:rsid w:val="003F6686"/>
    <w:rsid w:val="003F6C63"/>
    <w:rsid w:val="003F71A8"/>
    <w:rsid w:val="004006D8"/>
    <w:rsid w:val="00401D6F"/>
    <w:rsid w:val="004038B9"/>
    <w:rsid w:val="0040622F"/>
    <w:rsid w:val="00415F24"/>
    <w:rsid w:val="004171FF"/>
    <w:rsid w:val="00417251"/>
    <w:rsid w:val="004174CD"/>
    <w:rsid w:val="00417F10"/>
    <w:rsid w:val="0042163D"/>
    <w:rsid w:val="00421848"/>
    <w:rsid w:val="0042206E"/>
    <w:rsid w:val="004237B5"/>
    <w:rsid w:val="00427664"/>
    <w:rsid w:val="004300BA"/>
    <w:rsid w:val="00433C58"/>
    <w:rsid w:val="00436DA8"/>
    <w:rsid w:val="0044177D"/>
    <w:rsid w:val="00442E9B"/>
    <w:rsid w:val="004470A9"/>
    <w:rsid w:val="00450C61"/>
    <w:rsid w:val="0045379E"/>
    <w:rsid w:val="00454C71"/>
    <w:rsid w:val="004630AE"/>
    <w:rsid w:val="00464077"/>
    <w:rsid w:val="00465087"/>
    <w:rsid w:val="0046588A"/>
    <w:rsid w:val="00467062"/>
    <w:rsid w:val="0047044F"/>
    <w:rsid w:val="00472038"/>
    <w:rsid w:val="00472B4D"/>
    <w:rsid w:val="0047601B"/>
    <w:rsid w:val="00476A39"/>
    <w:rsid w:val="00476C55"/>
    <w:rsid w:val="004833BB"/>
    <w:rsid w:val="0048346C"/>
    <w:rsid w:val="00483530"/>
    <w:rsid w:val="00483D96"/>
    <w:rsid w:val="004869CB"/>
    <w:rsid w:val="004870C3"/>
    <w:rsid w:val="00487C79"/>
    <w:rsid w:val="00493903"/>
    <w:rsid w:val="00496234"/>
    <w:rsid w:val="004967EF"/>
    <w:rsid w:val="00497B8F"/>
    <w:rsid w:val="004A18F0"/>
    <w:rsid w:val="004B3E3E"/>
    <w:rsid w:val="004B7D7E"/>
    <w:rsid w:val="004B7E87"/>
    <w:rsid w:val="004C0965"/>
    <w:rsid w:val="004C2FB1"/>
    <w:rsid w:val="004C4766"/>
    <w:rsid w:val="004C48E9"/>
    <w:rsid w:val="004C67EA"/>
    <w:rsid w:val="004C7F21"/>
    <w:rsid w:val="004D1875"/>
    <w:rsid w:val="004D6888"/>
    <w:rsid w:val="004D6A3F"/>
    <w:rsid w:val="004E063A"/>
    <w:rsid w:val="004E2E32"/>
    <w:rsid w:val="004E3128"/>
    <w:rsid w:val="004E337A"/>
    <w:rsid w:val="004E33B2"/>
    <w:rsid w:val="004E4876"/>
    <w:rsid w:val="004E4BD0"/>
    <w:rsid w:val="004E665F"/>
    <w:rsid w:val="004E6DAC"/>
    <w:rsid w:val="004F0DF0"/>
    <w:rsid w:val="004F45E8"/>
    <w:rsid w:val="004F772C"/>
    <w:rsid w:val="004F7F88"/>
    <w:rsid w:val="00504584"/>
    <w:rsid w:val="00504B70"/>
    <w:rsid w:val="005057E6"/>
    <w:rsid w:val="00505ED8"/>
    <w:rsid w:val="00507E91"/>
    <w:rsid w:val="0051048B"/>
    <w:rsid w:val="00511625"/>
    <w:rsid w:val="005147AF"/>
    <w:rsid w:val="005157D6"/>
    <w:rsid w:val="0051667D"/>
    <w:rsid w:val="005172DB"/>
    <w:rsid w:val="00517C60"/>
    <w:rsid w:val="00517FF8"/>
    <w:rsid w:val="00520856"/>
    <w:rsid w:val="005229D3"/>
    <w:rsid w:val="00524A4C"/>
    <w:rsid w:val="00524F6B"/>
    <w:rsid w:val="005256A7"/>
    <w:rsid w:val="00525760"/>
    <w:rsid w:val="00525B4B"/>
    <w:rsid w:val="005266D7"/>
    <w:rsid w:val="00526AE5"/>
    <w:rsid w:val="005335A3"/>
    <w:rsid w:val="00533EEF"/>
    <w:rsid w:val="0053523D"/>
    <w:rsid w:val="00535DD8"/>
    <w:rsid w:val="0053600C"/>
    <w:rsid w:val="005368A7"/>
    <w:rsid w:val="00537FD8"/>
    <w:rsid w:val="00543F44"/>
    <w:rsid w:val="005446BB"/>
    <w:rsid w:val="0054577E"/>
    <w:rsid w:val="005463BF"/>
    <w:rsid w:val="00547C2A"/>
    <w:rsid w:val="00557008"/>
    <w:rsid w:val="005572D3"/>
    <w:rsid w:val="00557B1F"/>
    <w:rsid w:val="00560E90"/>
    <w:rsid w:val="00565654"/>
    <w:rsid w:val="00565B4E"/>
    <w:rsid w:val="00573290"/>
    <w:rsid w:val="00574DAF"/>
    <w:rsid w:val="00582DC8"/>
    <w:rsid w:val="0058484A"/>
    <w:rsid w:val="00585F1D"/>
    <w:rsid w:val="005871AE"/>
    <w:rsid w:val="00587B9E"/>
    <w:rsid w:val="00587D39"/>
    <w:rsid w:val="00587D88"/>
    <w:rsid w:val="005925FB"/>
    <w:rsid w:val="005953E5"/>
    <w:rsid w:val="00596C12"/>
    <w:rsid w:val="005A19AD"/>
    <w:rsid w:val="005A4B42"/>
    <w:rsid w:val="005A55E6"/>
    <w:rsid w:val="005A6034"/>
    <w:rsid w:val="005A6174"/>
    <w:rsid w:val="005A7B7C"/>
    <w:rsid w:val="005B00D8"/>
    <w:rsid w:val="005B0B36"/>
    <w:rsid w:val="005B0D29"/>
    <w:rsid w:val="005B1CC8"/>
    <w:rsid w:val="005B221E"/>
    <w:rsid w:val="005B46B3"/>
    <w:rsid w:val="005B47C9"/>
    <w:rsid w:val="005B5895"/>
    <w:rsid w:val="005B706E"/>
    <w:rsid w:val="005C23ED"/>
    <w:rsid w:val="005C57D2"/>
    <w:rsid w:val="005D12CF"/>
    <w:rsid w:val="005D1AD6"/>
    <w:rsid w:val="005D20DE"/>
    <w:rsid w:val="005D318F"/>
    <w:rsid w:val="005D3608"/>
    <w:rsid w:val="005D4F17"/>
    <w:rsid w:val="005D503F"/>
    <w:rsid w:val="005E0B84"/>
    <w:rsid w:val="005E13F2"/>
    <w:rsid w:val="005E50BA"/>
    <w:rsid w:val="005E74AA"/>
    <w:rsid w:val="005F1A6C"/>
    <w:rsid w:val="005F1CD7"/>
    <w:rsid w:val="005F219B"/>
    <w:rsid w:val="005F2DAB"/>
    <w:rsid w:val="005F3089"/>
    <w:rsid w:val="005F41EA"/>
    <w:rsid w:val="005F4863"/>
    <w:rsid w:val="005F63EC"/>
    <w:rsid w:val="006007E3"/>
    <w:rsid w:val="00603472"/>
    <w:rsid w:val="00605186"/>
    <w:rsid w:val="00610D6F"/>
    <w:rsid w:val="00617A15"/>
    <w:rsid w:val="006229EA"/>
    <w:rsid w:val="00625BAE"/>
    <w:rsid w:val="00630902"/>
    <w:rsid w:val="00635588"/>
    <w:rsid w:val="00640AA4"/>
    <w:rsid w:val="00642837"/>
    <w:rsid w:val="0064504C"/>
    <w:rsid w:val="006451A7"/>
    <w:rsid w:val="00650135"/>
    <w:rsid w:val="00651C3E"/>
    <w:rsid w:val="006540CC"/>
    <w:rsid w:val="0065701B"/>
    <w:rsid w:val="00660BEC"/>
    <w:rsid w:val="00662671"/>
    <w:rsid w:val="006634AF"/>
    <w:rsid w:val="00665683"/>
    <w:rsid w:val="006733E8"/>
    <w:rsid w:val="0067489D"/>
    <w:rsid w:val="00675EF2"/>
    <w:rsid w:val="00676D66"/>
    <w:rsid w:val="00685899"/>
    <w:rsid w:val="00686E66"/>
    <w:rsid w:val="00687C03"/>
    <w:rsid w:val="00692D6C"/>
    <w:rsid w:val="006934BA"/>
    <w:rsid w:val="00697215"/>
    <w:rsid w:val="006A09EE"/>
    <w:rsid w:val="006A7509"/>
    <w:rsid w:val="006B1374"/>
    <w:rsid w:val="006B15B7"/>
    <w:rsid w:val="006B42F7"/>
    <w:rsid w:val="006B694E"/>
    <w:rsid w:val="006B6D20"/>
    <w:rsid w:val="006C166A"/>
    <w:rsid w:val="006C22BD"/>
    <w:rsid w:val="006C4C18"/>
    <w:rsid w:val="006C51BE"/>
    <w:rsid w:val="006C523B"/>
    <w:rsid w:val="006C6BB4"/>
    <w:rsid w:val="006D51BA"/>
    <w:rsid w:val="006E2911"/>
    <w:rsid w:val="006E361F"/>
    <w:rsid w:val="006E7FEB"/>
    <w:rsid w:val="006F22EA"/>
    <w:rsid w:val="006F2F35"/>
    <w:rsid w:val="006F6867"/>
    <w:rsid w:val="00703587"/>
    <w:rsid w:val="00705458"/>
    <w:rsid w:val="007074B8"/>
    <w:rsid w:val="00707845"/>
    <w:rsid w:val="00712377"/>
    <w:rsid w:val="00713BE8"/>
    <w:rsid w:val="00713C40"/>
    <w:rsid w:val="0071449C"/>
    <w:rsid w:val="00715D58"/>
    <w:rsid w:val="007169B0"/>
    <w:rsid w:val="0072097A"/>
    <w:rsid w:val="00721A7B"/>
    <w:rsid w:val="0072408B"/>
    <w:rsid w:val="00731ECE"/>
    <w:rsid w:val="00733465"/>
    <w:rsid w:val="00734DBD"/>
    <w:rsid w:val="00734DDE"/>
    <w:rsid w:val="00735EE3"/>
    <w:rsid w:val="00737E23"/>
    <w:rsid w:val="0074108B"/>
    <w:rsid w:val="00743488"/>
    <w:rsid w:val="00744205"/>
    <w:rsid w:val="007449CD"/>
    <w:rsid w:val="0074551E"/>
    <w:rsid w:val="007456C6"/>
    <w:rsid w:val="007467AC"/>
    <w:rsid w:val="00747B53"/>
    <w:rsid w:val="00751596"/>
    <w:rsid w:val="00754BD5"/>
    <w:rsid w:val="00756C9A"/>
    <w:rsid w:val="0076009C"/>
    <w:rsid w:val="0076084E"/>
    <w:rsid w:val="007610B9"/>
    <w:rsid w:val="00761AA4"/>
    <w:rsid w:val="00763A31"/>
    <w:rsid w:val="00765166"/>
    <w:rsid w:val="00765DAE"/>
    <w:rsid w:val="00770B8B"/>
    <w:rsid w:val="00771FE8"/>
    <w:rsid w:val="00772CB3"/>
    <w:rsid w:val="00775514"/>
    <w:rsid w:val="00776BD8"/>
    <w:rsid w:val="007770D1"/>
    <w:rsid w:val="007779E1"/>
    <w:rsid w:val="00781DC7"/>
    <w:rsid w:val="00783492"/>
    <w:rsid w:val="007835C7"/>
    <w:rsid w:val="00790A01"/>
    <w:rsid w:val="00790FC5"/>
    <w:rsid w:val="00791CDD"/>
    <w:rsid w:val="00791E92"/>
    <w:rsid w:val="00793188"/>
    <w:rsid w:val="00793294"/>
    <w:rsid w:val="00794700"/>
    <w:rsid w:val="007954C6"/>
    <w:rsid w:val="00796C8B"/>
    <w:rsid w:val="00796E63"/>
    <w:rsid w:val="007A06FE"/>
    <w:rsid w:val="007A11FC"/>
    <w:rsid w:val="007A310B"/>
    <w:rsid w:val="007A34FD"/>
    <w:rsid w:val="007A3827"/>
    <w:rsid w:val="007A464D"/>
    <w:rsid w:val="007A72E2"/>
    <w:rsid w:val="007B0951"/>
    <w:rsid w:val="007B1594"/>
    <w:rsid w:val="007B4C4C"/>
    <w:rsid w:val="007B5C5E"/>
    <w:rsid w:val="007C05A5"/>
    <w:rsid w:val="007C2F52"/>
    <w:rsid w:val="007C575B"/>
    <w:rsid w:val="007C76C5"/>
    <w:rsid w:val="007D09CF"/>
    <w:rsid w:val="007D3FE0"/>
    <w:rsid w:val="007D6627"/>
    <w:rsid w:val="007D6A05"/>
    <w:rsid w:val="007D7326"/>
    <w:rsid w:val="007E0D6D"/>
    <w:rsid w:val="007E0E50"/>
    <w:rsid w:val="007E250B"/>
    <w:rsid w:val="007E3D8E"/>
    <w:rsid w:val="007F1B52"/>
    <w:rsid w:val="007F4AEB"/>
    <w:rsid w:val="007F51E9"/>
    <w:rsid w:val="008019B1"/>
    <w:rsid w:val="008035C6"/>
    <w:rsid w:val="008067BF"/>
    <w:rsid w:val="00806FE1"/>
    <w:rsid w:val="00812935"/>
    <w:rsid w:val="00813F8C"/>
    <w:rsid w:val="00814FA2"/>
    <w:rsid w:val="0082105D"/>
    <w:rsid w:val="008249A4"/>
    <w:rsid w:val="00824B22"/>
    <w:rsid w:val="00827223"/>
    <w:rsid w:val="008332A5"/>
    <w:rsid w:val="00834096"/>
    <w:rsid w:val="00837C8A"/>
    <w:rsid w:val="008404CE"/>
    <w:rsid w:val="008410D5"/>
    <w:rsid w:val="00841A87"/>
    <w:rsid w:val="00842FB1"/>
    <w:rsid w:val="00847265"/>
    <w:rsid w:val="00847480"/>
    <w:rsid w:val="00847F27"/>
    <w:rsid w:val="00853DD0"/>
    <w:rsid w:val="00853FB7"/>
    <w:rsid w:val="008541E4"/>
    <w:rsid w:val="00860281"/>
    <w:rsid w:val="0086303E"/>
    <w:rsid w:val="008635FD"/>
    <w:rsid w:val="00864084"/>
    <w:rsid w:val="00866657"/>
    <w:rsid w:val="00867DCA"/>
    <w:rsid w:val="008748C8"/>
    <w:rsid w:val="00877521"/>
    <w:rsid w:val="008811B6"/>
    <w:rsid w:val="00882400"/>
    <w:rsid w:val="00883DFD"/>
    <w:rsid w:val="008861F1"/>
    <w:rsid w:val="00891A35"/>
    <w:rsid w:val="008935CB"/>
    <w:rsid w:val="00895F2F"/>
    <w:rsid w:val="0089624C"/>
    <w:rsid w:val="00897E58"/>
    <w:rsid w:val="008A1960"/>
    <w:rsid w:val="008B3004"/>
    <w:rsid w:val="008B35DC"/>
    <w:rsid w:val="008B3C37"/>
    <w:rsid w:val="008B5083"/>
    <w:rsid w:val="008C6EF2"/>
    <w:rsid w:val="008C7457"/>
    <w:rsid w:val="008D00BA"/>
    <w:rsid w:val="008D6086"/>
    <w:rsid w:val="008D616D"/>
    <w:rsid w:val="008D674A"/>
    <w:rsid w:val="008D7560"/>
    <w:rsid w:val="008E0CB7"/>
    <w:rsid w:val="008E319B"/>
    <w:rsid w:val="008E397B"/>
    <w:rsid w:val="008E5094"/>
    <w:rsid w:val="008E5252"/>
    <w:rsid w:val="008F1D42"/>
    <w:rsid w:val="008F64F5"/>
    <w:rsid w:val="008F6F44"/>
    <w:rsid w:val="008F766A"/>
    <w:rsid w:val="008F77E0"/>
    <w:rsid w:val="00900676"/>
    <w:rsid w:val="00903A2A"/>
    <w:rsid w:val="00905F4A"/>
    <w:rsid w:val="00905F61"/>
    <w:rsid w:val="00906128"/>
    <w:rsid w:val="00906528"/>
    <w:rsid w:val="00907C3A"/>
    <w:rsid w:val="0091487C"/>
    <w:rsid w:val="00916654"/>
    <w:rsid w:val="00917FC8"/>
    <w:rsid w:val="00921711"/>
    <w:rsid w:val="00921C7C"/>
    <w:rsid w:val="009221BA"/>
    <w:rsid w:val="00922342"/>
    <w:rsid w:val="00930F9D"/>
    <w:rsid w:val="009325C4"/>
    <w:rsid w:val="0094126A"/>
    <w:rsid w:val="00941EDA"/>
    <w:rsid w:val="009427CE"/>
    <w:rsid w:val="00942ACE"/>
    <w:rsid w:val="00943823"/>
    <w:rsid w:val="0094402A"/>
    <w:rsid w:val="00950719"/>
    <w:rsid w:val="00950BBE"/>
    <w:rsid w:val="009519EF"/>
    <w:rsid w:val="00951AE2"/>
    <w:rsid w:val="00952EFB"/>
    <w:rsid w:val="0096159E"/>
    <w:rsid w:val="00962E88"/>
    <w:rsid w:val="0096428B"/>
    <w:rsid w:val="00964B1A"/>
    <w:rsid w:val="009658E7"/>
    <w:rsid w:val="00965BA8"/>
    <w:rsid w:val="00965EF1"/>
    <w:rsid w:val="00967812"/>
    <w:rsid w:val="00967A6C"/>
    <w:rsid w:val="00971544"/>
    <w:rsid w:val="00971718"/>
    <w:rsid w:val="009717C6"/>
    <w:rsid w:val="00974581"/>
    <w:rsid w:val="00974E3D"/>
    <w:rsid w:val="009759FD"/>
    <w:rsid w:val="00975DCF"/>
    <w:rsid w:val="009767B2"/>
    <w:rsid w:val="0097755E"/>
    <w:rsid w:val="00977F30"/>
    <w:rsid w:val="00981ABB"/>
    <w:rsid w:val="0098260F"/>
    <w:rsid w:val="0098338C"/>
    <w:rsid w:val="00990C08"/>
    <w:rsid w:val="00993E05"/>
    <w:rsid w:val="00994D83"/>
    <w:rsid w:val="00995B70"/>
    <w:rsid w:val="009A03A9"/>
    <w:rsid w:val="009A2A6E"/>
    <w:rsid w:val="009A3676"/>
    <w:rsid w:val="009A4886"/>
    <w:rsid w:val="009A4A22"/>
    <w:rsid w:val="009B3D6C"/>
    <w:rsid w:val="009C1C62"/>
    <w:rsid w:val="009C3B5D"/>
    <w:rsid w:val="009C477C"/>
    <w:rsid w:val="009C4D01"/>
    <w:rsid w:val="009C4DC7"/>
    <w:rsid w:val="009C5347"/>
    <w:rsid w:val="009C623F"/>
    <w:rsid w:val="009C734D"/>
    <w:rsid w:val="009D143C"/>
    <w:rsid w:val="009D2DC9"/>
    <w:rsid w:val="009D35EE"/>
    <w:rsid w:val="009D3721"/>
    <w:rsid w:val="009D3CBC"/>
    <w:rsid w:val="009D3E8A"/>
    <w:rsid w:val="009D6E48"/>
    <w:rsid w:val="009E43DD"/>
    <w:rsid w:val="009E7777"/>
    <w:rsid w:val="009F0E48"/>
    <w:rsid w:val="009F0E5F"/>
    <w:rsid w:val="009F39E3"/>
    <w:rsid w:val="009F48DD"/>
    <w:rsid w:val="009F64E6"/>
    <w:rsid w:val="009F69F6"/>
    <w:rsid w:val="00A014A4"/>
    <w:rsid w:val="00A03C63"/>
    <w:rsid w:val="00A1387B"/>
    <w:rsid w:val="00A1715B"/>
    <w:rsid w:val="00A209E6"/>
    <w:rsid w:val="00A209ED"/>
    <w:rsid w:val="00A20A69"/>
    <w:rsid w:val="00A214FF"/>
    <w:rsid w:val="00A22318"/>
    <w:rsid w:val="00A249FA"/>
    <w:rsid w:val="00A24AA9"/>
    <w:rsid w:val="00A26BFA"/>
    <w:rsid w:val="00A27F8A"/>
    <w:rsid w:val="00A303CA"/>
    <w:rsid w:val="00A328E5"/>
    <w:rsid w:val="00A355CC"/>
    <w:rsid w:val="00A3587F"/>
    <w:rsid w:val="00A35C23"/>
    <w:rsid w:val="00A3666F"/>
    <w:rsid w:val="00A3788F"/>
    <w:rsid w:val="00A422F1"/>
    <w:rsid w:val="00A43B77"/>
    <w:rsid w:val="00A452CE"/>
    <w:rsid w:val="00A4580C"/>
    <w:rsid w:val="00A5125A"/>
    <w:rsid w:val="00A51345"/>
    <w:rsid w:val="00A514CF"/>
    <w:rsid w:val="00A557D5"/>
    <w:rsid w:val="00A57409"/>
    <w:rsid w:val="00A578F6"/>
    <w:rsid w:val="00A57D1B"/>
    <w:rsid w:val="00A6651F"/>
    <w:rsid w:val="00A6681A"/>
    <w:rsid w:val="00A66933"/>
    <w:rsid w:val="00A74487"/>
    <w:rsid w:val="00A752DE"/>
    <w:rsid w:val="00A763B6"/>
    <w:rsid w:val="00A808DB"/>
    <w:rsid w:val="00A80DC8"/>
    <w:rsid w:val="00A830A7"/>
    <w:rsid w:val="00A84716"/>
    <w:rsid w:val="00A85E08"/>
    <w:rsid w:val="00A87B4A"/>
    <w:rsid w:val="00A926C0"/>
    <w:rsid w:val="00A9390D"/>
    <w:rsid w:val="00A952B1"/>
    <w:rsid w:val="00A96A9F"/>
    <w:rsid w:val="00AA645B"/>
    <w:rsid w:val="00AB3EAB"/>
    <w:rsid w:val="00AB56E7"/>
    <w:rsid w:val="00AB79D4"/>
    <w:rsid w:val="00AC1155"/>
    <w:rsid w:val="00AC2356"/>
    <w:rsid w:val="00AC2C9E"/>
    <w:rsid w:val="00AC42AF"/>
    <w:rsid w:val="00AC4751"/>
    <w:rsid w:val="00AD00B8"/>
    <w:rsid w:val="00AD7BE6"/>
    <w:rsid w:val="00AE001B"/>
    <w:rsid w:val="00AE0FC4"/>
    <w:rsid w:val="00AE464D"/>
    <w:rsid w:val="00AE5DE3"/>
    <w:rsid w:val="00AE6066"/>
    <w:rsid w:val="00AE7196"/>
    <w:rsid w:val="00AF0BF9"/>
    <w:rsid w:val="00AF5341"/>
    <w:rsid w:val="00AF672E"/>
    <w:rsid w:val="00AF6A09"/>
    <w:rsid w:val="00AF6F5E"/>
    <w:rsid w:val="00B00D24"/>
    <w:rsid w:val="00B01440"/>
    <w:rsid w:val="00B03391"/>
    <w:rsid w:val="00B04964"/>
    <w:rsid w:val="00B053AD"/>
    <w:rsid w:val="00B076AA"/>
    <w:rsid w:val="00B07CDC"/>
    <w:rsid w:val="00B07E0D"/>
    <w:rsid w:val="00B13A3F"/>
    <w:rsid w:val="00B16A46"/>
    <w:rsid w:val="00B17C7E"/>
    <w:rsid w:val="00B22936"/>
    <w:rsid w:val="00B25295"/>
    <w:rsid w:val="00B25330"/>
    <w:rsid w:val="00B2539C"/>
    <w:rsid w:val="00B27093"/>
    <w:rsid w:val="00B277A7"/>
    <w:rsid w:val="00B32E98"/>
    <w:rsid w:val="00B34773"/>
    <w:rsid w:val="00B36B42"/>
    <w:rsid w:val="00B41FF5"/>
    <w:rsid w:val="00B4548D"/>
    <w:rsid w:val="00B45C2E"/>
    <w:rsid w:val="00B462F0"/>
    <w:rsid w:val="00B47B4F"/>
    <w:rsid w:val="00B50E1F"/>
    <w:rsid w:val="00B52B4C"/>
    <w:rsid w:val="00B57D33"/>
    <w:rsid w:val="00B601A4"/>
    <w:rsid w:val="00B6492F"/>
    <w:rsid w:val="00B6677E"/>
    <w:rsid w:val="00B673A0"/>
    <w:rsid w:val="00B67D54"/>
    <w:rsid w:val="00B73618"/>
    <w:rsid w:val="00B7452B"/>
    <w:rsid w:val="00B7590F"/>
    <w:rsid w:val="00B807DF"/>
    <w:rsid w:val="00B852C5"/>
    <w:rsid w:val="00B91E1D"/>
    <w:rsid w:val="00B924F0"/>
    <w:rsid w:val="00B9329F"/>
    <w:rsid w:val="00B94241"/>
    <w:rsid w:val="00B961BF"/>
    <w:rsid w:val="00B96518"/>
    <w:rsid w:val="00B96C60"/>
    <w:rsid w:val="00B9790A"/>
    <w:rsid w:val="00B97A4C"/>
    <w:rsid w:val="00B97B60"/>
    <w:rsid w:val="00BA29E8"/>
    <w:rsid w:val="00BA3702"/>
    <w:rsid w:val="00BA443C"/>
    <w:rsid w:val="00BA7C68"/>
    <w:rsid w:val="00BB000A"/>
    <w:rsid w:val="00BB0155"/>
    <w:rsid w:val="00BB12C5"/>
    <w:rsid w:val="00BB1C68"/>
    <w:rsid w:val="00BB2E09"/>
    <w:rsid w:val="00BB388F"/>
    <w:rsid w:val="00BB3ACF"/>
    <w:rsid w:val="00BB420B"/>
    <w:rsid w:val="00BB5A24"/>
    <w:rsid w:val="00BB6705"/>
    <w:rsid w:val="00BC22DA"/>
    <w:rsid w:val="00BC2B79"/>
    <w:rsid w:val="00BC6A10"/>
    <w:rsid w:val="00BC6BC1"/>
    <w:rsid w:val="00BC715F"/>
    <w:rsid w:val="00BC7443"/>
    <w:rsid w:val="00BD3A2B"/>
    <w:rsid w:val="00BD4DA2"/>
    <w:rsid w:val="00BE0A7D"/>
    <w:rsid w:val="00BE1430"/>
    <w:rsid w:val="00BE2D53"/>
    <w:rsid w:val="00BE376B"/>
    <w:rsid w:val="00BE491C"/>
    <w:rsid w:val="00BF0045"/>
    <w:rsid w:val="00BF02D7"/>
    <w:rsid w:val="00BF1CDF"/>
    <w:rsid w:val="00BF3781"/>
    <w:rsid w:val="00C02845"/>
    <w:rsid w:val="00C06006"/>
    <w:rsid w:val="00C10C66"/>
    <w:rsid w:val="00C10CD9"/>
    <w:rsid w:val="00C13751"/>
    <w:rsid w:val="00C13C96"/>
    <w:rsid w:val="00C14CA5"/>
    <w:rsid w:val="00C15065"/>
    <w:rsid w:val="00C15DE1"/>
    <w:rsid w:val="00C15F6A"/>
    <w:rsid w:val="00C1607B"/>
    <w:rsid w:val="00C161CC"/>
    <w:rsid w:val="00C169D4"/>
    <w:rsid w:val="00C16E3F"/>
    <w:rsid w:val="00C17DE5"/>
    <w:rsid w:val="00C260AF"/>
    <w:rsid w:val="00C278CD"/>
    <w:rsid w:val="00C41799"/>
    <w:rsid w:val="00C42B72"/>
    <w:rsid w:val="00C43040"/>
    <w:rsid w:val="00C46414"/>
    <w:rsid w:val="00C47749"/>
    <w:rsid w:val="00C52612"/>
    <w:rsid w:val="00C52DFF"/>
    <w:rsid w:val="00C5378B"/>
    <w:rsid w:val="00C6114C"/>
    <w:rsid w:val="00C62665"/>
    <w:rsid w:val="00C62C45"/>
    <w:rsid w:val="00C63B49"/>
    <w:rsid w:val="00C659E1"/>
    <w:rsid w:val="00C66B36"/>
    <w:rsid w:val="00C73B09"/>
    <w:rsid w:val="00C74E4D"/>
    <w:rsid w:val="00C7740D"/>
    <w:rsid w:val="00C87CAB"/>
    <w:rsid w:val="00C90EA9"/>
    <w:rsid w:val="00C9224D"/>
    <w:rsid w:val="00C93B8D"/>
    <w:rsid w:val="00CA3C02"/>
    <w:rsid w:val="00CB000C"/>
    <w:rsid w:val="00CB1FAA"/>
    <w:rsid w:val="00CB2FE8"/>
    <w:rsid w:val="00CB3D46"/>
    <w:rsid w:val="00CB43CC"/>
    <w:rsid w:val="00CB5AF9"/>
    <w:rsid w:val="00CB6A89"/>
    <w:rsid w:val="00CB7236"/>
    <w:rsid w:val="00CB74A5"/>
    <w:rsid w:val="00CB7B06"/>
    <w:rsid w:val="00CC3FA5"/>
    <w:rsid w:val="00CC4681"/>
    <w:rsid w:val="00CC4C04"/>
    <w:rsid w:val="00CC7B18"/>
    <w:rsid w:val="00CC7FDC"/>
    <w:rsid w:val="00CD1085"/>
    <w:rsid w:val="00CD1135"/>
    <w:rsid w:val="00CD1D60"/>
    <w:rsid w:val="00CD4977"/>
    <w:rsid w:val="00CD4DB7"/>
    <w:rsid w:val="00CD7C7E"/>
    <w:rsid w:val="00CD7D17"/>
    <w:rsid w:val="00CE42D8"/>
    <w:rsid w:val="00CE5523"/>
    <w:rsid w:val="00CE6BFF"/>
    <w:rsid w:val="00CE731E"/>
    <w:rsid w:val="00CE7615"/>
    <w:rsid w:val="00CE7E31"/>
    <w:rsid w:val="00CF1A8F"/>
    <w:rsid w:val="00CF1C15"/>
    <w:rsid w:val="00CF6DDE"/>
    <w:rsid w:val="00CF7D4B"/>
    <w:rsid w:val="00CF7DA9"/>
    <w:rsid w:val="00D01269"/>
    <w:rsid w:val="00D0370D"/>
    <w:rsid w:val="00D043FC"/>
    <w:rsid w:val="00D0675C"/>
    <w:rsid w:val="00D12BB0"/>
    <w:rsid w:val="00D21FFE"/>
    <w:rsid w:val="00D22063"/>
    <w:rsid w:val="00D22FC4"/>
    <w:rsid w:val="00D25848"/>
    <w:rsid w:val="00D2797A"/>
    <w:rsid w:val="00D326E6"/>
    <w:rsid w:val="00D349FA"/>
    <w:rsid w:val="00D3689B"/>
    <w:rsid w:val="00D445CE"/>
    <w:rsid w:val="00D4649F"/>
    <w:rsid w:val="00D46752"/>
    <w:rsid w:val="00D50CD9"/>
    <w:rsid w:val="00D52118"/>
    <w:rsid w:val="00D52C81"/>
    <w:rsid w:val="00D5473D"/>
    <w:rsid w:val="00D55581"/>
    <w:rsid w:val="00D55741"/>
    <w:rsid w:val="00D55EB5"/>
    <w:rsid w:val="00D63F0F"/>
    <w:rsid w:val="00D65653"/>
    <w:rsid w:val="00D673DE"/>
    <w:rsid w:val="00D735D1"/>
    <w:rsid w:val="00D81BF5"/>
    <w:rsid w:val="00D83D4F"/>
    <w:rsid w:val="00D83E0E"/>
    <w:rsid w:val="00D855C7"/>
    <w:rsid w:val="00D85711"/>
    <w:rsid w:val="00D909C0"/>
    <w:rsid w:val="00D933E3"/>
    <w:rsid w:val="00D97023"/>
    <w:rsid w:val="00DA0A6C"/>
    <w:rsid w:val="00DA189C"/>
    <w:rsid w:val="00DA4836"/>
    <w:rsid w:val="00DA7C34"/>
    <w:rsid w:val="00DB1756"/>
    <w:rsid w:val="00DB3FCD"/>
    <w:rsid w:val="00DB488D"/>
    <w:rsid w:val="00DB55B9"/>
    <w:rsid w:val="00DB706E"/>
    <w:rsid w:val="00DC410A"/>
    <w:rsid w:val="00DC51A7"/>
    <w:rsid w:val="00DC7C1F"/>
    <w:rsid w:val="00DD0FD2"/>
    <w:rsid w:val="00DD5332"/>
    <w:rsid w:val="00DE0F23"/>
    <w:rsid w:val="00DE10EB"/>
    <w:rsid w:val="00DE17E0"/>
    <w:rsid w:val="00DE51C5"/>
    <w:rsid w:val="00DE5AE0"/>
    <w:rsid w:val="00DF0F56"/>
    <w:rsid w:val="00DF426C"/>
    <w:rsid w:val="00E008AC"/>
    <w:rsid w:val="00E0188F"/>
    <w:rsid w:val="00E01B52"/>
    <w:rsid w:val="00E02983"/>
    <w:rsid w:val="00E02B3A"/>
    <w:rsid w:val="00E03294"/>
    <w:rsid w:val="00E04707"/>
    <w:rsid w:val="00E061CC"/>
    <w:rsid w:val="00E062A6"/>
    <w:rsid w:val="00E06BC9"/>
    <w:rsid w:val="00E06D13"/>
    <w:rsid w:val="00E07570"/>
    <w:rsid w:val="00E07F2A"/>
    <w:rsid w:val="00E10CF4"/>
    <w:rsid w:val="00E120F4"/>
    <w:rsid w:val="00E12560"/>
    <w:rsid w:val="00E14C6C"/>
    <w:rsid w:val="00E200DE"/>
    <w:rsid w:val="00E21F1E"/>
    <w:rsid w:val="00E255C8"/>
    <w:rsid w:val="00E26B0E"/>
    <w:rsid w:val="00E273AE"/>
    <w:rsid w:val="00E32517"/>
    <w:rsid w:val="00E34AD2"/>
    <w:rsid w:val="00E356C9"/>
    <w:rsid w:val="00E35E6E"/>
    <w:rsid w:val="00E36D96"/>
    <w:rsid w:val="00E37AC7"/>
    <w:rsid w:val="00E422F1"/>
    <w:rsid w:val="00E45489"/>
    <w:rsid w:val="00E46D98"/>
    <w:rsid w:val="00E504C0"/>
    <w:rsid w:val="00E5420C"/>
    <w:rsid w:val="00E57B13"/>
    <w:rsid w:val="00E6084A"/>
    <w:rsid w:val="00E67B58"/>
    <w:rsid w:val="00E7048B"/>
    <w:rsid w:val="00E717AF"/>
    <w:rsid w:val="00E74182"/>
    <w:rsid w:val="00E74A96"/>
    <w:rsid w:val="00E75653"/>
    <w:rsid w:val="00E76959"/>
    <w:rsid w:val="00E77F54"/>
    <w:rsid w:val="00E807AE"/>
    <w:rsid w:val="00E80B06"/>
    <w:rsid w:val="00E80B14"/>
    <w:rsid w:val="00E80FDB"/>
    <w:rsid w:val="00E8208C"/>
    <w:rsid w:val="00E83C54"/>
    <w:rsid w:val="00E841BF"/>
    <w:rsid w:val="00E851D8"/>
    <w:rsid w:val="00E85BC8"/>
    <w:rsid w:val="00E86093"/>
    <w:rsid w:val="00E87C2E"/>
    <w:rsid w:val="00E94BD9"/>
    <w:rsid w:val="00E95746"/>
    <w:rsid w:val="00E965F4"/>
    <w:rsid w:val="00EA5F08"/>
    <w:rsid w:val="00EB06FC"/>
    <w:rsid w:val="00EB1178"/>
    <w:rsid w:val="00EB1247"/>
    <w:rsid w:val="00EB2641"/>
    <w:rsid w:val="00EB3ABC"/>
    <w:rsid w:val="00EC04A3"/>
    <w:rsid w:val="00EC15BF"/>
    <w:rsid w:val="00EC3E56"/>
    <w:rsid w:val="00EC6508"/>
    <w:rsid w:val="00EC6988"/>
    <w:rsid w:val="00ED1781"/>
    <w:rsid w:val="00ED39FB"/>
    <w:rsid w:val="00ED548D"/>
    <w:rsid w:val="00EE21FD"/>
    <w:rsid w:val="00EE25AD"/>
    <w:rsid w:val="00EE293E"/>
    <w:rsid w:val="00EE51ED"/>
    <w:rsid w:val="00EE549D"/>
    <w:rsid w:val="00EE59DA"/>
    <w:rsid w:val="00EE610E"/>
    <w:rsid w:val="00EF01D3"/>
    <w:rsid w:val="00EF3A2B"/>
    <w:rsid w:val="00F0042E"/>
    <w:rsid w:val="00F051FE"/>
    <w:rsid w:val="00F107AB"/>
    <w:rsid w:val="00F10C6C"/>
    <w:rsid w:val="00F14E2A"/>
    <w:rsid w:val="00F217D5"/>
    <w:rsid w:val="00F218A9"/>
    <w:rsid w:val="00F23889"/>
    <w:rsid w:val="00F32EF2"/>
    <w:rsid w:val="00F34C5E"/>
    <w:rsid w:val="00F417DF"/>
    <w:rsid w:val="00F42EFD"/>
    <w:rsid w:val="00F432CC"/>
    <w:rsid w:val="00F44160"/>
    <w:rsid w:val="00F45311"/>
    <w:rsid w:val="00F45FF5"/>
    <w:rsid w:val="00F547B3"/>
    <w:rsid w:val="00F56B2B"/>
    <w:rsid w:val="00F56ED0"/>
    <w:rsid w:val="00F6180F"/>
    <w:rsid w:val="00F61AA3"/>
    <w:rsid w:val="00F61AA9"/>
    <w:rsid w:val="00F65070"/>
    <w:rsid w:val="00F65C85"/>
    <w:rsid w:val="00F661FA"/>
    <w:rsid w:val="00F677E1"/>
    <w:rsid w:val="00F73BC5"/>
    <w:rsid w:val="00F836E5"/>
    <w:rsid w:val="00F84E81"/>
    <w:rsid w:val="00F92A1B"/>
    <w:rsid w:val="00F93452"/>
    <w:rsid w:val="00F94FA3"/>
    <w:rsid w:val="00F968E6"/>
    <w:rsid w:val="00FA1447"/>
    <w:rsid w:val="00FA16BB"/>
    <w:rsid w:val="00FA583B"/>
    <w:rsid w:val="00FA63E8"/>
    <w:rsid w:val="00FA6D24"/>
    <w:rsid w:val="00FA7995"/>
    <w:rsid w:val="00FB01BC"/>
    <w:rsid w:val="00FB670E"/>
    <w:rsid w:val="00FB6F27"/>
    <w:rsid w:val="00FB74F8"/>
    <w:rsid w:val="00FB7620"/>
    <w:rsid w:val="00FC2418"/>
    <w:rsid w:val="00FC39E3"/>
    <w:rsid w:val="00FC4A98"/>
    <w:rsid w:val="00FC66E4"/>
    <w:rsid w:val="00FC6C22"/>
    <w:rsid w:val="00FD0079"/>
    <w:rsid w:val="00FD07C0"/>
    <w:rsid w:val="00FD123A"/>
    <w:rsid w:val="00FD358E"/>
    <w:rsid w:val="00FD3CAF"/>
    <w:rsid w:val="00FD41E0"/>
    <w:rsid w:val="00FD7648"/>
    <w:rsid w:val="00FE1CCE"/>
    <w:rsid w:val="00FE2C61"/>
    <w:rsid w:val="00FE3326"/>
    <w:rsid w:val="00FE7DAF"/>
    <w:rsid w:val="00FF0BB5"/>
    <w:rsid w:val="00FF143A"/>
    <w:rsid w:val="00FF16C9"/>
    <w:rsid w:val="00FF3BA2"/>
    <w:rsid w:val="00FF3CAE"/>
    <w:rsid w:val="00FF4D9C"/>
    <w:rsid w:val="00FF75DF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2D2CA0EB"/>
  <w15:docId w15:val="{F64B74EF-94BA-4B50-AA26-AADC0CDA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9E43DD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EE2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EE2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99"/>
    <w:qFormat/>
    <w:rsid w:val="00EE25AD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640AA4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640A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F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BA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a8">
    <w:name w:val="Цветовое выделение"/>
    <w:uiPriority w:val="99"/>
    <w:rsid w:val="00625BAE"/>
    <w:rPr>
      <w:b/>
      <w:bCs/>
      <w:color w:val="000080"/>
    </w:rPr>
  </w:style>
  <w:style w:type="table" w:styleId="a9">
    <w:name w:val="Table Grid"/>
    <w:basedOn w:val="a1"/>
    <w:rsid w:val="009658E7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9E43DD"/>
    <w:rPr>
      <w:rFonts w:ascii="Arial" w:eastAsia="SimSun" w:hAnsi="Arial" w:cs="Arial"/>
      <w:b/>
      <w:bCs/>
      <w:i/>
      <w:iCs/>
      <w:lang w:eastAsia="zh-CN"/>
    </w:rPr>
  </w:style>
  <w:style w:type="paragraph" w:styleId="aa">
    <w:name w:val="Body Text"/>
    <w:basedOn w:val="a"/>
    <w:link w:val="ab"/>
    <w:rsid w:val="00610D6F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610D6F"/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7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D5574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55741"/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3EAB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3EAB"/>
    <w:rPr>
      <w:rFonts w:eastAsia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517C6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17C6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17C60"/>
    <w:rPr>
      <w:rFonts w:eastAsia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17C6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17C60"/>
    <w:rPr>
      <w:rFonts w:eastAsia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55005-7296-43DE-9474-F105345B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ПравПортал</cp:lastModifiedBy>
  <cp:revision>4</cp:revision>
  <cp:lastPrinted>2024-02-12T05:35:00Z</cp:lastPrinted>
  <dcterms:created xsi:type="dcterms:W3CDTF">2024-03-18T07:30:00Z</dcterms:created>
  <dcterms:modified xsi:type="dcterms:W3CDTF">2024-03-18T10:01:00Z</dcterms:modified>
</cp:coreProperties>
</file>