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082D" w14:textId="77777777" w:rsidR="00904B2F" w:rsidRDefault="00904B2F" w:rsidP="00904B2F">
      <w:pPr>
        <w:spacing w:after="0" w:line="240" w:lineRule="auto"/>
        <w:ind w:left="6237"/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</w:pPr>
      <w:r w:rsidRPr="00C34196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  <w:r w:rsidR="00A12765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14:paraId="7C217F95" w14:textId="77777777" w:rsidR="001E3419" w:rsidRDefault="00904B2F" w:rsidP="001E341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C34196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C34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п</w:t>
        </w:r>
        <w:r w:rsidR="001E3419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риказу</w:t>
        </w:r>
      </w:hyperlink>
      <w:r w:rsidR="001E3419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E3419">
        <w:rPr>
          <w:rFonts w:ascii="Times New Roman" w:hAnsi="Times New Roman"/>
          <w:sz w:val="28"/>
          <w:szCs w:val="28"/>
        </w:rPr>
        <w:t xml:space="preserve">комитета по земельным ресурсам и землеустройству </w:t>
      </w:r>
    </w:p>
    <w:p w14:paraId="2C288425" w14:textId="77777777" w:rsidR="00991094" w:rsidRPr="001E3419" w:rsidRDefault="001E3419" w:rsidP="001E3419">
      <w:pPr>
        <w:spacing w:after="0" w:line="240" w:lineRule="auto"/>
        <w:ind w:left="6237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Барнаула</w:t>
      </w:r>
    </w:p>
    <w:p w14:paraId="29625396" w14:textId="1D2BB789" w:rsidR="00904B2F" w:rsidRPr="00991094" w:rsidRDefault="00904B2F" w:rsidP="00991094">
      <w:pPr>
        <w:spacing w:after="0" w:line="240" w:lineRule="auto"/>
        <w:ind w:left="6237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 w:rsidRPr="00991094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5B0BC5">
        <w:rPr>
          <w:rStyle w:val="aa"/>
          <w:rFonts w:ascii="Times New Roman" w:hAnsi="Times New Roman"/>
          <w:b w:val="0"/>
          <w:color w:val="auto"/>
          <w:sz w:val="28"/>
          <w:szCs w:val="28"/>
        </w:rPr>
        <w:t>24.06.2021</w:t>
      </w:r>
      <w:r w:rsidRPr="00991094">
        <w:rPr>
          <w:rStyle w:val="aa"/>
          <w:rFonts w:ascii="Times New Roman" w:hAnsi="Times New Roman"/>
          <w:b w:val="0"/>
          <w:sz w:val="28"/>
          <w:szCs w:val="28"/>
        </w:rPr>
        <w:t xml:space="preserve"> №</w:t>
      </w:r>
      <w:r w:rsidR="005B0BC5">
        <w:rPr>
          <w:rStyle w:val="aa"/>
          <w:rFonts w:ascii="Times New Roman" w:hAnsi="Times New Roman"/>
          <w:b w:val="0"/>
          <w:sz w:val="28"/>
          <w:szCs w:val="28"/>
        </w:rPr>
        <w:t>44р</w:t>
      </w:r>
    </w:p>
    <w:p w14:paraId="3C2D7AA8" w14:textId="77777777" w:rsidR="00904B2F" w:rsidRPr="00991094" w:rsidRDefault="00904B2F" w:rsidP="00756CCC"/>
    <w:p w14:paraId="37C75EB7" w14:textId="77777777" w:rsidR="00AC65B1" w:rsidRPr="00C34196" w:rsidRDefault="00AC65B1" w:rsidP="00756CCC"/>
    <w:p w14:paraId="76896A98" w14:textId="77777777" w:rsidR="00904B2F" w:rsidRPr="007A40CF" w:rsidRDefault="00904B2F" w:rsidP="007A40CF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A40CF">
        <w:rPr>
          <w:rFonts w:ascii="Times New Roman" w:eastAsia="Times New Roman" w:hAnsi="Times New Roman"/>
          <w:bCs/>
          <w:sz w:val="28"/>
          <w:szCs w:val="28"/>
          <w:lang w:eastAsia="ar-SA"/>
        </w:rPr>
        <w:t>СОСТАВ</w:t>
      </w:r>
      <w:r w:rsidRPr="007A40CF">
        <w:rPr>
          <w:rFonts w:ascii="Times New Roman" w:eastAsia="Times New Roman" w:hAnsi="Times New Roman"/>
          <w:bCs/>
          <w:sz w:val="28"/>
          <w:szCs w:val="28"/>
          <w:lang w:eastAsia="ar-SA"/>
        </w:rPr>
        <w:br/>
        <w:t xml:space="preserve">комиссии по </w:t>
      </w:r>
      <w:r w:rsidR="001E3419">
        <w:rPr>
          <w:rFonts w:ascii="Times New Roman" w:eastAsia="Times New Roman" w:hAnsi="Times New Roman"/>
          <w:bCs/>
          <w:sz w:val="28"/>
          <w:szCs w:val="28"/>
          <w:lang w:eastAsia="ar-SA"/>
        </w:rPr>
        <w:t>поступлению и выбытию активов</w:t>
      </w:r>
    </w:p>
    <w:p w14:paraId="10CB3A70" w14:textId="77777777" w:rsidR="00904B2F" w:rsidRPr="00BB05CE" w:rsidRDefault="00904B2F" w:rsidP="00756CC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0"/>
        <w:gridCol w:w="5390"/>
        <w:gridCol w:w="106"/>
      </w:tblGrid>
      <w:tr w:rsidR="00904B2F" w:rsidRPr="00BB05CE" w14:paraId="50A117E2" w14:textId="77777777" w:rsidTr="00880D0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F8D9FD8" w14:textId="77777777" w:rsidR="001E3419" w:rsidRPr="001E3419" w:rsidRDefault="001E3419" w:rsidP="001E3419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ar-SA"/>
              </w:rPr>
            </w:pPr>
            <w:r w:rsidRPr="001E34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Нечаева </w:t>
            </w:r>
          </w:p>
          <w:p w14:paraId="573A1468" w14:textId="77777777" w:rsidR="002F12E5" w:rsidRPr="007A40CF" w:rsidRDefault="001E3419" w:rsidP="001E3419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1E34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Лариса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A2DCC0B" w14:textId="77777777" w:rsidR="00904B2F" w:rsidRPr="007A40CF" w:rsidRDefault="00904B2F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79F9C245" w14:textId="77777777" w:rsidR="007A40CF" w:rsidRDefault="001E3419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1E34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заместитель председателя комитета по земельным ресурсам и землеустройству города Барнаула</w:t>
            </w:r>
            <w:r w:rsidR="00904B2F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, председатель комиссии</w:t>
            </w:r>
          </w:p>
          <w:p w14:paraId="7D9ED011" w14:textId="77777777" w:rsidR="007A40CF" w:rsidRPr="007A40CF" w:rsidRDefault="007A40CF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  <w:tr w:rsidR="0081232C" w:rsidRPr="00BB05CE" w14:paraId="4CF19FCA" w14:textId="77777777" w:rsidTr="0058318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F1E0EBE" w14:textId="77777777" w:rsidR="00117F0E" w:rsidRPr="007A40CF" w:rsidRDefault="001E3419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Цимбалюк</w:t>
            </w:r>
            <w:proofErr w:type="spellEnd"/>
          </w:p>
          <w:p w14:paraId="4F288077" w14:textId="77777777" w:rsidR="0081232C" w:rsidRPr="007A40CF" w:rsidRDefault="001E3419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Татьяна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FD52F38" w14:textId="77777777" w:rsidR="0081232C" w:rsidRPr="007A40CF" w:rsidRDefault="0081232C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108156F5" w14:textId="77777777" w:rsidR="0081232C" w:rsidRPr="007A40CF" w:rsidRDefault="001E3419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главный</w:t>
            </w:r>
            <w:r w:rsidR="0081232C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специалист отдела администрирования неналоговых доходов комитета по земельным ресурсам и землеустройству</w:t>
            </w:r>
            <w:r w:rsidR="00851FA7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города Барнаула</w:t>
            </w:r>
            <w:r w:rsidR="0081232C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, секретарь комиссии</w:t>
            </w:r>
          </w:p>
        </w:tc>
      </w:tr>
      <w:tr w:rsidR="0081232C" w:rsidRPr="00756CCC" w14:paraId="6F595B9E" w14:textId="77777777" w:rsidTr="0058318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C8BD75B" w14:textId="77777777" w:rsidR="0081232C" w:rsidRDefault="0081232C" w:rsidP="00756CCC">
            <w:pPr>
              <w:pStyle w:val="a4"/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56CCC"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Члены </w:t>
            </w:r>
            <w:r w:rsidR="002F12E5" w:rsidRPr="00756CCC"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Pr="00756CCC"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омиссии:</w:t>
            </w:r>
          </w:p>
          <w:p w14:paraId="4BD1A921" w14:textId="77777777" w:rsidR="00756CCC" w:rsidRPr="00756CCC" w:rsidRDefault="00756CCC" w:rsidP="00756CC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552468E" w14:textId="77777777" w:rsidR="0081232C" w:rsidRPr="00756CCC" w:rsidRDefault="0081232C" w:rsidP="00756C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0069A130" w14:textId="77777777" w:rsidR="0081232C" w:rsidRPr="00756CCC" w:rsidRDefault="0081232C" w:rsidP="00756CC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FA" w:rsidRPr="00BB05CE" w14:paraId="1499CF6F" w14:textId="77777777" w:rsidTr="00523D8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21CAA8B" w14:textId="77777777" w:rsidR="00523D82" w:rsidRDefault="001E3419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Бринюк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</w:t>
            </w:r>
          </w:p>
          <w:p w14:paraId="30C77F2C" w14:textId="77777777" w:rsidR="001E3419" w:rsidRDefault="001E3419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Инга Игоревна</w:t>
            </w:r>
          </w:p>
          <w:p w14:paraId="70668B4E" w14:textId="77777777" w:rsidR="001E3419" w:rsidRPr="007A40CF" w:rsidRDefault="001E3419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8FB24C0" w14:textId="77777777"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  <w:p w14:paraId="45BDA581" w14:textId="77777777" w:rsidR="00523D82" w:rsidRPr="007A40CF" w:rsidRDefault="00523D82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311D8" w14:textId="77777777" w:rsidR="007A40CF" w:rsidRDefault="001E3419" w:rsidP="001E3419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начальник отдела бухгалтерии </w:t>
            </w:r>
            <w:r w:rsidRPr="001E34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комитета по земельным ресурсам и землеустройству города Барнаула</w:t>
            </w:r>
          </w:p>
          <w:p w14:paraId="1A5045FE" w14:textId="77777777" w:rsidR="001E3419" w:rsidRPr="007A40CF" w:rsidRDefault="001E3419" w:rsidP="001E3419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  <w:tr w:rsidR="001E3419" w:rsidRPr="00BB05CE" w14:paraId="6270AA4C" w14:textId="77777777" w:rsidTr="00523D8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BB7849A" w14:textId="77777777" w:rsidR="001E3419" w:rsidRDefault="001E3419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Кузнецова </w:t>
            </w:r>
          </w:p>
          <w:p w14:paraId="7A66F962" w14:textId="77777777" w:rsidR="001E3419" w:rsidRDefault="001E3419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Ольга Ивановна</w:t>
            </w:r>
          </w:p>
          <w:p w14:paraId="5B7A251A" w14:textId="77777777" w:rsidR="001E3419" w:rsidRDefault="001E3419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7EE4410" w14:textId="77777777" w:rsidR="001E3419" w:rsidRPr="007A40CF" w:rsidRDefault="001E3419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6100E" w14:textId="77777777" w:rsidR="001E3419" w:rsidRDefault="001E3419" w:rsidP="001E3419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начальник юридического отдела </w:t>
            </w:r>
            <w:r w:rsidRPr="001E34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комитета по земельным ресурсам и землеустройству города Барнаула</w:t>
            </w:r>
          </w:p>
          <w:p w14:paraId="05928E7B" w14:textId="77777777" w:rsidR="001E3419" w:rsidRDefault="001E3419" w:rsidP="001E3419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  <w:tr w:rsidR="00230FFA" w:rsidRPr="00BB05CE" w14:paraId="09EC3546" w14:textId="77777777" w:rsidTr="00230FFA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742067F" w14:textId="77777777" w:rsidR="00230FFA" w:rsidRPr="007A40CF" w:rsidRDefault="002F12E5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Суслова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</w:t>
            </w:r>
          </w:p>
          <w:p w14:paraId="5AFFE44B" w14:textId="77777777" w:rsidR="00230FFA" w:rsidRPr="007A40CF" w:rsidRDefault="002F12E5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Анастасия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5E5E6E4" w14:textId="77777777"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7FD783E7" w14:textId="77777777" w:rsidR="00230FFA" w:rsidRPr="007A40CF" w:rsidRDefault="00986E8D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н</w:t>
            </w:r>
            <w:r w:rsidR="002F12E5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ачальник отдела администрирования неналоговых доходов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комитета 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br/>
              <w:t>по земельным ресурсам и землеустройству</w:t>
            </w:r>
            <w:r w:rsidR="00851FA7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города Барнаула</w:t>
            </w:r>
          </w:p>
        </w:tc>
      </w:tr>
      <w:tr w:rsidR="00230FFA" w:rsidRPr="00BB05CE" w14:paraId="6F7924F2" w14:textId="77777777" w:rsidTr="00230FFA">
        <w:trPr>
          <w:gridAfter w:val="1"/>
          <w:wAfter w:w="106" w:type="dxa"/>
          <w:trHeight w:val="79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5C477C0" w14:textId="77777777"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D32D8DE" w14:textId="77777777"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42B68781" w14:textId="77777777" w:rsidR="005D496B" w:rsidRPr="007A40CF" w:rsidRDefault="005D496B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</w:tbl>
    <w:p w14:paraId="158B43E3" w14:textId="77777777" w:rsidR="00A87C6C" w:rsidRDefault="00A87C6C" w:rsidP="00756CC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7C6C" w:rsidSect="0081232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CD768" w14:textId="77777777" w:rsidR="00BB1AC0" w:rsidRDefault="00BB1AC0" w:rsidP="00460EF3">
      <w:pPr>
        <w:spacing w:after="0" w:line="240" w:lineRule="auto"/>
      </w:pPr>
      <w:r>
        <w:separator/>
      </w:r>
    </w:p>
  </w:endnote>
  <w:endnote w:type="continuationSeparator" w:id="0">
    <w:p w14:paraId="4C1C08C8" w14:textId="77777777" w:rsidR="00BB1AC0" w:rsidRDefault="00BB1AC0" w:rsidP="0046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2B91" w14:textId="77777777" w:rsidR="00BB1AC0" w:rsidRDefault="00BB1AC0" w:rsidP="00460EF3">
      <w:pPr>
        <w:spacing w:after="0" w:line="240" w:lineRule="auto"/>
      </w:pPr>
      <w:r>
        <w:separator/>
      </w:r>
    </w:p>
  </w:footnote>
  <w:footnote w:type="continuationSeparator" w:id="0">
    <w:p w14:paraId="1B413755" w14:textId="77777777" w:rsidR="00BB1AC0" w:rsidRDefault="00BB1AC0" w:rsidP="00460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EA"/>
    <w:rsid w:val="000106B5"/>
    <w:rsid w:val="000C0E17"/>
    <w:rsid w:val="000C3584"/>
    <w:rsid w:val="000E016E"/>
    <w:rsid w:val="000E587E"/>
    <w:rsid w:val="001034CF"/>
    <w:rsid w:val="00117F0E"/>
    <w:rsid w:val="00122ED9"/>
    <w:rsid w:val="00153166"/>
    <w:rsid w:val="001537B3"/>
    <w:rsid w:val="0018634A"/>
    <w:rsid w:val="001910C1"/>
    <w:rsid w:val="001B1252"/>
    <w:rsid w:val="001E3419"/>
    <w:rsid w:val="00230FFA"/>
    <w:rsid w:val="00245BA5"/>
    <w:rsid w:val="002A0E19"/>
    <w:rsid w:val="002A63E1"/>
    <w:rsid w:val="002D017A"/>
    <w:rsid w:val="002D3230"/>
    <w:rsid w:val="002E476A"/>
    <w:rsid w:val="002E51EA"/>
    <w:rsid w:val="002F12E5"/>
    <w:rsid w:val="002F15C7"/>
    <w:rsid w:val="002F1EFF"/>
    <w:rsid w:val="00350B6D"/>
    <w:rsid w:val="003A3120"/>
    <w:rsid w:val="003A748C"/>
    <w:rsid w:val="003F2B86"/>
    <w:rsid w:val="003F301C"/>
    <w:rsid w:val="003F7A77"/>
    <w:rsid w:val="004023BF"/>
    <w:rsid w:val="00410534"/>
    <w:rsid w:val="00416BFF"/>
    <w:rsid w:val="00424D48"/>
    <w:rsid w:val="00431A0B"/>
    <w:rsid w:val="00460EF3"/>
    <w:rsid w:val="00462B90"/>
    <w:rsid w:val="00493113"/>
    <w:rsid w:val="004D2C95"/>
    <w:rsid w:val="004E378E"/>
    <w:rsid w:val="004E7FD2"/>
    <w:rsid w:val="004F00C4"/>
    <w:rsid w:val="00523D82"/>
    <w:rsid w:val="00532E25"/>
    <w:rsid w:val="0053661F"/>
    <w:rsid w:val="005828E3"/>
    <w:rsid w:val="0058318D"/>
    <w:rsid w:val="005A2D6A"/>
    <w:rsid w:val="005B0BC5"/>
    <w:rsid w:val="005D496B"/>
    <w:rsid w:val="00616C15"/>
    <w:rsid w:val="00627DA6"/>
    <w:rsid w:val="006549D5"/>
    <w:rsid w:val="006652BD"/>
    <w:rsid w:val="006661D5"/>
    <w:rsid w:val="00681E8A"/>
    <w:rsid w:val="006871EA"/>
    <w:rsid w:val="006C6C3A"/>
    <w:rsid w:val="006D3B61"/>
    <w:rsid w:val="006D4119"/>
    <w:rsid w:val="006E1B50"/>
    <w:rsid w:val="006E3393"/>
    <w:rsid w:val="006E6A39"/>
    <w:rsid w:val="0071638D"/>
    <w:rsid w:val="0073270A"/>
    <w:rsid w:val="00756CCC"/>
    <w:rsid w:val="00756FB3"/>
    <w:rsid w:val="00763143"/>
    <w:rsid w:val="00781AAC"/>
    <w:rsid w:val="007933F5"/>
    <w:rsid w:val="007A15FA"/>
    <w:rsid w:val="007A40CF"/>
    <w:rsid w:val="007D3BCC"/>
    <w:rsid w:val="007F2041"/>
    <w:rsid w:val="00802625"/>
    <w:rsid w:val="0081232C"/>
    <w:rsid w:val="0081389F"/>
    <w:rsid w:val="00851FA7"/>
    <w:rsid w:val="00880D0D"/>
    <w:rsid w:val="008B119B"/>
    <w:rsid w:val="008C5B98"/>
    <w:rsid w:val="008F0211"/>
    <w:rsid w:val="008F195A"/>
    <w:rsid w:val="00903AA1"/>
    <w:rsid w:val="00904B2F"/>
    <w:rsid w:val="009337F8"/>
    <w:rsid w:val="00937733"/>
    <w:rsid w:val="00950488"/>
    <w:rsid w:val="009512E9"/>
    <w:rsid w:val="00986E8D"/>
    <w:rsid w:val="00991094"/>
    <w:rsid w:val="009B2EDB"/>
    <w:rsid w:val="009B3366"/>
    <w:rsid w:val="009C39C2"/>
    <w:rsid w:val="009C59AC"/>
    <w:rsid w:val="00A12765"/>
    <w:rsid w:val="00A22E67"/>
    <w:rsid w:val="00A430D5"/>
    <w:rsid w:val="00A64805"/>
    <w:rsid w:val="00A87C6C"/>
    <w:rsid w:val="00AC1033"/>
    <w:rsid w:val="00AC65B1"/>
    <w:rsid w:val="00AD6E37"/>
    <w:rsid w:val="00AE3A44"/>
    <w:rsid w:val="00B25373"/>
    <w:rsid w:val="00B600E8"/>
    <w:rsid w:val="00B94942"/>
    <w:rsid w:val="00BB1AC0"/>
    <w:rsid w:val="00BC571A"/>
    <w:rsid w:val="00BD68B7"/>
    <w:rsid w:val="00C06662"/>
    <w:rsid w:val="00C1461B"/>
    <w:rsid w:val="00C21AF6"/>
    <w:rsid w:val="00C2679D"/>
    <w:rsid w:val="00C52879"/>
    <w:rsid w:val="00C66A54"/>
    <w:rsid w:val="00C7038F"/>
    <w:rsid w:val="00C80B75"/>
    <w:rsid w:val="00C80F07"/>
    <w:rsid w:val="00CA6CE3"/>
    <w:rsid w:val="00CD28F3"/>
    <w:rsid w:val="00CF383C"/>
    <w:rsid w:val="00CF67C0"/>
    <w:rsid w:val="00D45516"/>
    <w:rsid w:val="00D46077"/>
    <w:rsid w:val="00D468CA"/>
    <w:rsid w:val="00D64EEB"/>
    <w:rsid w:val="00D925E5"/>
    <w:rsid w:val="00DC4FBD"/>
    <w:rsid w:val="00DD36AF"/>
    <w:rsid w:val="00DD5A93"/>
    <w:rsid w:val="00DE0B53"/>
    <w:rsid w:val="00E102D1"/>
    <w:rsid w:val="00E212C9"/>
    <w:rsid w:val="00E53195"/>
    <w:rsid w:val="00E841BF"/>
    <w:rsid w:val="00E875CA"/>
    <w:rsid w:val="00EC14F7"/>
    <w:rsid w:val="00EC1BA0"/>
    <w:rsid w:val="00EC6FB7"/>
    <w:rsid w:val="00F25653"/>
    <w:rsid w:val="00F52205"/>
    <w:rsid w:val="00F86068"/>
    <w:rsid w:val="00F916B0"/>
    <w:rsid w:val="00FB14B0"/>
    <w:rsid w:val="00FC2C24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FF08"/>
  <w15:docId w15:val="{4056D693-D127-47EE-9515-A1CEB2B0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7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51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E51E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2E51EA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2E5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semiHidden/>
    <w:rsid w:val="00CA6CE3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CA6CE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rsid w:val="00627DA6"/>
    <w:pPr>
      <w:tabs>
        <w:tab w:val="center" w:pos="4153"/>
        <w:tab w:val="right" w:pos="8306"/>
      </w:tabs>
      <w:spacing w:after="0" w:line="240" w:lineRule="auto"/>
      <w:ind w:firstLine="851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627DA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27DA6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E8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41BF"/>
  </w:style>
  <w:style w:type="character" w:customStyle="1" w:styleId="aa">
    <w:name w:val="Цветовое выделение"/>
    <w:uiPriority w:val="99"/>
    <w:rsid w:val="00904B2F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904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A40CF"/>
    <w:pPr>
      <w:suppressAutoHyphens/>
      <w:spacing w:after="0" w:line="240" w:lineRule="auto"/>
      <w:ind w:left="5740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66AE-7F0C-4472-A239-59E123AF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ПравПортал</cp:lastModifiedBy>
  <cp:revision>3</cp:revision>
  <cp:lastPrinted>2020-07-14T08:44:00Z</cp:lastPrinted>
  <dcterms:created xsi:type="dcterms:W3CDTF">2021-07-13T04:41:00Z</dcterms:created>
  <dcterms:modified xsi:type="dcterms:W3CDTF">2021-07-13T04:47:00Z</dcterms:modified>
</cp:coreProperties>
</file>