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1C9E3" w14:textId="77777777" w:rsidR="001C5420" w:rsidRDefault="001C5420" w:rsidP="001C5420">
      <w:pPr>
        <w:pStyle w:val="110"/>
        <w:shd w:val="clear" w:color="auto" w:fill="auto"/>
        <w:spacing w:line="322" w:lineRule="exact"/>
        <w:jc w:val="center"/>
      </w:pPr>
    </w:p>
    <w:p w14:paraId="6E6AFFC6" w14:textId="77777777" w:rsidR="001C5420" w:rsidRPr="001C5420" w:rsidRDefault="001C5420" w:rsidP="001C5420">
      <w:pPr>
        <w:ind w:firstLine="6237"/>
        <w:rPr>
          <w:rFonts w:ascii="Times New Roman" w:hAnsi="Times New Roman" w:cs="Times New Roman"/>
          <w:sz w:val="28"/>
          <w:szCs w:val="28"/>
        </w:rPr>
      </w:pPr>
      <w:r w:rsidRPr="001C542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47E70">
        <w:rPr>
          <w:rFonts w:ascii="Times New Roman" w:hAnsi="Times New Roman" w:cs="Times New Roman"/>
          <w:sz w:val="28"/>
          <w:szCs w:val="28"/>
        </w:rPr>
        <w:t>2</w:t>
      </w:r>
    </w:p>
    <w:p w14:paraId="19E347DE" w14:textId="77777777" w:rsidR="00E47E70" w:rsidRDefault="00E47E70" w:rsidP="001C5420">
      <w:pPr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14:paraId="3F48C9B8" w14:textId="77777777" w:rsidR="001C5420" w:rsidRPr="001C5420" w:rsidRDefault="001C5420" w:rsidP="001C5420">
      <w:pPr>
        <w:ind w:firstLine="6237"/>
        <w:rPr>
          <w:rFonts w:ascii="Times New Roman" w:hAnsi="Times New Roman" w:cs="Times New Roman"/>
          <w:sz w:val="28"/>
          <w:szCs w:val="28"/>
        </w:rPr>
      </w:pPr>
      <w:r w:rsidRPr="001C5420">
        <w:rPr>
          <w:rFonts w:ascii="Times New Roman" w:hAnsi="Times New Roman" w:cs="Times New Roman"/>
          <w:sz w:val="28"/>
          <w:szCs w:val="28"/>
        </w:rPr>
        <w:t>постановлени</w:t>
      </w:r>
      <w:r w:rsidR="00E47E70">
        <w:rPr>
          <w:rFonts w:ascii="Times New Roman" w:hAnsi="Times New Roman" w:cs="Times New Roman"/>
          <w:sz w:val="28"/>
          <w:szCs w:val="28"/>
        </w:rPr>
        <w:t>ем</w:t>
      </w:r>
    </w:p>
    <w:p w14:paraId="666F68EA" w14:textId="77777777" w:rsidR="001C5420" w:rsidRPr="001C5420" w:rsidRDefault="001C5420" w:rsidP="001C5420">
      <w:pPr>
        <w:ind w:firstLine="6237"/>
        <w:rPr>
          <w:rFonts w:ascii="Times New Roman" w:hAnsi="Times New Roman" w:cs="Times New Roman"/>
          <w:sz w:val="28"/>
          <w:szCs w:val="28"/>
        </w:rPr>
      </w:pPr>
      <w:r w:rsidRPr="001C5420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14:paraId="5B18C760" w14:textId="3520CA27" w:rsidR="001C5420" w:rsidRPr="001C5420" w:rsidRDefault="001C5420" w:rsidP="001C5420">
      <w:pPr>
        <w:ind w:firstLine="6237"/>
        <w:rPr>
          <w:rFonts w:ascii="Times New Roman" w:hAnsi="Times New Roman" w:cs="Times New Roman"/>
          <w:sz w:val="28"/>
          <w:szCs w:val="28"/>
        </w:rPr>
      </w:pPr>
      <w:r w:rsidRPr="001C5420">
        <w:rPr>
          <w:rFonts w:ascii="Times New Roman" w:hAnsi="Times New Roman" w:cs="Times New Roman"/>
          <w:sz w:val="28"/>
          <w:szCs w:val="28"/>
        </w:rPr>
        <w:t>от</w:t>
      </w:r>
      <w:r w:rsidR="006B1FA9">
        <w:rPr>
          <w:rFonts w:ascii="Times New Roman" w:hAnsi="Times New Roman" w:cs="Times New Roman"/>
          <w:sz w:val="28"/>
          <w:szCs w:val="28"/>
        </w:rPr>
        <w:t xml:space="preserve"> </w:t>
      </w:r>
      <w:r w:rsidR="00DF7ABD">
        <w:rPr>
          <w:rFonts w:ascii="Times New Roman" w:hAnsi="Times New Roman" w:cs="Times New Roman"/>
          <w:sz w:val="28"/>
          <w:szCs w:val="28"/>
        </w:rPr>
        <w:t>20.07.2022</w:t>
      </w:r>
      <w:r w:rsidRPr="001C5420">
        <w:rPr>
          <w:rFonts w:ascii="Times New Roman" w:hAnsi="Times New Roman" w:cs="Times New Roman"/>
          <w:sz w:val="28"/>
          <w:szCs w:val="28"/>
        </w:rPr>
        <w:t xml:space="preserve"> №</w:t>
      </w:r>
      <w:r w:rsidR="00DF7ABD">
        <w:rPr>
          <w:rFonts w:ascii="Times New Roman" w:hAnsi="Times New Roman" w:cs="Times New Roman"/>
          <w:sz w:val="28"/>
          <w:szCs w:val="28"/>
        </w:rPr>
        <w:t>1065</w:t>
      </w:r>
    </w:p>
    <w:p w14:paraId="60A59D11" w14:textId="77777777" w:rsidR="001C5420" w:rsidRPr="001C5420" w:rsidRDefault="001C5420" w:rsidP="001C5420">
      <w:pPr>
        <w:pStyle w:val="110"/>
        <w:shd w:val="clear" w:color="auto" w:fill="auto"/>
        <w:spacing w:line="322" w:lineRule="exact"/>
        <w:jc w:val="center"/>
      </w:pPr>
      <w:r w:rsidRPr="001C5420">
        <w:t>СХЕМА</w:t>
      </w:r>
    </w:p>
    <w:p w14:paraId="4C87844B" w14:textId="77777777" w:rsidR="009D136E" w:rsidRDefault="001C5420" w:rsidP="001C5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1C5420">
        <w:rPr>
          <w:rFonts w:ascii="Times New Roman" w:hAnsi="Times New Roman" w:cs="Times New Roman"/>
          <w:sz w:val="28"/>
          <w:szCs w:val="28"/>
        </w:rPr>
        <w:t>организации управления и взаимодействия при возникновении чрезвычайных</w:t>
      </w:r>
      <w:r w:rsidRPr="001C5420">
        <w:rPr>
          <w:rFonts w:ascii="Times New Roman" w:hAnsi="Times New Roman" w:cs="Times New Roman"/>
          <w:sz w:val="28"/>
          <w:szCs w:val="28"/>
        </w:rPr>
        <w:br/>
        <w:t>ситуаций природного и техногенного характера, происшествий</w:t>
      </w:r>
      <w:r w:rsidRPr="001C5420">
        <w:rPr>
          <w:rFonts w:ascii="Times New Roman" w:hAnsi="Times New Roman" w:cs="Times New Roman"/>
          <w:sz w:val="28"/>
          <w:szCs w:val="28"/>
        </w:rPr>
        <w:br/>
        <w:t xml:space="preserve">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C5420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</w:t>
      </w:r>
    </w:p>
    <w:p w14:paraId="05EB1966" w14:textId="77777777" w:rsidR="007D6F5C" w:rsidRDefault="00D251DF" w:rsidP="00CE17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52B7C2" wp14:editId="08604E71">
                <wp:simplePos x="0" y="0"/>
                <wp:positionH relativeFrom="column">
                  <wp:posOffset>-337185</wp:posOffset>
                </wp:positionH>
                <wp:positionV relativeFrom="paragraph">
                  <wp:posOffset>5675630</wp:posOffset>
                </wp:positionV>
                <wp:extent cx="6276975" cy="2167255"/>
                <wp:effectExtent l="0" t="254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16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184EF" w14:textId="77777777" w:rsidR="00E23D8F" w:rsidRPr="006B1FA9" w:rsidRDefault="00D8648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</w:t>
                            </w:r>
                            <w:r w:rsidRPr="006B1F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Примечания</w:t>
                            </w:r>
                            <w:r w:rsidR="00E23D8F" w:rsidRPr="006B1F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52A5D031" w14:textId="77777777" w:rsidR="00E23D8F" w:rsidRPr="006B1FA9" w:rsidRDefault="00E23D8F" w:rsidP="00CC744D">
                            <w:pPr>
                              <w:pStyle w:val="a5"/>
                              <w:ind w:left="0"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1F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1. КЧС и </w:t>
                            </w:r>
                            <w:r w:rsidR="0017142C" w:rsidRPr="006B1F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Pr="006B1F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ПБ - комиссия города Барнаула по предупреждению и ликвидации чрезвычайных ситуаций и обеспечению пожарной безопасности</w:t>
                            </w:r>
                            <w:r w:rsidR="00FC27F9" w:rsidRPr="006B1F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6B1F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E30BBF2" w14:textId="77777777" w:rsidR="00E23D8F" w:rsidRPr="006B1FA9" w:rsidRDefault="00E23D8F" w:rsidP="00CC744D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SA"/>
                              </w:rPr>
                            </w:pPr>
                            <w:r w:rsidRPr="006B1F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SA"/>
                              </w:rPr>
                              <w:t xml:space="preserve">2. Руководители органов местного самоуправления города – </w:t>
                            </w:r>
                            <w:r w:rsidR="00CC744D" w:rsidRPr="006B1F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SA"/>
                              </w:rPr>
                              <w:t xml:space="preserve">руководители </w:t>
                            </w:r>
                            <w:r w:rsidR="00CC744D" w:rsidRPr="006B1F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органов местного самоуправления города, в полномочия которых входят вопросы </w:t>
                            </w:r>
                            <w:proofErr w:type="gramStart"/>
                            <w:r w:rsidR="00CC744D" w:rsidRPr="006B1F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реагирования  на</w:t>
                            </w:r>
                            <w:proofErr w:type="gramEnd"/>
                            <w:r w:rsidR="00CC744D" w:rsidRPr="006B1F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соответствующие риски </w:t>
                            </w:r>
                            <w:r w:rsidR="00E43AF6" w:rsidRPr="006B1F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возникновения чрезвычайных ситуаций</w:t>
                            </w:r>
                            <w:r w:rsidR="00CC744D" w:rsidRPr="006B1F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C744D" w:rsidRPr="006B1F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SA"/>
                              </w:rPr>
                              <w:t>в соответствии с постановлением администрации г</w:t>
                            </w:r>
                            <w:r w:rsidR="00E43AF6" w:rsidRPr="006B1F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SA"/>
                              </w:rPr>
                              <w:t>орода</w:t>
                            </w:r>
                            <w:r w:rsidR="00CC744D" w:rsidRPr="006B1F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SA"/>
                              </w:rPr>
                              <w:t xml:space="preserve"> от 10.09.2018 №1508 «О совершенствовании системы защиты населения и территорий от чрезвычайных ситуаций»</w:t>
                            </w:r>
                            <w:r w:rsidR="004C31E5" w:rsidRPr="006B1F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SA"/>
                              </w:rPr>
                              <w:t>.</w:t>
                            </w:r>
                          </w:p>
                          <w:p w14:paraId="6EA70C14" w14:textId="77777777" w:rsidR="00E23D8F" w:rsidRPr="006B1FA9" w:rsidRDefault="00E23D8F" w:rsidP="00E23D8F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2B7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55pt;margin-top:446.9pt;width:494.25pt;height:17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" stroked="f">
                <v:textbox>
                  <w:txbxContent>
                    <w:p w14:paraId="7D9184EF" w14:textId="77777777" w:rsidR="00E23D8F" w:rsidRPr="006B1FA9" w:rsidRDefault="00D8648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</w:t>
                      </w:r>
                      <w:r w:rsidRPr="006B1F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Примечания</w:t>
                      </w:r>
                      <w:r w:rsidR="00E23D8F" w:rsidRPr="006B1F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52A5D031" w14:textId="77777777" w:rsidR="00E23D8F" w:rsidRPr="006B1FA9" w:rsidRDefault="00E23D8F" w:rsidP="00CC744D">
                      <w:pPr>
                        <w:pStyle w:val="a5"/>
                        <w:ind w:left="0"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1F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1. КЧС и </w:t>
                      </w:r>
                      <w:r w:rsidR="0017142C" w:rsidRPr="006B1F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Pr="006B1F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ПБ - комиссия города Барнаула по предупреждению и ликвидации чрезвычайных ситуаций и обеспечению пожарной безопасности</w:t>
                      </w:r>
                      <w:r w:rsidR="00FC27F9" w:rsidRPr="006B1F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Pr="006B1F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E30BBF2" w14:textId="77777777" w:rsidR="00E23D8F" w:rsidRPr="006B1FA9" w:rsidRDefault="00E23D8F" w:rsidP="00CC744D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SA"/>
                        </w:rPr>
                      </w:pPr>
                      <w:r w:rsidRPr="006B1FA9"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SA"/>
                        </w:rPr>
                        <w:t xml:space="preserve">2. Руководители органов местного самоуправления города – </w:t>
                      </w:r>
                      <w:r w:rsidR="00CC744D" w:rsidRPr="006B1FA9"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SA"/>
                        </w:rPr>
                        <w:t xml:space="preserve">руководители </w:t>
                      </w:r>
                      <w:r w:rsidR="00CC744D" w:rsidRPr="006B1F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органов местного самоуправления города, в полномочия которых входят вопросы </w:t>
                      </w:r>
                      <w:proofErr w:type="gramStart"/>
                      <w:r w:rsidR="00CC744D" w:rsidRPr="006B1F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реагирования  на</w:t>
                      </w:r>
                      <w:proofErr w:type="gramEnd"/>
                      <w:r w:rsidR="00CC744D" w:rsidRPr="006B1F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соответствующие риски </w:t>
                      </w:r>
                      <w:r w:rsidR="00E43AF6" w:rsidRPr="006B1F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возникновения чрезвычайных ситуаций</w:t>
                      </w:r>
                      <w:r w:rsidR="00CC744D" w:rsidRPr="006B1F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CC744D" w:rsidRPr="006B1FA9"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SA"/>
                        </w:rPr>
                        <w:t>в соответствии с постановлением администрации г</w:t>
                      </w:r>
                      <w:r w:rsidR="00E43AF6" w:rsidRPr="006B1FA9"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SA"/>
                        </w:rPr>
                        <w:t>орода</w:t>
                      </w:r>
                      <w:r w:rsidR="00CC744D" w:rsidRPr="006B1FA9"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SA"/>
                        </w:rPr>
                        <w:t xml:space="preserve"> от 10.09.2018 №1508 «О совершенствовании системы защиты населения и территорий от чрезвычайных ситуаций»</w:t>
                      </w:r>
                      <w:r w:rsidR="004C31E5" w:rsidRPr="006B1FA9"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SA"/>
                        </w:rPr>
                        <w:t>.</w:t>
                      </w:r>
                    </w:p>
                    <w:p w14:paraId="6EA70C14" w14:textId="77777777" w:rsidR="00E23D8F" w:rsidRPr="006B1FA9" w:rsidRDefault="00E23D8F" w:rsidP="00E23D8F">
                      <w:pPr>
                        <w:pStyle w:val="a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3A23F7" w14:textId="77777777" w:rsidR="007D6F5C" w:rsidRDefault="00C30AAA" w:rsidP="00CE17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71AE0B08" wp14:editId="3CEA24C6">
            <wp:extent cx="5446679" cy="5398851"/>
            <wp:effectExtent l="19050" t="0" r="1621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8283" t="21719" r="8983" b="6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679" cy="5398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828043" w14:textId="77777777" w:rsidR="007D6F5C" w:rsidRDefault="007D6F5C" w:rsidP="00CE17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7F79C2" w14:textId="77777777" w:rsidR="007D6F5C" w:rsidRDefault="007D6F5C" w:rsidP="00CE17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6EE535" w14:textId="77777777" w:rsidR="007D6F5C" w:rsidRDefault="007D6F5C" w:rsidP="00CE17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5C2B60" w14:textId="77777777" w:rsidR="007D6F5C" w:rsidRDefault="007D6F5C" w:rsidP="00CE17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F8C4F0" w14:textId="77777777" w:rsidR="007D6F5C" w:rsidRDefault="007D6F5C" w:rsidP="00CE17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A7F477" w14:textId="77777777" w:rsidR="007D6F5C" w:rsidRDefault="007D6F5C" w:rsidP="00CE17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5A6BCD" w14:textId="77777777" w:rsidR="007D6F5C" w:rsidRDefault="007D6F5C" w:rsidP="00CE17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E6409B" w14:textId="77777777" w:rsidR="007D6F5C" w:rsidRDefault="007D6F5C" w:rsidP="00CE17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496FCB" w14:textId="77777777" w:rsidR="007D6F5C" w:rsidRDefault="007D6F5C" w:rsidP="00CE17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D6F5C" w:rsidSect="001C542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577CB"/>
    <w:multiLevelType w:val="hybridMultilevel"/>
    <w:tmpl w:val="3D24F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125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420"/>
    <w:rsid w:val="00054C33"/>
    <w:rsid w:val="00095E86"/>
    <w:rsid w:val="000A6F01"/>
    <w:rsid w:val="000B246E"/>
    <w:rsid w:val="000C68DE"/>
    <w:rsid w:val="000C6DF2"/>
    <w:rsid w:val="000E782C"/>
    <w:rsid w:val="0017142C"/>
    <w:rsid w:val="00183ED4"/>
    <w:rsid w:val="001A1ED7"/>
    <w:rsid w:val="001B17EE"/>
    <w:rsid w:val="001C5420"/>
    <w:rsid w:val="001C6B9D"/>
    <w:rsid w:val="001E33D1"/>
    <w:rsid w:val="001F1D25"/>
    <w:rsid w:val="002171EB"/>
    <w:rsid w:val="00226C19"/>
    <w:rsid w:val="002428DE"/>
    <w:rsid w:val="002B3D29"/>
    <w:rsid w:val="002D331C"/>
    <w:rsid w:val="002D6BB5"/>
    <w:rsid w:val="002E582F"/>
    <w:rsid w:val="00301F20"/>
    <w:rsid w:val="00330CFA"/>
    <w:rsid w:val="00333B00"/>
    <w:rsid w:val="0038004D"/>
    <w:rsid w:val="003A4355"/>
    <w:rsid w:val="003C2285"/>
    <w:rsid w:val="003F38F6"/>
    <w:rsid w:val="00427E67"/>
    <w:rsid w:val="004A4C64"/>
    <w:rsid w:val="004C31E5"/>
    <w:rsid w:val="004C504E"/>
    <w:rsid w:val="00536BD6"/>
    <w:rsid w:val="005827EF"/>
    <w:rsid w:val="00595801"/>
    <w:rsid w:val="005C27BA"/>
    <w:rsid w:val="005C3DD7"/>
    <w:rsid w:val="005F7252"/>
    <w:rsid w:val="006068D7"/>
    <w:rsid w:val="00644F04"/>
    <w:rsid w:val="00685E04"/>
    <w:rsid w:val="006B1FA9"/>
    <w:rsid w:val="006B3A2B"/>
    <w:rsid w:val="006E5135"/>
    <w:rsid w:val="0071745A"/>
    <w:rsid w:val="00720FC7"/>
    <w:rsid w:val="007402A0"/>
    <w:rsid w:val="00747160"/>
    <w:rsid w:val="0076428A"/>
    <w:rsid w:val="007B331D"/>
    <w:rsid w:val="007B3880"/>
    <w:rsid w:val="007D6283"/>
    <w:rsid w:val="007D6F5C"/>
    <w:rsid w:val="007F284F"/>
    <w:rsid w:val="00834264"/>
    <w:rsid w:val="00883929"/>
    <w:rsid w:val="0088641A"/>
    <w:rsid w:val="008A2277"/>
    <w:rsid w:val="0090165A"/>
    <w:rsid w:val="0091154D"/>
    <w:rsid w:val="009547B5"/>
    <w:rsid w:val="0097620A"/>
    <w:rsid w:val="009D136E"/>
    <w:rsid w:val="00A91951"/>
    <w:rsid w:val="00AA4CC9"/>
    <w:rsid w:val="00AB3DCA"/>
    <w:rsid w:val="00AF0A18"/>
    <w:rsid w:val="00B10003"/>
    <w:rsid w:val="00B30738"/>
    <w:rsid w:val="00B35CFC"/>
    <w:rsid w:val="00B53196"/>
    <w:rsid w:val="00B70FB5"/>
    <w:rsid w:val="00B841B9"/>
    <w:rsid w:val="00BE7491"/>
    <w:rsid w:val="00BF43C3"/>
    <w:rsid w:val="00C22DEB"/>
    <w:rsid w:val="00C23583"/>
    <w:rsid w:val="00C30AAA"/>
    <w:rsid w:val="00C76022"/>
    <w:rsid w:val="00C90F66"/>
    <w:rsid w:val="00CC744D"/>
    <w:rsid w:val="00CE17ED"/>
    <w:rsid w:val="00D040DB"/>
    <w:rsid w:val="00D141D4"/>
    <w:rsid w:val="00D251DF"/>
    <w:rsid w:val="00D2520B"/>
    <w:rsid w:val="00D442C2"/>
    <w:rsid w:val="00D71775"/>
    <w:rsid w:val="00D80B29"/>
    <w:rsid w:val="00D853E0"/>
    <w:rsid w:val="00D86488"/>
    <w:rsid w:val="00D9561E"/>
    <w:rsid w:val="00DC4B4D"/>
    <w:rsid w:val="00DF7ABD"/>
    <w:rsid w:val="00E04CA9"/>
    <w:rsid w:val="00E23D8F"/>
    <w:rsid w:val="00E269E6"/>
    <w:rsid w:val="00E43AF6"/>
    <w:rsid w:val="00E47E70"/>
    <w:rsid w:val="00E66735"/>
    <w:rsid w:val="00E66CB8"/>
    <w:rsid w:val="00E756BF"/>
    <w:rsid w:val="00EC3087"/>
    <w:rsid w:val="00F27ACA"/>
    <w:rsid w:val="00F445A7"/>
    <w:rsid w:val="00F8230E"/>
    <w:rsid w:val="00F91D7A"/>
    <w:rsid w:val="00F930D8"/>
    <w:rsid w:val="00FC27F9"/>
    <w:rsid w:val="00FD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36D5"/>
  <w15:docId w15:val="{0F8F86C3-F566-4507-B0A9-43F8528A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firstLine="1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C5420"/>
    <w:pPr>
      <w:widowControl w:val="0"/>
      <w:ind w:left="0"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basedOn w:val="a0"/>
    <w:link w:val="110"/>
    <w:rsid w:val="001C54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1C5420"/>
    <w:pPr>
      <w:shd w:val="clear" w:color="auto" w:fill="FFFFFF"/>
      <w:spacing w:line="134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1C5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420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E23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7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B5830-069E-4003-AC99-F08A4599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dds</dc:creator>
  <cp:lastModifiedBy>ПравПортал</cp:lastModifiedBy>
  <cp:revision>3</cp:revision>
  <cp:lastPrinted>2022-03-10T08:24:00Z</cp:lastPrinted>
  <dcterms:created xsi:type="dcterms:W3CDTF">2022-07-20T09:12:00Z</dcterms:created>
  <dcterms:modified xsi:type="dcterms:W3CDTF">2022-07-20T09:51:00Z</dcterms:modified>
</cp:coreProperties>
</file>