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7" w:rsidRDefault="00E60A1E">
      <w:pPr>
        <w:pStyle w:val="Standard"/>
        <w:ind w:left="680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6 </w:t>
      </w:r>
    </w:p>
    <w:p w:rsidR="006058A7" w:rsidRDefault="00E60A1E">
      <w:pPr>
        <w:pStyle w:val="Standard"/>
        <w:ind w:left="6804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6058A7" w:rsidRDefault="006058A7">
      <w:pPr>
        <w:pStyle w:val="Standard"/>
        <w:rPr>
          <w:sz w:val="28"/>
          <w:szCs w:val="28"/>
        </w:rPr>
      </w:pPr>
    </w:p>
    <w:p w:rsidR="006058A7" w:rsidRDefault="006058A7">
      <w:pPr>
        <w:pStyle w:val="Standard"/>
        <w:ind w:left="5925" w:right="-3435"/>
        <w:rPr>
          <w:caps/>
          <w:color w:val="000000"/>
          <w:sz w:val="28"/>
          <w:szCs w:val="28"/>
        </w:rPr>
      </w:pPr>
    </w:p>
    <w:p w:rsidR="006058A7" w:rsidRDefault="006058A7">
      <w:pPr>
        <w:pStyle w:val="Standard"/>
        <w:jc w:val="center"/>
        <w:rPr>
          <w:caps/>
          <w:color w:val="000000"/>
          <w:sz w:val="28"/>
          <w:szCs w:val="28"/>
        </w:rPr>
      </w:pPr>
    </w:p>
    <w:p w:rsidR="006058A7" w:rsidRDefault="006058A7">
      <w:pPr>
        <w:pStyle w:val="Standard"/>
        <w:rPr>
          <w:caps/>
          <w:color w:val="000000"/>
          <w:sz w:val="16"/>
          <w:szCs w:val="16"/>
        </w:rPr>
      </w:pPr>
    </w:p>
    <w:p w:rsidR="006058A7" w:rsidRDefault="00E60A1E">
      <w:pPr>
        <w:pStyle w:val="Standard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Контактные данные</w:t>
      </w:r>
    </w:p>
    <w:p w:rsidR="006058A7" w:rsidRDefault="00E60A1E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подачи жалоб в связи с предоставлением муниципальной услуги</w:t>
      </w:r>
    </w:p>
    <w:p w:rsidR="006058A7" w:rsidRDefault="006058A7">
      <w:pPr>
        <w:pStyle w:val="Standard"/>
        <w:jc w:val="center"/>
        <w:rPr>
          <w:color w:val="000000"/>
          <w:sz w:val="28"/>
          <w:szCs w:val="28"/>
        </w:rPr>
      </w:pPr>
    </w:p>
    <w:tbl>
      <w:tblPr>
        <w:tblW w:w="90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9"/>
        <w:gridCol w:w="6612"/>
      </w:tblGrid>
      <w:tr w:rsidR="006058A7">
        <w:tblPrEx>
          <w:tblCellMar>
            <w:top w:w="0" w:type="dxa"/>
            <w:bottom w:w="0" w:type="dxa"/>
          </w:tblCellMar>
        </w:tblPrEx>
        <w:trPr>
          <w:trHeight w:val="1629"/>
          <w:jc w:val="center"/>
        </w:trPr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8A7" w:rsidRDefault="00E60A1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местного самоуправления, уполномоченный на рассмотрение жалобы</w:t>
            </w:r>
          </w:p>
        </w:tc>
        <w:tc>
          <w:tcPr>
            <w:tcW w:w="6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8A7" w:rsidRDefault="00E60A1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и телефоны для обращения с жалобами,</w:t>
            </w:r>
          </w:p>
          <w:p w:rsidR="006058A7" w:rsidRDefault="00E60A1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</w:t>
            </w:r>
          </w:p>
        </w:tc>
      </w:tr>
      <w:tr w:rsidR="006058A7">
        <w:tblPrEx>
          <w:tblCellMar>
            <w:top w:w="0" w:type="dxa"/>
            <w:bottom w:w="0" w:type="dxa"/>
          </w:tblCellMar>
        </w:tblPrEx>
        <w:trPr>
          <w:trHeight w:val="4556"/>
          <w:jc w:val="center"/>
        </w:trPr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8A7" w:rsidRDefault="00E60A1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Барнаула</w:t>
            </w:r>
          </w:p>
        </w:tc>
        <w:tc>
          <w:tcPr>
            <w:tcW w:w="6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8A7" w:rsidRDefault="00E60A1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656043, Алтайский край, г.Барнаул, ул.Гоголя, 48</w:t>
            </w:r>
          </w:p>
          <w:p w:rsidR="006058A7" w:rsidRDefault="00E60A1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отдела канцелярии организационно-контрольного комитета администрации города Барнаула: 8 (3852) 37-03-45</w:t>
            </w:r>
          </w:p>
          <w:p w:rsidR="006058A7" w:rsidRDefault="00E60A1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office@barnaul-adm.ru</w:t>
            </w:r>
          </w:p>
          <w:p w:rsidR="006058A7" w:rsidRDefault="00E60A1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отдела по работе с обращениями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граждан организационно-контрольного комитета администрации города Барнаула:</w:t>
            </w:r>
          </w:p>
          <w:p w:rsidR="006058A7" w:rsidRDefault="00E60A1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(3852) 37-03-50, 37-03-51, 37-03-54</w:t>
            </w:r>
          </w:p>
          <w:p w:rsidR="006058A7" w:rsidRDefault="00E60A1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zalob@barnaul-adm.ru</w:t>
            </w:r>
          </w:p>
          <w:p w:rsidR="006058A7" w:rsidRDefault="00E60A1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четверг - с 08.00 до 17.00 час.,</w:t>
            </w:r>
          </w:p>
          <w:p w:rsidR="006058A7" w:rsidRDefault="00E60A1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- с </w:t>
            </w:r>
            <w:r>
              <w:rPr>
                <w:sz w:val="28"/>
                <w:szCs w:val="28"/>
              </w:rPr>
              <w:t>08.00 до 16.00 час.,</w:t>
            </w:r>
          </w:p>
          <w:p w:rsidR="006058A7" w:rsidRDefault="00E60A1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- с 12.00 до 12.48 час.,</w:t>
            </w:r>
          </w:p>
          <w:p w:rsidR="006058A7" w:rsidRDefault="00E60A1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 - выходные дни</w:t>
            </w:r>
          </w:p>
        </w:tc>
      </w:tr>
      <w:tr w:rsidR="006058A7">
        <w:tblPrEx>
          <w:tblCellMar>
            <w:top w:w="0" w:type="dxa"/>
            <w:bottom w:w="0" w:type="dxa"/>
          </w:tblCellMar>
        </w:tblPrEx>
        <w:trPr>
          <w:trHeight w:val="2605"/>
          <w:jc w:val="center"/>
        </w:trPr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8A7" w:rsidRDefault="00E60A1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Железнодорожного района города Барнаула</w:t>
            </w:r>
          </w:p>
        </w:tc>
        <w:tc>
          <w:tcPr>
            <w:tcW w:w="6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8A7" w:rsidRDefault="00E60A1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656015, Алтайский край, г.Барнаул,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пр-кт Красноармейский, 104</w:t>
            </w:r>
          </w:p>
          <w:p w:rsidR="006058A7" w:rsidRDefault="00E60A1E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Телефон приемной главы администрации </w:t>
            </w: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Железнодорожного района: 8 (3852) 62-56-32 </w:t>
            </w:r>
          </w:p>
          <w:p w:rsidR="006058A7" w:rsidRDefault="00E60A1E">
            <w:pPr>
              <w:pStyle w:val="Standard"/>
              <w:jc w:val="both"/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Телефон общего отдела администрации Железнодорожного района: </w:t>
            </w:r>
            <w:r>
              <w:rPr>
                <w:color w:val="000000"/>
                <w:sz w:val="28"/>
                <w:szCs w:val="28"/>
              </w:rPr>
              <w:t xml:space="preserve">8(3852) 62-56-14 </w:t>
            </w:r>
          </w:p>
          <w:p w:rsidR="006058A7" w:rsidRDefault="00E60A1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adm_gd@barnaul-adm.ru </w:t>
            </w:r>
          </w:p>
          <w:p w:rsidR="006058A7" w:rsidRDefault="00E60A1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obsh28@gd.barnaul-adm.ru </w:t>
            </w:r>
          </w:p>
          <w:p w:rsidR="006058A7" w:rsidRDefault="00E60A1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четверг - с 08.00 до 17.00 час.,</w:t>
            </w:r>
          </w:p>
          <w:p w:rsidR="006058A7" w:rsidRDefault="00E60A1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- с 08.00 до 16.00 час.,</w:t>
            </w:r>
          </w:p>
          <w:p w:rsidR="006058A7" w:rsidRDefault="00E60A1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- с 12.00 до 12.48 час.,</w:t>
            </w:r>
          </w:p>
          <w:p w:rsidR="006058A7" w:rsidRDefault="00E60A1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6058A7" w:rsidRDefault="006058A7">
      <w:pPr>
        <w:pStyle w:val="Standard"/>
      </w:pPr>
    </w:p>
    <w:sectPr w:rsidR="006058A7">
      <w:headerReference w:type="even" r:id="rId7"/>
      <w:headerReference w:type="default" r:id="rId8"/>
      <w:pgSz w:w="11906" w:h="16838"/>
      <w:pgMar w:top="1134" w:right="851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0A1E">
      <w:pPr>
        <w:spacing w:after="0" w:line="240" w:lineRule="auto"/>
      </w:pPr>
      <w:r>
        <w:separator/>
      </w:r>
    </w:p>
  </w:endnote>
  <w:endnote w:type="continuationSeparator" w:id="0">
    <w:p w:rsidR="00000000" w:rsidRDefault="00E6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0A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6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68" w:rsidRDefault="00E60A1E">
    <w:pPr>
      <w:pStyle w:val="a5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68" w:rsidRDefault="00E60A1E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58A7"/>
    <w:rsid w:val="006058A7"/>
    <w:rsid w:val="00E6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</w:style>
  <w:style w:type="character" w:styleId="ac">
    <w:name w:val="Hyperlink"/>
    <w:basedOn w:val="a0"/>
    <w:rPr>
      <w:color w:val="0563C1"/>
      <w:u w:val="single"/>
    </w:rPr>
  </w:style>
  <w:style w:type="paragraph" w:customStyle="1" w:styleId="ad">
    <w:name w:val="Знак Знак Знак Знак Знак Знак Знак"/>
    <w:basedOn w:val="a"/>
    <w:pPr>
      <w:widowControl/>
      <w:suppressAutoHyphens w:val="0"/>
      <w:spacing w:after="0" w:line="240" w:lineRule="auto"/>
      <w:textAlignment w:val="auto"/>
    </w:pPr>
    <w:rPr>
      <w:rFonts w:ascii="Verdana" w:eastAsia="Times New Roman" w:hAnsi="Verdana" w:cs="Verdana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</w:style>
  <w:style w:type="character" w:styleId="ac">
    <w:name w:val="Hyperlink"/>
    <w:basedOn w:val="a0"/>
    <w:rPr>
      <w:color w:val="0563C1"/>
      <w:u w:val="single"/>
    </w:rPr>
  </w:style>
  <w:style w:type="paragraph" w:customStyle="1" w:styleId="ad">
    <w:name w:val="Знак Знак Знак Знак Знак Знак Знак"/>
    <w:basedOn w:val="a"/>
    <w:pPr>
      <w:widowControl/>
      <w:suppressAutoHyphens w:val="0"/>
      <w:spacing w:after="0" w:line="240" w:lineRule="auto"/>
      <w:textAlignment w:val="auto"/>
    </w:pPr>
    <w:rPr>
      <w:rFonts w:ascii="Verdana" w:eastAsia="Times New Roman" w:hAnsi="Verdana" w:cs="Verdan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bulyigina.as</dc:creator>
  <cp:lastModifiedBy>Макаров</cp:lastModifiedBy>
  <cp:revision>2</cp:revision>
  <cp:lastPrinted>2021-09-10T07:14:00Z</cp:lastPrinted>
  <dcterms:created xsi:type="dcterms:W3CDTF">2022-08-10T03:24:00Z</dcterms:created>
  <dcterms:modified xsi:type="dcterms:W3CDTF">2022-08-10T03:24:00Z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