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3585" w:rsidRPr="00DC6A75" w:rsidRDefault="0060137C" w:rsidP="00DC6A75">
      <w:pPr>
        <w:pStyle w:val="ConsPlusNormal"/>
        <w:ind w:left="5670"/>
        <w:outlineLvl w:val="0"/>
        <w:rPr>
          <w:rFonts w:ascii="Times New Roman" w:hAnsi="Times New Roman"/>
          <w:sz w:val="28"/>
          <w:szCs w:val="28"/>
        </w:rPr>
      </w:pPr>
      <w:r w:rsidRPr="00DC6A75">
        <w:rPr>
          <w:rFonts w:ascii="Times New Roman" w:hAnsi="Times New Roman"/>
          <w:sz w:val="28"/>
          <w:szCs w:val="28"/>
        </w:rPr>
        <w:t>Приложение</w:t>
      </w:r>
      <w:r w:rsidR="00951D0B" w:rsidRPr="00DC6A75">
        <w:rPr>
          <w:rFonts w:ascii="Times New Roman" w:hAnsi="Times New Roman"/>
          <w:sz w:val="28"/>
          <w:szCs w:val="28"/>
        </w:rPr>
        <w:t xml:space="preserve"> </w:t>
      </w:r>
    </w:p>
    <w:p w:rsidR="005D3939" w:rsidRPr="00DC6A75" w:rsidRDefault="005D3939" w:rsidP="00DC6A75">
      <w:pPr>
        <w:pStyle w:val="ConsPlusNormal"/>
        <w:ind w:left="5670"/>
        <w:outlineLvl w:val="0"/>
        <w:rPr>
          <w:rFonts w:ascii="Times New Roman" w:hAnsi="Times New Roman"/>
          <w:sz w:val="28"/>
          <w:szCs w:val="28"/>
        </w:rPr>
      </w:pPr>
      <w:r w:rsidRPr="00DC6A75">
        <w:rPr>
          <w:rFonts w:ascii="Times New Roman" w:hAnsi="Times New Roman"/>
          <w:sz w:val="28"/>
          <w:szCs w:val="28"/>
        </w:rPr>
        <w:t xml:space="preserve">УТВЕРЖДЕН </w:t>
      </w:r>
    </w:p>
    <w:p w:rsidR="00623585" w:rsidRPr="00DC6A75" w:rsidRDefault="005D3939" w:rsidP="00DC6A75">
      <w:pPr>
        <w:pStyle w:val="ConsPlusNormal"/>
        <w:ind w:left="5670"/>
        <w:rPr>
          <w:rFonts w:ascii="Times New Roman" w:hAnsi="Times New Roman"/>
          <w:sz w:val="28"/>
          <w:szCs w:val="28"/>
        </w:rPr>
      </w:pPr>
      <w:r w:rsidRPr="00DC6A75">
        <w:rPr>
          <w:rFonts w:ascii="Times New Roman" w:hAnsi="Times New Roman"/>
          <w:sz w:val="28"/>
          <w:szCs w:val="28"/>
        </w:rPr>
        <w:t>постановлением</w:t>
      </w:r>
    </w:p>
    <w:p w:rsidR="00623585" w:rsidRPr="00DC6A75" w:rsidRDefault="0060137C" w:rsidP="00DC6A75">
      <w:pPr>
        <w:pStyle w:val="ConsPlusNormal"/>
        <w:ind w:left="5670"/>
        <w:rPr>
          <w:rFonts w:ascii="Times New Roman" w:hAnsi="Times New Roman"/>
          <w:sz w:val="28"/>
          <w:szCs w:val="28"/>
        </w:rPr>
      </w:pPr>
      <w:r w:rsidRPr="00DC6A75">
        <w:rPr>
          <w:rFonts w:ascii="Times New Roman" w:hAnsi="Times New Roman"/>
          <w:sz w:val="28"/>
          <w:szCs w:val="28"/>
        </w:rPr>
        <w:t xml:space="preserve">администрации </w:t>
      </w:r>
      <w:r w:rsidR="00FB01E8" w:rsidRPr="00DC6A75">
        <w:rPr>
          <w:rFonts w:ascii="Times New Roman" w:hAnsi="Times New Roman"/>
          <w:sz w:val="28"/>
          <w:szCs w:val="28"/>
        </w:rPr>
        <w:t>района</w:t>
      </w:r>
    </w:p>
    <w:p w:rsidR="00623585" w:rsidRPr="00DC6A75" w:rsidRDefault="0060137C" w:rsidP="00DC6A75">
      <w:pPr>
        <w:pStyle w:val="ConsPlusNormal"/>
        <w:ind w:left="5670"/>
        <w:rPr>
          <w:rFonts w:ascii="Times New Roman" w:hAnsi="Times New Roman"/>
          <w:sz w:val="28"/>
          <w:szCs w:val="28"/>
        </w:rPr>
      </w:pPr>
      <w:r w:rsidRPr="00DC6A75">
        <w:rPr>
          <w:rFonts w:ascii="Times New Roman" w:hAnsi="Times New Roman"/>
          <w:sz w:val="28"/>
          <w:szCs w:val="28"/>
        </w:rPr>
        <w:t xml:space="preserve">от </w:t>
      </w:r>
      <w:r w:rsidR="002C5036">
        <w:rPr>
          <w:rFonts w:ascii="Times New Roman" w:hAnsi="Times New Roman"/>
          <w:sz w:val="28"/>
          <w:szCs w:val="28"/>
        </w:rPr>
        <w:t>22.11.2022</w:t>
      </w:r>
      <w:r w:rsidRPr="00DC6A75">
        <w:rPr>
          <w:rFonts w:ascii="Times New Roman" w:hAnsi="Times New Roman"/>
          <w:sz w:val="28"/>
          <w:szCs w:val="28"/>
        </w:rPr>
        <w:t xml:space="preserve"> №</w:t>
      </w:r>
      <w:r w:rsidR="002C5036">
        <w:rPr>
          <w:rFonts w:ascii="Times New Roman" w:hAnsi="Times New Roman"/>
          <w:sz w:val="28"/>
          <w:szCs w:val="28"/>
        </w:rPr>
        <w:t>598</w:t>
      </w:r>
    </w:p>
    <w:p w:rsidR="00623585" w:rsidRPr="00DC6A75" w:rsidRDefault="00623585">
      <w:pPr>
        <w:pStyle w:val="ConsPlusNormal"/>
        <w:ind w:left="4524"/>
        <w:outlineLvl w:val="1"/>
        <w:rPr>
          <w:rFonts w:ascii="Times New Roman" w:hAnsi="Times New Roman"/>
          <w:sz w:val="28"/>
          <w:szCs w:val="28"/>
        </w:rPr>
      </w:pPr>
    </w:p>
    <w:p w:rsidR="00FB01E8" w:rsidRPr="00DC6A75" w:rsidRDefault="00FB01E8" w:rsidP="00FB01E8">
      <w:pPr>
        <w:pStyle w:val="2"/>
        <w:jc w:val="center"/>
        <w:rPr>
          <w:b w:val="0"/>
          <w:color w:val="000000"/>
          <w:sz w:val="28"/>
          <w:szCs w:val="28"/>
        </w:rPr>
      </w:pPr>
      <w:bookmarkStart w:id="0" w:name="P271"/>
      <w:bookmarkEnd w:id="0"/>
      <w:r w:rsidRPr="00DC6A75">
        <w:rPr>
          <w:b w:val="0"/>
          <w:color w:val="000000"/>
          <w:sz w:val="28"/>
          <w:szCs w:val="28"/>
        </w:rPr>
        <w:t>АДМИНИСТРАТИВНЫЙ РЕГЛАМЕНТ</w:t>
      </w:r>
    </w:p>
    <w:p w:rsidR="00FB01E8" w:rsidRPr="00DC6A75" w:rsidRDefault="00FB01E8" w:rsidP="00FB01E8">
      <w:pPr>
        <w:pStyle w:val="2"/>
        <w:jc w:val="center"/>
        <w:rPr>
          <w:b w:val="0"/>
          <w:color w:val="000000"/>
          <w:sz w:val="28"/>
          <w:szCs w:val="28"/>
        </w:rPr>
      </w:pPr>
      <w:r w:rsidRPr="00DC6A75">
        <w:rPr>
          <w:b w:val="0"/>
          <w:color w:val="000000"/>
          <w:sz w:val="28"/>
          <w:szCs w:val="28"/>
        </w:rPr>
        <w:t xml:space="preserve">предоставления муниципальной услуги </w:t>
      </w:r>
    </w:p>
    <w:p w:rsidR="00FB01E8" w:rsidRPr="00DC6A75" w:rsidRDefault="00FB01E8" w:rsidP="00FB01E8">
      <w:pPr>
        <w:jc w:val="center"/>
        <w:rPr>
          <w:sz w:val="28"/>
          <w:szCs w:val="28"/>
        </w:rPr>
      </w:pPr>
      <w:r w:rsidRPr="00DC6A75">
        <w:rPr>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623585" w:rsidRPr="00DC6A75" w:rsidRDefault="00623585">
      <w:pPr>
        <w:pStyle w:val="ConsPlusNormal"/>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5378"/>
      </w:tblGrid>
      <w:tr w:rsidR="00623585" w:rsidRPr="00DC6A75" w:rsidTr="000103FE">
        <w:trPr>
          <w:jc w:val="center"/>
        </w:trPr>
        <w:tc>
          <w:tcPr>
            <w:tcW w:w="3686" w:type="dxa"/>
          </w:tcPr>
          <w:p w:rsidR="00623585" w:rsidRPr="00DC6A75" w:rsidRDefault="0060137C">
            <w:pPr>
              <w:jc w:val="center"/>
              <w:rPr>
                <w:sz w:val="28"/>
                <w:szCs w:val="28"/>
              </w:rPr>
            </w:pPr>
            <w:r w:rsidRPr="00DC6A75">
              <w:rPr>
                <w:sz w:val="28"/>
                <w:szCs w:val="28"/>
              </w:rPr>
              <w:t>Наименование подраздела</w:t>
            </w:r>
          </w:p>
        </w:tc>
        <w:tc>
          <w:tcPr>
            <w:tcW w:w="5386" w:type="dxa"/>
          </w:tcPr>
          <w:p w:rsidR="00623585" w:rsidRPr="00DC6A75" w:rsidRDefault="0060137C">
            <w:pPr>
              <w:jc w:val="center"/>
              <w:rPr>
                <w:sz w:val="28"/>
                <w:szCs w:val="28"/>
              </w:rPr>
            </w:pPr>
            <w:r w:rsidRPr="00DC6A75">
              <w:rPr>
                <w:sz w:val="28"/>
                <w:szCs w:val="28"/>
              </w:rPr>
              <w:t>Содержание подраздела</w:t>
            </w:r>
          </w:p>
        </w:tc>
      </w:tr>
    </w:tbl>
    <w:p w:rsidR="00623585" w:rsidRPr="00DC6A75" w:rsidRDefault="00623585">
      <w:pPr>
        <w:pStyle w:val="ConsPlusNormal"/>
        <w:jc w:val="center"/>
        <w:rPr>
          <w:rFonts w:ascii="Times New Roman" w:hAnsi="Times New Roman"/>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382"/>
      </w:tblGrid>
      <w:tr w:rsidR="00623585" w:rsidRPr="00DC6A75" w:rsidTr="00A368EA">
        <w:trPr>
          <w:trHeight w:val="252"/>
          <w:tblHeader/>
          <w:jc w:val="center"/>
        </w:trPr>
        <w:tc>
          <w:tcPr>
            <w:tcW w:w="3685" w:type="dxa"/>
          </w:tcPr>
          <w:p w:rsidR="00623585" w:rsidRPr="00DC6A75" w:rsidRDefault="0060137C">
            <w:pPr>
              <w:spacing w:line="220" w:lineRule="atLeast"/>
              <w:jc w:val="center"/>
              <w:rPr>
                <w:sz w:val="28"/>
                <w:szCs w:val="28"/>
              </w:rPr>
            </w:pPr>
            <w:r w:rsidRPr="00DC6A75">
              <w:rPr>
                <w:sz w:val="28"/>
                <w:szCs w:val="28"/>
              </w:rPr>
              <w:t>1</w:t>
            </w:r>
          </w:p>
        </w:tc>
        <w:tc>
          <w:tcPr>
            <w:tcW w:w="5382" w:type="dxa"/>
          </w:tcPr>
          <w:p w:rsidR="00623585" w:rsidRPr="00DC6A75" w:rsidRDefault="0060137C">
            <w:pPr>
              <w:spacing w:line="220" w:lineRule="atLeast"/>
              <w:ind w:firstLine="540"/>
              <w:jc w:val="center"/>
              <w:rPr>
                <w:sz w:val="28"/>
                <w:szCs w:val="28"/>
              </w:rPr>
            </w:pPr>
            <w:r w:rsidRPr="00DC6A75">
              <w:rPr>
                <w:sz w:val="28"/>
                <w:szCs w:val="28"/>
              </w:rPr>
              <w:t>2</w:t>
            </w:r>
          </w:p>
        </w:tc>
      </w:tr>
      <w:tr w:rsidR="00623585" w:rsidRPr="00DC6A75">
        <w:trPr>
          <w:trHeight w:val="285"/>
          <w:jc w:val="center"/>
        </w:trPr>
        <w:tc>
          <w:tcPr>
            <w:tcW w:w="9067" w:type="dxa"/>
            <w:gridSpan w:val="2"/>
          </w:tcPr>
          <w:p w:rsidR="00623585" w:rsidRPr="00DC6A75" w:rsidRDefault="0060137C" w:rsidP="00E25C17">
            <w:pPr>
              <w:pStyle w:val="a3"/>
              <w:spacing w:line="220" w:lineRule="atLeast"/>
              <w:ind w:left="29"/>
              <w:jc w:val="center"/>
              <w:rPr>
                <w:rFonts w:ascii="Times New Roman" w:hAnsi="Times New Roman"/>
                <w:sz w:val="28"/>
                <w:szCs w:val="28"/>
              </w:rPr>
            </w:pPr>
            <w:r w:rsidRPr="00DC6A75">
              <w:rPr>
                <w:rFonts w:ascii="Times New Roman" w:hAnsi="Times New Roman"/>
                <w:sz w:val="28"/>
                <w:szCs w:val="28"/>
              </w:rPr>
              <w:t>I. Общие положения</w:t>
            </w:r>
          </w:p>
        </w:tc>
      </w:tr>
      <w:tr w:rsidR="00623585" w:rsidRPr="00DC6A75" w:rsidTr="00A368EA">
        <w:trPr>
          <w:trHeight w:val="429"/>
          <w:jc w:val="center"/>
        </w:trPr>
        <w:tc>
          <w:tcPr>
            <w:tcW w:w="3685" w:type="dxa"/>
          </w:tcPr>
          <w:p w:rsidR="00623585" w:rsidRPr="00DC6A75" w:rsidRDefault="0060137C">
            <w:pPr>
              <w:spacing w:line="220" w:lineRule="atLeast"/>
              <w:jc w:val="both"/>
              <w:rPr>
                <w:sz w:val="28"/>
                <w:szCs w:val="28"/>
              </w:rPr>
            </w:pPr>
            <w:r w:rsidRPr="00DC6A75">
              <w:rPr>
                <w:sz w:val="28"/>
                <w:szCs w:val="28"/>
              </w:rPr>
              <w:t>1. Предмет регулирования административного регламента</w:t>
            </w:r>
          </w:p>
        </w:tc>
        <w:tc>
          <w:tcPr>
            <w:tcW w:w="5382" w:type="dxa"/>
          </w:tcPr>
          <w:p w:rsidR="00FB01E8" w:rsidRPr="00DC6A75" w:rsidRDefault="00FB01E8" w:rsidP="00FB01E8">
            <w:pPr>
              <w:spacing w:line="100" w:lineRule="atLeast"/>
              <w:ind w:firstLine="709"/>
              <w:jc w:val="both"/>
              <w:rPr>
                <w:sz w:val="28"/>
                <w:szCs w:val="28"/>
              </w:rPr>
            </w:pPr>
            <w:r w:rsidRPr="00DC6A75">
              <w:rPr>
                <w:sz w:val="28"/>
                <w:szCs w:val="28"/>
              </w:rPr>
              <w:t xml:space="preserve">1.1. Административный регламент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Регламент) разработан в целях повышения качества и доступности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муниципальная услуга) </w:t>
            </w:r>
            <w:r w:rsidR="00954AE2">
              <w:rPr>
                <w:sz w:val="28"/>
                <w:szCs w:val="28"/>
              </w:rPr>
              <w:t>на территории Железнодорожного района города Барнаула</w:t>
            </w:r>
            <w:r w:rsidRPr="00DC6A75">
              <w:rPr>
                <w:sz w:val="28"/>
                <w:szCs w:val="28"/>
              </w:rPr>
              <w:t xml:space="preserve">,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w:t>
            </w:r>
            <w:r w:rsidRPr="00DC6A75">
              <w:rPr>
                <w:sz w:val="28"/>
                <w:szCs w:val="28"/>
              </w:rPr>
              <w:lastRenderedPageBreak/>
              <w:t xml:space="preserve">(далее – МФЦ) и его филиалы,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 </w:t>
            </w:r>
          </w:p>
          <w:p w:rsidR="00FB01E8" w:rsidRPr="00DC6A75" w:rsidRDefault="00FB01E8" w:rsidP="00FB01E8">
            <w:pPr>
              <w:spacing w:line="100" w:lineRule="atLeast"/>
              <w:ind w:firstLine="709"/>
              <w:jc w:val="both"/>
              <w:rPr>
                <w:sz w:val="28"/>
                <w:szCs w:val="28"/>
              </w:rPr>
            </w:pPr>
            <w:r w:rsidRPr="00DC6A75">
              <w:rPr>
                <w:sz w:val="28"/>
                <w:szCs w:val="28"/>
              </w:rPr>
              <w:t>1.2. </w:t>
            </w:r>
            <w:r w:rsidRPr="00EB2109">
              <w:rPr>
                <w:sz w:val="28"/>
                <w:szCs w:val="28"/>
              </w:rPr>
              <w:t>Регламент устанавливает порядок и стандарт предоставления муниципальной услуги орган</w:t>
            </w:r>
            <w:r w:rsidR="00954AE2" w:rsidRPr="00EB2109">
              <w:rPr>
                <w:sz w:val="28"/>
                <w:szCs w:val="28"/>
              </w:rPr>
              <w:t>ом</w:t>
            </w:r>
            <w:r w:rsidRPr="00EB2109">
              <w:rPr>
                <w:sz w:val="28"/>
                <w:szCs w:val="28"/>
              </w:rPr>
              <w:t xml:space="preserve"> местного самоуправления города Барнаула по заявлению физических лиц либо их уполномоченных представителей в пределах полномочий орган</w:t>
            </w:r>
            <w:r w:rsidR="00954AE2" w:rsidRPr="00EB2109">
              <w:rPr>
                <w:sz w:val="28"/>
                <w:szCs w:val="28"/>
              </w:rPr>
              <w:t>а</w:t>
            </w:r>
            <w:r w:rsidRPr="00EB2109">
              <w:rPr>
                <w:sz w:val="28"/>
                <w:szCs w:val="28"/>
              </w:rPr>
              <w:t xml:space="preserve"> местного самоуправления города Барнаула по решению вопросов местного значения, установленных Федеральным законом</w:t>
            </w:r>
            <w:r w:rsidRPr="00DC6A75">
              <w:rPr>
                <w:sz w:val="28"/>
                <w:szCs w:val="28"/>
              </w:rPr>
              <w:t xml:space="preserve"> 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 </w:t>
            </w:r>
          </w:p>
          <w:p w:rsidR="00623585" w:rsidRPr="00DC6A75" w:rsidRDefault="00FB01E8" w:rsidP="001B4489">
            <w:pPr>
              <w:spacing w:line="220" w:lineRule="atLeast"/>
              <w:ind w:firstLine="540"/>
              <w:jc w:val="both"/>
              <w:rPr>
                <w:sz w:val="28"/>
                <w:szCs w:val="28"/>
              </w:rPr>
            </w:pPr>
            <w:r w:rsidRPr="00DC6A75">
              <w:rPr>
                <w:sz w:val="28"/>
                <w:szCs w:val="28"/>
              </w:rPr>
              <w:t>1.3. Регламент регулирует общественные отношения, возникающие в связи с выдачей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r w:rsidR="00623585" w:rsidRPr="00DC6A75" w:rsidTr="00A368EA">
        <w:trPr>
          <w:trHeight w:val="144"/>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lastRenderedPageBreak/>
              <w:t>2. Круг заявителей</w:t>
            </w:r>
          </w:p>
        </w:tc>
        <w:tc>
          <w:tcPr>
            <w:tcW w:w="5382" w:type="dxa"/>
          </w:tcPr>
          <w:p w:rsidR="00623585" w:rsidRPr="00DC6A75" w:rsidRDefault="00FB01E8">
            <w:pPr>
              <w:spacing w:line="220" w:lineRule="atLeast"/>
              <w:ind w:firstLine="540"/>
              <w:jc w:val="both"/>
              <w:rPr>
                <w:sz w:val="28"/>
                <w:szCs w:val="28"/>
              </w:rPr>
            </w:pPr>
            <w:bookmarkStart w:id="1" w:name="sub_11"/>
            <w:r w:rsidRPr="00DC6A75">
              <w:rPr>
                <w:sz w:val="28"/>
                <w:szCs w:val="28"/>
              </w:rPr>
              <w:t>Правом на подачу заявления о предоставлении муниципальной услуги (далее – заявление) обладают</w:t>
            </w:r>
            <w:bookmarkEnd w:id="1"/>
            <w:r w:rsidRPr="00DC6A75">
              <w:rPr>
                <w:sz w:val="28"/>
                <w:szCs w:val="28"/>
              </w:rPr>
              <w:t xml:space="preserve"> физические лица, получившие государственный сертификат на материнский (семейный) </w:t>
            </w:r>
            <w:r w:rsidRPr="00DC6A75">
              <w:rPr>
                <w:sz w:val="28"/>
                <w:szCs w:val="28"/>
              </w:rPr>
              <w:lastRenderedPageBreak/>
              <w:t>капитал, либо их уполномоченные представители (далее – заявитель).</w:t>
            </w:r>
          </w:p>
        </w:tc>
      </w:tr>
      <w:tr w:rsidR="00623585" w:rsidRPr="00DC6A75" w:rsidTr="00A368EA">
        <w:trPr>
          <w:trHeight w:val="631"/>
          <w:jc w:val="center"/>
        </w:trPr>
        <w:tc>
          <w:tcPr>
            <w:tcW w:w="3685" w:type="dxa"/>
          </w:tcPr>
          <w:p w:rsidR="00623585" w:rsidRPr="00DC6A75" w:rsidRDefault="0060137C">
            <w:pPr>
              <w:spacing w:line="220" w:lineRule="atLeast"/>
              <w:jc w:val="both"/>
              <w:outlineLvl w:val="2"/>
              <w:rPr>
                <w:sz w:val="28"/>
                <w:szCs w:val="28"/>
              </w:rPr>
            </w:pPr>
            <w:bookmarkStart w:id="2" w:name="P45"/>
            <w:bookmarkEnd w:id="2"/>
            <w:r w:rsidRPr="00DC6A75">
              <w:rPr>
                <w:sz w:val="28"/>
                <w:szCs w:val="28"/>
              </w:rPr>
              <w:lastRenderedPageBreak/>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5382" w:type="dxa"/>
          </w:tcPr>
          <w:p w:rsidR="00623585" w:rsidRPr="00DC6A75" w:rsidRDefault="00FB01E8">
            <w:pPr>
              <w:spacing w:line="220" w:lineRule="atLeast"/>
              <w:ind w:firstLine="540"/>
              <w:jc w:val="both"/>
              <w:rPr>
                <w:sz w:val="28"/>
                <w:szCs w:val="28"/>
              </w:rPr>
            </w:pPr>
            <w:r w:rsidRPr="00DC6A75">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w:t>
            </w:r>
            <w:r w:rsidR="00930B30" w:rsidRPr="00DC6A75">
              <w:rPr>
                <w:sz w:val="28"/>
                <w:szCs w:val="28"/>
              </w:rPr>
              <w:t xml:space="preserve"> за предоставлением которого обратился заявитель, не предусмотрено.</w:t>
            </w:r>
          </w:p>
        </w:tc>
      </w:tr>
      <w:tr w:rsidR="00623585" w:rsidRPr="00DC6A75">
        <w:trPr>
          <w:trHeight w:val="300"/>
          <w:jc w:val="center"/>
        </w:trPr>
        <w:tc>
          <w:tcPr>
            <w:tcW w:w="9067" w:type="dxa"/>
            <w:gridSpan w:val="2"/>
          </w:tcPr>
          <w:p w:rsidR="00623585" w:rsidRPr="00DC6A75" w:rsidRDefault="0060137C">
            <w:pPr>
              <w:spacing w:line="220" w:lineRule="atLeast"/>
              <w:jc w:val="center"/>
              <w:rPr>
                <w:sz w:val="28"/>
                <w:szCs w:val="28"/>
              </w:rPr>
            </w:pPr>
            <w:r w:rsidRPr="00DC6A75">
              <w:rPr>
                <w:sz w:val="28"/>
                <w:szCs w:val="28"/>
              </w:rPr>
              <w:t>II. Стандарт предоставления муниципальной услуги</w:t>
            </w:r>
          </w:p>
        </w:tc>
      </w:tr>
      <w:tr w:rsidR="00623585" w:rsidRPr="00DC6A75" w:rsidTr="00A368EA">
        <w:trPr>
          <w:trHeight w:val="417"/>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t>1. Наименование муниципальной услуги</w:t>
            </w:r>
          </w:p>
        </w:tc>
        <w:tc>
          <w:tcPr>
            <w:tcW w:w="5382" w:type="dxa"/>
          </w:tcPr>
          <w:p w:rsidR="00623585" w:rsidRPr="00DC6A75" w:rsidRDefault="007D2161">
            <w:pPr>
              <w:spacing w:line="220" w:lineRule="atLeast"/>
              <w:ind w:firstLine="540"/>
              <w:jc w:val="both"/>
              <w:rPr>
                <w:sz w:val="28"/>
                <w:szCs w:val="28"/>
              </w:rPr>
            </w:pPr>
            <w:r w:rsidRPr="00DC6A75">
              <w:rPr>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r w:rsidR="00623585" w:rsidRPr="00DC6A75" w:rsidTr="00A368EA">
        <w:trPr>
          <w:trHeight w:val="698"/>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t>2. Наименование органа, предоставляющего муниципальную услугу</w:t>
            </w:r>
          </w:p>
        </w:tc>
        <w:tc>
          <w:tcPr>
            <w:tcW w:w="5382" w:type="dxa"/>
          </w:tcPr>
          <w:p w:rsidR="007D2161" w:rsidRPr="00DC6A75" w:rsidRDefault="00A0003E" w:rsidP="007D2161">
            <w:pPr>
              <w:ind w:firstLine="709"/>
              <w:jc w:val="both"/>
              <w:rPr>
                <w:sz w:val="28"/>
                <w:szCs w:val="28"/>
              </w:rPr>
            </w:pPr>
            <w:r w:rsidRPr="00DC6A75">
              <w:rPr>
                <w:sz w:val="28"/>
                <w:szCs w:val="28"/>
                <w:lang w:eastAsia="ar-SA"/>
              </w:rPr>
              <w:t xml:space="preserve">2.1. Органом, предоставляющим </w:t>
            </w:r>
            <w:r w:rsidR="007D2161" w:rsidRPr="00DC6A75">
              <w:rPr>
                <w:sz w:val="28"/>
                <w:szCs w:val="28"/>
                <w:lang w:eastAsia="ar-SA"/>
              </w:rPr>
              <w:t>муниципальную услугу, явля</w:t>
            </w:r>
            <w:r w:rsidR="001654AF" w:rsidRPr="00DC6A75">
              <w:rPr>
                <w:sz w:val="28"/>
                <w:szCs w:val="28"/>
                <w:lang w:eastAsia="ar-SA"/>
              </w:rPr>
              <w:t>ется</w:t>
            </w:r>
            <w:r w:rsidR="007D2161" w:rsidRPr="00DC6A75">
              <w:rPr>
                <w:sz w:val="28"/>
                <w:szCs w:val="28"/>
                <w:lang w:eastAsia="ar-SA"/>
              </w:rPr>
              <w:t xml:space="preserve"> администраци</w:t>
            </w:r>
            <w:r w:rsidR="001654AF" w:rsidRPr="00DC6A75">
              <w:rPr>
                <w:sz w:val="28"/>
                <w:szCs w:val="28"/>
                <w:lang w:eastAsia="ar-SA"/>
              </w:rPr>
              <w:t xml:space="preserve">я Железнодорожного </w:t>
            </w:r>
            <w:r w:rsidR="007D2161" w:rsidRPr="00DC6A75">
              <w:rPr>
                <w:sz w:val="28"/>
                <w:szCs w:val="28"/>
                <w:lang w:eastAsia="ar-SA"/>
              </w:rPr>
              <w:t>район</w:t>
            </w:r>
            <w:r w:rsidR="001654AF" w:rsidRPr="00DC6A75">
              <w:rPr>
                <w:sz w:val="28"/>
                <w:szCs w:val="28"/>
                <w:lang w:eastAsia="ar-SA"/>
              </w:rPr>
              <w:t>а</w:t>
            </w:r>
            <w:r w:rsidR="007D2161" w:rsidRPr="00DC6A75">
              <w:rPr>
                <w:sz w:val="28"/>
                <w:szCs w:val="28"/>
                <w:lang w:eastAsia="ar-SA"/>
              </w:rPr>
              <w:t xml:space="preserve"> города Барнаула</w:t>
            </w:r>
            <w:r w:rsidR="007D2161" w:rsidRPr="00DC6A75">
              <w:rPr>
                <w:sz w:val="28"/>
                <w:szCs w:val="28"/>
              </w:rPr>
              <w:t xml:space="preserve"> (далее – администрация района города). </w:t>
            </w:r>
          </w:p>
          <w:p w:rsidR="007D2161" w:rsidRPr="00DC6A75" w:rsidRDefault="007D2161" w:rsidP="007D2161">
            <w:pPr>
              <w:ind w:firstLine="709"/>
              <w:jc w:val="both"/>
              <w:rPr>
                <w:sz w:val="28"/>
                <w:szCs w:val="28"/>
              </w:rPr>
            </w:pPr>
            <w:r w:rsidRPr="00DC6A75">
              <w:rPr>
                <w:sz w:val="28"/>
                <w:szCs w:val="28"/>
              </w:rPr>
              <w:t>2.2. Непосредственно услугу оказыва</w:t>
            </w:r>
            <w:r w:rsidR="001654AF" w:rsidRPr="00DC6A75">
              <w:rPr>
                <w:sz w:val="28"/>
                <w:szCs w:val="28"/>
              </w:rPr>
              <w:t>е</w:t>
            </w:r>
            <w:r w:rsidRPr="00DC6A75">
              <w:rPr>
                <w:sz w:val="28"/>
                <w:szCs w:val="28"/>
              </w:rPr>
              <w:t>т управлени</w:t>
            </w:r>
            <w:r w:rsidR="001654AF" w:rsidRPr="00DC6A75">
              <w:rPr>
                <w:sz w:val="28"/>
                <w:szCs w:val="28"/>
              </w:rPr>
              <w:t>е</w:t>
            </w:r>
            <w:r w:rsidRPr="00DC6A75">
              <w:rPr>
                <w:sz w:val="28"/>
                <w:szCs w:val="28"/>
              </w:rPr>
              <w:t xml:space="preserve"> </w:t>
            </w:r>
            <w:r w:rsidR="001654AF" w:rsidRPr="00DC6A75">
              <w:rPr>
                <w:sz w:val="28"/>
                <w:szCs w:val="28"/>
              </w:rPr>
              <w:t xml:space="preserve">архитектуры и градостроительства </w:t>
            </w:r>
            <w:r w:rsidRPr="00DC6A75">
              <w:rPr>
                <w:sz w:val="28"/>
                <w:szCs w:val="28"/>
              </w:rPr>
              <w:t>администраци</w:t>
            </w:r>
            <w:r w:rsidR="001654AF" w:rsidRPr="00DC6A75">
              <w:rPr>
                <w:sz w:val="28"/>
                <w:szCs w:val="28"/>
              </w:rPr>
              <w:t>и</w:t>
            </w:r>
            <w:r w:rsidRPr="00DC6A75">
              <w:rPr>
                <w:sz w:val="28"/>
                <w:szCs w:val="28"/>
              </w:rPr>
              <w:t xml:space="preserve"> район</w:t>
            </w:r>
            <w:r w:rsidR="001654AF" w:rsidRPr="00DC6A75">
              <w:rPr>
                <w:sz w:val="28"/>
                <w:szCs w:val="28"/>
              </w:rPr>
              <w:t>а</w:t>
            </w:r>
            <w:r w:rsidRPr="00DC6A75">
              <w:rPr>
                <w:sz w:val="28"/>
                <w:szCs w:val="28"/>
              </w:rPr>
              <w:t xml:space="preserve"> города (далее – управление администрации района города).</w:t>
            </w:r>
          </w:p>
          <w:p w:rsidR="00623585" w:rsidRPr="00DC6A75" w:rsidRDefault="007D2161" w:rsidP="00AD40B4">
            <w:pPr>
              <w:spacing w:line="220" w:lineRule="atLeast"/>
              <w:ind w:firstLine="738"/>
              <w:jc w:val="both"/>
              <w:rPr>
                <w:sz w:val="28"/>
                <w:szCs w:val="28"/>
              </w:rPr>
            </w:pPr>
            <w:r w:rsidRPr="00DC6A75">
              <w:rPr>
                <w:sz w:val="28"/>
                <w:szCs w:val="28"/>
              </w:rPr>
              <w:t xml:space="preserve">2.3. Органом государственной власти, участвующим в порядке межведомственного информационного взаимодействия в предоставлении муниципальной услуги, является Управление Федеральной службы государственной регистрации, кадастра и </w:t>
            </w:r>
            <w:r w:rsidRPr="00DC6A75">
              <w:rPr>
                <w:sz w:val="28"/>
                <w:szCs w:val="28"/>
              </w:rPr>
              <w:lastRenderedPageBreak/>
              <w:t>картографии по Алтайскому краю (далее – Управление Росреестра).</w:t>
            </w:r>
          </w:p>
          <w:p w:rsidR="007D2161" w:rsidRPr="00DC6A75" w:rsidRDefault="00EE54DF" w:rsidP="00A26A2D">
            <w:pPr>
              <w:spacing w:line="220" w:lineRule="atLeast"/>
              <w:ind w:firstLine="738"/>
              <w:jc w:val="both"/>
              <w:rPr>
                <w:sz w:val="28"/>
                <w:szCs w:val="28"/>
              </w:rPr>
            </w:pPr>
            <w:r w:rsidRPr="00DC6A75">
              <w:rPr>
                <w:sz w:val="28"/>
                <w:szCs w:val="28"/>
              </w:rPr>
              <w:t>2.4.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623585" w:rsidRPr="00DC6A75" w:rsidTr="00A368EA">
        <w:trPr>
          <w:trHeight w:val="144"/>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lastRenderedPageBreak/>
              <w:t>3. Результат предоставления муниципальной услуги</w:t>
            </w:r>
          </w:p>
        </w:tc>
        <w:tc>
          <w:tcPr>
            <w:tcW w:w="5382" w:type="dxa"/>
          </w:tcPr>
          <w:p w:rsidR="00EE54DF" w:rsidRPr="00DC6A75" w:rsidRDefault="00EE54DF" w:rsidP="00EE54DF">
            <w:pPr>
              <w:ind w:firstLine="709"/>
              <w:jc w:val="both"/>
              <w:rPr>
                <w:sz w:val="28"/>
                <w:szCs w:val="28"/>
              </w:rPr>
            </w:pPr>
            <w:r w:rsidRPr="00DC6A75">
              <w:rPr>
                <w:sz w:val="28"/>
                <w:szCs w:val="28"/>
              </w:rPr>
              <w:t xml:space="preserve">3.1. Виды документов, являющихся результатом предоставления муниципальной услуги: </w:t>
            </w:r>
          </w:p>
          <w:p w:rsidR="00EE54DF" w:rsidRPr="00DC6A75" w:rsidRDefault="00EE54DF" w:rsidP="00EE54DF">
            <w:pPr>
              <w:ind w:firstLine="709"/>
              <w:jc w:val="both"/>
              <w:rPr>
                <w:sz w:val="28"/>
                <w:szCs w:val="28"/>
              </w:rPr>
            </w:pPr>
            <w:r w:rsidRPr="00DC6A75">
              <w:rPr>
                <w:sz w:val="28"/>
                <w:szCs w:val="28"/>
              </w:rPr>
              <w:t xml:space="preserve">3.1.1. Постановление администрации района города об утверждении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постановление об утверждении акта), с приложением акта освидетельствования. </w:t>
            </w:r>
          </w:p>
          <w:p w:rsidR="00EE54DF" w:rsidRPr="00DC6A75" w:rsidRDefault="00EE54DF" w:rsidP="00EE54DF">
            <w:pPr>
              <w:ind w:firstLine="709"/>
              <w:jc w:val="both"/>
              <w:rPr>
                <w:sz w:val="28"/>
                <w:szCs w:val="28"/>
              </w:rPr>
            </w:pPr>
            <w:r w:rsidRPr="00DC6A75">
              <w:rPr>
                <w:sz w:val="28"/>
                <w:szCs w:val="28"/>
              </w:rPr>
              <w:t xml:space="preserve">3.1.2. Постановление администрации района города об отказе в утверждении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постановление об отказе в утверждении акта). </w:t>
            </w:r>
          </w:p>
          <w:p w:rsidR="00EE54DF" w:rsidRPr="00DC6A75" w:rsidRDefault="00EE54DF" w:rsidP="00EE54DF">
            <w:pPr>
              <w:ind w:firstLine="709"/>
              <w:jc w:val="both"/>
              <w:rPr>
                <w:sz w:val="28"/>
                <w:szCs w:val="28"/>
              </w:rPr>
            </w:pPr>
            <w:r w:rsidRPr="00DC6A75">
              <w:rPr>
                <w:sz w:val="28"/>
                <w:szCs w:val="28"/>
              </w:rPr>
              <w:t>3.1.3. Уведомление об утверждении (об отказе в утверждении) акта.</w:t>
            </w:r>
          </w:p>
          <w:p w:rsidR="00623585" w:rsidRPr="00DC6A75" w:rsidRDefault="00EE54DF" w:rsidP="00A26A2D">
            <w:pPr>
              <w:spacing w:line="220" w:lineRule="atLeast"/>
              <w:ind w:firstLine="738"/>
              <w:jc w:val="both"/>
              <w:rPr>
                <w:sz w:val="28"/>
                <w:szCs w:val="28"/>
              </w:rPr>
            </w:pPr>
            <w:r w:rsidRPr="00DC6A75">
              <w:rPr>
                <w:sz w:val="28"/>
                <w:szCs w:val="28"/>
              </w:rPr>
              <w:t>3.2. Направление (выдача) заявителю документа, являющегося результатом предоставления муниципальной услуги, осуществляется администрацией района города в пор</w:t>
            </w:r>
            <w:r w:rsidR="00345E8D" w:rsidRPr="00DC6A75">
              <w:rPr>
                <w:sz w:val="28"/>
                <w:szCs w:val="28"/>
              </w:rPr>
              <w:t xml:space="preserve">ядке, предусмотренном разделом </w:t>
            </w:r>
            <w:r w:rsidRPr="00DC6A75">
              <w:rPr>
                <w:sz w:val="28"/>
                <w:szCs w:val="28"/>
                <w:lang w:val="en-US"/>
              </w:rPr>
              <w:t>III</w:t>
            </w:r>
            <w:r w:rsidRPr="00DC6A75">
              <w:rPr>
                <w:sz w:val="28"/>
                <w:szCs w:val="28"/>
              </w:rPr>
              <w:t xml:space="preserve"> Регламента.</w:t>
            </w:r>
          </w:p>
          <w:p w:rsidR="006C3325" w:rsidRPr="00DC6A75" w:rsidRDefault="00681DE8" w:rsidP="00681DE8">
            <w:pPr>
              <w:ind w:firstLine="709"/>
              <w:jc w:val="both"/>
              <w:rPr>
                <w:sz w:val="28"/>
                <w:szCs w:val="28"/>
              </w:rPr>
            </w:pPr>
            <w:r w:rsidRPr="00DC6A75">
              <w:rPr>
                <w:sz w:val="28"/>
                <w:szCs w:val="28"/>
              </w:rPr>
              <w:t xml:space="preserve">3.3. Посредством городского портала, фиксируется факт получения заявителем результата предоставления муниципальной услуги </w:t>
            </w:r>
          </w:p>
          <w:p w:rsidR="00681DE8" w:rsidRPr="00DC6A75" w:rsidRDefault="00681DE8" w:rsidP="00681DE8">
            <w:pPr>
              <w:ind w:firstLine="709"/>
              <w:jc w:val="both"/>
              <w:rPr>
                <w:sz w:val="28"/>
                <w:szCs w:val="28"/>
              </w:rPr>
            </w:pPr>
            <w:r w:rsidRPr="00DC6A75">
              <w:rPr>
                <w:sz w:val="28"/>
                <w:szCs w:val="28"/>
              </w:rPr>
              <w:lastRenderedPageBreak/>
              <w:t>3.4. Способы получения результата предоставления муниципальной услуги:</w:t>
            </w:r>
          </w:p>
          <w:p w:rsidR="00681DE8" w:rsidRPr="00DC6A75" w:rsidRDefault="00681DE8" w:rsidP="00681DE8">
            <w:pPr>
              <w:ind w:firstLine="709"/>
              <w:jc w:val="both"/>
              <w:rPr>
                <w:sz w:val="28"/>
                <w:szCs w:val="28"/>
              </w:rPr>
            </w:pPr>
            <w:r w:rsidRPr="00DC6A75">
              <w:rPr>
                <w:sz w:val="28"/>
                <w:szCs w:val="28"/>
              </w:rPr>
              <w:t>в виде бумажного документа, который заявитель получает непосредственно при личном обращении в орган, предоставляющий муниципальную услугу;</w:t>
            </w:r>
          </w:p>
          <w:p w:rsidR="00681DE8" w:rsidRPr="00DC6A75" w:rsidRDefault="00681DE8" w:rsidP="00681DE8">
            <w:pPr>
              <w:ind w:firstLine="709"/>
              <w:jc w:val="both"/>
              <w:rPr>
                <w:sz w:val="28"/>
                <w:szCs w:val="28"/>
              </w:rPr>
            </w:pPr>
            <w:r w:rsidRPr="00DC6A75">
              <w:rPr>
                <w:sz w:val="28"/>
                <w:szCs w:val="28"/>
              </w:rPr>
              <w:t>в виде бумажного документа, который заявитель получает непосредственно при личном обращении в МФЦ;</w:t>
            </w:r>
          </w:p>
          <w:p w:rsidR="00681DE8" w:rsidRPr="00DC6A75" w:rsidRDefault="00681DE8" w:rsidP="00681DE8">
            <w:pPr>
              <w:ind w:firstLine="709"/>
              <w:jc w:val="both"/>
              <w:rPr>
                <w:sz w:val="28"/>
                <w:szCs w:val="28"/>
              </w:rPr>
            </w:pPr>
            <w:r w:rsidRPr="00DC6A75">
              <w:rPr>
                <w:sz w:val="28"/>
                <w:szCs w:val="28"/>
              </w:rPr>
              <w:t>в виде бумажного документа, который направляется заявителю посредством почтового отправления</w:t>
            </w:r>
            <w:r w:rsidR="003F41C4" w:rsidRPr="00DC6A75">
              <w:rPr>
                <w:sz w:val="28"/>
                <w:szCs w:val="28"/>
              </w:rPr>
              <w:t xml:space="preserve"> заказным письмом</w:t>
            </w:r>
            <w:r w:rsidRPr="00DC6A75">
              <w:rPr>
                <w:sz w:val="28"/>
                <w:szCs w:val="28"/>
              </w:rPr>
              <w:t>;</w:t>
            </w:r>
          </w:p>
          <w:p w:rsidR="00B55DD6" w:rsidRPr="00DC6A75" w:rsidRDefault="00681DE8" w:rsidP="00B55DD6">
            <w:pPr>
              <w:ind w:firstLine="709"/>
              <w:jc w:val="both"/>
              <w:rPr>
                <w:sz w:val="28"/>
                <w:szCs w:val="28"/>
              </w:rPr>
            </w:pPr>
            <w:r w:rsidRPr="00DC6A75">
              <w:rPr>
                <w:sz w:val="28"/>
                <w:szCs w:val="28"/>
              </w:rPr>
              <w:t xml:space="preserve">в виде электронного документа, который направляется заявителю </w:t>
            </w:r>
            <w:r w:rsidR="00B55DD6" w:rsidRPr="00DC6A75">
              <w:rPr>
                <w:sz w:val="28"/>
                <w:szCs w:val="28"/>
              </w:rPr>
              <w:t>посредством городского портала.</w:t>
            </w:r>
          </w:p>
          <w:p w:rsidR="00345E8D" w:rsidRPr="00DC6A75" w:rsidRDefault="00681DE8" w:rsidP="00B55DD6">
            <w:pPr>
              <w:ind w:firstLine="709"/>
              <w:jc w:val="both"/>
              <w:rPr>
                <w:sz w:val="28"/>
                <w:szCs w:val="28"/>
              </w:rPr>
            </w:pPr>
            <w:r w:rsidRPr="00DC6A75">
              <w:rPr>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23585" w:rsidRPr="00DC6A75" w:rsidTr="00A368EA">
        <w:trPr>
          <w:trHeight w:val="144"/>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lastRenderedPageBreak/>
              <w:t>4. Срок предоставления муниципальной услуги</w:t>
            </w:r>
          </w:p>
        </w:tc>
        <w:tc>
          <w:tcPr>
            <w:tcW w:w="5382" w:type="dxa"/>
          </w:tcPr>
          <w:p w:rsidR="002F1B17" w:rsidRPr="00DC6A75" w:rsidRDefault="00B52C20" w:rsidP="00294107">
            <w:pPr>
              <w:spacing w:line="220" w:lineRule="atLeast"/>
              <w:ind w:firstLine="597"/>
              <w:jc w:val="both"/>
              <w:rPr>
                <w:sz w:val="28"/>
                <w:szCs w:val="28"/>
              </w:rPr>
            </w:pPr>
            <w:r w:rsidRPr="00DC6A75">
              <w:rPr>
                <w:sz w:val="28"/>
                <w:szCs w:val="28"/>
              </w:rPr>
              <w:t xml:space="preserve">4.1. Срок предоставления </w:t>
            </w:r>
            <w:r w:rsidR="005A4967" w:rsidRPr="00DC6A75">
              <w:rPr>
                <w:sz w:val="28"/>
                <w:szCs w:val="28"/>
              </w:rPr>
              <w:t>муниципальной услуги составляет</w:t>
            </w:r>
            <w:r w:rsidR="00294107" w:rsidRPr="00DC6A75">
              <w:rPr>
                <w:sz w:val="28"/>
                <w:szCs w:val="28"/>
              </w:rPr>
              <w:t xml:space="preserve"> </w:t>
            </w:r>
            <w:r w:rsidR="004F2ACA" w:rsidRPr="00DC6A75">
              <w:rPr>
                <w:sz w:val="28"/>
                <w:szCs w:val="28"/>
              </w:rPr>
              <w:t>9</w:t>
            </w:r>
            <w:r w:rsidR="001A4BA7" w:rsidRPr="00DC6A75">
              <w:rPr>
                <w:sz w:val="28"/>
                <w:szCs w:val="28"/>
              </w:rPr>
              <w:t xml:space="preserve"> рабочих дней </w:t>
            </w:r>
            <w:r w:rsidR="002F1B17" w:rsidRPr="00DC6A75">
              <w:rPr>
                <w:sz w:val="28"/>
                <w:szCs w:val="28"/>
              </w:rPr>
              <w:t xml:space="preserve">со дня регистрации заявления с приложением документов, указанных в пункте 6.1 подраздела 6 настоящего раздела Регламента в </w:t>
            </w:r>
            <w:r w:rsidR="00EB57D9" w:rsidRPr="00DC6A75">
              <w:rPr>
                <w:sz w:val="28"/>
                <w:szCs w:val="28"/>
              </w:rPr>
              <w:t>администрации района города</w:t>
            </w:r>
            <w:r w:rsidR="002F1B17" w:rsidRPr="00DC6A75">
              <w:rPr>
                <w:sz w:val="28"/>
                <w:szCs w:val="28"/>
              </w:rPr>
              <w:t>.</w:t>
            </w:r>
            <w:r w:rsidR="00294107" w:rsidRPr="00DC6A75">
              <w:rPr>
                <w:sz w:val="28"/>
                <w:szCs w:val="28"/>
              </w:rPr>
              <w:t xml:space="preserve"> </w:t>
            </w:r>
          </w:p>
          <w:p w:rsidR="00C7499A" w:rsidRPr="00DC6A75" w:rsidRDefault="002F1B17" w:rsidP="00196529">
            <w:pPr>
              <w:autoSpaceDE w:val="0"/>
              <w:autoSpaceDN w:val="0"/>
              <w:adjustRightInd w:val="0"/>
              <w:ind w:firstLine="753"/>
              <w:jc w:val="both"/>
              <w:rPr>
                <w:i/>
                <w:sz w:val="28"/>
                <w:szCs w:val="28"/>
              </w:rPr>
            </w:pPr>
            <w:r w:rsidRPr="00DC6A75">
              <w:rPr>
                <w:sz w:val="28"/>
                <w:szCs w:val="28"/>
              </w:rPr>
              <w:t>4.2. 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пункте 6.1 подраздела 6 настоящего раздела Регламента, в администрацию района города</w:t>
            </w:r>
            <w:r w:rsidR="00196529" w:rsidRPr="00DC6A75">
              <w:rPr>
                <w:sz w:val="28"/>
                <w:szCs w:val="28"/>
              </w:rPr>
              <w:t>.</w:t>
            </w:r>
          </w:p>
        </w:tc>
      </w:tr>
      <w:tr w:rsidR="00623585" w:rsidRPr="00DC6A75" w:rsidTr="00A368EA">
        <w:trPr>
          <w:trHeight w:val="144"/>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t>5. Правовые основания для предоставления муниципальной услуги</w:t>
            </w:r>
          </w:p>
        </w:tc>
        <w:tc>
          <w:tcPr>
            <w:tcW w:w="5382" w:type="dxa"/>
          </w:tcPr>
          <w:p w:rsidR="00623585" w:rsidRPr="00DC6A75" w:rsidRDefault="00BF0BD5" w:rsidP="007E0DF5">
            <w:pPr>
              <w:spacing w:line="220" w:lineRule="atLeast"/>
              <w:ind w:firstLine="540"/>
              <w:jc w:val="both"/>
              <w:rPr>
                <w:sz w:val="28"/>
                <w:szCs w:val="28"/>
              </w:rPr>
            </w:pPr>
            <w:r w:rsidRPr="00DC6A75">
              <w:rPr>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w:t>
            </w:r>
            <w:r w:rsidRPr="00DC6A75">
              <w:rPr>
                <w:sz w:val="28"/>
                <w:szCs w:val="28"/>
              </w:rPr>
              <w:lastRenderedPageBreak/>
              <w:t xml:space="preserve">(внесудебного) обжалования решений и действий (бездействий) </w:t>
            </w:r>
            <w:r w:rsidR="00E67403" w:rsidRPr="00DC6A75">
              <w:rPr>
                <w:sz w:val="28"/>
                <w:szCs w:val="28"/>
              </w:rPr>
              <w:t>органа</w:t>
            </w:r>
            <w:r w:rsidRPr="00DC6A75">
              <w:rPr>
                <w:sz w:val="28"/>
                <w:szCs w:val="28"/>
              </w:rPr>
              <w:t>, предоставляющ</w:t>
            </w:r>
            <w:r w:rsidR="00E67403" w:rsidRPr="00DC6A75">
              <w:rPr>
                <w:sz w:val="28"/>
                <w:szCs w:val="28"/>
              </w:rPr>
              <w:t>его</w:t>
            </w:r>
            <w:r w:rsidRPr="00DC6A75">
              <w:rPr>
                <w:sz w:val="28"/>
                <w:szCs w:val="28"/>
              </w:rPr>
              <w:t xml:space="preserve"> муниципальную услугу, а также </w:t>
            </w:r>
            <w:r w:rsidR="007E0DF5" w:rsidRPr="00DC6A75">
              <w:rPr>
                <w:sz w:val="28"/>
                <w:szCs w:val="28"/>
              </w:rPr>
              <w:t>его</w:t>
            </w:r>
            <w:r w:rsidRPr="00DC6A75">
              <w:rPr>
                <w:sz w:val="28"/>
                <w:szCs w:val="28"/>
              </w:rPr>
              <w:t xml:space="preserve"> должностных лиц, муниципальных служащих, работников размещаются на официальном Интернет-сайте города Барнаула, в федеральной государственной </w:t>
            </w:r>
            <w:r w:rsidR="000103FE" w:rsidRPr="00DC6A75">
              <w:rPr>
                <w:sz w:val="28"/>
                <w:szCs w:val="28"/>
              </w:rPr>
              <w:t xml:space="preserve">информационной </w:t>
            </w:r>
            <w:r w:rsidRPr="00DC6A75">
              <w:rPr>
                <w:sz w:val="28"/>
                <w:szCs w:val="28"/>
              </w:rPr>
              <w:t xml:space="preserve">системе «Федеральный реестр государственных и муниципальных услуг (функций)», </w:t>
            </w:r>
            <w:r w:rsidR="00724B1F" w:rsidRPr="00DC6A75">
              <w:rPr>
                <w:sz w:val="28"/>
                <w:szCs w:val="28"/>
              </w:rPr>
              <w:t xml:space="preserve">федеральной государственной информационной системе «Единый портал государственных </w:t>
            </w:r>
            <w:r w:rsidR="00724B1F" w:rsidRPr="00DC6A75">
              <w:rPr>
                <w:sz w:val="28"/>
                <w:szCs w:val="28"/>
              </w:rPr>
              <w:br/>
              <w:t xml:space="preserve">и муниципальных услуг (функций)» (далее – Единый портал государственных и муниципальных услуг (функций), на городском портале. </w:t>
            </w:r>
          </w:p>
        </w:tc>
      </w:tr>
      <w:tr w:rsidR="00623585" w:rsidRPr="00DC6A75" w:rsidTr="00A368EA">
        <w:trPr>
          <w:trHeight w:val="144"/>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lastRenderedPageBreak/>
              <w:t>6. Исчерпывающий перечень документов, необходимых для предоставления муниципальной услуги</w:t>
            </w:r>
          </w:p>
        </w:tc>
        <w:tc>
          <w:tcPr>
            <w:tcW w:w="5382" w:type="dxa"/>
          </w:tcPr>
          <w:p w:rsidR="007B7AFC" w:rsidRPr="00DC6A75" w:rsidRDefault="007B7AFC" w:rsidP="007B7AFC">
            <w:pPr>
              <w:ind w:firstLine="709"/>
              <w:jc w:val="both"/>
              <w:rPr>
                <w:sz w:val="28"/>
                <w:szCs w:val="28"/>
              </w:rPr>
            </w:pPr>
            <w:r w:rsidRPr="00DC6A75">
              <w:rPr>
                <w:sz w:val="28"/>
                <w:szCs w:val="28"/>
              </w:rPr>
              <w:t>6.1. </w:t>
            </w:r>
            <w:r w:rsidRPr="00DC6A75">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w:t>
            </w:r>
            <w:r w:rsidR="00920436" w:rsidRPr="00DC6A75">
              <w:rPr>
                <w:color w:val="000000"/>
                <w:sz w:val="28"/>
                <w:szCs w:val="28"/>
              </w:rPr>
              <w:t xml:space="preserve"> в администрацию </w:t>
            </w:r>
            <w:r w:rsidR="00F51B18" w:rsidRPr="00DC6A75">
              <w:rPr>
                <w:color w:val="000000"/>
                <w:sz w:val="28"/>
                <w:szCs w:val="28"/>
              </w:rPr>
              <w:t xml:space="preserve">Железнодорожного района </w:t>
            </w:r>
            <w:r w:rsidR="00920436" w:rsidRPr="00DC6A75">
              <w:rPr>
                <w:color w:val="000000"/>
                <w:sz w:val="28"/>
                <w:szCs w:val="28"/>
              </w:rPr>
              <w:t>города</w:t>
            </w:r>
            <w:r w:rsidR="00F51B18" w:rsidRPr="00DC6A75">
              <w:rPr>
                <w:color w:val="000000"/>
                <w:sz w:val="28"/>
                <w:szCs w:val="28"/>
              </w:rPr>
              <w:t xml:space="preserve"> Барнаула</w:t>
            </w:r>
            <w:r w:rsidRPr="00DC6A75">
              <w:rPr>
                <w:color w:val="000000"/>
                <w:sz w:val="28"/>
                <w:szCs w:val="28"/>
              </w:rPr>
              <w:t>:</w:t>
            </w:r>
          </w:p>
          <w:p w:rsidR="007B7AFC" w:rsidRPr="00DC6A75" w:rsidRDefault="007B7AFC" w:rsidP="007B7AFC">
            <w:pPr>
              <w:ind w:firstLine="709"/>
              <w:jc w:val="both"/>
              <w:rPr>
                <w:sz w:val="28"/>
                <w:szCs w:val="28"/>
              </w:rPr>
            </w:pPr>
            <w:r w:rsidRPr="00DC6A75">
              <w:rPr>
                <w:sz w:val="28"/>
                <w:szCs w:val="28"/>
              </w:rPr>
              <w:t>6.1.1. Заявление (составляется по форме согла</w:t>
            </w:r>
            <w:r w:rsidR="000B59D1" w:rsidRPr="00DC6A75">
              <w:rPr>
                <w:sz w:val="28"/>
                <w:szCs w:val="28"/>
              </w:rPr>
              <w:t xml:space="preserve">сно приложению </w:t>
            </w:r>
            <w:r w:rsidR="007C1CDE" w:rsidRPr="00DC6A75">
              <w:rPr>
                <w:sz w:val="28"/>
                <w:szCs w:val="28"/>
              </w:rPr>
              <w:t>1</w:t>
            </w:r>
            <w:r w:rsidR="000B59D1" w:rsidRPr="00DC6A75">
              <w:rPr>
                <w:sz w:val="28"/>
                <w:szCs w:val="28"/>
              </w:rPr>
              <w:t xml:space="preserve"> к Регламенту)</w:t>
            </w:r>
            <w:r w:rsidR="00D36BDF" w:rsidRPr="00DC6A75">
              <w:rPr>
                <w:sz w:val="28"/>
                <w:szCs w:val="28"/>
              </w:rPr>
              <w:t>.</w:t>
            </w:r>
            <w:r w:rsidR="000B59D1" w:rsidRPr="00DC6A75">
              <w:rPr>
                <w:sz w:val="28"/>
                <w:szCs w:val="28"/>
              </w:rPr>
              <w:t xml:space="preserve"> </w:t>
            </w:r>
          </w:p>
          <w:p w:rsidR="007B7AFC" w:rsidRPr="00DC6A75" w:rsidRDefault="007B7AFC" w:rsidP="007B7AFC">
            <w:pPr>
              <w:autoSpaceDE w:val="0"/>
              <w:autoSpaceDN w:val="0"/>
              <w:adjustRightInd w:val="0"/>
              <w:ind w:firstLine="709"/>
              <w:jc w:val="both"/>
              <w:rPr>
                <w:sz w:val="28"/>
                <w:szCs w:val="28"/>
                <w:lang w:eastAsia="ar-SA"/>
              </w:rPr>
            </w:pPr>
            <w:r w:rsidRPr="00DC6A75">
              <w:rPr>
                <w:sz w:val="28"/>
                <w:szCs w:val="28"/>
                <w:lang w:eastAsia="ar-SA"/>
              </w:rPr>
              <w:t>При предоставлении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w:t>
            </w:r>
          </w:p>
          <w:p w:rsidR="007B7AFC" w:rsidRPr="00DC6A75" w:rsidRDefault="007B7AFC" w:rsidP="007B7AFC">
            <w:pPr>
              <w:ind w:firstLine="709"/>
              <w:contextualSpacing/>
              <w:jc w:val="both"/>
              <w:rPr>
                <w:sz w:val="28"/>
                <w:szCs w:val="28"/>
              </w:rPr>
            </w:pPr>
            <w:bookmarkStart w:id="3" w:name="sub_39262"/>
            <w:r w:rsidRPr="00DC6A75">
              <w:rPr>
                <w:rFonts w:eastAsia="Calibri"/>
                <w:sz w:val="28"/>
                <w:szCs w:val="28"/>
              </w:rPr>
              <w:t xml:space="preserve">6.2. Заявление подается </w:t>
            </w:r>
            <w:r w:rsidR="00D36BDF" w:rsidRPr="00DC6A75">
              <w:rPr>
                <w:sz w:val="28"/>
                <w:szCs w:val="28"/>
              </w:rPr>
              <w:t>в виде бумажного документа (посредством личного обращения</w:t>
            </w:r>
            <w:r w:rsidR="006C1395" w:rsidRPr="00DC6A75">
              <w:rPr>
                <w:sz w:val="28"/>
                <w:szCs w:val="28"/>
              </w:rPr>
              <w:t xml:space="preserve"> в администрацию района города</w:t>
            </w:r>
            <w:r w:rsidR="00D36BDF" w:rsidRPr="00DC6A75">
              <w:rPr>
                <w:sz w:val="28"/>
                <w:szCs w:val="28"/>
              </w:rPr>
              <w:t>, почтового обращения, через МФЦ (филиал МФЦ) либо в виде электронного документа (посредством электро</w:t>
            </w:r>
            <w:r w:rsidR="00E25475" w:rsidRPr="00DC6A75">
              <w:rPr>
                <w:sz w:val="28"/>
                <w:szCs w:val="28"/>
              </w:rPr>
              <w:t>нной почты, городского портала).</w:t>
            </w:r>
          </w:p>
          <w:p w:rsidR="007B7AFC" w:rsidRPr="00DC6A75" w:rsidRDefault="007B7AFC" w:rsidP="007B7AFC">
            <w:pPr>
              <w:ind w:firstLine="709"/>
              <w:jc w:val="both"/>
              <w:rPr>
                <w:sz w:val="28"/>
                <w:szCs w:val="28"/>
              </w:rPr>
            </w:pPr>
            <w:r w:rsidRPr="00DC6A75">
              <w:rPr>
                <w:sz w:val="28"/>
                <w:szCs w:val="28"/>
              </w:rPr>
              <w:t xml:space="preserve">В заявлении заявитель выражает согласие на обработку персональных </w:t>
            </w:r>
            <w:r w:rsidRPr="00DC6A75">
              <w:rPr>
                <w:sz w:val="28"/>
                <w:szCs w:val="28"/>
              </w:rPr>
              <w:lastRenderedPageBreak/>
              <w:t xml:space="preserve">данных в соответствии с требованиями Федерального </w:t>
            </w:r>
            <w:hyperlink r:id="rId7" w:history="1">
              <w:r w:rsidRPr="00DC6A75">
                <w:rPr>
                  <w:sz w:val="28"/>
                  <w:szCs w:val="28"/>
                </w:rPr>
                <w:t>закона</w:t>
              </w:r>
            </w:hyperlink>
            <w:r w:rsidRPr="00DC6A75">
              <w:rPr>
                <w:sz w:val="28"/>
                <w:szCs w:val="28"/>
              </w:rPr>
              <w:t xml:space="preserve"> от 27.07.2006 №152-ФЗ «О персональных данных». </w:t>
            </w:r>
          </w:p>
          <w:p w:rsidR="007B7AFC" w:rsidRPr="00DC6A75" w:rsidRDefault="007B7AFC" w:rsidP="007B7AFC">
            <w:pPr>
              <w:pStyle w:val="ConsPlusNormal"/>
              <w:ind w:firstLine="709"/>
              <w:jc w:val="both"/>
              <w:rPr>
                <w:rFonts w:ascii="Times New Roman" w:hAnsi="Times New Roman"/>
                <w:sz w:val="28"/>
                <w:szCs w:val="28"/>
              </w:rPr>
            </w:pPr>
            <w:r w:rsidRPr="00DC6A75">
              <w:rPr>
                <w:rFonts w:ascii="Times New Roman" w:hAnsi="Times New Roman"/>
                <w:sz w:val="28"/>
                <w:szCs w:val="28"/>
              </w:rPr>
              <w:t xml:space="preserve">Заявитель имеет право выразить согласие на информирование о ходе предоставления муниципальной услуги путем СМС-оповещения </w:t>
            </w:r>
            <w:r w:rsidRPr="00DC6A75">
              <w:rPr>
                <w:rFonts w:ascii="Times New Roman" w:hAnsi="Times New Roman"/>
                <w:sz w:val="28"/>
                <w:szCs w:val="28"/>
              </w:rPr>
              <w:br/>
              <w:t xml:space="preserve">по телефону, указанному в заявлении, в соответствии с требованиями Федерального </w:t>
            </w:r>
            <w:hyperlink r:id="rId8" w:history="1">
              <w:r w:rsidRPr="00DC6A75">
                <w:rPr>
                  <w:rFonts w:ascii="Times New Roman" w:hAnsi="Times New Roman"/>
                  <w:sz w:val="28"/>
                  <w:szCs w:val="28"/>
                </w:rPr>
                <w:t>закона</w:t>
              </w:r>
            </w:hyperlink>
            <w:r w:rsidRPr="00DC6A75">
              <w:rPr>
                <w:rFonts w:ascii="Times New Roman" w:hAnsi="Times New Roman"/>
                <w:sz w:val="28"/>
                <w:szCs w:val="28"/>
              </w:rPr>
              <w:t xml:space="preserve"> от 07.07.2003 №126-ФЗ «О связи».</w:t>
            </w:r>
          </w:p>
          <w:p w:rsidR="00E80650" w:rsidRPr="00DC6A75" w:rsidRDefault="00E80650" w:rsidP="007B7AFC">
            <w:pPr>
              <w:suppressAutoHyphens/>
              <w:ind w:firstLine="709"/>
              <w:jc w:val="both"/>
              <w:rPr>
                <w:sz w:val="28"/>
                <w:szCs w:val="28"/>
                <w:lang w:eastAsia="ar-SA"/>
              </w:rPr>
            </w:pPr>
            <w:r w:rsidRPr="00DC6A75">
              <w:rPr>
                <w:sz w:val="28"/>
                <w:szCs w:val="28"/>
                <w:lang w:eastAsia="ar-SA"/>
              </w:rPr>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 </w:t>
            </w:r>
          </w:p>
          <w:p w:rsidR="007B7AFC" w:rsidRPr="00DC6A75" w:rsidRDefault="007B7AFC" w:rsidP="007B7AFC">
            <w:pPr>
              <w:autoSpaceDE w:val="0"/>
              <w:autoSpaceDN w:val="0"/>
              <w:adjustRightInd w:val="0"/>
              <w:ind w:firstLine="709"/>
              <w:jc w:val="both"/>
              <w:rPr>
                <w:sz w:val="28"/>
                <w:szCs w:val="28"/>
              </w:rPr>
            </w:pPr>
            <w:r w:rsidRPr="00DC6A75">
              <w:rPr>
                <w:sz w:val="28"/>
                <w:szCs w:val="28"/>
              </w:rPr>
              <w:t xml:space="preserve">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удостоверяется усиленной квалифицированной электронной подписью нотариуса. </w:t>
            </w:r>
          </w:p>
          <w:p w:rsidR="006763CF" w:rsidRPr="00DC6A75" w:rsidRDefault="006763CF" w:rsidP="006763CF">
            <w:pPr>
              <w:autoSpaceDE w:val="0"/>
              <w:autoSpaceDN w:val="0"/>
              <w:adjustRightInd w:val="0"/>
              <w:ind w:firstLine="764"/>
              <w:jc w:val="both"/>
              <w:rPr>
                <w:sz w:val="28"/>
                <w:szCs w:val="28"/>
              </w:rPr>
            </w:pPr>
            <w:r w:rsidRPr="00DC6A75">
              <w:rPr>
                <w:sz w:val="28"/>
                <w:szCs w:val="28"/>
              </w:rPr>
              <w:t xml:space="preserve">При </w:t>
            </w:r>
            <w:r w:rsidR="007E0DF5" w:rsidRPr="00DC6A75">
              <w:rPr>
                <w:sz w:val="28"/>
                <w:szCs w:val="28"/>
              </w:rPr>
              <w:t xml:space="preserve">обращении заявителя за муниципальной услугой </w:t>
            </w:r>
            <w:r w:rsidRPr="00DC6A75">
              <w:rPr>
                <w:sz w:val="28"/>
                <w:szCs w:val="28"/>
              </w:rPr>
              <w:t xml:space="preserve">лично в </w:t>
            </w:r>
            <w:r w:rsidR="00082235" w:rsidRPr="00DC6A75">
              <w:rPr>
                <w:sz w:val="28"/>
                <w:szCs w:val="28"/>
              </w:rPr>
              <w:t>администраци</w:t>
            </w:r>
            <w:r w:rsidR="007E0DF5" w:rsidRPr="00DC6A75">
              <w:rPr>
                <w:sz w:val="28"/>
                <w:szCs w:val="28"/>
              </w:rPr>
              <w:t>ю</w:t>
            </w:r>
            <w:r w:rsidR="00082235" w:rsidRPr="00DC6A75">
              <w:rPr>
                <w:sz w:val="28"/>
                <w:szCs w:val="28"/>
              </w:rPr>
              <w:t xml:space="preserve"> района города</w:t>
            </w:r>
            <w:r w:rsidRPr="00DC6A75">
              <w:rPr>
                <w:sz w:val="28"/>
                <w:szCs w:val="28"/>
              </w:rPr>
              <w:t>, МФЦ (в филиале МФЦ) у</w:t>
            </w:r>
            <w:r w:rsidRPr="00DC6A75">
              <w:rPr>
                <w:bCs/>
                <w:iCs/>
                <w:sz w:val="28"/>
                <w:szCs w:val="28"/>
              </w:rPr>
              <w:t xml:space="preserve">становление личность заявителя осуществляется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w:t>
            </w:r>
          </w:p>
          <w:p w:rsidR="006763CF" w:rsidRPr="00DC6A75" w:rsidRDefault="007E0DF5" w:rsidP="006763CF">
            <w:pPr>
              <w:autoSpaceDE w:val="0"/>
              <w:autoSpaceDN w:val="0"/>
              <w:adjustRightInd w:val="0"/>
              <w:ind w:firstLine="709"/>
              <w:jc w:val="both"/>
              <w:rPr>
                <w:sz w:val="28"/>
                <w:szCs w:val="28"/>
              </w:rPr>
            </w:pPr>
            <w:r w:rsidRPr="00DC6A75">
              <w:rPr>
                <w:sz w:val="28"/>
                <w:szCs w:val="28"/>
              </w:rPr>
              <w:t>При обращении заявителя за муниципальной услугой</w:t>
            </w:r>
            <w:r w:rsidR="006131FB" w:rsidRPr="00DC6A75">
              <w:rPr>
                <w:sz w:val="28"/>
                <w:szCs w:val="28"/>
              </w:rPr>
              <w:t xml:space="preserve"> посредством городского портала</w:t>
            </w:r>
            <w:r w:rsidR="006763CF" w:rsidRPr="00DC6A75">
              <w:rPr>
                <w:sz w:val="28"/>
                <w:szCs w:val="28"/>
              </w:rPr>
              <w:t xml:space="preserve"> </w:t>
            </w:r>
            <w:r w:rsidR="006763CF" w:rsidRPr="00DC6A75">
              <w:rPr>
                <w:color w:val="000000"/>
                <w:sz w:val="28"/>
                <w:szCs w:val="28"/>
              </w:rPr>
              <w:t xml:space="preserve">идентификация заявителя осуществляется посредством </w:t>
            </w:r>
            <w:r w:rsidR="006763CF" w:rsidRPr="00DC6A75">
              <w:rPr>
                <w:color w:val="000000"/>
                <w:sz w:val="28"/>
                <w:szCs w:val="28"/>
              </w:rPr>
              <w:lastRenderedPageBreak/>
              <w:t xml:space="preserve">авторизации на </w:t>
            </w:r>
            <w:r w:rsidR="006763CF" w:rsidRPr="00DC6A75">
              <w:rPr>
                <w:sz w:val="28"/>
                <w:szCs w:val="28"/>
              </w:rPr>
              <w:t xml:space="preserve">городском портале </w:t>
            </w:r>
            <w:r w:rsidR="006763CF" w:rsidRPr="00DC6A75">
              <w:rPr>
                <w:color w:val="000000"/>
                <w:sz w:val="28"/>
                <w:szCs w:val="28"/>
              </w:rPr>
              <w:t>с использованием учетной записи Единого портала государственных и муниципальных услуг</w:t>
            </w:r>
            <w:r w:rsidR="00E850EB" w:rsidRPr="00DC6A75">
              <w:rPr>
                <w:color w:val="000000"/>
                <w:sz w:val="28"/>
                <w:szCs w:val="28"/>
              </w:rPr>
              <w:t xml:space="preserve"> (функций)</w:t>
            </w:r>
            <w:r w:rsidR="006763CF" w:rsidRPr="00DC6A75">
              <w:rPr>
                <w:color w:val="000000"/>
                <w:sz w:val="28"/>
                <w:szCs w:val="28"/>
              </w:rPr>
              <w:t xml:space="preserve">, </w:t>
            </w:r>
            <w:r w:rsidR="00C87965" w:rsidRPr="00DC6A75">
              <w:rPr>
                <w:color w:val="000000"/>
                <w:sz w:val="28"/>
                <w:szCs w:val="28"/>
              </w:rPr>
              <w:t>созданной в Единой системе идентификации и аутентификации.</w:t>
            </w:r>
          </w:p>
          <w:p w:rsidR="007B7AFC" w:rsidRPr="00DC6A75" w:rsidRDefault="007B7AFC" w:rsidP="007B7AFC">
            <w:pPr>
              <w:ind w:firstLine="709"/>
              <w:jc w:val="both"/>
              <w:rPr>
                <w:sz w:val="28"/>
                <w:szCs w:val="28"/>
              </w:rPr>
            </w:pPr>
            <w:r w:rsidRPr="00DC6A75">
              <w:rPr>
                <w:sz w:val="28"/>
                <w:szCs w:val="28"/>
              </w:rPr>
              <w:t xml:space="preserve">Заявление предоставляется в администрацию района города, в форме электронного документа посредством отправки по электронной почте в виде файла в формате </w:t>
            </w:r>
            <w:proofErr w:type="spellStart"/>
            <w:r w:rsidRPr="00DC6A75">
              <w:rPr>
                <w:sz w:val="28"/>
                <w:szCs w:val="28"/>
              </w:rPr>
              <w:t>doc</w:t>
            </w:r>
            <w:proofErr w:type="spellEnd"/>
            <w:r w:rsidRPr="00DC6A75">
              <w:rPr>
                <w:sz w:val="28"/>
                <w:szCs w:val="28"/>
              </w:rPr>
              <w:t xml:space="preserve">, </w:t>
            </w:r>
            <w:proofErr w:type="spellStart"/>
            <w:r w:rsidRPr="00DC6A75">
              <w:rPr>
                <w:sz w:val="28"/>
                <w:szCs w:val="28"/>
              </w:rPr>
              <w:t>docx</w:t>
            </w:r>
            <w:proofErr w:type="spellEnd"/>
            <w:r w:rsidRPr="00DC6A75">
              <w:rPr>
                <w:sz w:val="28"/>
                <w:szCs w:val="28"/>
              </w:rPr>
              <w:t xml:space="preserve">, </w:t>
            </w:r>
            <w:proofErr w:type="spellStart"/>
            <w:r w:rsidRPr="00DC6A75">
              <w:rPr>
                <w:sz w:val="28"/>
                <w:szCs w:val="28"/>
              </w:rPr>
              <w:t>txt</w:t>
            </w:r>
            <w:proofErr w:type="spellEnd"/>
            <w:r w:rsidRPr="00DC6A75">
              <w:rPr>
                <w:sz w:val="28"/>
                <w:szCs w:val="28"/>
              </w:rPr>
              <w:t xml:space="preserve">, </w:t>
            </w:r>
            <w:proofErr w:type="spellStart"/>
            <w:r w:rsidRPr="00DC6A75">
              <w:rPr>
                <w:sz w:val="28"/>
                <w:szCs w:val="28"/>
              </w:rPr>
              <w:t>xls</w:t>
            </w:r>
            <w:proofErr w:type="spellEnd"/>
            <w:r w:rsidRPr="00DC6A75">
              <w:rPr>
                <w:sz w:val="28"/>
                <w:szCs w:val="28"/>
              </w:rPr>
              <w:t xml:space="preserve">, </w:t>
            </w:r>
            <w:proofErr w:type="spellStart"/>
            <w:r w:rsidRPr="00DC6A75">
              <w:rPr>
                <w:sz w:val="28"/>
                <w:szCs w:val="28"/>
              </w:rPr>
              <w:t>xlsx</w:t>
            </w:r>
            <w:proofErr w:type="spellEnd"/>
            <w:r w:rsidRPr="00DC6A75">
              <w:rPr>
                <w:sz w:val="28"/>
                <w:szCs w:val="28"/>
              </w:rPr>
              <w:t xml:space="preserve">, </w:t>
            </w:r>
            <w:proofErr w:type="spellStart"/>
            <w:r w:rsidRPr="00DC6A75">
              <w:rPr>
                <w:sz w:val="28"/>
                <w:szCs w:val="28"/>
              </w:rPr>
              <w:t>rtf</w:t>
            </w:r>
            <w:proofErr w:type="spellEnd"/>
            <w:r w:rsidRPr="00DC6A75">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DC6A75">
              <w:rPr>
                <w:sz w:val="28"/>
                <w:szCs w:val="28"/>
                <w:lang w:val="en-US"/>
              </w:rPr>
              <w:t>pdf</w:t>
            </w:r>
            <w:r w:rsidRPr="00DC6A75">
              <w:rPr>
                <w:sz w:val="28"/>
                <w:szCs w:val="28"/>
              </w:rPr>
              <w:t xml:space="preserve">, </w:t>
            </w:r>
            <w:proofErr w:type="spellStart"/>
            <w:r w:rsidRPr="00DC6A75">
              <w:rPr>
                <w:sz w:val="28"/>
                <w:szCs w:val="28"/>
                <w:lang w:val="en-US"/>
              </w:rPr>
              <w:t>tif</w:t>
            </w:r>
            <w:proofErr w:type="spellEnd"/>
            <w:r w:rsidRPr="00DC6A75">
              <w:rPr>
                <w:sz w:val="28"/>
                <w:szCs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 </w:t>
            </w:r>
          </w:p>
          <w:p w:rsidR="007B7AFC" w:rsidRPr="00DC6A75" w:rsidRDefault="007B7AFC" w:rsidP="007B7AFC">
            <w:pPr>
              <w:ind w:firstLine="709"/>
              <w:jc w:val="both"/>
              <w:rPr>
                <w:sz w:val="28"/>
                <w:szCs w:val="28"/>
              </w:rPr>
            </w:pPr>
            <w:r w:rsidRPr="00DC6A75">
              <w:rPr>
                <w:sz w:val="28"/>
                <w:szCs w:val="28"/>
              </w:rPr>
              <w:t xml:space="preserve">6.3. 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p>
          <w:bookmarkEnd w:id="3"/>
          <w:p w:rsidR="007B7AFC" w:rsidRPr="00DC6A75" w:rsidRDefault="007B7AFC" w:rsidP="007B7AFC">
            <w:pPr>
              <w:ind w:firstLine="709"/>
              <w:jc w:val="both"/>
              <w:rPr>
                <w:sz w:val="28"/>
                <w:szCs w:val="28"/>
              </w:rPr>
            </w:pPr>
            <w:r w:rsidRPr="00DC6A75">
              <w:rPr>
                <w:sz w:val="28"/>
                <w:szCs w:val="28"/>
              </w:rPr>
              <w:t xml:space="preserve">6.4. Документ, указанный в пункте 6.3 настоящего подраздела Регламента, предоставляется по желанию заявителя. </w:t>
            </w:r>
          </w:p>
          <w:p w:rsidR="007B7AFC" w:rsidRPr="00DC6A75" w:rsidRDefault="007B7AFC" w:rsidP="007B7AFC">
            <w:pPr>
              <w:ind w:firstLine="709"/>
              <w:jc w:val="both"/>
              <w:rPr>
                <w:sz w:val="28"/>
                <w:szCs w:val="28"/>
              </w:rPr>
            </w:pPr>
            <w:r w:rsidRPr="00DC6A75">
              <w:rPr>
                <w:sz w:val="28"/>
                <w:szCs w:val="28"/>
              </w:rPr>
              <w:t xml:space="preserve">Документы, не указанные в пункте 6.1 настоящего подраздела Регламента, не могут быть затребованы у заявителя. </w:t>
            </w:r>
          </w:p>
          <w:p w:rsidR="007B7AFC" w:rsidRPr="00DC6A75" w:rsidRDefault="007B7AFC" w:rsidP="007B7AFC">
            <w:pPr>
              <w:ind w:firstLine="709"/>
              <w:jc w:val="both"/>
              <w:rPr>
                <w:sz w:val="28"/>
                <w:szCs w:val="28"/>
              </w:rPr>
            </w:pPr>
            <w:r w:rsidRPr="00DC6A75">
              <w:rPr>
                <w:sz w:val="28"/>
                <w:szCs w:val="28"/>
              </w:rPr>
              <w:lastRenderedPageBreak/>
              <w:t xml:space="preserve">6.5. </w:t>
            </w:r>
            <w:r w:rsidRPr="00DC6A75">
              <w:rPr>
                <w:color w:val="000000"/>
                <w:sz w:val="28"/>
                <w:szCs w:val="28"/>
              </w:rPr>
              <w:t>Указанные в пункте 6.1 настоящего подраздела Регламента заявление и приложенные документы (при наличии)</w:t>
            </w:r>
            <w:r w:rsidRPr="00DC6A75">
              <w:rPr>
                <w:sz w:val="28"/>
                <w:szCs w:val="28"/>
              </w:rPr>
              <w:t xml:space="preserve"> могут быть предоставлены на личном приеме в администрации района города, в МФЦ (филиале МФЦ), направлены почтой, направлены в форме электронных документов с использованием сети Интернет (по электронной почте, через городской портал или иным способом, позволяющим производить передачу данных в электронной форме). </w:t>
            </w:r>
          </w:p>
          <w:p w:rsidR="007B7AFC" w:rsidRPr="00DC6A75" w:rsidRDefault="007B7AFC" w:rsidP="007B7AFC">
            <w:pPr>
              <w:ind w:firstLine="709"/>
              <w:jc w:val="both"/>
              <w:rPr>
                <w:sz w:val="28"/>
                <w:szCs w:val="28"/>
              </w:rPr>
            </w:pPr>
            <w:r w:rsidRPr="00DC6A75">
              <w:rPr>
                <w:sz w:val="28"/>
                <w:szCs w:val="28"/>
              </w:rPr>
              <w:t xml:space="preserve">В случае подачи заявления в электронной форме через городской портал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 </w:t>
            </w:r>
          </w:p>
          <w:p w:rsidR="007B7AFC" w:rsidRPr="00DC6A75" w:rsidRDefault="007B7AFC" w:rsidP="007B7AFC">
            <w:pPr>
              <w:ind w:firstLine="709"/>
              <w:jc w:val="both"/>
              <w:rPr>
                <w:sz w:val="28"/>
                <w:szCs w:val="28"/>
              </w:rPr>
            </w:pPr>
            <w:r w:rsidRPr="00DC6A75">
              <w:rPr>
                <w:sz w:val="28"/>
                <w:szCs w:val="28"/>
              </w:rPr>
              <w:t>6.6. Администрация района города не вправе требовать от заявителя:</w:t>
            </w:r>
          </w:p>
          <w:p w:rsidR="007B7AFC" w:rsidRPr="00DC6A75" w:rsidRDefault="007B7AFC" w:rsidP="007B7AFC">
            <w:pPr>
              <w:ind w:firstLine="709"/>
              <w:jc w:val="both"/>
              <w:rPr>
                <w:sz w:val="28"/>
                <w:szCs w:val="28"/>
              </w:rPr>
            </w:pPr>
            <w:r w:rsidRPr="00DC6A75">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3585" w:rsidRPr="00DC6A75" w:rsidRDefault="007B7AFC" w:rsidP="00185411">
            <w:pPr>
              <w:spacing w:line="220" w:lineRule="atLeast"/>
              <w:ind w:firstLine="738"/>
              <w:jc w:val="both"/>
              <w:rPr>
                <w:sz w:val="28"/>
                <w:szCs w:val="28"/>
              </w:rPr>
            </w:pPr>
            <w:r w:rsidRPr="00DC6A75">
              <w:rPr>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Алтайского края и муниципальными правовыми актами находятся в распоряжении органов государственной власти, органов местного самоуправления города Барнаула и иных </w:t>
            </w:r>
            <w:r w:rsidRPr="00DC6A75">
              <w:rPr>
                <w:sz w:val="28"/>
                <w:szCs w:val="28"/>
              </w:rPr>
              <w:lastRenderedPageBreak/>
              <w:t>органов и организаций, участвующих в предоставлении муниципальной услуги, за исключением документов, указанных в части 6 статьи 7 Федерального закона от 27.07.2010 №210-ФЗ.</w:t>
            </w:r>
          </w:p>
          <w:p w:rsidR="000A3259" w:rsidRPr="00DC6A75" w:rsidRDefault="00AC1289" w:rsidP="004B612F">
            <w:pPr>
              <w:autoSpaceDE w:val="0"/>
              <w:autoSpaceDN w:val="0"/>
              <w:adjustRightInd w:val="0"/>
              <w:ind w:firstLine="764"/>
              <w:jc w:val="both"/>
              <w:rPr>
                <w:sz w:val="28"/>
                <w:szCs w:val="28"/>
              </w:rPr>
            </w:pPr>
            <w:r w:rsidRPr="00DC6A75">
              <w:rPr>
                <w:sz w:val="28"/>
                <w:szCs w:val="28"/>
              </w:rPr>
              <w:t>6</w:t>
            </w:r>
            <w:r w:rsidR="000A3259" w:rsidRPr="00DC6A75">
              <w:rPr>
                <w:sz w:val="28"/>
                <w:szCs w:val="28"/>
              </w:rPr>
              <w:t>.</w:t>
            </w:r>
            <w:r w:rsidRPr="00DC6A75">
              <w:rPr>
                <w:sz w:val="28"/>
                <w:szCs w:val="28"/>
              </w:rPr>
              <w:t>7</w:t>
            </w:r>
            <w:r w:rsidR="000A3259" w:rsidRPr="00DC6A75">
              <w:rPr>
                <w:sz w:val="28"/>
                <w:szCs w:val="28"/>
              </w:rPr>
              <w:t xml:space="preserve">. </w:t>
            </w:r>
            <w:r w:rsidR="001F1529" w:rsidRPr="00DC6A75">
              <w:rPr>
                <w:sz w:val="28"/>
                <w:szCs w:val="28"/>
              </w:rPr>
              <w:t xml:space="preserve">Заявитель по собственной инициативе предоставляет </w:t>
            </w:r>
            <w:r w:rsidR="00D86E2E" w:rsidRPr="00DC6A75">
              <w:rPr>
                <w:sz w:val="28"/>
                <w:szCs w:val="28"/>
              </w:rPr>
              <w:t>выписку из Единого государственного реестра недвижимости (далее – ЕГРН) о правах на земельный участок в случае, если указанные права зарегистрированы в ЕГРН, или уведомление об отсутствии в ЕГРН запрашиваемых сведений о зарегистрированных правах на указанный земельный участок</w:t>
            </w:r>
            <w:r w:rsidR="000A3259" w:rsidRPr="00DC6A75">
              <w:rPr>
                <w:sz w:val="28"/>
                <w:szCs w:val="28"/>
              </w:rPr>
              <w:t xml:space="preserve">. </w:t>
            </w:r>
          </w:p>
          <w:p w:rsidR="000A3259" w:rsidRPr="00DC6A75" w:rsidRDefault="00AC1289" w:rsidP="002934F7">
            <w:pPr>
              <w:spacing w:line="220" w:lineRule="atLeast"/>
              <w:ind w:firstLine="738"/>
              <w:jc w:val="both"/>
              <w:rPr>
                <w:sz w:val="28"/>
                <w:szCs w:val="28"/>
              </w:rPr>
            </w:pPr>
            <w:r w:rsidRPr="00DC6A75">
              <w:rPr>
                <w:sz w:val="28"/>
                <w:szCs w:val="28"/>
              </w:rPr>
              <w:t>6</w:t>
            </w:r>
            <w:r w:rsidR="000A3259" w:rsidRPr="00DC6A75">
              <w:rPr>
                <w:sz w:val="28"/>
                <w:szCs w:val="28"/>
              </w:rPr>
              <w:t>.</w:t>
            </w:r>
            <w:r w:rsidR="00C01090" w:rsidRPr="00DC6A75">
              <w:rPr>
                <w:sz w:val="28"/>
                <w:szCs w:val="28"/>
              </w:rPr>
              <w:t>8</w:t>
            </w:r>
            <w:r w:rsidR="000A3259" w:rsidRPr="00DC6A75">
              <w:rPr>
                <w:sz w:val="28"/>
                <w:szCs w:val="28"/>
              </w:rPr>
              <w:t>. Не предоставление заявителем указанн</w:t>
            </w:r>
            <w:r w:rsidR="002934F7" w:rsidRPr="00DC6A75">
              <w:rPr>
                <w:sz w:val="28"/>
                <w:szCs w:val="28"/>
              </w:rPr>
              <w:t>ых</w:t>
            </w:r>
            <w:r w:rsidR="000A3259" w:rsidRPr="00DC6A75">
              <w:rPr>
                <w:sz w:val="28"/>
                <w:szCs w:val="28"/>
              </w:rPr>
              <w:t xml:space="preserve"> в пункте </w:t>
            </w:r>
            <w:r w:rsidR="00A06B5B" w:rsidRPr="00DC6A75">
              <w:rPr>
                <w:sz w:val="28"/>
                <w:szCs w:val="28"/>
              </w:rPr>
              <w:t>6</w:t>
            </w:r>
            <w:r w:rsidR="000A3259" w:rsidRPr="00DC6A75">
              <w:rPr>
                <w:sz w:val="28"/>
                <w:szCs w:val="28"/>
              </w:rPr>
              <w:t>.</w:t>
            </w:r>
            <w:r w:rsidR="00C01090" w:rsidRPr="00DC6A75">
              <w:rPr>
                <w:sz w:val="28"/>
                <w:szCs w:val="28"/>
              </w:rPr>
              <w:t>7</w:t>
            </w:r>
            <w:r w:rsidR="000A3259" w:rsidRPr="00DC6A75">
              <w:rPr>
                <w:sz w:val="28"/>
                <w:szCs w:val="28"/>
              </w:rPr>
              <w:t xml:space="preserve"> настоящего подраздела Регламента документ</w:t>
            </w:r>
            <w:r w:rsidR="002934F7" w:rsidRPr="00DC6A75">
              <w:rPr>
                <w:sz w:val="28"/>
                <w:szCs w:val="28"/>
              </w:rPr>
              <w:t>ов</w:t>
            </w:r>
            <w:r w:rsidR="000A3259" w:rsidRPr="00DC6A75">
              <w:rPr>
                <w:sz w:val="28"/>
                <w:szCs w:val="28"/>
              </w:rPr>
              <w:t>, необходим</w:t>
            </w:r>
            <w:r w:rsidR="002934F7" w:rsidRPr="00DC6A75">
              <w:rPr>
                <w:sz w:val="28"/>
                <w:szCs w:val="28"/>
              </w:rPr>
              <w:t>ых</w:t>
            </w:r>
            <w:r w:rsidR="000A3259" w:rsidRPr="00DC6A75">
              <w:rPr>
                <w:sz w:val="28"/>
                <w:szCs w:val="28"/>
              </w:rPr>
              <w:t xml:space="preserve"> в соответствии с нормативными правовыми актами для предоставления муниципальной услуги, которы</w:t>
            </w:r>
            <w:r w:rsidR="002934F7" w:rsidRPr="00DC6A75">
              <w:rPr>
                <w:sz w:val="28"/>
                <w:szCs w:val="28"/>
              </w:rPr>
              <w:t>е</w:t>
            </w:r>
            <w:r w:rsidR="000A3259" w:rsidRPr="00DC6A75">
              <w:rPr>
                <w:sz w:val="28"/>
                <w:szCs w:val="28"/>
              </w:rPr>
              <w:t xml:space="preserve"> наход</w:t>
            </w:r>
            <w:r w:rsidR="002934F7" w:rsidRPr="00DC6A75">
              <w:rPr>
                <w:sz w:val="28"/>
                <w:szCs w:val="28"/>
              </w:rPr>
              <w:t>я</w:t>
            </w:r>
            <w:r w:rsidR="000A3259" w:rsidRPr="00DC6A75">
              <w:rPr>
                <w:sz w:val="28"/>
                <w:szCs w:val="28"/>
              </w:rPr>
              <w:t>тся в распоряжении органа государственной власти, участвующего в предоставлении муниципальной услуги, и которы</w:t>
            </w:r>
            <w:r w:rsidR="002934F7" w:rsidRPr="00DC6A75">
              <w:rPr>
                <w:sz w:val="28"/>
                <w:szCs w:val="28"/>
              </w:rPr>
              <w:t>е</w:t>
            </w:r>
            <w:r w:rsidR="000A3259" w:rsidRPr="00DC6A75">
              <w:rPr>
                <w:sz w:val="28"/>
                <w:szCs w:val="28"/>
              </w:rPr>
              <w:t xml:space="preserve">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23585" w:rsidRPr="00DC6A75" w:rsidTr="00A368EA">
        <w:trPr>
          <w:trHeight w:val="240"/>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5382" w:type="dxa"/>
          </w:tcPr>
          <w:p w:rsidR="00623585" w:rsidRPr="00DC6A75" w:rsidRDefault="000A3259">
            <w:pPr>
              <w:spacing w:line="220" w:lineRule="atLeast"/>
              <w:ind w:firstLine="540"/>
              <w:jc w:val="both"/>
              <w:rPr>
                <w:sz w:val="28"/>
                <w:szCs w:val="28"/>
              </w:rPr>
            </w:pPr>
            <w:r w:rsidRPr="00DC6A75">
              <w:rPr>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623585" w:rsidRPr="00DC6A75" w:rsidTr="00A368EA">
        <w:trPr>
          <w:trHeight w:val="285"/>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5382" w:type="dxa"/>
          </w:tcPr>
          <w:p w:rsidR="008F5067" w:rsidRPr="00DC6A75" w:rsidRDefault="008F5067" w:rsidP="00F40E34">
            <w:pPr>
              <w:ind w:firstLine="709"/>
              <w:jc w:val="both"/>
              <w:rPr>
                <w:sz w:val="28"/>
                <w:szCs w:val="28"/>
              </w:rPr>
            </w:pPr>
            <w:r w:rsidRPr="00DC6A75">
              <w:rPr>
                <w:sz w:val="28"/>
                <w:szCs w:val="28"/>
              </w:rPr>
              <w:t>8.1. Основания для приостановления предоставления муниципальной услуги действующим законодательством Российской Федерации и муниципальными правовыми актами не предусмотрены.</w:t>
            </w:r>
          </w:p>
          <w:p w:rsidR="00F40E34" w:rsidRPr="00DC6A75" w:rsidRDefault="006E1D4F" w:rsidP="00F40E34">
            <w:pPr>
              <w:ind w:firstLine="709"/>
              <w:jc w:val="both"/>
              <w:rPr>
                <w:sz w:val="28"/>
                <w:szCs w:val="28"/>
              </w:rPr>
            </w:pPr>
            <w:r w:rsidRPr="00DC6A75">
              <w:rPr>
                <w:sz w:val="28"/>
                <w:szCs w:val="28"/>
              </w:rPr>
              <w:t>8</w:t>
            </w:r>
            <w:r w:rsidR="00F40E34" w:rsidRPr="00DC6A75">
              <w:rPr>
                <w:sz w:val="28"/>
                <w:szCs w:val="28"/>
              </w:rPr>
              <w:t>.</w:t>
            </w:r>
            <w:r w:rsidR="008F5067" w:rsidRPr="00DC6A75">
              <w:rPr>
                <w:sz w:val="28"/>
                <w:szCs w:val="28"/>
              </w:rPr>
              <w:t>2</w:t>
            </w:r>
            <w:r w:rsidR="00F40E34" w:rsidRPr="00DC6A75">
              <w:rPr>
                <w:sz w:val="28"/>
                <w:szCs w:val="28"/>
              </w:rPr>
              <w:t>. В утверждении акта освидетельствования отказывается по следующим основаниям:</w:t>
            </w:r>
          </w:p>
          <w:p w:rsidR="00F40E34" w:rsidRPr="00DC6A75" w:rsidRDefault="006E1D4F" w:rsidP="00F40E34">
            <w:pPr>
              <w:ind w:firstLine="709"/>
              <w:jc w:val="both"/>
              <w:rPr>
                <w:sz w:val="28"/>
                <w:szCs w:val="28"/>
              </w:rPr>
            </w:pPr>
            <w:r w:rsidRPr="00DC6A75">
              <w:rPr>
                <w:sz w:val="28"/>
                <w:szCs w:val="28"/>
              </w:rPr>
              <w:lastRenderedPageBreak/>
              <w:t>8</w:t>
            </w:r>
            <w:r w:rsidR="00F40E34" w:rsidRPr="00DC6A75">
              <w:rPr>
                <w:sz w:val="28"/>
                <w:szCs w:val="28"/>
              </w:rPr>
              <w:t>.</w:t>
            </w:r>
            <w:r w:rsidR="008F5067" w:rsidRPr="00DC6A75">
              <w:rPr>
                <w:sz w:val="28"/>
                <w:szCs w:val="28"/>
              </w:rPr>
              <w:t>2</w:t>
            </w:r>
            <w:r w:rsidR="00F40E34" w:rsidRPr="00DC6A75">
              <w:rPr>
                <w:sz w:val="28"/>
                <w:szCs w:val="28"/>
              </w:rPr>
              <w:t xml:space="preserve">.1.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 </w:t>
            </w:r>
          </w:p>
          <w:p w:rsidR="00F40E34" w:rsidRPr="00DC6A75" w:rsidRDefault="006E1D4F" w:rsidP="00F40E34">
            <w:pPr>
              <w:ind w:firstLine="709"/>
              <w:jc w:val="both"/>
              <w:rPr>
                <w:sz w:val="28"/>
                <w:szCs w:val="28"/>
              </w:rPr>
            </w:pPr>
            <w:r w:rsidRPr="00DC6A75">
              <w:rPr>
                <w:sz w:val="28"/>
                <w:szCs w:val="28"/>
              </w:rPr>
              <w:t>8</w:t>
            </w:r>
            <w:r w:rsidR="00F40E34" w:rsidRPr="00DC6A75">
              <w:rPr>
                <w:sz w:val="28"/>
                <w:szCs w:val="28"/>
              </w:rPr>
              <w:t>.</w:t>
            </w:r>
            <w:r w:rsidR="008F5067" w:rsidRPr="00DC6A75">
              <w:rPr>
                <w:sz w:val="28"/>
                <w:szCs w:val="28"/>
              </w:rPr>
              <w:t>2</w:t>
            </w:r>
            <w:r w:rsidR="00F40E34" w:rsidRPr="00DC6A75">
              <w:rPr>
                <w:sz w:val="28"/>
                <w:szCs w:val="28"/>
              </w:rPr>
              <w:t xml:space="preserve">.2.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9" w:history="1">
              <w:r w:rsidR="00F40E34" w:rsidRPr="00DC6A75">
                <w:rPr>
                  <w:sz w:val="28"/>
                  <w:szCs w:val="28"/>
                </w:rPr>
                <w:t>законодательством</w:t>
              </w:r>
            </w:hyperlink>
            <w:r w:rsidR="00F40E34" w:rsidRPr="00DC6A75">
              <w:rPr>
                <w:sz w:val="28"/>
                <w:szCs w:val="28"/>
              </w:rPr>
              <w:t xml:space="preserve"> Российской Федерации. </w:t>
            </w:r>
          </w:p>
          <w:p w:rsidR="00F40E34" w:rsidRPr="00DC6A75" w:rsidRDefault="006E1D4F" w:rsidP="00F40E34">
            <w:pPr>
              <w:autoSpaceDE w:val="0"/>
              <w:autoSpaceDN w:val="0"/>
              <w:adjustRightInd w:val="0"/>
              <w:ind w:firstLine="709"/>
              <w:jc w:val="both"/>
              <w:rPr>
                <w:sz w:val="28"/>
                <w:szCs w:val="28"/>
              </w:rPr>
            </w:pPr>
            <w:r w:rsidRPr="00DC6A75">
              <w:rPr>
                <w:sz w:val="28"/>
                <w:szCs w:val="28"/>
                <w:lang w:eastAsia="ar-SA"/>
              </w:rPr>
              <w:t>8</w:t>
            </w:r>
            <w:r w:rsidR="00F40E34" w:rsidRPr="00DC6A75">
              <w:rPr>
                <w:sz w:val="28"/>
                <w:szCs w:val="28"/>
                <w:lang w:eastAsia="ar-SA"/>
              </w:rPr>
              <w:t>.</w:t>
            </w:r>
            <w:r w:rsidR="008F5067" w:rsidRPr="00DC6A75">
              <w:rPr>
                <w:sz w:val="28"/>
                <w:szCs w:val="28"/>
                <w:lang w:eastAsia="ar-SA"/>
              </w:rPr>
              <w:t>3</w:t>
            </w:r>
            <w:r w:rsidR="00F40E34" w:rsidRPr="00DC6A75">
              <w:rPr>
                <w:sz w:val="28"/>
                <w:szCs w:val="28"/>
                <w:lang w:eastAsia="ar-SA"/>
              </w:rPr>
              <w:t>. </w:t>
            </w:r>
            <w:r w:rsidR="00F40E34" w:rsidRPr="00DC6A75">
              <w:rPr>
                <w:sz w:val="28"/>
                <w:szCs w:val="28"/>
              </w:rPr>
              <w:t xml:space="preserve">Постановление об отказе в утверждении акта должно содержать основания отказа с обязательной ссылкой на основания, предусмотренные пунктом </w:t>
            </w:r>
            <w:r w:rsidRPr="00DC6A75">
              <w:rPr>
                <w:sz w:val="28"/>
                <w:szCs w:val="28"/>
              </w:rPr>
              <w:t>8</w:t>
            </w:r>
            <w:r w:rsidR="00F40E34" w:rsidRPr="00DC6A75">
              <w:rPr>
                <w:sz w:val="28"/>
                <w:szCs w:val="28"/>
              </w:rPr>
              <w:t>.</w:t>
            </w:r>
            <w:r w:rsidR="00995B97" w:rsidRPr="00DC6A75">
              <w:rPr>
                <w:sz w:val="28"/>
                <w:szCs w:val="28"/>
              </w:rPr>
              <w:t>2</w:t>
            </w:r>
            <w:r w:rsidR="00F40E34" w:rsidRPr="00DC6A75">
              <w:rPr>
                <w:sz w:val="28"/>
                <w:szCs w:val="28"/>
              </w:rPr>
              <w:t xml:space="preserve"> настоящего подраздела Регламента. </w:t>
            </w:r>
            <w:r w:rsidR="00F40E34" w:rsidRPr="00DC6A75">
              <w:rPr>
                <w:sz w:val="28"/>
                <w:szCs w:val="28"/>
                <w:lang w:eastAsia="ar-SA"/>
              </w:rPr>
              <w:t xml:space="preserve">Отказ в утверждении акта по иным основаниям, не предусмотренным пунктом </w:t>
            </w:r>
            <w:r w:rsidRPr="00DC6A75">
              <w:rPr>
                <w:sz w:val="28"/>
                <w:szCs w:val="28"/>
                <w:lang w:eastAsia="ar-SA"/>
              </w:rPr>
              <w:t>8</w:t>
            </w:r>
            <w:r w:rsidR="00F40E34" w:rsidRPr="00DC6A75">
              <w:rPr>
                <w:sz w:val="28"/>
                <w:szCs w:val="28"/>
                <w:lang w:eastAsia="ar-SA"/>
              </w:rPr>
              <w:t>.</w:t>
            </w:r>
            <w:r w:rsidR="008F5067" w:rsidRPr="00DC6A75">
              <w:rPr>
                <w:sz w:val="28"/>
                <w:szCs w:val="28"/>
                <w:lang w:eastAsia="ar-SA"/>
              </w:rPr>
              <w:t>2</w:t>
            </w:r>
            <w:r w:rsidR="00F40E34" w:rsidRPr="00DC6A75">
              <w:rPr>
                <w:sz w:val="28"/>
                <w:szCs w:val="28"/>
                <w:lang w:eastAsia="ar-SA"/>
              </w:rPr>
              <w:t xml:space="preserve"> настоящего </w:t>
            </w:r>
            <w:r w:rsidR="00F40E34" w:rsidRPr="00DC6A75">
              <w:rPr>
                <w:sz w:val="28"/>
                <w:szCs w:val="28"/>
              </w:rPr>
              <w:t xml:space="preserve">подраздела </w:t>
            </w:r>
            <w:r w:rsidR="00F40E34" w:rsidRPr="00DC6A75">
              <w:rPr>
                <w:sz w:val="28"/>
                <w:szCs w:val="28"/>
                <w:lang w:eastAsia="ar-SA"/>
              </w:rPr>
              <w:t xml:space="preserve">Регламента, не допускается. </w:t>
            </w:r>
          </w:p>
          <w:p w:rsidR="00F40E34" w:rsidRPr="00DC6A75" w:rsidRDefault="006E1D4F" w:rsidP="00F40E34">
            <w:pPr>
              <w:ind w:firstLine="709"/>
              <w:jc w:val="both"/>
              <w:rPr>
                <w:rFonts w:eastAsia="Calibri"/>
                <w:sz w:val="28"/>
                <w:szCs w:val="28"/>
              </w:rPr>
            </w:pPr>
            <w:r w:rsidRPr="00DC6A75">
              <w:rPr>
                <w:sz w:val="28"/>
                <w:szCs w:val="28"/>
              </w:rPr>
              <w:t>8</w:t>
            </w:r>
            <w:r w:rsidR="00F40E34" w:rsidRPr="00DC6A75">
              <w:rPr>
                <w:sz w:val="28"/>
                <w:szCs w:val="28"/>
              </w:rPr>
              <w:t>.4. Отказ в утверждении акта не является препятствием для повторной подачи заявления при условии устранения обстоятельств, по которым заявителю было отказано. Администрация района города не вправе требовать от заявителя п</w:t>
            </w:r>
            <w:r w:rsidR="00F40E34" w:rsidRPr="00DC6A75">
              <w:rPr>
                <w:rFonts w:eastAsia="Calibri"/>
                <w:sz w:val="28"/>
                <w:szCs w:val="28"/>
              </w:rPr>
              <w:t xml:space="preserve">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 </w:t>
            </w:r>
          </w:p>
          <w:p w:rsidR="00623585" w:rsidRPr="00DC6A75" w:rsidRDefault="002B543D" w:rsidP="002B543D">
            <w:pPr>
              <w:autoSpaceDE w:val="0"/>
              <w:autoSpaceDN w:val="0"/>
              <w:adjustRightInd w:val="0"/>
              <w:ind w:firstLine="709"/>
              <w:jc w:val="both"/>
              <w:rPr>
                <w:sz w:val="28"/>
                <w:szCs w:val="28"/>
              </w:rPr>
            </w:pPr>
            <w:r w:rsidRPr="00DC6A75">
              <w:rPr>
                <w:sz w:val="28"/>
                <w:szCs w:val="28"/>
              </w:rPr>
              <w:lastRenderedPageBreak/>
              <w:t xml:space="preserve">8.5. Отказ в утверждении акта может быть обжалован заявителем в досудебном (внесудебном) или судебном порядке. </w:t>
            </w:r>
          </w:p>
          <w:p w:rsidR="00B03D1E" w:rsidRPr="00DC6A75" w:rsidRDefault="00B03D1E" w:rsidP="00B03D1E">
            <w:pPr>
              <w:ind w:firstLine="709"/>
              <w:jc w:val="both"/>
              <w:rPr>
                <w:rFonts w:eastAsia="Calibri"/>
                <w:sz w:val="28"/>
                <w:szCs w:val="28"/>
              </w:rPr>
            </w:pPr>
            <w:r w:rsidRPr="00DC6A75">
              <w:rPr>
                <w:rFonts w:eastAsia="Calibri"/>
                <w:sz w:val="28"/>
                <w:szCs w:val="28"/>
              </w:rPr>
              <w:t>8.6. Критерии принятия решения о предоставлении муниципальной услуги:</w:t>
            </w:r>
          </w:p>
          <w:p w:rsidR="00B03D1E" w:rsidRPr="00DC6A75" w:rsidRDefault="00B03D1E" w:rsidP="00B03D1E">
            <w:pPr>
              <w:ind w:firstLine="709"/>
              <w:jc w:val="both"/>
              <w:rPr>
                <w:rFonts w:eastAsia="Calibri"/>
                <w:sz w:val="28"/>
                <w:szCs w:val="28"/>
              </w:rPr>
            </w:pPr>
            <w:r w:rsidRPr="00DC6A75">
              <w:rPr>
                <w:rFonts w:eastAsia="Calibri"/>
                <w:sz w:val="28"/>
                <w:szCs w:val="28"/>
              </w:rPr>
              <w:t>правильность оформления заявления;</w:t>
            </w:r>
          </w:p>
          <w:p w:rsidR="00B03D1E" w:rsidRPr="00DC6A75" w:rsidRDefault="00B03D1E" w:rsidP="00B03D1E">
            <w:pPr>
              <w:ind w:firstLine="709"/>
              <w:jc w:val="both"/>
              <w:rPr>
                <w:rFonts w:eastAsia="Calibri"/>
                <w:sz w:val="28"/>
                <w:szCs w:val="28"/>
              </w:rPr>
            </w:pPr>
            <w:r w:rsidRPr="00DC6A75">
              <w:rPr>
                <w:rFonts w:eastAsia="Calibri"/>
                <w:sz w:val="28"/>
                <w:szCs w:val="28"/>
              </w:rPr>
              <w:t>правильность оформления документов;</w:t>
            </w:r>
          </w:p>
          <w:p w:rsidR="00B03D1E" w:rsidRPr="00DC6A75" w:rsidRDefault="00B03D1E" w:rsidP="00B03D1E">
            <w:pPr>
              <w:ind w:firstLine="709"/>
              <w:jc w:val="both"/>
              <w:rPr>
                <w:rFonts w:eastAsia="Calibri"/>
                <w:sz w:val="28"/>
                <w:szCs w:val="28"/>
              </w:rPr>
            </w:pPr>
            <w:r w:rsidRPr="00DC6A75">
              <w:rPr>
                <w:rFonts w:eastAsia="Calibri"/>
                <w:sz w:val="28"/>
                <w:szCs w:val="28"/>
              </w:rPr>
              <w:t>полнота, достоверность и корректность сведений, указанных в документах;</w:t>
            </w:r>
          </w:p>
          <w:p w:rsidR="00B03D1E" w:rsidRPr="00DC6A75" w:rsidRDefault="00B03D1E" w:rsidP="00B03D1E">
            <w:pPr>
              <w:ind w:firstLine="709"/>
              <w:jc w:val="both"/>
              <w:rPr>
                <w:rFonts w:eastAsia="Calibri"/>
                <w:sz w:val="28"/>
                <w:szCs w:val="28"/>
              </w:rPr>
            </w:pPr>
            <w:r w:rsidRPr="00DC6A75">
              <w:rPr>
                <w:rFonts w:eastAsia="Calibri"/>
                <w:sz w:val="28"/>
                <w:szCs w:val="28"/>
              </w:rPr>
              <w:t>соответствие заявления и прилагаемых к нему документов требованиям административного регламента;</w:t>
            </w:r>
          </w:p>
          <w:p w:rsidR="00B03D1E" w:rsidRPr="00DC6A75" w:rsidRDefault="00B03D1E" w:rsidP="00B03D1E">
            <w:pPr>
              <w:ind w:firstLine="709"/>
              <w:jc w:val="both"/>
              <w:rPr>
                <w:rFonts w:eastAsia="Calibri"/>
                <w:sz w:val="28"/>
                <w:szCs w:val="28"/>
              </w:rPr>
            </w:pPr>
            <w:r w:rsidRPr="00DC6A75">
              <w:rPr>
                <w:rFonts w:eastAsia="Calibri"/>
                <w:sz w:val="28"/>
                <w:szCs w:val="28"/>
              </w:rPr>
              <w:t>отсутствие оснований для отказа в предоставлении муниципальной услуги.</w:t>
            </w:r>
          </w:p>
          <w:p w:rsidR="00B03D1E" w:rsidRPr="00DC6A75" w:rsidRDefault="00B03D1E" w:rsidP="00B03D1E">
            <w:pPr>
              <w:ind w:firstLine="709"/>
              <w:jc w:val="both"/>
              <w:rPr>
                <w:rFonts w:eastAsia="Calibri"/>
                <w:sz w:val="28"/>
                <w:szCs w:val="28"/>
              </w:rPr>
            </w:pPr>
            <w:r w:rsidRPr="00DC6A75">
              <w:rPr>
                <w:rFonts w:eastAsia="Calibri"/>
                <w:sz w:val="28"/>
                <w:szCs w:val="28"/>
              </w:rPr>
              <w:t>8.7. Критерии принятия решения об отказе в предоставлении муниципальной услуги:</w:t>
            </w:r>
          </w:p>
          <w:p w:rsidR="002B543D" w:rsidRPr="00DC6A75" w:rsidRDefault="00B03D1E" w:rsidP="00EC0FD3">
            <w:pPr>
              <w:ind w:firstLine="709"/>
              <w:jc w:val="both"/>
              <w:rPr>
                <w:rFonts w:eastAsia="Calibri"/>
                <w:sz w:val="28"/>
                <w:szCs w:val="28"/>
              </w:rPr>
            </w:pPr>
            <w:r w:rsidRPr="00DC6A75">
              <w:rPr>
                <w:rFonts w:eastAsia="Calibri"/>
                <w:sz w:val="28"/>
                <w:szCs w:val="28"/>
              </w:rPr>
              <w:t>наличие основани</w:t>
            </w:r>
            <w:r w:rsidR="00EC0FD3" w:rsidRPr="00DC6A75">
              <w:rPr>
                <w:rFonts w:eastAsia="Calibri"/>
                <w:sz w:val="28"/>
                <w:szCs w:val="28"/>
              </w:rPr>
              <w:t>я</w:t>
            </w:r>
            <w:r w:rsidRPr="00DC6A75">
              <w:rPr>
                <w:rFonts w:eastAsia="Calibri"/>
                <w:sz w:val="28"/>
                <w:szCs w:val="28"/>
              </w:rPr>
              <w:t xml:space="preserve"> для отказа в предоставлении муниципальной услуги. </w:t>
            </w:r>
          </w:p>
        </w:tc>
      </w:tr>
      <w:tr w:rsidR="00623585" w:rsidRPr="00DC6A75" w:rsidTr="00A368EA">
        <w:trPr>
          <w:trHeight w:val="225"/>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lastRenderedPageBreak/>
              <w:t>9. Размер платы, взимаемой с заявителя при предоставлении муниципальной услуги, и способы ее взимания</w:t>
            </w:r>
          </w:p>
        </w:tc>
        <w:tc>
          <w:tcPr>
            <w:tcW w:w="5382" w:type="dxa"/>
          </w:tcPr>
          <w:p w:rsidR="00623585" w:rsidRPr="00DC6A75" w:rsidRDefault="00AB1521" w:rsidP="00057A2B">
            <w:pPr>
              <w:ind w:firstLine="738"/>
              <w:jc w:val="both"/>
              <w:rPr>
                <w:sz w:val="28"/>
                <w:szCs w:val="28"/>
              </w:rPr>
            </w:pPr>
            <w:r w:rsidRPr="00DC6A75">
              <w:rPr>
                <w:sz w:val="28"/>
                <w:szCs w:val="28"/>
              </w:rPr>
              <w:t>Взимание платы за предоставление муниципальной услуги действующим законодательством Российской Федерации не предусмотрено.</w:t>
            </w:r>
          </w:p>
        </w:tc>
      </w:tr>
      <w:tr w:rsidR="00623585" w:rsidRPr="00DC6A75" w:rsidTr="00A368EA">
        <w:trPr>
          <w:trHeight w:val="240"/>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5382" w:type="dxa"/>
          </w:tcPr>
          <w:p w:rsidR="00091C7A" w:rsidRPr="00DC6A75" w:rsidRDefault="00091C7A" w:rsidP="00091C7A">
            <w:pPr>
              <w:pStyle w:val="ConsPlusNormal"/>
              <w:ind w:firstLine="709"/>
              <w:jc w:val="both"/>
              <w:rPr>
                <w:rFonts w:ascii="Times New Roman" w:hAnsi="Times New Roman"/>
                <w:sz w:val="28"/>
                <w:szCs w:val="28"/>
              </w:rPr>
            </w:pPr>
            <w:r w:rsidRPr="00DC6A75">
              <w:rPr>
                <w:rFonts w:ascii="Times New Roman" w:hAnsi="Times New Roman"/>
                <w:sz w:val="28"/>
                <w:szCs w:val="28"/>
              </w:rPr>
              <w:t>1</w:t>
            </w:r>
            <w:r w:rsidR="002949F1" w:rsidRPr="00DC6A75">
              <w:rPr>
                <w:rFonts w:ascii="Times New Roman" w:hAnsi="Times New Roman"/>
                <w:sz w:val="28"/>
                <w:szCs w:val="28"/>
              </w:rPr>
              <w:t>0</w:t>
            </w:r>
            <w:r w:rsidRPr="00DC6A75">
              <w:rPr>
                <w:rFonts w:ascii="Times New Roman" w:hAnsi="Times New Roman"/>
                <w:sz w:val="28"/>
                <w:szCs w:val="28"/>
              </w:rPr>
              <w:t>.1. Срок ожидания заявителя в очереди при подаче заявления в администрации района города или в МФЦ (филиалах МФЦ) не должен превышать 15 минут.</w:t>
            </w:r>
          </w:p>
          <w:p w:rsidR="00091C7A" w:rsidRPr="00DC6A75" w:rsidRDefault="00091C7A" w:rsidP="00091C7A">
            <w:pPr>
              <w:pStyle w:val="ConsPlusNormal"/>
              <w:ind w:firstLine="709"/>
              <w:jc w:val="both"/>
              <w:rPr>
                <w:rFonts w:ascii="Times New Roman" w:hAnsi="Times New Roman"/>
                <w:sz w:val="28"/>
                <w:szCs w:val="28"/>
              </w:rPr>
            </w:pPr>
            <w:r w:rsidRPr="00DC6A75">
              <w:rPr>
                <w:rFonts w:ascii="Times New Roman" w:hAnsi="Times New Roman"/>
                <w:sz w:val="28"/>
                <w:szCs w:val="28"/>
              </w:rPr>
              <w:t>1</w:t>
            </w:r>
            <w:r w:rsidR="002949F1" w:rsidRPr="00DC6A75">
              <w:rPr>
                <w:rFonts w:ascii="Times New Roman" w:hAnsi="Times New Roman"/>
                <w:sz w:val="28"/>
                <w:szCs w:val="28"/>
              </w:rPr>
              <w:t>0</w:t>
            </w:r>
            <w:r w:rsidRPr="00DC6A75">
              <w:rPr>
                <w:rFonts w:ascii="Times New Roman" w:hAnsi="Times New Roman"/>
                <w:sz w:val="28"/>
                <w:szCs w:val="28"/>
              </w:rPr>
              <w:t>.2. Срок ожидания заявителя в очереди при получении результата предоставления муниципальной услуги в администрации района города или МФЦ (филиалах МФЦ) не должен превышать 15 минут.</w:t>
            </w:r>
          </w:p>
          <w:p w:rsidR="00623585" w:rsidRPr="00DC6A75" w:rsidRDefault="00091C7A" w:rsidP="002949F1">
            <w:pPr>
              <w:spacing w:line="220" w:lineRule="atLeast"/>
              <w:ind w:firstLine="738"/>
              <w:jc w:val="both"/>
              <w:rPr>
                <w:sz w:val="28"/>
                <w:szCs w:val="28"/>
              </w:rPr>
            </w:pPr>
            <w:r w:rsidRPr="00DC6A75">
              <w:rPr>
                <w:sz w:val="28"/>
                <w:szCs w:val="28"/>
              </w:rPr>
              <w:t>1</w:t>
            </w:r>
            <w:r w:rsidR="002949F1" w:rsidRPr="00DC6A75">
              <w:rPr>
                <w:sz w:val="28"/>
                <w:szCs w:val="28"/>
              </w:rPr>
              <w:t>0</w:t>
            </w:r>
            <w:r w:rsidRPr="00DC6A75">
              <w:rPr>
                <w:sz w:val="28"/>
                <w:szCs w:val="28"/>
              </w:rPr>
              <w:t>.3. При подаче документов, предусмотренных подразделом 6</w:t>
            </w:r>
            <w:hyperlink w:anchor="P163" w:history="1"/>
            <w:r w:rsidRPr="00DC6A75">
              <w:rPr>
                <w:sz w:val="28"/>
                <w:szCs w:val="28"/>
              </w:rPr>
              <w:t xml:space="preserve"> настоящего раздела Регламента, по почте, электронной почте, посредством </w:t>
            </w:r>
            <w:r w:rsidRPr="00DC6A75">
              <w:rPr>
                <w:sz w:val="28"/>
                <w:szCs w:val="28"/>
              </w:rPr>
              <w:lastRenderedPageBreak/>
              <w:t>городского портала необходимость ожидания в очереди при подаче заявления исключается.</w:t>
            </w:r>
          </w:p>
        </w:tc>
      </w:tr>
      <w:tr w:rsidR="00623585" w:rsidRPr="00DC6A75" w:rsidTr="00A368EA">
        <w:trPr>
          <w:trHeight w:val="330"/>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lastRenderedPageBreak/>
              <w:t>11. Срок регистрации заявления о предоставлении муниципальной услуги</w:t>
            </w:r>
          </w:p>
        </w:tc>
        <w:tc>
          <w:tcPr>
            <w:tcW w:w="5382" w:type="dxa"/>
          </w:tcPr>
          <w:p w:rsidR="00091C7A" w:rsidRPr="00DC6A75" w:rsidRDefault="00091C7A" w:rsidP="00357FF1">
            <w:pPr>
              <w:spacing w:line="220" w:lineRule="atLeast"/>
              <w:ind w:firstLine="738"/>
              <w:jc w:val="both"/>
              <w:rPr>
                <w:sz w:val="28"/>
                <w:szCs w:val="28"/>
              </w:rPr>
            </w:pPr>
            <w:r w:rsidRPr="00DC6A75">
              <w:rPr>
                <w:sz w:val="28"/>
                <w:szCs w:val="28"/>
              </w:rPr>
              <w:t xml:space="preserve">Заявление подлежит обязательной регистрации управлением администрации района города в течение одного рабочего дня с момента получения (приема) заявления. </w:t>
            </w:r>
          </w:p>
          <w:p w:rsidR="00623585" w:rsidRPr="00DC6A75" w:rsidRDefault="00091C7A" w:rsidP="00357FF1">
            <w:pPr>
              <w:spacing w:line="220" w:lineRule="atLeast"/>
              <w:ind w:firstLine="738"/>
              <w:jc w:val="both"/>
              <w:rPr>
                <w:sz w:val="28"/>
                <w:szCs w:val="28"/>
              </w:rPr>
            </w:pPr>
            <w:r w:rsidRPr="00DC6A75">
              <w:rPr>
                <w:sz w:val="28"/>
                <w:szCs w:val="28"/>
              </w:rPr>
              <w:t>Порядок регистрации заявления определен в разделе III Регламента.</w:t>
            </w:r>
          </w:p>
        </w:tc>
      </w:tr>
      <w:tr w:rsidR="00623585" w:rsidRPr="00DC6A75" w:rsidTr="00A368EA">
        <w:trPr>
          <w:trHeight w:val="405"/>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t xml:space="preserve">12. Требования к помещениям, в которых предоставляются муниципальные услуги </w:t>
            </w:r>
          </w:p>
        </w:tc>
        <w:tc>
          <w:tcPr>
            <w:tcW w:w="5382" w:type="dxa"/>
          </w:tcPr>
          <w:p w:rsidR="00EE450D" w:rsidRPr="00DC6A75" w:rsidRDefault="00EE450D" w:rsidP="00EE450D">
            <w:pPr>
              <w:ind w:firstLine="709"/>
              <w:jc w:val="both"/>
              <w:rPr>
                <w:sz w:val="28"/>
                <w:szCs w:val="28"/>
              </w:rPr>
            </w:pPr>
            <w:r w:rsidRPr="00DC6A75">
              <w:rPr>
                <w:sz w:val="28"/>
                <w:szCs w:val="28"/>
              </w:rPr>
              <w:t>1</w:t>
            </w:r>
            <w:r w:rsidR="002949F1" w:rsidRPr="00DC6A75">
              <w:rPr>
                <w:sz w:val="28"/>
                <w:szCs w:val="28"/>
              </w:rPr>
              <w:t>2</w:t>
            </w:r>
            <w:r w:rsidRPr="00DC6A75">
              <w:rPr>
                <w:sz w:val="28"/>
                <w:szCs w:val="28"/>
              </w:rPr>
              <w:t>.1.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EE450D" w:rsidRPr="00DC6A75" w:rsidRDefault="00EE450D" w:rsidP="00EE450D">
            <w:pPr>
              <w:ind w:firstLine="709"/>
              <w:jc w:val="both"/>
              <w:rPr>
                <w:sz w:val="28"/>
                <w:szCs w:val="28"/>
              </w:rPr>
            </w:pPr>
            <w:r w:rsidRPr="00DC6A75">
              <w:rPr>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EE450D" w:rsidRPr="00DC6A75" w:rsidRDefault="00EE450D" w:rsidP="00EE450D">
            <w:pPr>
              <w:ind w:firstLine="709"/>
              <w:jc w:val="both"/>
              <w:rPr>
                <w:sz w:val="28"/>
                <w:szCs w:val="28"/>
              </w:rPr>
            </w:pPr>
            <w:r w:rsidRPr="00DC6A75">
              <w:rPr>
                <w:sz w:val="28"/>
                <w:szCs w:val="28"/>
              </w:rPr>
              <w:t>возможность и удобство заполнения заявителем заявления о предоставлении муниципальной услуги на бумажном носителе;</w:t>
            </w:r>
          </w:p>
          <w:p w:rsidR="00EE450D" w:rsidRPr="00DC6A75" w:rsidRDefault="00EE450D" w:rsidP="00EE450D">
            <w:pPr>
              <w:ind w:firstLine="709"/>
              <w:jc w:val="both"/>
              <w:rPr>
                <w:sz w:val="28"/>
                <w:szCs w:val="28"/>
              </w:rPr>
            </w:pPr>
            <w:r w:rsidRPr="00DC6A75">
              <w:rPr>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EE450D" w:rsidRPr="00DC6A75" w:rsidRDefault="00EE450D" w:rsidP="00EE450D">
            <w:pPr>
              <w:ind w:firstLine="709"/>
              <w:jc w:val="both"/>
              <w:rPr>
                <w:sz w:val="28"/>
                <w:szCs w:val="28"/>
              </w:rPr>
            </w:pPr>
            <w:r w:rsidRPr="00DC6A75">
              <w:rPr>
                <w:sz w:val="28"/>
                <w:szCs w:val="28"/>
              </w:rPr>
              <w:t>доступ к нормативным правовым актам, регулирующим предоставление муниципальной услуги;</w:t>
            </w:r>
          </w:p>
          <w:p w:rsidR="00EE450D" w:rsidRPr="00DC6A75" w:rsidRDefault="00EE450D" w:rsidP="00EE450D">
            <w:pPr>
              <w:ind w:firstLine="709"/>
              <w:jc w:val="both"/>
              <w:rPr>
                <w:sz w:val="28"/>
                <w:szCs w:val="28"/>
              </w:rPr>
            </w:pPr>
            <w:r w:rsidRPr="00DC6A75">
              <w:rPr>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w:t>
            </w:r>
            <w:r w:rsidR="007863C8" w:rsidRPr="00DC6A75">
              <w:rPr>
                <w:sz w:val="28"/>
                <w:szCs w:val="28"/>
              </w:rPr>
              <w:t>2</w:t>
            </w:r>
            <w:r w:rsidRPr="00DC6A75">
              <w:rPr>
                <w:sz w:val="28"/>
                <w:szCs w:val="28"/>
              </w:rPr>
              <w:t>.3 настоящего подраздела Регламента.</w:t>
            </w:r>
          </w:p>
          <w:p w:rsidR="00EE450D" w:rsidRPr="00DC6A75" w:rsidRDefault="00EE450D" w:rsidP="00EE450D">
            <w:pPr>
              <w:ind w:firstLine="709"/>
              <w:jc w:val="both"/>
              <w:rPr>
                <w:sz w:val="28"/>
                <w:szCs w:val="28"/>
              </w:rPr>
            </w:pPr>
            <w:r w:rsidRPr="00DC6A75">
              <w:rPr>
                <w:sz w:val="28"/>
                <w:szCs w:val="28"/>
              </w:rPr>
              <w:t>1</w:t>
            </w:r>
            <w:r w:rsidR="002949F1" w:rsidRPr="00DC6A75">
              <w:rPr>
                <w:sz w:val="28"/>
                <w:szCs w:val="28"/>
              </w:rPr>
              <w:t>2</w:t>
            </w:r>
            <w:r w:rsidRPr="00DC6A75">
              <w:rPr>
                <w:sz w:val="28"/>
                <w:szCs w:val="28"/>
              </w:rPr>
              <w:t xml:space="preserve">.2. Администрацией района города выполняются требования Федерального закона от 24.11.1995 №181-ФЗ «О социальной защите инвалидов в Российской Федерации» в части </w:t>
            </w:r>
            <w:r w:rsidRPr="00DC6A75">
              <w:rPr>
                <w:sz w:val="28"/>
                <w:szCs w:val="28"/>
              </w:rPr>
              <w:lastRenderedPageBreak/>
              <w:t>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EE450D" w:rsidRPr="00DC6A75" w:rsidRDefault="00EE450D" w:rsidP="00EE450D">
            <w:pPr>
              <w:pStyle w:val="ConsPlusNormal"/>
              <w:ind w:firstLine="709"/>
              <w:jc w:val="both"/>
              <w:rPr>
                <w:rFonts w:ascii="Times New Roman" w:hAnsi="Times New Roman"/>
                <w:sz w:val="28"/>
                <w:szCs w:val="28"/>
              </w:rPr>
            </w:pPr>
            <w:r w:rsidRPr="00DC6A75">
              <w:rPr>
                <w:rFonts w:ascii="Times New Roman" w:hAnsi="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EE450D" w:rsidRPr="00DC6A75" w:rsidRDefault="00EE450D" w:rsidP="00EE450D">
            <w:pPr>
              <w:ind w:firstLine="709"/>
              <w:jc w:val="both"/>
              <w:rPr>
                <w:sz w:val="28"/>
                <w:szCs w:val="28"/>
              </w:rPr>
            </w:pPr>
            <w:r w:rsidRPr="00DC6A75">
              <w:rPr>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EE450D" w:rsidRPr="00DC6A75" w:rsidRDefault="00EE450D" w:rsidP="00EE450D">
            <w:pPr>
              <w:ind w:firstLine="709"/>
              <w:jc w:val="both"/>
              <w:rPr>
                <w:sz w:val="28"/>
                <w:szCs w:val="28"/>
              </w:rPr>
            </w:pPr>
            <w:r w:rsidRPr="00DC6A75">
              <w:rPr>
                <w:sz w:val="28"/>
                <w:szCs w:val="28"/>
              </w:rPr>
              <w:t>Специалисты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EE450D" w:rsidRPr="00DC6A75" w:rsidRDefault="00EE450D" w:rsidP="00EE450D">
            <w:pPr>
              <w:ind w:firstLine="709"/>
              <w:jc w:val="both"/>
              <w:rPr>
                <w:sz w:val="28"/>
                <w:szCs w:val="28"/>
              </w:rPr>
            </w:pPr>
            <w:r w:rsidRPr="00DC6A75">
              <w:rPr>
                <w:sz w:val="28"/>
                <w:szCs w:val="28"/>
              </w:rPr>
              <w:lastRenderedPageBreak/>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EE450D" w:rsidRPr="00DC6A75" w:rsidRDefault="00EE450D" w:rsidP="00EE450D">
            <w:pPr>
              <w:ind w:firstLine="709"/>
              <w:jc w:val="both"/>
              <w:rPr>
                <w:sz w:val="28"/>
                <w:szCs w:val="28"/>
              </w:rPr>
            </w:pPr>
            <w:r w:rsidRPr="00DC6A75">
              <w:rPr>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EE450D" w:rsidRPr="00DC6A75" w:rsidRDefault="00EE450D" w:rsidP="00EE450D">
            <w:pPr>
              <w:ind w:firstLine="709"/>
              <w:jc w:val="both"/>
              <w:rPr>
                <w:sz w:val="28"/>
                <w:szCs w:val="28"/>
              </w:rPr>
            </w:pPr>
            <w:r w:rsidRPr="00DC6A75">
              <w:rPr>
                <w:sz w:val="28"/>
                <w:szCs w:val="28"/>
              </w:rPr>
              <w:t>Администрацией района города обеспечивается:</w:t>
            </w:r>
          </w:p>
          <w:p w:rsidR="00EE450D" w:rsidRPr="00DC6A75" w:rsidRDefault="00EE450D" w:rsidP="00EE450D">
            <w:pPr>
              <w:ind w:firstLine="709"/>
              <w:jc w:val="both"/>
              <w:rPr>
                <w:sz w:val="28"/>
                <w:szCs w:val="28"/>
              </w:rPr>
            </w:pPr>
            <w:r w:rsidRPr="00DC6A75">
              <w:rPr>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EE450D" w:rsidRPr="00DC6A75" w:rsidRDefault="00EE450D" w:rsidP="00EE450D">
            <w:pPr>
              <w:ind w:firstLine="709"/>
              <w:jc w:val="both"/>
              <w:rPr>
                <w:sz w:val="28"/>
                <w:szCs w:val="28"/>
              </w:rPr>
            </w:pPr>
            <w:r w:rsidRPr="00DC6A75">
              <w:rPr>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w:t>
            </w:r>
            <w:proofErr w:type="spellStart"/>
            <w:r w:rsidRPr="00DC6A75">
              <w:rPr>
                <w:sz w:val="28"/>
                <w:szCs w:val="28"/>
              </w:rPr>
              <w:t>тифлосурдопереводчика</w:t>
            </w:r>
            <w:proofErr w:type="spellEnd"/>
            <w:r w:rsidRPr="00DC6A75">
              <w:rPr>
                <w:sz w:val="28"/>
                <w:szCs w:val="28"/>
              </w:rPr>
              <w:t>;</w:t>
            </w:r>
          </w:p>
          <w:p w:rsidR="00EE450D" w:rsidRPr="00DC6A75" w:rsidRDefault="00EE450D" w:rsidP="00EE450D">
            <w:pPr>
              <w:ind w:firstLine="709"/>
              <w:jc w:val="both"/>
              <w:rPr>
                <w:sz w:val="28"/>
                <w:szCs w:val="28"/>
              </w:rPr>
            </w:pPr>
            <w:r w:rsidRPr="00DC6A75">
              <w:rPr>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w:t>
            </w:r>
            <w:r w:rsidRPr="00DC6A75">
              <w:rPr>
                <w:sz w:val="28"/>
                <w:szCs w:val="28"/>
              </w:rPr>
              <w:lastRenderedPageBreak/>
              <w:t>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EE450D" w:rsidRPr="00DC6A75" w:rsidRDefault="00EE450D" w:rsidP="00EE450D">
            <w:pPr>
              <w:ind w:firstLine="709"/>
              <w:jc w:val="both"/>
              <w:rPr>
                <w:sz w:val="28"/>
                <w:szCs w:val="28"/>
              </w:rPr>
            </w:pPr>
            <w:r w:rsidRPr="00DC6A75">
              <w:rPr>
                <w:sz w:val="28"/>
                <w:szCs w:val="28"/>
              </w:rPr>
              <w:t>1</w:t>
            </w:r>
            <w:r w:rsidR="002949F1" w:rsidRPr="00DC6A75">
              <w:rPr>
                <w:sz w:val="28"/>
                <w:szCs w:val="28"/>
              </w:rPr>
              <w:t>2</w:t>
            </w:r>
            <w:r w:rsidRPr="00DC6A75">
              <w:rPr>
                <w:sz w:val="28"/>
                <w:szCs w:val="28"/>
              </w:rPr>
              <w:t>.3.</w:t>
            </w:r>
            <w:bookmarkStart w:id="4" w:name="Par269"/>
            <w:bookmarkEnd w:id="4"/>
            <w:r w:rsidRPr="00DC6A75">
              <w:rPr>
                <w:sz w:val="28"/>
                <w:szCs w:val="28"/>
              </w:rPr>
              <w:t xml:space="preserve"> Информационные стенды должны размещаться на видном и доступном для граждан месте.</w:t>
            </w:r>
          </w:p>
          <w:p w:rsidR="00EE450D" w:rsidRPr="00DC6A75" w:rsidRDefault="00EE450D" w:rsidP="00EE450D">
            <w:pPr>
              <w:ind w:firstLine="709"/>
              <w:jc w:val="both"/>
              <w:rPr>
                <w:sz w:val="28"/>
                <w:szCs w:val="28"/>
              </w:rPr>
            </w:pPr>
            <w:r w:rsidRPr="00DC6A75">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EE450D" w:rsidRPr="00DC6A75" w:rsidRDefault="00EE450D" w:rsidP="00EE450D">
            <w:pPr>
              <w:ind w:firstLine="709"/>
              <w:jc w:val="both"/>
              <w:rPr>
                <w:sz w:val="28"/>
                <w:szCs w:val="28"/>
              </w:rPr>
            </w:pPr>
            <w:r w:rsidRPr="00DC6A75">
              <w:rPr>
                <w:sz w:val="28"/>
                <w:szCs w:val="28"/>
              </w:rPr>
              <w:t>текст Регламента;</w:t>
            </w:r>
          </w:p>
          <w:p w:rsidR="00EE450D" w:rsidRPr="00DC6A75" w:rsidRDefault="00EE450D" w:rsidP="00EE450D">
            <w:pPr>
              <w:ind w:firstLine="709"/>
              <w:jc w:val="both"/>
              <w:rPr>
                <w:sz w:val="28"/>
                <w:szCs w:val="28"/>
              </w:rPr>
            </w:pPr>
            <w:r w:rsidRPr="00DC6A75">
              <w:rPr>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EE450D" w:rsidRPr="00DC6A75" w:rsidRDefault="00EE450D" w:rsidP="00EE450D">
            <w:pPr>
              <w:ind w:firstLine="709"/>
              <w:jc w:val="both"/>
              <w:rPr>
                <w:sz w:val="28"/>
                <w:szCs w:val="28"/>
              </w:rPr>
            </w:pPr>
            <w:r w:rsidRPr="00DC6A75">
              <w:rPr>
                <w:sz w:val="28"/>
                <w:szCs w:val="28"/>
              </w:rPr>
              <w:t>форма заявления и образец его заполнения;</w:t>
            </w:r>
          </w:p>
          <w:p w:rsidR="00623585" w:rsidRPr="00DC6A75" w:rsidRDefault="00EE450D" w:rsidP="00DC6A75">
            <w:pPr>
              <w:ind w:firstLine="709"/>
              <w:jc w:val="both"/>
              <w:rPr>
                <w:sz w:val="28"/>
                <w:szCs w:val="28"/>
              </w:rPr>
            </w:pPr>
            <w:r w:rsidRPr="00DC6A75">
              <w:rPr>
                <w:sz w:val="28"/>
                <w:szCs w:val="28"/>
              </w:rPr>
              <w:t>перечень документов, необходимых для предоставления муниципальной услуги.</w:t>
            </w:r>
          </w:p>
        </w:tc>
      </w:tr>
      <w:tr w:rsidR="00623585" w:rsidRPr="00DC6A75" w:rsidTr="00A368EA">
        <w:trPr>
          <w:trHeight w:val="533"/>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lastRenderedPageBreak/>
              <w:t>13. Показатели доступности и качества муниципальной услуги</w:t>
            </w:r>
          </w:p>
        </w:tc>
        <w:tc>
          <w:tcPr>
            <w:tcW w:w="5382" w:type="dxa"/>
          </w:tcPr>
          <w:p w:rsidR="007A7292" w:rsidRPr="00DC6A75" w:rsidRDefault="007A7292" w:rsidP="007A7292">
            <w:pPr>
              <w:ind w:firstLine="709"/>
              <w:jc w:val="both"/>
              <w:rPr>
                <w:sz w:val="28"/>
                <w:szCs w:val="28"/>
              </w:rPr>
            </w:pPr>
            <w:r w:rsidRPr="00DC6A75">
              <w:rPr>
                <w:sz w:val="28"/>
                <w:szCs w:val="28"/>
              </w:rPr>
              <w:t>1</w:t>
            </w:r>
            <w:r w:rsidR="002949F1" w:rsidRPr="00DC6A75">
              <w:rPr>
                <w:sz w:val="28"/>
                <w:szCs w:val="28"/>
              </w:rPr>
              <w:t>3</w:t>
            </w:r>
            <w:r w:rsidRPr="00DC6A75">
              <w:rPr>
                <w:sz w:val="28"/>
                <w:szCs w:val="28"/>
              </w:rPr>
              <w:t xml:space="preserve">.1. Показателями доступности и качества муниципальной услуги являются: </w:t>
            </w:r>
          </w:p>
          <w:p w:rsidR="007A7292" w:rsidRPr="00DC6A75" w:rsidRDefault="007A7292" w:rsidP="007A7292">
            <w:pPr>
              <w:ind w:firstLine="709"/>
              <w:jc w:val="both"/>
              <w:rPr>
                <w:sz w:val="28"/>
                <w:szCs w:val="28"/>
              </w:rPr>
            </w:pPr>
            <w:r w:rsidRPr="00DC6A75">
              <w:rPr>
                <w:sz w:val="28"/>
                <w:szCs w:val="28"/>
              </w:rPr>
              <w:t xml:space="preserve">своевременность (соблюдение установленного срока предоставления муниципальной услуги); </w:t>
            </w:r>
          </w:p>
          <w:p w:rsidR="007A7292" w:rsidRPr="00DC6A75" w:rsidRDefault="007A7292" w:rsidP="007A7292">
            <w:pPr>
              <w:ind w:firstLine="709"/>
              <w:jc w:val="both"/>
              <w:rPr>
                <w:sz w:val="28"/>
                <w:szCs w:val="28"/>
              </w:rPr>
            </w:pPr>
            <w:r w:rsidRPr="00DC6A75">
              <w:rPr>
                <w:sz w:val="28"/>
                <w:szCs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7A7292" w:rsidRPr="00DC6A75" w:rsidRDefault="007A7292" w:rsidP="007A7292">
            <w:pPr>
              <w:ind w:firstLine="709"/>
              <w:jc w:val="both"/>
              <w:rPr>
                <w:sz w:val="28"/>
                <w:szCs w:val="28"/>
              </w:rPr>
            </w:pPr>
            <w:r w:rsidRPr="00DC6A75">
              <w:rPr>
                <w:sz w:val="28"/>
                <w:szCs w:val="28"/>
              </w:rPr>
              <w:t xml:space="preserve">доступность (показатели оценки соблюдения права заявителя на получение актуальной и достоверной информации о </w:t>
            </w:r>
            <w:r w:rsidRPr="00DC6A75">
              <w:rPr>
                <w:sz w:val="28"/>
                <w:szCs w:val="28"/>
              </w:rPr>
              <w:lastRenderedPageBreak/>
              <w:t>ходе предоставления муниципальной услуги);</w:t>
            </w:r>
          </w:p>
          <w:p w:rsidR="007A7292" w:rsidRPr="00DC6A75" w:rsidRDefault="007A7292" w:rsidP="007A7292">
            <w:pPr>
              <w:ind w:firstLine="709"/>
              <w:jc w:val="both"/>
              <w:rPr>
                <w:sz w:val="28"/>
                <w:szCs w:val="28"/>
              </w:rPr>
            </w:pPr>
            <w:r w:rsidRPr="00DC6A75">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7A7292" w:rsidRPr="00DC6A75" w:rsidRDefault="007A7292" w:rsidP="007A7292">
            <w:pPr>
              <w:ind w:firstLine="709"/>
              <w:jc w:val="both"/>
              <w:rPr>
                <w:sz w:val="28"/>
                <w:szCs w:val="28"/>
              </w:rPr>
            </w:pPr>
            <w:r w:rsidRPr="00DC6A75">
              <w:rPr>
                <w:sz w:val="28"/>
                <w:szCs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7A7292" w:rsidRDefault="007A7292" w:rsidP="007A7292">
            <w:pPr>
              <w:ind w:firstLine="709"/>
              <w:jc w:val="both"/>
              <w:rPr>
                <w:sz w:val="28"/>
                <w:szCs w:val="28"/>
              </w:rPr>
            </w:pPr>
            <w:r w:rsidRPr="00DC6A75">
              <w:rPr>
                <w:sz w:val="28"/>
                <w:szCs w:val="28"/>
              </w:rPr>
              <w:t>1</w:t>
            </w:r>
            <w:r w:rsidR="002949F1" w:rsidRPr="00DC6A75">
              <w:rPr>
                <w:sz w:val="28"/>
                <w:szCs w:val="28"/>
              </w:rPr>
              <w:t>3</w:t>
            </w:r>
            <w:r w:rsidRPr="00DC6A75">
              <w:rPr>
                <w:sz w:val="28"/>
                <w:szCs w:val="28"/>
              </w:rPr>
              <w:t>.2.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r w:rsidR="00502A2A">
              <w:rPr>
                <w:sz w:val="28"/>
                <w:szCs w:val="28"/>
              </w:rPr>
              <w:t xml:space="preserve"> </w:t>
            </w:r>
          </w:p>
          <w:p w:rsidR="00502A2A" w:rsidRPr="00DC6A75" w:rsidRDefault="00502A2A" w:rsidP="007A7292">
            <w:pPr>
              <w:ind w:firstLine="709"/>
              <w:jc w:val="both"/>
              <w:rPr>
                <w:sz w:val="28"/>
                <w:szCs w:val="28"/>
              </w:rPr>
            </w:pPr>
          </w:p>
          <w:tbl>
            <w:tblPr>
              <w:tblW w:w="0" w:type="auto"/>
              <w:jc w:val="center"/>
              <w:tblCellMar>
                <w:left w:w="70" w:type="dxa"/>
                <w:right w:w="70" w:type="dxa"/>
              </w:tblCellMar>
              <w:tblLook w:val="0000" w:firstRow="0" w:lastRow="0" w:firstColumn="0" w:lastColumn="0" w:noHBand="0" w:noVBand="0"/>
            </w:tblPr>
            <w:tblGrid>
              <w:gridCol w:w="3368"/>
              <w:gridCol w:w="1782"/>
            </w:tblGrid>
            <w:tr w:rsidR="007A7292" w:rsidRPr="00DC6A75" w:rsidTr="00E25C17">
              <w:trPr>
                <w:cantSplit/>
                <w:trHeight w:val="659"/>
                <w:jc w:val="center"/>
              </w:trPr>
              <w:tc>
                <w:tcPr>
                  <w:tcW w:w="3368" w:type="dxa"/>
                  <w:tcBorders>
                    <w:top w:val="single" w:sz="6" w:space="0" w:color="000000"/>
                    <w:left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Показатели качества и доступности</w:t>
                  </w:r>
                </w:p>
                <w:p w:rsidR="007A7292" w:rsidRPr="00DC6A75" w:rsidRDefault="007A7292" w:rsidP="007A7292">
                  <w:pPr>
                    <w:jc w:val="center"/>
                    <w:rPr>
                      <w:sz w:val="28"/>
                      <w:szCs w:val="28"/>
                    </w:rPr>
                  </w:pPr>
                  <w:r w:rsidRPr="00DC6A75">
                    <w:rPr>
                      <w:sz w:val="28"/>
                      <w:szCs w:val="28"/>
                    </w:rPr>
                    <w:t>муниципальной услуги</w:t>
                  </w:r>
                </w:p>
              </w:tc>
              <w:tc>
                <w:tcPr>
                  <w:tcW w:w="1782" w:type="dxa"/>
                  <w:vMerge w:val="restart"/>
                  <w:tcBorders>
                    <w:top w:val="single" w:sz="6" w:space="0" w:color="000000"/>
                    <w:left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Целевое значение показателя</w:t>
                  </w:r>
                </w:p>
              </w:tc>
            </w:tr>
            <w:tr w:rsidR="007A7292" w:rsidRPr="00DC6A75" w:rsidTr="00E25C17">
              <w:trPr>
                <w:cantSplit/>
                <w:trHeight w:val="68"/>
                <w:jc w:val="center"/>
              </w:trPr>
              <w:tc>
                <w:tcPr>
                  <w:tcW w:w="3368" w:type="dxa"/>
                  <w:tcBorders>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p>
              </w:tc>
              <w:tc>
                <w:tcPr>
                  <w:tcW w:w="1782" w:type="dxa"/>
                  <w:vMerge/>
                  <w:tcBorders>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p>
              </w:tc>
            </w:tr>
            <w:tr w:rsidR="007A7292" w:rsidRPr="00DC6A75" w:rsidTr="00E25C17">
              <w:trPr>
                <w:cantSplit/>
                <w:trHeight w:val="221"/>
                <w:jc w:val="center"/>
              </w:trPr>
              <w:tc>
                <w:tcPr>
                  <w:tcW w:w="5150" w:type="dxa"/>
                  <w:gridSpan w:val="2"/>
                  <w:tcBorders>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1. Своевременность</w:t>
                  </w:r>
                </w:p>
              </w:tc>
            </w:tr>
            <w:tr w:rsidR="007A7292" w:rsidRPr="00DC6A75" w:rsidTr="00E25C17">
              <w:trPr>
                <w:cantSplit/>
                <w:trHeight w:val="481"/>
                <w:jc w:val="center"/>
              </w:trPr>
              <w:tc>
                <w:tcPr>
                  <w:tcW w:w="3368"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r w:rsidRPr="00DC6A75">
                    <w:rPr>
                      <w:sz w:val="28"/>
                      <w:szCs w:val="28"/>
                    </w:rPr>
                    <w:t>1.1. % (доля) случаев предоставления муниципальной услуги с соблюдением установленного срока предоставления муниципальной услуги</w:t>
                  </w:r>
                </w:p>
              </w:tc>
              <w:tc>
                <w:tcPr>
                  <w:tcW w:w="1782"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97-100%</w:t>
                  </w:r>
                </w:p>
              </w:tc>
            </w:tr>
            <w:tr w:rsidR="007A7292" w:rsidRPr="00DC6A75" w:rsidTr="00E25C17">
              <w:trPr>
                <w:cantSplit/>
                <w:trHeight w:val="282"/>
                <w:jc w:val="center"/>
              </w:trPr>
              <w:tc>
                <w:tcPr>
                  <w:tcW w:w="5150" w:type="dxa"/>
                  <w:gridSpan w:val="2"/>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2. Качество</w:t>
                  </w:r>
                </w:p>
              </w:tc>
            </w:tr>
            <w:tr w:rsidR="007A7292" w:rsidRPr="00DC6A75" w:rsidTr="00E25C17">
              <w:trPr>
                <w:cantSplit/>
                <w:trHeight w:val="481"/>
                <w:jc w:val="center"/>
              </w:trPr>
              <w:tc>
                <w:tcPr>
                  <w:tcW w:w="3368"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r w:rsidRPr="00DC6A75">
                    <w:rPr>
                      <w:sz w:val="28"/>
                      <w:szCs w:val="28"/>
                    </w:rPr>
                    <w:t xml:space="preserve">2.1. % (доля) заявителей, удовлетворенных качеством предоставления муниципальной </w:t>
                  </w:r>
                  <w:r w:rsidRPr="00DC6A75">
                    <w:rPr>
                      <w:sz w:val="28"/>
                      <w:szCs w:val="28"/>
                    </w:rPr>
                    <w:br/>
                    <w:t>услуги</w:t>
                  </w:r>
                </w:p>
              </w:tc>
              <w:tc>
                <w:tcPr>
                  <w:tcW w:w="1782"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97-100%</w:t>
                  </w:r>
                </w:p>
              </w:tc>
            </w:tr>
            <w:tr w:rsidR="007A7292" w:rsidRPr="00DC6A75" w:rsidTr="00E25C17">
              <w:trPr>
                <w:cantSplit/>
                <w:trHeight w:val="481"/>
                <w:jc w:val="center"/>
              </w:trPr>
              <w:tc>
                <w:tcPr>
                  <w:tcW w:w="3368"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r w:rsidRPr="00DC6A75">
                    <w:rPr>
                      <w:sz w:val="28"/>
                      <w:szCs w:val="28"/>
                    </w:rPr>
                    <w:t>2.2. % (доля) правильно оформленных документов, являющихся результатом предоставления муниципальной услуги</w:t>
                  </w:r>
                </w:p>
              </w:tc>
              <w:tc>
                <w:tcPr>
                  <w:tcW w:w="1782"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97-100%</w:t>
                  </w:r>
                </w:p>
              </w:tc>
            </w:tr>
            <w:tr w:rsidR="007A7292" w:rsidRPr="00DC6A75" w:rsidTr="00E25C17">
              <w:trPr>
                <w:cantSplit/>
                <w:trHeight w:val="298"/>
                <w:jc w:val="center"/>
              </w:trPr>
              <w:tc>
                <w:tcPr>
                  <w:tcW w:w="5150" w:type="dxa"/>
                  <w:gridSpan w:val="2"/>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3. Доступность</w:t>
                  </w:r>
                </w:p>
              </w:tc>
            </w:tr>
            <w:tr w:rsidR="007A7292" w:rsidRPr="00DC6A75" w:rsidTr="00E25C17">
              <w:trPr>
                <w:cantSplit/>
                <w:trHeight w:val="602"/>
                <w:jc w:val="center"/>
              </w:trPr>
              <w:tc>
                <w:tcPr>
                  <w:tcW w:w="3368"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r w:rsidRPr="00DC6A75">
                    <w:rPr>
                      <w:sz w:val="28"/>
                      <w:szCs w:val="28"/>
                    </w:rPr>
                    <w:lastRenderedPageBreak/>
                    <w:t>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услуги</w:t>
                  </w:r>
                </w:p>
              </w:tc>
              <w:tc>
                <w:tcPr>
                  <w:tcW w:w="1782"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97-100%</w:t>
                  </w:r>
                </w:p>
              </w:tc>
            </w:tr>
            <w:tr w:rsidR="007A7292" w:rsidRPr="00DC6A75" w:rsidTr="00E25C17">
              <w:trPr>
                <w:cantSplit/>
                <w:trHeight w:val="602"/>
                <w:jc w:val="center"/>
              </w:trPr>
              <w:tc>
                <w:tcPr>
                  <w:tcW w:w="3368"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r w:rsidRPr="00DC6A75">
                    <w:rPr>
                      <w:sz w:val="28"/>
                      <w:szCs w:val="28"/>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782"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97-100%</w:t>
                  </w:r>
                </w:p>
              </w:tc>
            </w:tr>
            <w:tr w:rsidR="007A7292" w:rsidRPr="00DC6A75" w:rsidTr="00E25C17">
              <w:trPr>
                <w:cantSplit/>
                <w:trHeight w:val="325"/>
                <w:jc w:val="center"/>
              </w:trPr>
              <w:tc>
                <w:tcPr>
                  <w:tcW w:w="5150" w:type="dxa"/>
                  <w:gridSpan w:val="2"/>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4. Процесс обжалования</w:t>
                  </w:r>
                </w:p>
              </w:tc>
            </w:tr>
            <w:tr w:rsidR="007A7292" w:rsidRPr="00DC6A75" w:rsidTr="00E25C17">
              <w:trPr>
                <w:cantSplit/>
                <w:trHeight w:val="481"/>
                <w:jc w:val="center"/>
              </w:trPr>
              <w:tc>
                <w:tcPr>
                  <w:tcW w:w="3368"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r w:rsidRPr="00DC6A75">
                    <w:rPr>
                      <w:sz w:val="28"/>
                      <w:szCs w:val="28"/>
                    </w:rPr>
                    <w:t xml:space="preserve">4.1. % (доля) обоснованных жалоб в сравнении </w:t>
                  </w:r>
                  <w:r w:rsidRPr="00DC6A75">
                    <w:rPr>
                      <w:sz w:val="28"/>
                      <w:szCs w:val="28"/>
                    </w:rPr>
                    <w:br/>
                    <w:t>с общим количеством жалоб, поданных заявителями в ходе досудебного (внесудебного) обжалования</w:t>
                  </w:r>
                </w:p>
              </w:tc>
              <w:tc>
                <w:tcPr>
                  <w:tcW w:w="1782"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0,02-0%</w:t>
                  </w:r>
                </w:p>
              </w:tc>
            </w:tr>
            <w:tr w:rsidR="007A7292" w:rsidRPr="00DC6A75" w:rsidTr="00E25C17">
              <w:trPr>
                <w:cantSplit/>
                <w:trHeight w:val="481"/>
                <w:jc w:val="center"/>
              </w:trPr>
              <w:tc>
                <w:tcPr>
                  <w:tcW w:w="3368"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pStyle w:val="ConsPlusNormal"/>
                    <w:jc w:val="both"/>
                    <w:rPr>
                      <w:rFonts w:ascii="Times New Roman" w:hAnsi="Times New Roman"/>
                      <w:sz w:val="28"/>
                      <w:szCs w:val="28"/>
                    </w:rPr>
                  </w:pPr>
                  <w:r w:rsidRPr="00DC6A75">
                    <w:rPr>
                      <w:rFonts w:ascii="Times New Roman" w:hAnsi="Times New Roman"/>
                      <w:sz w:val="28"/>
                      <w:szCs w:val="28"/>
                    </w:rPr>
                    <w:t xml:space="preserve">4.2. % (доля) обоснованных жалоб, рассмотренных </w:t>
                  </w:r>
                  <w:r w:rsidRPr="00DC6A75">
                    <w:rPr>
                      <w:rFonts w:ascii="Times New Roman" w:hAnsi="Times New Roman"/>
                      <w:sz w:val="28"/>
                      <w:szCs w:val="28"/>
                    </w:rPr>
                    <w:br/>
                    <w:t>и удовлетворенных в установленный срок</w:t>
                  </w:r>
                </w:p>
              </w:tc>
              <w:tc>
                <w:tcPr>
                  <w:tcW w:w="1782"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97-100%</w:t>
                  </w:r>
                </w:p>
              </w:tc>
            </w:tr>
            <w:tr w:rsidR="007A7292" w:rsidRPr="00DC6A75" w:rsidTr="00E25C17">
              <w:trPr>
                <w:cantSplit/>
                <w:trHeight w:val="481"/>
                <w:jc w:val="center"/>
              </w:trPr>
              <w:tc>
                <w:tcPr>
                  <w:tcW w:w="3368"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r w:rsidRPr="00DC6A75">
                    <w:rPr>
                      <w:sz w:val="28"/>
                      <w:szCs w:val="28"/>
                    </w:rPr>
                    <w:t xml:space="preserve">4.3. % (доля) заявителей, удовлетворенных установленным досудебным (внесудебным) порядком обжалования </w:t>
                  </w:r>
                </w:p>
              </w:tc>
              <w:tc>
                <w:tcPr>
                  <w:tcW w:w="1782"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97-100%</w:t>
                  </w:r>
                </w:p>
              </w:tc>
            </w:tr>
            <w:tr w:rsidR="007A7292" w:rsidRPr="00DC6A75" w:rsidTr="00E25C17">
              <w:trPr>
                <w:cantSplit/>
                <w:trHeight w:val="481"/>
                <w:jc w:val="center"/>
              </w:trPr>
              <w:tc>
                <w:tcPr>
                  <w:tcW w:w="3368"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r w:rsidRPr="00DC6A75">
                    <w:rPr>
                      <w:sz w:val="28"/>
                      <w:szCs w:val="28"/>
                    </w:rPr>
                    <w:t>4.4. % (доля) заявителей, удовлетворенных сроками досудебного (внесудебного) обжалования</w:t>
                  </w:r>
                </w:p>
              </w:tc>
              <w:tc>
                <w:tcPr>
                  <w:tcW w:w="1782"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97-100%</w:t>
                  </w:r>
                </w:p>
              </w:tc>
            </w:tr>
            <w:tr w:rsidR="007A7292" w:rsidRPr="00DC6A75" w:rsidTr="00E25C17">
              <w:trPr>
                <w:cantSplit/>
                <w:trHeight w:val="210"/>
                <w:jc w:val="center"/>
              </w:trPr>
              <w:tc>
                <w:tcPr>
                  <w:tcW w:w="5150" w:type="dxa"/>
                  <w:gridSpan w:val="2"/>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lastRenderedPageBreak/>
                    <w:t>5. Вежливость</w:t>
                  </w:r>
                </w:p>
              </w:tc>
            </w:tr>
            <w:tr w:rsidR="007A7292" w:rsidRPr="00DC6A75" w:rsidTr="00E25C17">
              <w:trPr>
                <w:cantSplit/>
                <w:trHeight w:val="481"/>
                <w:jc w:val="center"/>
              </w:trPr>
              <w:tc>
                <w:tcPr>
                  <w:tcW w:w="3368"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r w:rsidRPr="00DC6A75">
                    <w:rPr>
                      <w:sz w:val="28"/>
                      <w:szCs w:val="28"/>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782"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97-100%</w:t>
                  </w:r>
                </w:p>
              </w:tc>
            </w:tr>
          </w:tbl>
          <w:p w:rsidR="00502A2A" w:rsidRDefault="00502A2A" w:rsidP="007A7292">
            <w:pPr>
              <w:ind w:firstLine="709"/>
              <w:jc w:val="both"/>
              <w:rPr>
                <w:sz w:val="28"/>
                <w:szCs w:val="28"/>
              </w:rPr>
            </w:pPr>
          </w:p>
          <w:p w:rsidR="007A7292" w:rsidRPr="00DC6A75" w:rsidRDefault="007A7292" w:rsidP="007A7292">
            <w:pPr>
              <w:ind w:firstLine="709"/>
              <w:jc w:val="both"/>
              <w:rPr>
                <w:sz w:val="28"/>
                <w:szCs w:val="28"/>
              </w:rPr>
            </w:pPr>
            <w:r w:rsidRPr="00DC6A75">
              <w:rPr>
                <w:sz w:val="28"/>
                <w:szCs w:val="28"/>
              </w:rPr>
              <w:t>1</w:t>
            </w:r>
            <w:r w:rsidR="002949F1" w:rsidRPr="00DC6A75">
              <w:rPr>
                <w:sz w:val="28"/>
                <w:szCs w:val="28"/>
              </w:rPr>
              <w:t>3</w:t>
            </w:r>
            <w:r w:rsidRPr="00DC6A75">
              <w:rPr>
                <w:sz w:val="28"/>
                <w:szCs w:val="28"/>
              </w:rPr>
              <w:t xml:space="preserve">.3.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rsidR="00623585" w:rsidRPr="00DC6A75" w:rsidRDefault="007A7292" w:rsidP="007A7292">
            <w:pPr>
              <w:spacing w:line="220" w:lineRule="atLeast"/>
              <w:ind w:firstLine="540"/>
              <w:jc w:val="both"/>
              <w:rPr>
                <w:sz w:val="28"/>
                <w:szCs w:val="28"/>
              </w:rPr>
            </w:pPr>
            <w:r w:rsidRPr="00DC6A75">
              <w:rPr>
                <w:sz w:val="28"/>
                <w:szCs w:val="28"/>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p>
        </w:tc>
      </w:tr>
      <w:tr w:rsidR="00623585" w:rsidRPr="00DC6A75" w:rsidTr="00E25C17">
        <w:trPr>
          <w:trHeight w:val="5211"/>
          <w:jc w:val="center"/>
        </w:trPr>
        <w:tc>
          <w:tcPr>
            <w:tcW w:w="3685" w:type="dxa"/>
          </w:tcPr>
          <w:p w:rsidR="00623585" w:rsidRPr="00DC6A75" w:rsidRDefault="0060137C">
            <w:pPr>
              <w:jc w:val="both"/>
              <w:rPr>
                <w:sz w:val="28"/>
                <w:szCs w:val="28"/>
              </w:rPr>
            </w:pPr>
            <w:r w:rsidRPr="00DC6A75">
              <w:rPr>
                <w:sz w:val="28"/>
                <w:szCs w:val="28"/>
              </w:rPr>
              <w:lastRenderedPageBreak/>
              <w:t>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tc>
        <w:tc>
          <w:tcPr>
            <w:tcW w:w="5382" w:type="dxa"/>
          </w:tcPr>
          <w:p w:rsidR="004077B0" w:rsidRPr="00DC6A75" w:rsidRDefault="004077B0" w:rsidP="00410FA0">
            <w:pPr>
              <w:autoSpaceDE w:val="0"/>
              <w:autoSpaceDN w:val="0"/>
              <w:adjustRightInd w:val="0"/>
              <w:ind w:firstLine="709"/>
              <w:jc w:val="both"/>
              <w:rPr>
                <w:sz w:val="28"/>
                <w:szCs w:val="28"/>
              </w:rPr>
            </w:pPr>
            <w:bookmarkStart w:id="5" w:name="P342"/>
            <w:bookmarkEnd w:id="5"/>
            <w:r w:rsidRPr="00DC6A75">
              <w:rPr>
                <w:sz w:val="28"/>
                <w:szCs w:val="28"/>
              </w:rPr>
              <w:t xml:space="preserve">14.1. На официальном Интернет-сайте города Барнаула – http://barnaul.org (далее – сайт города), на информационных стендах в местах предоставления муниципальной услуги, </w:t>
            </w:r>
            <w:r w:rsidR="00724B1F" w:rsidRPr="00DC6A75">
              <w:rPr>
                <w:sz w:val="28"/>
                <w:szCs w:val="28"/>
              </w:rPr>
              <w:t>на</w:t>
            </w:r>
            <w:r w:rsidRPr="00DC6A75">
              <w:rPr>
                <w:sz w:val="28"/>
                <w:szCs w:val="28"/>
              </w:rPr>
              <w:t xml:space="preserve"> Един</w:t>
            </w:r>
            <w:r w:rsidR="00724B1F" w:rsidRPr="00DC6A75">
              <w:rPr>
                <w:sz w:val="28"/>
                <w:szCs w:val="28"/>
              </w:rPr>
              <w:t>ом</w:t>
            </w:r>
            <w:r w:rsidRPr="00DC6A75">
              <w:rPr>
                <w:sz w:val="28"/>
                <w:szCs w:val="28"/>
              </w:rPr>
              <w:t xml:space="preserve"> портал</w:t>
            </w:r>
            <w:r w:rsidR="00724B1F" w:rsidRPr="00DC6A75">
              <w:rPr>
                <w:sz w:val="28"/>
                <w:szCs w:val="28"/>
              </w:rPr>
              <w:t>е</w:t>
            </w:r>
            <w:r w:rsidRPr="00DC6A75">
              <w:rPr>
                <w:sz w:val="28"/>
                <w:szCs w:val="28"/>
              </w:rPr>
              <w:t xml:space="preserve"> государственных и муниципальных услуг (функций), городском портале размещена информация о месте нахождения, почтовом адресе, справочных телефонах, графике работы, адресах электронной почты:</w:t>
            </w:r>
          </w:p>
          <w:p w:rsidR="004077B0" w:rsidRPr="00DC6A75" w:rsidRDefault="004077B0" w:rsidP="00410FA0">
            <w:pPr>
              <w:autoSpaceDE w:val="0"/>
              <w:autoSpaceDN w:val="0"/>
              <w:adjustRightInd w:val="0"/>
              <w:ind w:firstLine="709"/>
              <w:jc w:val="both"/>
              <w:rPr>
                <w:sz w:val="28"/>
                <w:szCs w:val="28"/>
              </w:rPr>
            </w:pPr>
            <w:r w:rsidRPr="00DC6A75">
              <w:rPr>
                <w:sz w:val="28"/>
                <w:szCs w:val="28"/>
              </w:rPr>
              <w:t>орган</w:t>
            </w:r>
            <w:r w:rsidR="0039336C" w:rsidRPr="00DC6A75">
              <w:rPr>
                <w:sz w:val="28"/>
                <w:szCs w:val="28"/>
              </w:rPr>
              <w:t>а</w:t>
            </w:r>
            <w:r w:rsidRPr="00DC6A75">
              <w:rPr>
                <w:sz w:val="28"/>
                <w:szCs w:val="28"/>
              </w:rPr>
              <w:t xml:space="preserve"> местного самоуправления, предоставляющ</w:t>
            </w:r>
            <w:r w:rsidR="0039336C" w:rsidRPr="00DC6A75">
              <w:rPr>
                <w:sz w:val="28"/>
                <w:szCs w:val="28"/>
              </w:rPr>
              <w:t>его</w:t>
            </w:r>
            <w:r w:rsidRPr="00DC6A75">
              <w:rPr>
                <w:sz w:val="28"/>
                <w:szCs w:val="28"/>
              </w:rPr>
              <w:t xml:space="preserve"> муниципальную услугу;</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органа государственной власти, участвующего в предоставлении муниципальной услуги в порядке межведомственного информационного взаимодействия. </w:t>
            </w:r>
          </w:p>
          <w:p w:rsidR="004077B0" w:rsidRPr="00DC6A75" w:rsidRDefault="004077B0" w:rsidP="00410FA0">
            <w:pPr>
              <w:autoSpaceDE w:val="0"/>
              <w:autoSpaceDN w:val="0"/>
              <w:adjustRightInd w:val="0"/>
              <w:ind w:firstLine="709"/>
              <w:jc w:val="both"/>
              <w:rPr>
                <w:sz w:val="28"/>
                <w:szCs w:val="28"/>
              </w:rPr>
            </w:pPr>
            <w:r w:rsidRPr="00DC6A75">
              <w:rPr>
                <w:sz w:val="28"/>
                <w:szCs w:val="28"/>
              </w:rPr>
              <w:t>14.2. </w:t>
            </w:r>
            <w:r w:rsidR="00294500" w:rsidRPr="00DC6A75">
              <w:rPr>
                <w:sz w:val="28"/>
                <w:szCs w:val="28"/>
              </w:rPr>
              <w:t xml:space="preserve">Муниципальная услуга может быть получена заявителем по принципу «одного окна» в МФЦ (филиалах МФЦ). </w:t>
            </w:r>
            <w:r w:rsidRPr="00DC6A75">
              <w:rPr>
                <w:sz w:val="28"/>
                <w:szCs w:val="28"/>
              </w:rPr>
              <w:lastRenderedPageBreak/>
              <w:t>Информация о местах нахождения, почтовом адресе, справочных телефонах, графике работы, адресе электронной почты МФЦ (филиалов МФЦ) размещена на сайте города, на официальном сайте МФЦ.</w:t>
            </w:r>
          </w:p>
          <w:p w:rsidR="00CE2B00" w:rsidRPr="00DC6A75" w:rsidRDefault="004077B0" w:rsidP="00410FA0">
            <w:pPr>
              <w:autoSpaceDE w:val="0"/>
              <w:autoSpaceDN w:val="0"/>
              <w:adjustRightInd w:val="0"/>
              <w:ind w:firstLine="709"/>
              <w:jc w:val="both"/>
              <w:rPr>
                <w:sz w:val="28"/>
                <w:szCs w:val="28"/>
              </w:rPr>
            </w:pPr>
            <w:r w:rsidRPr="00DC6A75">
              <w:rPr>
                <w:sz w:val="28"/>
                <w:szCs w:val="28"/>
              </w:rPr>
              <w:t xml:space="preserve">14.3. </w:t>
            </w:r>
            <w:r w:rsidR="00CE2B00" w:rsidRPr="00DC6A75">
              <w:rPr>
                <w:sz w:val="28"/>
                <w:szCs w:val="28"/>
              </w:rPr>
              <w:t xml:space="preserve">Информация о порядке и сроках получения муниципальной услуги может быть получена заявителем посредством Единого портала государственных и муниципальных услуг (функций), городского портала. В электронном виде муниципальная услуга может быть получена заявителем посредством городского портала. </w:t>
            </w:r>
          </w:p>
          <w:p w:rsidR="004077B0" w:rsidRPr="00DC6A75" w:rsidRDefault="00CE2B00" w:rsidP="00410FA0">
            <w:pPr>
              <w:autoSpaceDE w:val="0"/>
              <w:autoSpaceDN w:val="0"/>
              <w:adjustRightInd w:val="0"/>
              <w:ind w:firstLine="709"/>
              <w:jc w:val="both"/>
              <w:rPr>
                <w:sz w:val="28"/>
                <w:szCs w:val="28"/>
              </w:rPr>
            </w:pPr>
            <w:r w:rsidRPr="00DC6A75">
              <w:rPr>
                <w:sz w:val="28"/>
                <w:szCs w:val="28"/>
              </w:rPr>
              <w:t xml:space="preserve">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2 к Регламенту. </w:t>
            </w:r>
          </w:p>
          <w:p w:rsidR="004077B0" w:rsidRPr="00DC6A75" w:rsidRDefault="004077B0" w:rsidP="00410FA0">
            <w:pPr>
              <w:autoSpaceDE w:val="0"/>
              <w:autoSpaceDN w:val="0"/>
              <w:adjustRightInd w:val="0"/>
              <w:ind w:firstLine="709"/>
              <w:jc w:val="both"/>
              <w:rPr>
                <w:sz w:val="28"/>
                <w:szCs w:val="28"/>
              </w:rPr>
            </w:pPr>
            <w:r w:rsidRPr="00DC6A75">
              <w:rPr>
                <w:sz w:val="28"/>
                <w:szCs w:val="28"/>
              </w:rPr>
              <w:t>Для получения муниципальной услуги в электронной форме с использованием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w:t>
            </w:r>
            <w:r w:rsidR="00C0219B" w:rsidRPr="00DC6A75">
              <w:rPr>
                <w:sz w:val="28"/>
                <w:szCs w:val="28"/>
              </w:rPr>
              <w:t xml:space="preserve">тентификации. </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14.4.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w:t>
            </w:r>
            <w:r w:rsidRPr="00DC6A75">
              <w:rPr>
                <w:sz w:val="28"/>
                <w:szCs w:val="28"/>
              </w:rPr>
              <w:br/>
              <w:t xml:space="preserve">и общедоступной. </w:t>
            </w:r>
          </w:p>
          <w:p w:rsidR="004077B0" w:rsidRPr="00DC6A75" w:rsidRDefault="004077B0" w:rsidP="00410FA0">
            <w:pPr>
              <w:pStyle w:val="ConsPlusNormal"/>
              <w:autoSpaceDE w:val="0"/>
              <w:autoSpaceDN w:val="0"/>
              <w:adjustRightInd w:val="0"/>
              <w:ind w:firstLine="709"/>
              <w:jc w:val="both"/>
              <w:rPr>
                <w:rFonts w:ascii="Times New Roman" w:hAnsi="Times New Roman"/>
                <w:sz w:val="28"/>
                <w:szCs w:val="28"/>
              </w:rPr>
            </w:pPr>
            <w:r w:rsidRPr="00DC6A75">
              <w:rPr>
                <w:rFonts w:ascii="Times New Roman" w:hAnsi="Times New Roman"/>
                <w:sz w:val="28"/>
                <w:szCs w:val="28"/>
              </w:rPr>
              <w:t xml:space="preserve">14.4.1. Информация по вопросам предоставления муниципальной услуги может быть получена заявителем самостоятельно путем ознакомления с информацией: </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на информационных стендах в местах предоставления муниципальной услуги; </w:t>
            </w:r>
          </w:p>
          <w:p w:rsidR="004077B0" w:rsidRPr="00DC6A75" w:rsidRDefault="004077B0" w:rsidP="00410FA0">
            <w:pPr>
              <w:autoSpaceDE w:val="0"/>
              <w:autoSpaceDN w:val="0"/>
              <w:adjustRightInd w:val="0"/>
              <w:ind w:firstLine="709"/>
              <w:jc w:val="both"/>
              <w:rPr>
                <w:sz w:val="28"/>
                <w:szCs w:val="28"/>
              </w:rPr>
            </w:pPr>
            <w:r w:rsidRPr="00DC6A75">
              <w:rPr>
                <w:sz w:val="28"/>
                <w:szCs w:val="28"/>
              </w:rPr>
              <w:lastRenderedPageBreak/>
              <w:t xml:space="preserve">на сайте города; </w:t>
            </w:r>
          </w:p>
          <w:p w:rsidR="004077B0" w:rsidRPr="00DC6A75" w:rsidRDefault="004077B0" w:rsidP="00410FA0">
            <w:pPr>
              <w:autoSpaceDE w:val="0"/>
              <w:autoSpaceDN w:val="0"/>
              <w:adjustRightInd w:val="0"/>
              <w:ind w:firstLine="709"/>
              <w:jc w:val="both"/>
              <w:rPr>
                <w:sz w:val="28"/>
                <w:szCs w:val="28"/>
              </w:rPr>
            </w:pPr>
            <w:r w:rsidRPr="00DC6A75">
              <w:rPr>
                <w:sz w:val="28"/>
                <w:szCs w:val="28"/>
              </w:rPr>
              <w:t>на сайте МФЦ;</w:t>
            </w:r>
          </w:p>
          <w:p w:rsidR="004077B0" w:rsidRPr="00DC6A75" w:rsidRDefault="004077B0" w:rsidP="00410FA0">
            <w:pPr>
              <w:autoSpaceDE w:val="0"/>
              <w:autoSpaceDN w:val="0"/>
              <w:adjustRightInd w:val="0"/>
              <w:ind w:firstLine="709"/>
              <w:jc w:val="both"/>
              <w:rPr>
                <w:sz w:val="28"/>
                <w:szCs w:val="28"/>
              </w:rPr>
            </w:pPr>
            <w:r w:rsidRPr="00DC6A75">
              <w:rPr>
                <w:sz w:val="28"/>
                <w:szCs w:val="28"/>
              </w:rPr>
              <w:t>на городском портале;</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на Едином портале государственных и муниципальных услуг (функций). </w:t>
            </w:r>
          </w:p>
          <w:p w:rsidR="004077B0" w:rsidRPr="00DC6A75" w:rsidRDefault="004077B0" w:rsidP="00410FA0">
            <w:pPr>
              <w:autoSpaceDE w:val="0"/>
              <w:autoSpaceDN w:val="0"/>
              <w:adjustRightInd w:val="0"/>
              <w:ind w:firstLine="709"/>
              <w:jc w:val="both"/>
              <w:rPr>
                <w:sz w:val="28"/>
                <w:szCs w:val="28"/>
              </w:rPr>
            </w:pPr>
            <w:r w:rsidRPr="00DC6A75">
              <w:rPr>
                <w:sz w:val="28"/>
                <w:szCs w:val="28"/>
              </w:rPr>
              <w:t>14.4.2.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rsidR="004077B0" w:rsidRPr="00DC6A75" w:rsidRDefault="004077B0" w:rsidP="00410FA0">
            <w:pPr>
              <w:autoSpaceDE w:val="0"/>
              <w:autoSpaceDN w:val="0"/>
              <w:adjustRightInd w:val="0"/>
              <w:ind w:firstLine="709"/>
              <w:jc w:val="both"/>
              <w:rPr>
                <w:sz w:val="28"/>
                <w:szCs w:val="28"/>
              </w:rPr>
            </w:pPr>
            <w:r w:rsidRPr="00DC6A75">
              <w:rPr>
                <w:sz w:val="28"/>
                <w:szCs w:val="28"/>
              </w:rPr>
              <w:t>по почте;</w:t>
            </w:r>
          </w:p>
          <w:p w:rsidR="004077B0" w:rsidRPr="00DC6A75" w:rsidRDefault="004077B0" w:rsidP="00410FA0">
            <w:pPr>
              <w:autoSpaceDE w:val="0"/>
              <w:autoSpaceDN w:val="0"/>
              <w:adjustRightInd w:val="0"/>
              <w:ind w:firstLine="709"/>
              <w:jc w:val="both"/>
              <w:rPr>
                <w:sz w:val="28"/>
                <w:szCs w:val="28"/>
              </w:rPr>
            </w:pPr>
            <w:r w:rsidRPr="00DC6A75">
              <w:rPr>
                <w:sz w:val="28"/>
                <w:szCs w:val="28"/>
              </w:rPr>
              <w:t>по электронной почте или иным способом, позволяющим производить передачу данных в электронной форме;</w:t>
            </w:r>
          </w:p>
          <w:p w:rsidR="004077B0" w:rsidRPr="00DC6A75" w:rsidRDefault="004077B0" w:rsidP="00410FA0">
            <w:pPr>
              <w:autoSpaceDE w:val="0"/>
              <w:autoSpaceDN w:val="0"/>
              <w:adjustRightInd w:val="0"/>
              <w:ind w:firstLine="709"/>
              <w:jc w:val="both"/>
              <w:rPr>
                <w:sz w:val="28"/>
                <w:szCs w:val="28"/>
              </w:rPr>
            </w:pPr>
            <w:r w:rsidRPr="00DC6A75">
              <w:rPr>
                <w:sz w:val="28"/>
                <w:szCs w:val="28"/>
              </w:rPr>
              <w:t>по контактному телефону;</w:t>
            </w:r>
          </w:p>
          <w:p w:rsidR="004077B0" w:rsidRPr="00DC6A75" w:rsidRDefault="004077B0" w:rsidP="00410FA0">
            <w:pPr>
              <w:autoSpaceDE w:val="0"/>
              <w:autoSpaceDN w:val="0"/>
              <w:adjustRightInd w:val="0"/>
              <w:ind w:firstLine="709"/>
              <w:jc w:val="both"/>
              <w:rPr>
                <w:sz w:val="28"/>
                <w:szCs w:val="28"/>
              </w:rPr>
            </w:pPr>
            <w:r w:rsidRPr="00DC6A75">
              <w:rPr>
                <w:sz w:val="28"/>
                <w:szCs w:val="28"/>
              </w:rPr>
              <w:t>в ходе личного приема.</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14.4.3. </w:t>
            </w:r>
            <w:r w:rsidR="005F5CBB" w:rsidRPr="00DC6A75">
              <w:rPr>
                <w:sz w:val="28"/>
                <w:szCs w:val="28"/>
              </w:rPr>
              <w:t xml:space="preserve">Сведения о ходе предоставления муниципальной услуги (по конкретному заявлению) могут быть получены заявителем: </w:t>
            </w:r>
          </w:p>
          <w:p w:rsidR="005F5CBB" w:rsidRPr="00DC6A75" w:rsidRDefault="005F5CBB" w:rsidP="00410FA0">
            <w:pPr>
              <w:autoSpaceDE w:val="0"/>
              <w:autoSpaceDN w:val="0"/>
              <w:adjustRightInd w:val="0"/>
              <w:ind w:firstLine="709"/>
              <w:jc w:val="both"/>
              <w:rPr>
                <w:sz w:val="28"/>
                <w:szCs w:val="28"/>
              </w:rPr>
            </w:pPr>
            <w:r w:rsidRPr="00DC6A75">
              <w:rPr>
                <w:sz w:val="28"/>
                <w:szCs w:val="28"/>
              </w:rPr>
              <w:t xml:space="preserve">14.4.3.1. Самостоятельно в «Личном кабинете» на городском портале (в случае подачи заявления через городской портал); </w:t>
            </w:r>
          </w:p>
          <w:p w:rsidR="005F5CBB" w:rsidRPr="00DC6A75" w:rsidRDefault="005F5CBB" w:rsidP="00410FA0">
            <w:pPr>
              <w:autoSpaceDE w:val="0"/>
              <w:autoSpaceDN w:val="0"/>
              <w:adjustRightInd w:val="0"/>
              <w:ind w:firstLine="709"/>
              <w:jc w:val="both"/>
              <w:rPr>
                <w:sz w:val="28"/>
                <w:szCs w:val="28"/>
              </w:rPr>
            </w:pPr>
            <w:r w:rsidRPr="00DC6A75">
              <w:rPr>
                <w:sz w:val="28"/>
                <w:szCs w:val="28"/>
              </w:rPr>
              <w:t xml:space="preserve">14.4.3.2. Посредством письменного и (или) устного обращения в орган, предоставляющий муниципальную услугу, или в МФЦ (филиал МФЦ) (в случае подачи заявления через МФЦ (филиал МФЦ): </w:t>
            </w:r>
          </w:p>
          <w:p w:rsidR="005F5CBB" w:rsidRPr="00DC6A75" w:rsidRDefault="005F5CBB" w:rsidP="00410FA0">
            <w:pPr>
              <w:autoSpaceDE w:val="0"/>
              <w:autoSpaceDN w:val="0"/>
              <w:adjustRightInd w:val="0"/>
              <w:ind w:firstLine="709"/>
              <w:jc w:val="both"/>
              <w:rPr>
                <w:sz w:val="28"/>
                <w:szCs w:val="28"/>
              </w:rPr>
            </w:pPr>
            <w:r w:rsidRPr="00DC6A75">
              <w:rPr>
                <w:sz w:val="28"/>
                <w:szCs w:val="28"/>
              </w:rPr>
              <w:t xml:space="preserve">по почте; </w:t>
            </w:r>
          </w:p>
          <w:p w:rsidR="005F5CBB" w:rsidRPr="00DC6A75" w:rsidRDefault="005F5CBB" w:rsidP="00410FA0">
            <w:pPr>
              <w:autoSpaceDE w:val="0"/>
              <w:autoSpaceDN w:val="0"/>
              <w:adjustRightInd w:val="0"/>
              <w:ind w:firstLine="709"/>
              <w:jc w:val="both"/>
              <w:rPr>
                <w:sz w:val="28"/>
                <w:szCs w:val="28"/>
              </w:rPr>
            </w:pPr>
            <w:r w:rsidRPr="00DC6A75">
              <w:rPr>
                <w:sz w:val="28"/>
                <w:szCs w:val="28"/>
              </w:rPr>
              <w:t xml:space="preserve">по электронной почте или иным способом, позволяющим производить передачу данных в электронной форме; </w:t>
            </w:r>
          </w:p>
          <w:p w:rsidR="005F5CBB" w:rsidRPr="00DC6A75" w:rsidRDefault="005F5CBB" w:rsidP="00410FA0">
            <w:pPr>
              <w:autoSpaceDE w:val="0"/>
              <w:autoSpaceDN w:val="0"/>
              <w:adjustRightInd w:val="0"/>
              <w:ind w:firstLine="709"/>
              <w:jc w:val="both"/>
              <w:rPr>
                <w:sz w:val="28"/>
                <w:szCs w:val="28"/>
              </w:rPr>
            </w:pPr>
            <w:r w:rsidRPr="00DC6A75">
              <w:rPr>
                <w:sz w:val="28"/>
                <w:szCs w:val="28"/>
              </w:rPr>
              <w:t xml:space="preserve">по контактному телефону; </w:t>
            </w:r>
          </w:p>
          <w:p w:rsidR="005F5CBB" w:rsidRPr="00DC6A75" w:rsidRDefault="005F5CBB" w:rsidP="00410FA0">
            <w:pPr>
              <w:autoSpaceDE w:val="0"/>
              <w:autoSpaceDN w:val="0"/>
              <w:adjustRightInd w:val="0"/>
              <w:ind w:firstLine="709"/>
              <w:jc w:val="both"/>
              <w:rPr>
                <w:sz w:val="28"/>
                <w:szCs w:val="28"/>
              </w:rPr>
            </w:pPr>
            <w:r w:rsidRPr="00DC6A75">
              <w:rPr>
                <w:sz w:val="28"/>
                <w:szCs w:val="28"/>
              </w:rPr>
              <w:t xml:space="preserve">в ходе личного приема. </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14.5.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Pr="00DC6A75">
              <w:rPr>
                <w:sz w:val="28"/>
                <w:szCs w:val="28"/>
              </w:rPr>
              <w:lastRenderedPageBreak/>
              <w:t xml:space="preserve">орган, предоставляющий муниципальную услугу, или в МФЦ (филиал МФЦ) в следующих формах: </w:t>
            </w:r>
          </w:p>
          <w:p w:rsidR="004077B0" w:rsidRPr="00DC6A75" w:rsidRDefault="004077B0" w:rsidP="00410FA0">
            <w:pPr>
              <w:autoSpaceDE w:val="0"/>
              <w:autoSpaceDN w:val="0"/>
              <w:adjustRightInd w:val="0"/>
              <w:ind w:firstLine="709"/>
              <w:jc w:val="both"/>
              <w:rPr>
                <w:sz w:val="28"/>
                <w:szCs w:val="28"/>
              </w:rPr>
            </w:pPr>
            <w:r w:rsidRPr="00DC6A75">
              <w:rPr>
                <w:sz w:val="28"/>
                <w:szCs w:val="28"/>
              </w:rPr>
              <w:t>в устной форме (при личном устном обращении по контактному телефону, в ходе личного приема (в случаях, предусмотренных подпунктами 14.5.1, 14.5.2 настоящего пункта Регламента);</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подпунктами </w:t>
            </w:r>
            <w:r w:rsidR="00970898" w:rsidRPr="00DC6A75">
              <w:rPr>
                <w:sz w:val="28"/>
                <w:szCs w:val="28"/>
              </w:rPr>
              <w:t>14</w:t>
            </w:r>
            <w:r w:rsidRPr="00DC6A75">
              <w:rPr>
                <w:sz w:val="28"/>
                <w:szCs w:val="28"/>
              </w:rPr>
              <w:t xml:space="preserve">.5.1, </w:t>
            </w:r>
            <w:r w:rsidR="00970898" w:rsidRPr="00DC6A75">
              <w:rPr>
                <w:sz w:val="28"/>
                <w:szCs w:val="28"/>
              </w:rPr>
              <w:t>14</w:t>
            </w:r>
            <w:r w:rsidRPr="00DC6A75">
              <w:rPr>
                <w:sz w:val="28"/>
                <w:szCs w:val="28"/>
              </w:rPr>
              <w:t xml:space="preserve">.5.3 </w:t>
            </w:r>
            <w:proofErr w:type="gramStart"/>
            <w:r w:rsidRPr="00DC6A75">
              <w:rPr>
                <w:sz w:val="28"/>
                <w:szCs w:val="28"/>
              </w:rPr>
              <w:t>настоящего  пункта</w:t>
            </w:r>
            <w:proofErr w:type="gramEnd"/>
            <w:r w:rsidRPr="00DC6A75">
              <w:rPr>
                <w:sz w:val="28"/>
                <w:szCs w:val="28"/>
              </w:rPr>
              <w:t xml:space="preserve">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w:t>
            </w:r>
            <w:r w:rsidR="00970898" w:rsidRPr="00DC6A75">
              <w:rPr>
                <w:sz w:val="28"/>
                <w:szCs w:val="28"/>
              </w:rPr>
              <w:t>14</w:t>
            </w:r>
            <w:r w:rsidRPr="00DC6A75">
              <w:rPr>
                <w:sz w:val="28"/>
                <w:szCs w:val="28"/>
              </w:rPr>
              <w:t>.5.4 настоящего пункта Регламента);</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w:t>
            </w:r>
            <w:r w:rsidR="00970898" w:rsidRPr="00DC6A75">
              <w:rPr>
                <w:sz w:val="28"/>
                <w:szCs w:val="28"/>
              </w:rPr>
              <w:t>14</w:t>
            </w:r>
            <w:r w:rsidRPr="00DC6A75">
              <w:rPr>
                <w:sz w:val="28"/>
                <w:szCs w:val="28"/>
              </w:rPr>
              <w:t>.5.4 настоящего пункта Регламента).</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14.5.1.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w:t>
            </w:r>
            <w:r w:rsidRPr="00DC6A75">
              <w:rPr>
                <w:sz w:val="28"/>
                <w:szCs w:val="28"/>
              </w:rPr>
              <w:br/>
              <w:t xml:space="preserve">в порядке, предусмотренном подпунктом 14.5.3 настоящего пункта Регламента. </w:t>
            </w:r>
          </w:p>
          <w:p w:rsidR="004077B0" w:rsidRPr="00DC6A75" w:rsidRDefault="004077B0" w:rsidP="00410FA0">
            <w:pPr>
              <w:tabs>
                <w:tab w:val="left" w:pos="1843"/>
              </w:tabs>
              <w:autoSpaceDE w:val="0"/>
              <w:autoSpaceDN w:val="0"/>
              <w:adjustRightInd w:val="0"/>
              <w:ind w:firstLine="709"/>
              <w:jc w:val="both"/>
              <w:rPr>
                <w:sz w:val="28"/>
                <w:szCs w:val="28"/>
              </w:rPr>
            </w:pPr>
            <w:r w:rsidRPr="00DC6A75">
              <w:rPr>
                <w:sz w:val="28"/>
                <w:szCs w:val="28"/>
              </w:rPr>
              <w:t xml:space="preserve">Предоставление сведений о ходе предоставления муниципальной услуги </w:t>
            </w:r>
            <w:r w:rsidRPr="00DC6A75">
              <w:rPr>
                <w:sz w:val="28"/>
                <w:szCs w:val="28"/>
              </w:rPr>
              <w:lastRenderedPageBreak/>
              <w:t>заявителю в ходе личного приема осуществляется после проверки специалистом органа, предоставляющего муниципальную услугу (далее – ответственный специалист), документов, удостоверяющих личность заявителя и его полномочия.</w:t>
            </w:r>
          </w:p>
          <w:p w:rsidR="004077B0" w:rsidRPr="00DC6A75" w:rsidRDefault="004077B0" w:rsidP="00410FA0">
            <w:pPr>
              <w:autoSpaceDE w:val="0"/>
              <w:autoSpaceDN w:val="0"/>
              <w:adjustRightInd w:val="0"/>
              <w:ind w:firstLine="709"/>
              <w:jc w:val="both"/>
              <w:rPr>
                <w:sz w:val="28"/>
                <w:szCs w:val="28"/>
              </w:rPr>
            </w:pPr>
            <w:r w:rsidRPr="00DC6A75">
              <w:rPr>
                <w:sz w:val="28"/>
                <w:szCs w:val="28"/>
              </w:rPr>
              <w:t>14.5.2.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Ответственный специалист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ответственный специалист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Во время телефонного разговора ответственный специалист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w:t>
            </w:r>
            <w:r w:rsidRPr="00DC6A75">
              <w:rPr>
                <w:sz w:val="28"/>
                <w:szCs w:val="28"/>
              </w:rPr>
              <w:lastRenderedPageBreak/>
              <w:t xml:space="preserve">телефонный аппарат. Ответ ответственного специалиста должен быть четким, лаконичным, вежливым. </w:t>
            </w:r>
          </w:p>
          <w:p w:rsidR="004077B0" w:rsidRPr="00DC6A75" w:rsidRDefault="004077B0" w:rsidP="00410FA0">
            <w:pPr>
              <w:autoSpaceDE w:val="0"/>
              <w:autoSpaceDN w:val="0"/>
              <w:adjustRightInd w:val="0"/>
              <w:ind w:firstLine="709"/>
              <w:jc w:val="both"/>
              <w:rPr>
                <w:sz w:val="28"/>
                <w:szCs w:val="28"/>
              </w:rPr>
            </w:pPr>
            <w:r w:rsidRPr="00DC6A75">
              <w:rPr>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14.5.3. При письменном обращении по почте в орган, предоставляющий муниципальную услугу, по вопросам получения информации </w:t>
            </w:r>
            <w:r w:rsidRPr="00DC6A75">
              <w:rPr>
                <w:sz w:val="28"/>
                <w:szCs w:val="28"/>
              </w:rPr>
              <w:br/>
              <w:t xml:space="preserve">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w:t>
            </w:r>
            <w:r w:rsidRPr="00DC6A75">
              <w:rPr>
                <w:sz w:val="28"/>
                <w:szCs w:val="28"/>
              </w:rPr>
              <w:br/>
              <w:t>по адресу, указанному на почтовом отправлении.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ответственного специалиста, подготовившего проект ответа.</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14.5.4.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w:t>
            </w:r>
            <w:r w:rsidRPr="00DC6A75">
              <w:rPr>
                <w:sz w:val="28"/>
                <w:szCs w:val="28"/>
              </w:rPr>
              <w:lastRenderedPageBreak/>
              <w:t>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ответственного специалиста, подготовившего проект ответа.</w:t>
            </w:r>
          </w:p>
          <w:p w:rsidR="004077B0" w:rsidRPr="00DC6A75" w:rsidRDefault="004077B0" w:rsidP="00410FA0">
            <w:pPr>
              <w:autoSpaceDE w:val="0"/>
              <w:autoSpaceDN w:val="0"/>
              <w:adjustRightInd w:val="0"/>
              <w:ind w:firstLine="709"/>
              <w:jc w:val="both"/>
              <w:rPr>
                <w:sz w:val="28"/>
                <w:szCs w:val="28"/>
              </w:rPr>
            </w:pPr>
            <w:r w:rsidRPr="00DC6A75">
              <w:rPr>
                <w:sz w:val="28"/>
                <w:szCs w:val="28"/>
              </w:rPr>
              <w:t>14.6. Основными требованиями к информированию заявителя о предоставлении муниципальной услуги являются:</w:t>
            </w:r>
          </w:p>
          <w:p w:rsidR="004077B0" w:rsidRPr="00DC6A75" w:rsidRDefault="004077B0" w:rsidP="00410FA0">
            <w:pPr>
              <w:autoSpaceDE w:val="0"/>
              <w:autoSpaceDN w:val="0"/>
              <w:adjustRightInd w:val="0"/>
              <w:ind w:firstLine="709"/>
              <w:jc w:val="both"/>
              <w:rPr>
                <w:sz w:val="28"/>
                <w:szCs w:val="28"/>
              </w:rPr>
            </w:pPr>
            <w:r w:rsidRPr="00DC6A75">
              <w:rPr>
                <w:sz w:val="28"/>
                <w:szCs w:val="28"/>
              </w:rPr>
              <w:t>достоверность предоставляемой информации;</w:t>
            </w:r>
          </w:p>
          <w:p w:rsidR="004077B0" w:rsidRPr="00DC6A75" w:rsidRDefault="004077B0" w:rsidP="00410FA0">
            <w:pPr>
              <w:autoSpaceDE w:val="0"/>
              <w:autoSpaceDN w:val="0"/>
              <w:adjustRightInd w:val="0"/>
              <w:ind w:firstLine="709"/>
              <w:jc w:val="both"/>
              <w:rPr>
                <w:sz w:val="28"/>
                <w:szCs w:val="28"/>
              </w:rPr>
            </w:pPr>
            <w:r w:rsidRPr="00DC6A75">
              <w:rPr>
                <w:sz w:val="28"/>
                <w:szCs w:val="28"/>
              </w:rPr>
              <w:t>четкость и лаконичность в изложении информации;</w:t>
            </w:r>
          </w:p>
          <w:p w:rsidR="004077B0" w:rsidRPr="00DC6A75" w:rsidRDefault="004077B0" w:rsidP="00410FA0">
            <w:pPr>
              <w:autoSpaceDE w:val="0"/>
              <w:autoSpaceDN w:val="0"/>
              <w:adjustRightInd w:val="0"/>
              <w:ind w:firstLine="709"/>
              <w:jc w:val="both"/>
              <w:rPr>
                <w:sz w:val="28"/>
                <w:szCs w:val="28"/>
              </w:rPr>
            </w:pPr>
            <w:r w:rsidRPr="00DC6A75">
              <w:rPr>
                <w:sz w:val="28"/>
                <w:szCs w:val="28"/>
              </w:rPr>
              <w:t>полнота и оперативность информирования;</w:t>
            </w:r>
          </w:p>
          <w:p w:rsidR="004077B0" w:rsidRPr="00DC6A75" w:rsidRDefault="004077B0" w:rsidP="00410FA0">
            <w:pPr>
              <w:autoSpaceDE w:val="0"/>
              <w:autoSpaceDN w:val="0"/>
              <w:adjustRightInd w:val="0"/>
              <w:ind w:firstLine="709"/>
              <w:jc w:val="both"/>
              <w:rPr>
                <w:sz w:val="28"/>
                <w:szCs w:val="28"/>
              </w:rPr>
            </w:pPr>
            <w:r w:rsidRPr="00DC6A75">
              <w:rPr>
                <w:sz w:val="28"/>
                <w:szCs w:val="28"/>
              </w:rPr>
              <w:t>наглядность форм предоставляемой информации;</w:t>
            </w:r>
          </w:p>
          <w:p w:rsidR="004077B0" w:rsidRPr="00DC6A75" w:rsidRDefault="004077B0" w:rsidP="00410FA0">
            <w:pPr>
              <w:autoSpaceDE w:val="0"/>
              <w:autoSpaceDN w:val="0"/>
              <w:adjustRightInd w:val="0"/>
              <w:spacing w:line="220" w:lineRule="atLeast"/>
              <w:ind w:firstLine="540"/>
              <w:jc w:val="both"/>
              <w:rPr>
                <w:sz w:val="28"/>
                <w:szCs w:val="28"/>
              </w:rPr>
            </w:pPr>
            <w:r w:rsidRPr="00DC6A75">
              <w:rPr>
                <w:sz w:val="28"/>
                <w:szCs w:val="28"/>
              </w:rPr>
              <w:t>удобство и доступность информации.</w:t>
            </w:r>
          </w:p>
          <w:p w:rsidR="004077B0" w:rsidRPr="00DC6A75" w:rsidRDefault="004077B0" w:rsidP="00410FA0">
            <w:pPr>
              <w:pStyle w:val="ConsPlusNormal"/>
              <w:autoSpaceDE w:val="0"/>
              <w:autoSpaceDN w:val="0"/>
              <w:adjustRightInd w:val="0"/>
              <w:ind w:firstLine="709"/>
              <w:jc w:val="both"/>
              <w:rPr>
                <w:rFonts w:ascii="Times New Roman" w:hAnsi="Times New Roman"/>
                <w:sz w:val="28"/>
                <w:szCs w:val="28"/>
              </w:rPr>
            </w:pPr>
            <w:r w:rsidRPr="00DC6A75">
              <w:rPr>
                <w:rFonts w:ascii="Times New Roman" w:hAnsi="Times New Roman"/>
                <w:sz w:val="28"/>
                <w:szCs w:val="28"/>
              </w:rPr>
              <w:t>14.</w:t>
            </w:r>
            <w:r w:rsidR="002A1941" w:rsidRPr="00DC6A75">
              <w:rPr>
                <w:rFonts w:ascii="Times New Roman" w:hAnsi="Times New Roman"/>
                <w:sz w:val="28"/>
                <w:szCs w:val="28"/>
              </w:rPr>
              <w:t>7</w:t>
            </w:r>
            <w:r w:rsidRPr="00DC6A75">
              <w:rPr>
                <w:rFonts w:ascii="Times New Roman" w:hAnsi="Times New Roman"/>
                <w:sz w:val="28"/>
                <w:szCs w:val="28"/>
              </w:rPr>
              <w:t xml:space="preserve">. Администрация района города обеспечивает возможность получения информации о предоставляемой муниципальной услуге на сайте города, на Едином портале государственных и муниципальных услуг (функций), на городском портале. </w:t>
            </w:r>
          </w:p>
          <w:p w:rsidR="004077B0" w:rsidRPr="00DC6A75" w:rsidRDefault="004077B0" w:rsidP="00410FA0">
            <w:pPr>
              <w:pStyle w:val="ConsPlusNormal"/>
              <w:autoSpaceDE w:val="0"/>
              <w:autoSpaceDN w:val="0"/>
              <w:adjustRightInd w:val="0"/>
              <w:ind w:firstLine="709"/>
              <w:jc w:val="both"/>
              <w:rPr>
                <w:rFonts w:ascii="Times New Roman" w:hAnsi="Times New Roman"/>
                <w:sz w:val="28"/>
                <w:szCs w:val="28"/>
              </w:rPr>
            </w:pPr>
            <w:r w:rsidRPr="00DC6A75">
              <w:rPr>
                <w:rFonts w:ascii="Times New Roman" w:hAnsi="Times New Roman"/>
                <w:sz w:val="28"/>
                <w:szCs w:val="28"/>
              </w:rPr>
              <w:t>14.</w:t>
            </w:r>
            <w:r w:rsidR="002A1941" w:rsidRPr="00DC6A75">
              <w:rPr>
                <w:rFonts w:ascii="Times New Roman" w:hAnsi="Times New Roman"/>
                <w:sz w:val="28"/>
                <w:szCs w:val="28"/>
              </w:rPr>
              <w:t>8</w:t>
            </w:r>
            <w:r w:rsidRPr="00DC6A75">
              <w:rPr>
                <w:rFonts w:ascii="Times New Roman" w:hAnsi="Times New Roman"/>
                <w:sz w:val="28"/>
                <w:szCs w:val="28"/>
              </w:rPr>
              <w:t xml:space="preserve">.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0" w:history="1">
              <w:r w:rsidRPr="00DC6A75">
                <w:rPr>
                  <w:rFonts w:ascii="Times New Roman" w:hAnsi="Times New Roman"/>
                  <w:sz w:val="28"/>
                  <w:szCs w:val="28"/>
                </w:rPr>
                <w:t>закона</w:t>
              </w:r>
            </w:hyperlink>
            <w:r w:rsidRPr="00DC6A75">
              <w:rPr>
                <w:rFonts w:ascii="Times New Roman" w:hAnsi="Times New Roman"/>
                <w:sz w:val="28"/>
                <w:szCs w:val="28"/>
              </w:rPr>
              <w:t xml:space="preserve"> от 06.04.2011 №63-ФЗ «Об электронной подписи» и требованиями Федерального </w:t>
            </w:r>
            <w:hyperlink r:id="rId11" w:history="1">
              <w:r w:rsidRPr="00DC6A75">
                <w:rPr>
                  <w:rFonts w:ascii="Times New Roman" w:hAnsi="Times New Roman"/>
                  <w:sz w:val="28"/>
                  <w:szCs w:val="28"/>
                </w:rPr>
                <w:t>закона</w:t>
              </w:r>
            </w:hyperlink>
            <w:r w:rsidRPr="00DC6A75">
              <w:rPr>
                <w:rFonts w:ascii="Times New Roman" w:hAnsi="Times New Roman"/>
                <w:sz w:val="28"/>
                <w:szCs w:val="28"/>
              </w:rPr>
              <w:t xml:space="preserve"> от 27.07.2010 №210-ФЗ.</w:t>
            </w:r>
          </w:p>
          <w:p w:rsidR="004077B0" w:rsidRPr="00DC6A75" w:rsidRDefault="004077B0" w:rsidP="00410FA0">
            <w:pPr>
              <w:pStyle w:val="ConsPlusNormal"/>
              <w:autoSpaceDE w:val="0"/>
              <w:autoSpaceDN w:val="0"/>
              <w:adjustRightInd w:val="0"/>
              <w:ind w:firstLine="709"/>
              <w:jc w:val="both"/>
              <w:rPr>
                <w:rFonts w:ascii="Times New Roman" w:hAnsi="Times New Roman"/>
                <w:sz w:val="28"/>
                <w:szCs w:val="28"/>
              </w:rPr>
            </w:pPr>
            <w:r w:rsidRPr="00DC6A75">
              <w:rPr>
                <w:rFonts w:ascii="Times New Roman" w:hAnsi="Times New Roman"/>
                <w:sz w:val="28"/>
                <w:szCs w:val="28"/>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077B0" w:rsidRPr="00DC6A75" w:rsidRDefault="004077B0" w:rsidP="00410FA0">
            <w:pPr>
              <w:autoSpaceDE w:val="0"/>
              <w:autoSpaceDN w:val="0"/>
              <w:adjustRightInd w:val="0"/>
              <w:ind w:firstLine="709"/>
              <w:jc w:val="both"/>
              <w:rPr>
                <w:sz w:val="28"/>
                <w:szCs w:val="28"/>
              </w:rPr>
            </w:pPr>
            <w:r w:rsidRPr="00DC6A75">
              <w:rPr>
                <w:sz w:val="28"/>
                <w:szCs w:val="28"/>
              </w:rPr>
              <w:t>14.</w:t>
            </w:r>
            <w:r w:rsidR="002A1941" w:rsidRPr="00DC6A75">
              <w:rPr>
                <w:sz w:val="28"/>
                <w:szCs w:val="28"/>
              </w:rPr>
              <w:t>9</w:t>
            </w:r>
            <w:r w:rsidRPr="00DC6A75">
              <w:rPr>
                <w:sz w:val="28"/>
                <w:szCs w:val="28"/>
              </w:rPr>
              <w:t>. При формировании заявления заявителю обеспечивается возможность ознакомления с расписанием работы администрации района города, а также с доступными для записи на прием датами и интервалами времени приема на городском портале.</w:t>
            </w:r>
          </w:p>
          <w:p w:rsidR="004077B0" w:rsidRPr="00DC6A75" w:rsidRDefault="004077B0" w:rsidP="00410FA0">
            <w:pPr>
              <w:autoSpaceDE w:val="0"/>
              <w:autoSpaceDN w:val="0"/>
              <w:adjustRightInd w:val="0"/>
              <w:ind w:firstLine="709"/>
              <w:jc w:val="both"/>
              <w:rPr>
                <w:sz w:val="28"/>
                <w:szCs w:val="28"/>
              </w:rPr>
            </w:pPr>
            <w:r w:rsidRPr="00DC6A75">
              <w:rPr>
                <w:sz w:val="28"/>
                <w:szCs w:val="28"/>
              </w:rPr>
              <w:t>Запись на прием в администрацию района города осуществляется заявителем самостоятельно посредством городского портала. Запись возможна в любые свободные для приема дату и время в пределах установленного в администрации района города предоставляющей муниципальную услугу, графика приема заявителей.</w:t>
            </w:r>
          </w:p>
          <w:p w:rsidR="004077B0" w:rsidRPr="00DC6A75" w:rsidRDefault="004077B0" w:rsidP="00410FA0">
            <w:pPr>
              <w:autoSpaceDE w:val="0"/>
              <w:autoSpaceDN w:val="0"/>
              <w:adjustRightInd w:val="0"/>
              <w:ind w:firstLine="709"/>
              <w:jc w:val="both"/>
              <w:rPr>
                <w:sz w:val="28"/>
                <w:szCs w:val="28"/>
              </w:rPr>
            </w:pPr>
            <w:r w:rsidRPr="00DC6A75">
              <w:rPr>
                <w:sz w:val="28"/>
                <w:szCs w:val="28"/>
              </w:rPr>
              <w:t>Администрация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077B0" w:rsidRPr="00DC6A75" w:rsidRDefault="004077B0" w:rsidP="00410FA0">
            <w:pPr>
              <w:autoSpaceDE w:val="0"/>
              <w:autoSpaceDN w:val="0"/>
              <w:adjustRightInd w:val="0"/>
              <w:ind w:firstLine="709"/>
              <w:jc w:val="both"/>
              <w:rPr>
                <w:sz w:val="28"/>
                <w:szCs w:val="28"/>
              </w:rPr>
            </w:pPr>
            <w:r w:rsidRPr="00DC6A75">
              <w:rPr>
                <w:sz w:val="28"/>
                <w:szCs w:val="28"/>
              </w:rPr>
              <w:t>После осуществления записи на прием в «Личный кабинет» заявителя на городском портале направляется уведомление о записи на прием в администрацию района города, содержащее сведения о дате, времени и месте приема.</w:t>
            </w:r>
          </w:p>
          <w:p w:rsidR="004077B0" w:rsidRPr="00DC6A75" w:rsidRDefault="004077B0" w:rsidP="00410FA0">
            <w:pPr>
              <w:widowControl w:val="0"/>
              <w:autoSpaceDE w:val="0"/>
              <w:autoSpaceDN w:val="0"/>
              <w:adjustRightInd w:val="0"/>
              <w:ind w:firstLine="709"/>
              <w:jc w:val="both"/>
              <w:rPr>
                <w:sz w:val="28"/>
                <w:szCs w:val="28"/>
              </w:rPr>
            </w:pPr>
            <w:r w:rsidRPr="00DC6A75">
              <w:rPr>
                <w:sz w:val="28"/>
                <w:szCs w:val="28"/>
              </w:rPr>
              <w:t xml:space="preserve">В ходе предоставления муниципальной услуги в «Личный </w:t>
            </w:r>
            <w:r w:rsidRPr="00DC6A75">
              <w:rPr>
                <w:sz w:val="28"/>
                <w:szCs w:val="28"/>
              </w:rPr>
              <w:lastRenderedPageBreak/>
              <w:t>кабинет» заявителя на городском портале направляются уведомления и запросы, связанные с оказанием муниципальной услуги.</w:t>
            </w:r>
          </w:p>
          <w:p w:rsidR="004077B0" w:rsidRPr="00DC6A75" w:rsidRDefault="004077B0" w:rsidP="00410FA0">
            <w:pPr>
              <w:widowControl w:val="0"/>
              <w:autoSpaceDE w:val="0"/>
              <w:autoSpaceDN w:val="0"/>
              <w:adjustRightInd w:val="0"/>
              <w:ind w:firstLine="709"/>
              <w:jc w:val="both"/>
              <w:rPr>
                <w:sz w:val="28"/>
                <w:szCs w:val="28"/>
              </w:rPr>
            </w:pPr>
            <w:r w:rsidRPr="00DC6A75">
              <w:rPr>
                <w:sz w:val="28"/>
                <w:szCs w:val="28"/>
              </w:rPr>
              <w:t>На городском портале заявителю в его «Личном кабинете» обеспечивается доступ к результату предоставления услуги, полученному в форме электронного документа.</w:t>
            </w:r>
          </w:p>
          <w:p w:rsidR="004077B0" w:rsidRPr="00DC6A75" w:rsidRDefault="004077B0" w:rsidP="00410FA0">
            <w:pPr>
              <w:autoSpaceDE w:val="0"/>
              <w:autoSpaceDN w:val="0"/>
              <w:adjustRightInd w:val="0"/>
              <w:ind w:firstLine="709"/>
              <w:jc w:val="both"/>
              <w:rPr>
                <w:sz w:val="28"/>
                <w:szCs w:val="28"/>
              </w:rPr>
            </w:pPr>
            <w:r w:rsidRPr="00DC6A75">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A762A" w:rsidRPr="00410FA0" w:rsidRDefault="002A762A" w:rsidP="00410FA0">
            <w:pPr>
              <w:autoSpaceDE w:val="0"/>
              <w:autoSpaceDN w:val="0"/>
              <w:adjustRightInd w:val="0"/>
              <w:ind w:firstLine="709"/>
              <w:jc w:val="both"/>
              <w:rPr>
                <w:sz w:val="28"/>
                <w:szCs w:val="28"/>
              </w:rPr>
            </w:pPr>
            <w:r w:rsidRPr="00DC6A75">
              <w:rPr>
                <w:sz w:val="28"/>
                <w:szCs w:val="28"/>
              </w:rPr>
              <w:t>14.</w:t>
            </w:r>
            <w:r w:rsidR="002A1941" w:rsidRPr="00DC6A75">
              <w:rPr>
                <w:sz w:val="28"/>
                <w:szCs w:val="28"/>
              </w:rPr>
              <w:t>10</w:t>
            </w:r>
            <w:r w:rsidRPr="00DC6A75">
              <w:rPr>
                <w:sz w:val="28"/>
                <w:szCs w:val="28"/>
              </w:rPr>
              <w:t xml:space="preserve">. </w:t>
            </w:r>
            <w:r w:rsidRPr="00410FA0">
              <w:rPr>
                <w:sz w:val="28"/>
                <w:szCs w:val="28"/>
              </w:rPr>
              <w:t>Услуги, необходимые и обязательные для предоставления муниципальной услуги, отсутствуют.</w:t>
            </w:r>
            <w:r w:rsidR="00E25C17">
              <w:rPr>
                <w:sz w:val="28"/>
                <w:szCs w:val="28"/>
              </w:rPr>
              <w:t xml:space="preserve"> </w:t>
            </w:r>
          </w:p>
        </w:tc>
      </w:tr>
      <w:tr w:rsidR="00623585" w:rsidRPr="00DC6A75">
        <w:trPr>
          <w:trHeight w:val="300"/>
          <w:jc w:val="center"/>
        </w:trPr>
        <w:tc>
          <w:tcPr>
            <w:tcW w:w="9067" w:type="dxa"/>
            <w:gridSpan w:val="2"/>
          </w:tcPr>
          <w:p w:rsidR="00623585" w:rsidRPr="00DC6A75" w:rsidRDefault="0060137C">
            <w:pPr>
              <w:spacing w:line="220" w:lineRule="atLeast"/>
              <w:jc w:val="center"/>
              <w:outlineLvl w:val="1"/>
              <w:rPr>
                <w:sz w:val="28"/>
                <w:szCs w:val="28"/>
              </w:rPr>
            </w:pPr>
            <w:r w:rsidRPr="00DC6A75">
              <w:rPr>
                <w:sz w:val="28"/>
                <w:szCs w:val="28"/>
              </w:rPr>
              <w:lastRenderedPageBreak/>
              <w:t xml:space="preserve">III. </w:t>
            </w:r>
            <w:r w:rsidRPr="00DC6A75">
              <w:rPr>
                <w:sz w:val="28"/>
                <w:szCs w:val="28"/>
                <w:shd w:val="clear" w:color="auto" w:fill="FFFFFF"/>
              </w:rPr>
              <w:t>Состав, последовательность и сроки выполнения административных процедур,</w:t>
            </w:r>
            <w:r w:rsidR="007D07E7" w:rsidRPr="00DC6A75">
              <w:rPr>
                <w:rFonts w:eastAsiaTheme="minorHAnsi"/>
                <w:sz w:val="28"/>
                <w:szCs w:val="28"/>
                <w:lang w:eastAsia="en-U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623585" w:rsidRPr="00DC6A75" w:rsidTr="00CF6892">
        <w:trPr>
          <w:trHeight w:val="2963"/>
          <w:jc w:val="center"/>
        </w:trPr>
        <w:tc>
          <w:tcPr>
            <w:tcW w:w="3685" w:type="dxa"/>
          </w:tcPr>
          <w:p w:rsidR="00623585" w:rsidRPr="00DC6A75" w:rsidRDefault="0060137C" w:rsidP="00CF6892">
            <w:pPr>
              <w:spacing w:line="220" w:lineRule="atLeast"/>
              <w:jc w:val="both"/>
              <w:outlineLvl w:val="2"/>
              <w:rPr>
                <w:sz w:val="28"/>
                <w:szCs w:val="28"/>
              </w:rPr>
            </w:pPr>
            <w:r w:rsidRPr="00DC6A75">
              <w:rPr>
                <w:sz w:val="28"/>
                <w:szCs w:val="28"/>
              </w:rPr>
              <w:t xml:space="preserve">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w:t>
            </w:r>
            <w:r w:rsidRPr="00DC6A75">
              <w:rPr>
                <w:sz w:val="28"/>
                <w:szCs w:val="28"/>
              </w:rPr>
              <w:lastRenderedPageBreak/>
              <w:t>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w:t>
            </w:r>
            <w:r w:rsidR="00CF6892" w:rsidRPr="00DC6A75">
              <w:rPr>
                <w:sz w:val="28"/>
                <w:szCs w:val="28"/>
              </w:rPr>
              <w:t xml:space="preserve"> необходимости)</w:t>
            </w:r>
          </w:p>
        </w:tc>
        <w:tc>
          <w:tcPr>
            <w:tcW w:w="5382" w:type="dxa"/>
          </w:tcPr>
          <w:p w:rsidR="00D976BC" w:rsidRPr="00DC6A75" w:rsidRDefault="006E6B5A" w:rsidP="00410FA0">
            <w:pPr>
              <w:autoSpaceDE w:val="0"/>
              <w:autoSpaceDN w:val="0"/>
              <w:adjustRightInd w:val="0"/>
              <w:ind w:firstLine="709"/>
              <w:jc w:val="both"/>
              <w:rPr>
                <w:sz w:val="28"/>
                <w:szCs w:val="28"/>
              </w:rPr>
            </w:pPr>
            <w:r w:rsidRPr="00DC6A75">
              <w:rPr>
                <w:sz w:val="28"/>
                <w:szCs w:val="28"/>
              </w:rPr>
              <w:lastRenderedPageBreak/>
              <w:t>1.</w:t>
            </w:r>
            <w:r w:rsidR="00970898" w:rsidRPr="00DC6A75">
              <w:rPr>
                <w:sz w:val="28"/>
                <w:szCs w:val="28"/>
              </w:rPr>
              <w:t>1</w:t>
            </w:r>
            <w:r w:rsidRPr="00DC6A75">
              <w:rPr>
                <w:sz w:val="28"/>
                <w:szCs w:val="28"/>
              </w:rPr>
              <w:t xml:space="preserve"> Предусмотрен</w:t>
            </w:r>
            <w:r w:rsidR="00D976BC" w:rsidRPr="00DC6A75">
              <w:rPr>
                <w:sz w:val="28"/>
                <w:szCs w:val="28"/>
              </w:rPr>
              <w:t xml:space="preserve"> следующи</w:t>
            </w:r>
            <w:r w:rsidRPr="00DC6A75">
              <w:rPr>
                <w:sz w:val="28"/>
                <w:szCs w:val="28"/>
              </w:rPr>
              <w:t>й вариант</w:t>
            </w:r>
            <w:r w:rsidR="00D976BC" w:rsidRPr="00DC6A75">
              <w:rPr>
                <w:sz w:val="28"/>
                <w:szCs w:val="28"/>
              </w:rPr>
              <w:t xml:space="preserve"> пред</w:t>
            </w:r>
            <w:r w:rsidR="00B302CF" w:rsidRPr="00DC6A75">
              <w:rPr>
                <w:sz w:val="28"/>
                <w:szCs w:val="28"/>
              </w:rPr>
              <w:t xml:space="preserve">оставления муниципальной услуги </w:t>
            </w:r>
            <w:r w:rsidR="0044524A" w:rsidRPr="00DC6A75">
              <w:rPr>
                <w:sz w:val="28"/>
                <w:szCs w:val="28"/>
              </w:rPr>
              <w:t>–</w:t>
            </w:r>
            <w:r w:rsidR="00B302CF" w:rsidRPr="00DC6A75">
              <w:rPr>
                <w:sz w:val="28"/>
                <w:szCs w:val="28"/>
              </w:rPr>
              <w:t xml:space="preserve"> </w:t>
            </w:r>
            <w:r w:rsidR="0044524A" w:rsidRPr="00DC6A75">
              <w:rPr>
                <w:sz w:val="28"/>
                <w:szCs w:val="28"/>
              </w:rPr>
              <w:t>«</w:t>
            </w:r>
            <w:r w:rsidR="00B302CF" w:rsidRPr="00DC6A75">
              <w:rPr>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9A4248" w:rsidRPr="00DC6A75">
              <w:rPr>
                <w:sz w:val="28"/>
                <w:szCs w:val="28"/>
              </w:rPr>
              <w:t>теринского (семейного) капитала</w:t>
            </w:r>
            <w:r w:rsidR="0044524A" w:rsidRPr="00DC6A75">
              <w:rPr>
                <w:sz w:val="28"/>
                <w:szCs w:val="28"/>
              </w:rPr>
              <w:t>»</w:t>
            </w:r>
            <w:r w:rsidR="009A4248" w:rsidRPr="00DC6A75">
              <w:rPr>
                <w:sz w:val="28"/>
                <w:szCs w:val="28"/>
              </w:rPr>
              <w:t>.</w:t>
            </w:r>
          </w:p>
          <w:p w:rsidR="00623585" w:rsidRPr="00DC6A75" w:rsidRDefault="00D976BC" w:rsidP="00410FA0">
            <w:pPr>
              <w:pStyle w:val="ConsPlusNormal"/>
              <w:autoSpaceDE w:val="0"/>
              <w:autoSpaceDN w:val="0"/>
              <w:adjustRightInd w:val="0"/>
              <w:ind w:firstLine="709"/>
              <w:jc w:val="both"/>
              <w:rPr>
                <w:rFonts w:ascii="Times New Roman" w:hAnsi="Times New Roman"/>
                <w:sz w:val="28"/>
                <w:szCs w:val="28"/>
              </w:rPr>
            </w:pPr>
            <w:r w:rsidRPr="00DC6A75">
              <w:rPr>
                <w:rFonts w:ascii="Times New Roman" w:hAnsi="Times New Roman"/>
                <w:sz w:val="28"/>
                <w:szCs w:val="28"/>
              </w:rPr>
              <w:t>1.</w:t>
            </w:r>
            <w:r w:rsidR="00970898" w:rsidRPr="00DC6A75">
              <w:rPr>
                <w:rFonts w:ascii="Times New Roman" w:hAnsi="Times New Roman"/>
                <w:sz w:val="28"/>
                <w:szCs w:val="28"/>
              </w:rPr>
              <w:t>2</w:t>
            </w:r>
            <w:r w:rsidRPr="00DC6A75">
              <w:rPr>
                <w:rFonts w:ascii="Times New Roman" w:hAnsi="Times New Roman"/>
                <w:sz w:val="28"/>
                <w:szCs w:val="28"/>
              </w:rPr>
              <w:t xml:space="preserve">. В случае выявления в выданном в результате предоставления муниципальной услуги документе опечаток и ошибок специалист управления администрации района в течение пяти рабочих дней с момента обращения заявителя бесплатно устраняет </w:t>
            </w:r>
            <w:r w:rsidRPr="00DC6A75">
              <w:rPr>
                <w:rFonts w:ascii="Times New Roman" w:hAnsi="Times New Roman"/>
                <w:sz w:val="28"/>
                <w:szCs w:val="28"/>
              </w:rPr>
              <w:lastRenderedPageBreak/>
              <w:t>допущенные опечатки и ошибки, в течение одного рабочего дня с момента внесения исправлений направляет либо вручает заявителю исправленный документ.</w:t>
            </w:r>
          </w:p>
        </w:tc>
      </w:tr>
      <w:tr w:rsidR="00623585" w:rsidRPr="00DC6A75" w:rsidTr="00A368EA">
        <w:trPr>
          <w:trHeight w:val="144"/>
          <w:jc w:val="center"/>
        </w:trPr>
        <w:tc>
          <w:tcPr>
            <w:tcW w:w="3685" w:type="dxa"/>
          </w:tcPr>
          <w:p w:rsidR="00623585" w:rsidRPr="00DC6A75" w:rsidRDefault="0060137C">
            <w:pPr>
              <w:jc w:val="both"/>
              <w:rPr>
                <w:sz w:val="28"/>
                <w:szCs w:val="28"/>
              </w:rPr>
            </w:pPr>
            <w:r w:rsidRPr="00DC6A75">
              <w:rPr>
                <w:sz w:val="28"/>
                <w:szCs w:val="28"/>
              </w:rPr>
              <w:lastRenderedPageBreak/>
              <w:t>2. Описание административной процедуры профилирования заявителя</w:t>
            </w:r>
          </w:p>
        </w:tc>
        <w:tc>
          <w:tcPr>
            <w:tcW w:w="5382" w:type="dxa"/>
          </w:tcPr>
          <w:p w:rsidR="00623585" w:rsidRPr="00DC6A75" w:rsidRDefault="002120C3" w:rsidP="00410FA0">
            <w:pPr>
              <w:autoSpaceDE w:val="0"/>
              <w:autoSpaceDN w:val="0"/>
              <w:adjustRightInd w:val="0"/>
              <w:ind w:firstLine="709"/>
              <w:jc w:val="both"/>
              <w:rPr>
                <w:sz w:val="28"/>
                <w:szCs w:val="28"/>
              </w:rPr>
            </w:pPr>
            <w:r w:rsidRPr="00DC6A75">
              <w:rPr>
                <w:sz w:val="28"/>
                <w:szCs w:val="28"/>
              </w:rPr>
              <w:t xml:space="preserve">Административная процедура профилирование </w:t>
            </w:r>
            <w:r w:rsidR="00C85A2B" w:rsidRPr="00DC6A75">
              <w:rPr>
                <w:sz w:val="28"/>
                <w:szCs w:val="28"/>
              </w:rPr>
              <w:t xml:space="preserve">не </w:t>
            </w:r>
            <w:r w:rsidRPr="00DC6A75">
              <w:rPr>
                <w:sz w:val="28"/>
                <w:szCs w:val="28"/>
              </w:rPr>
              <w:t>предусмотрена.</w:t>
            </w:r>
          </w:p>
        </w:tc>
      </w:tr>
      <w:tr w:rsidR="00623585" w:rsidRPr="00DC6A75" w:rsidTr="00A368EA">
        <w:trPr>
          <w:trHeight w:val="144"/>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t>3. Описание вариантов предоставления муниципальной услуги</w:t>
            </w:r>
          </w:p>
        </w:tc>
        <w:tc>
          <w:tcPr>
            <w:tcW w:w="5382" w:type="dxa"/>
          </w:tcPr>
          <w:p w:rsidR="006E23C8" w:rsidRPr="00410FA0" w:rsidRDefault="002949F1" w:rsidP="00410FA0">
            <w:pPr>
              <w:autoSpaceDE w:val="0"/>
              <w:autoSpaceDN w:val="0"/>
              <w:adjustRightInd w:val="0"/>
              <w:ind w:firstLine="709"/>
              <w:jc w:val="both"/>
              <w:rPr>
                <w:sz w:val="28"/>
                <w:szCs w:val="28"/>
              </w:rPr>
            </w:pPr>
            <w:r w:rsidRPr="00410FA0">
              <w:rPr>
                <w:sz w:val="28"/>
                <w:szCs w:val="28"/>
              </w:rPr>
              <w:t>3</w:t>
            </w:r>
            <w:r w:rsidR="002C4C56" w:rsidRPr="00410FA0">
              <w:rPr>
                <w:sz w:val="28"/>
                <w:szCs w:val="28"/>
              </w:rPr>
              <w:t>.</w:t>
            </w:r>
            <w:r w:rsidR="005317B9" w:rsidRPr="00410FA0">
              <w:rPr>
                <w:sz w:val="28"/>
                <w:szCs w:val="28"/>
              </w:rPr>
              <w:t>1.</w:t>
            </w:r>
            <w:r w:rsidR="002C4C56" w:rsidRPr="00410FA0">
              <w:rPr>
                <w:sz w:val="28"/>
                <w:szCs w:val="28"/>
              </w:rPr>
              <w:t xml:space="preserve"> </w:t>
            </w:r>
            <w:r w:rsidR="006E23C8" w:rsidRPr="00410FA0">
              <w:rPr>
                <w:sz w:val="28"/>
                <w:szCs w:val="28"/>
              </w:rPr>
              <w:t>Оказание муниципальной услуги включает в себя следующие административные процедуры:</w:t>
            </w:r>
          </w:p>
          <w:p w:rsidR="006E23C8" w:rsidRPr="00410FA0" w:rsidRDefault="006E23C8" w:rsidP="00410FA0">
            <w:pPr>
              <w:autoSpaceDE w:val="0"/>
              <w:autoSpaceDN w:val="0"/>
              <w:adjustRightInd w:val="0"/>
              <w:ind w:firstLine="738"/>
              <w:jc w:val="both"/>
              <w:rPr>
                <w:sz w:val="28"/>
                <w:szCs w:val="28"/>
              </w:rPr>
            </w:pPr>
            <w:r w:rsidRPr="00410FA0">
              <w:rPr>
                <w:sz w:val="28"/>
                <w:szCs w:val="28"/>
              </w:rPr>
              <w:t>3.1.1. Получение (прием), регистрация заявления и приложенных к нему документов (при наличии);</w:t>
            </w:r>
          </w:p>
          <w:p w:rsidR="006E23C8" w:rsidRPr="00410FA0" w:rsidRDefault="006E23C8" w:rsidP="00410FA0">
            <w:pPr>
              <w:autoSpaceDE w:val="0"/>
              <w:autoSpaceDN w:val="0"/>
              <w:adjustRightInd w:val="0"/>
              <w:ind w:firstLine="738"/>
              <w:jc w:val="both"/>
              <w:rPr>
                <w:sz w:val="28"/>
                <w:szCs w:val="28"/>
              </w:rPr>
            </w:pPr>
            <w:r w:rsidRPr="00410FA0">
              <w:rPr>
                <w:sz w:val="28"/>
                <w:szCs w:val="28"/>
              </w:rPr>
              <w:t>3.1.2. Направление запросов в рамках межведомственного информационного взаимодействия;</w:t>
            </w:r>
          </w:p>
          <w:p w:rsidR="006E23C8" w:rsidRPr="00410FA0" w:rsidRDefault="006E23C8" w:rsidP="00410FA0">
            <w:pPr>
              <w:autoSpaceDE w:val="0"/>
              <w:autoSpaceDN w:val="0"/>
              <w:adjustRightInd w:val="0"/>
              <w:ind w:firstLine="738"/>
              <w:jc w:val="both"/>
              <w:rPr>
                <w:sz w:val="28"/>
                <w:szCs w:val="28"/>
              </w:rPr>
            </w:pPr>
            <w:r w:rsidRPr="00410FA0">
              <w:rPr>
                <w:sz w:val="28"/>
                <w:szCs w:val="28"/>
              </w:rPr>
              <w:t>3.1.</w:t>
            </w:r>
            <w:r w:rsidR="008100DE" w:rsidRPr="00410FA0">
              <w:rPr>
                <w:sz w:val="28"/>
                <w:szCs w:val="28"/>
              </w:rPr>
              <w:t>3</w:t>
            </w:r>
            <w:r w:rsidRPr="00410FA0">
              <w:rPr>
                <w:sz w:val="28"/>
                <w:szCs w:val="28"/>
              </w:rPr>
              <w:t>. Рассмотрение заявления, принятие (подписание) документа, являющегося результатом предоставления муниципальной услуги;</w:t>
            </w:r>
          </w:p>
          <w:p w:rsidR="006E23C8" w:rsidRPr="00410FA0" w:rsidRDefault="006E23C8" w:rsidP="00410FA0">
            <w:pPr>
              <w:autoSpaceDE w:val="0"/>
              <w:autoSpaceDN w:val="0"/>
              <w:adjustRightInd w:val="0"/>
              <w:ind w:firstLine="764"/>
              <w:jc w:val="both"/>
              <w:rPr>
                <w:sz w:val="28"/>
                <w:szCs w:val="28"/>
              </w:rPr>
            </w:pPr>
            <w:r w:rsidRPr="00410FA0">
              <w:rPr>
                <w:sz w:val="28"/>
                <w:szCs w:val="28"/>
              </w:rPr>
              <w:t>3.1.</w:t>
            </w:r>
            <w:r w:rsidR="008100DE" w:rsidRPr="00410FA0">
              <w:rPr>
                <w:sz w:val="28"/>
                <w:szCs w:val="28"/>
              </w:rPr>
              <w:t>4</w:t>
            </w:r>
            <w:r w:rsidRPr="00410FA0">
              <w:rPr>
                <w:sz w:val="28"/>
                <w:szCs w:val="28"/>
              </w:rPr>
              <w:t xml:space="preserve">. Выдача (направление) заявителю уведомления о предоставлении (об отказе в предоставлении) </w:t>
            </w:r>
            <w:r w:rsidR="00B85C31" w:rsidRPr="00410FA0">
              <w:rPr>
                <w:sz w:val="28"/>
                <w:szCs w:val="28"/>
              </w:rPr>
              <w:t>муниципальной услуги.</w:t>
            </w:r>
          </w:p>
          <w:p w:rsidR="006E23C8" w:rsidRPr="00DC6A75" w:rsidRDefault="006E23C8" w:rsidP="00410FA0">
            <w:pPr>
              <w:autoSpaceDE w:val="0"/>
              <w:autoSpaceDN w:val="0"/>
              <w:adjustRightInd w:val="0"/>
              <w:ind w:firstLine="764"/>
              <w:jc w:val="both"/>
              <w:rPr>
                <w:sz w:val="28"/>
                <w:szCs w:val="28"/>
              </w:rPr>
            </w:pPr>
            <w:r w:rsidRPr="00DC6A75">
              <w:rPr>
                <w:sz w:val="28"/>
                <w:szCs w:val="28"/>
              </w:rPr>
              <w:t>3.2. Получение (прием), регистрация заявления и приложенных к нему документов (при наличии).</w:t>
            </w:r>
          </w:p>
          <w:p w:rsidR="002C4C56" w:rsidRPr="00410FA0" w:rsidRDefault="003E633B" w:rsidP="00410FA0">
            <w:pPr>
              <w:autoSpaceDE w:val="0"/>
              <w:autoSpaceDN w:val="0"/>
              <w:adjustRightInd w:val="0"/>
              <w:ind w:firstLine="738"/>
              <w:jc w:val="both"/>
              <w:rPr>
                <w:sz w:val="28"/>
                <w:szCs w:val="28"/>
              </w:rPr>
            </w:pPr>
            <w:r w:rsidRPr="00DC6A75">
              <w:rPr>
                <w:sz w:val="28"/>
                <w:szCs w:val="28"/>
              </w:rPr>
              <w:t>3</w:t>
            </w:r>
            <w:r w:rsidR="002C4C56" w:rsidRPr="00DC6A75">
              <w:rPr>
                <w:sz w:val="28"/>
                <w:szCs w:val="28"/>
              </w:rPr>
              <w:t>.</w:t>
            </w:r>
            <w:r w:rsidR="00BF55DE" w:rsidRPr="00DC6A75">
              <w:rPr>
                <w:sz w:val="28"/>
                <w:szCs w:val="28"/>
              </w:rPr>
              <w:t>2</w:t>
            </w:r>
            <w:r w:rsidR="002C4C56" w:rsidRPr="00DC6A75">
              <w:rPr>
                <w:sz w:val="28"/>
                <w:szCs w:val="28"/>
              </w:rPr>
              <w:t xml:space="preserve">.1. </w:t>
            </w:r>
            <w:r w:rsidR="002C4C56" w:rsidRPr="00410FA0">
              <w:rPr>
                <w:sz w:val="28"/>
                <w:szCs w:val="28"/>
              </w:rPr>
              <w:t xml:space="preserve">Основанием для начала административной процедуры является получение управлением администрации района города заявления и прилагаемых к нему документов (при наличии), направленных (поданных) заявителем одним из способов, указанных в пункте 6.5 подраздела 6 раздела II Регламента. </w:t>
            </w:r>
          </w:p>
          <w:p w:rsidR="006C415F" w:rsidRPr="00410FA0" w:rsidRDefault="006C415F" w:rsidP="00410FA0">
            <w:pPr>
              <w:autoSpaceDE w:val="0"/>
              <w:autoSpaceDN w:val="0"/>
              <w:adjustRightInd w:val="0"/>
              <w:ind w:firstLine="738"/>
              <w:jc w:val="both"/>
              <w:rPr>
                <w:sz w:val="28"/>
                <w:szCs w:val="28"/>
              </w:rPr>
            </w:pPr>
            <w:r w:rsidRPr="00DC6A75">
              <w:rPr>
                <w:sz w:val="28"/>
                <w:szCs w:val="28"/>
              </w:rPr>
              <w:lastRenderedPageBreak/>
              <w:t xml:space="preserve">Установление личности осуществляется путем предоставления заявителем </w:t>
            </w:r>
            <w:r w:rsidRPr="00410FA0">
              <w:rPr>
                <w:sz w:val="28"/>
                <w:szCs w:val="28"/>
              </w:rPr>
              <w:t>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DC6A75">
              <w:rPr>
                <w:sz w:val="28"/>
                <w:szCs w:val="28"/>
              </w:rPr>
              <w:t xml:space="preserve"> либо путем </w:t>
            </w:r>
            <w:r w:rsidRPr="00410FA0">
              <w:rPr>
                <w:sz w:val="28"/>
                <w:szCs w:val="28"/>
              </w:rPr>
              <w:t xml:space="preserve">идентификации заявителя посредством авторизации на </w:t>
            </w:r>
            <w:r w:rsidR="00864719" w:rsidRPr="00DC6A75">
              <w:rPr>
                <w:sz w:val="28"/>
                <w:szCs w:val="28"/>
              </w:rPr>
              <w:t>городском портале.</w:t>
            </w:r>
          </w:p>
          <w:p w:rsidR="006C415F" w:rsidRPr="00410FA0" w:rsidRDefault="006C415F" w:rsidP="00410FA0">
            <w:pPr>
              <w:autoSpaceDE w:val="0"/>
              <w:autoSpaceDN w:val="0"/>
              <w:adjustRightInd w:val="0"/>
              <w:ind w:firstLine="764"/>
              <w:jc w:val="both"/>
              <w:rPr>
                <w:sz w:val="28"/>
                <w:szCs w:val="28"/>
              </w:rPr>
            </w:pPr>
            <w:r w:rsidRPr="00410FA0">
              <w:rPr>
                <w:sz w:val="28"/>
                <w:szCs w:val="28"/>
              </w:rPr>
              <w:t>Заявление может быть подано уполномоченным представителем заявителя.</w:t>
            </w:r>
          </w:p>
          <w:p w:rsidR="006C415F" w:rsidRPr="00410FA0" w:rsidRDefault="006C415F" w:rsidP="00410FA0">
            <w:pPr>
              <w:autoSpaceDE w:val="0"/>
              <w:autoSpaceDN w:val="0"/>
              <w:adjustRightInd w:val="0"/>
              <w:ind w:firstLine="764"/>
              <w:jc w:val="both"/>
              <w:rPr>
                <w:sz w:val="28"/>
                <w:szCs w:val="28"/>
              </w:rPr>
            </w:pPr>
            <w:r w:rsidRPr="00410FA0">
              <w:rPr>
                <w:sz w:val="28"/>
                <w:szCs w:val="28"/>
              </w:rPr>
              <w:t xml:space="preserve">Основания для отказа в приеме заявления и документов отсутствуют. </w:t>
            </w:r>
          </w:p>
          <w:p w:rsidR="002C4C56" w:rsidRPr="00DC6A75" w:rsidRDefault="003E633B" w:rsidP="00410FA0">
            <w:pPr>
              <w:autoSpaceDE w:val="0"/>
              <w:autoSpaceDN w:val="0"/>
              <w:adjustRightInd w:val="0"/>
              <w:ind w:firstLine="738"/>
              <w:jc w:val="both"/>
              <w:rPr>
                <w:sz w:val="28"/>
                <w:szCs w:val="28"/>
              </w:rPr>
            </w:pPr>
            <w:r w:rsidRPr="00DC6A75">
              <w:rPr>
                <w:sz w:val="28"/>
                <w:szCs w:val="28"/>
              </w:rPr>
              <w:t>3</w:t>
            </w:r>
            <w:r w:rsidR="002C4C56" w:rsidRPr="00DC6A75">
              <w:rPr>
                <w:sz w:val="28"/>
                <w:szCs w:val="28"/>
              </w:rPr>
              <w:t>.</w:t>
            </w:r>
            <w:r w:rsidR="00BF55DE" w:rsidRPr="00DC6A75">
              <w:rPr>
                <w:sz w:val="28"/>
                <w:szCs w:val="28"/>
              </w:rPr>
              <w:t>2</w:t>
            </w:r>
            <w:r w:rsidR="002C4C56" w:rsidRPr="00DC6A75">
              <w:rPr>
                <w:sz w:val="28"/>
                <w:szCs w:val="28"/>
              </w:rPr>
              <w:t xml:space="preserve">.2. Требования к порядку выполнения административной процедуры в случае подачи заявителем заявления и прилагаемых к нему документов (при наличии) в ходе личного приема в управлении администрации района города. </w:t>
            </w:r>
          </w:p>
          <w:p w:rsidR="002C4C56" w:rsidRPr="00410FA0" w:rsidRDefault="002C4C56" w:rsidP="00410FA0">
            <w:pPr>
              <w:autoSpaceDE w:val="0"/>
              <w:autoSpaceDN w:val="0"/>
              <w:adjustRightInd w:val="0"/>
              <w:ind w:firstLine="709"/>
              <w:jc w:val="both"/>
              <w:rPr>
                <w:sz w:val="28"/>
                <w:szCs w:val="28"/>
              </w:rPr>
            </w:pPr>
            <w:bookmarkStart w:id="6" w:name="sub_214"/>
            <w:r w:rsidRPr="00410FA0">
              <w:rPr>
                <w:sz w:val="28"/>
                <w:szCs w:val="28"/>
              </w:rPr>
              <w:t xml:space="preserve">Специалист </w:t>
            </w:r>
            <w:r w:rsidRPr="00DC6A75">
              <w:rPr>
                <w:sz w:val="28"/>
                <w:szCs w:val="28"/>
              </w:rPr>
              <w:t>органа, предоставляющего муниципальную услугу,</w:t>
            </w:r>
            <w:r w:rsidRPr="00410FA0">
              <w:rPr>
                <w:sz w:val="28"/>
                <w:szCs w:val="28"/>
              </w:rPr>
              <w:t xml:space="preserve"> ответственный </w:t>
            </w:r>
            <w:r w:rsidRPr="00DC6A75">
              <w:rPr>
                <w:sz w:val="28"/>
                <w:szCs w:val="28"/>
              </w:rPr>
              <w:t>за получение (прием)</w:t>
            </w:r>
            <w:r w:rsidRPr="00410FA0">
              <w:rPr>
                <w:sz w:val="28"/>
                <w:szCs w:val="28"/>
              </w:rPr>
              <w:t xml:space="preserve"> документов (далее – специалист, ответственный за получение (прием) документов), в ходе личного приема:</w:t>
            </w:r>
          </w:p>
          <w:p w:rsidR="002C4C56" w:rsidRPr="00DC6A75" w:rsidRDefault="002C4C56" w:rsidP="00410FA0">
            <w:pPr>
              <w:autoSpaceDE w:val="0"/>
              <w:autoSpaceDN w:val="0"/>
              <w:adjustRightInd w:val="0"/>
              <w:ind w:firstLine="709"/>
              <w:jc w:val="both"/>
              <w:rPr>
                <w:sz w:val="28"/>
                <w:szCs w:val="28"/>
              </w:rPr>
            </w:pPr>
            <w:r w:rsidRPr="00DC6A75">
              <w:rPr>
                <w:sz w:val="28"/>
                <w:szCs w:val="28"/>
              </w:rPr>
              <w:t xml:space="preserve">устанавливает предмет обращения, личность заявителя и его полномочия на основании документов, указанных в </w:t>
            </w:r>
            <w:r w:rsidRPr="00410FA0">
              <w:rPr>
                <w:sz w:val="28"/>
                <w:szCs w:val="28"/>
              </w:rPr>
              <w:t xml:space="preserve">пункте 6.1 подраздела 6 раздела II Регламента; </w:t>
            </w:r>
          </w:p>
          <w:p w:rsidR="002C4C56" w:rsidRPr="00DC6A75" w:rsidRDefault="002C4C56" w:rsidP="00410FA0">
            <w:pPr>
              <w:widowControl w:val="0"/>
              <w:autoSpaceDE w:val="0"/>
              <w:autoSpaceDN w:val="0"/>
              <w:adjustRightInd w:val="0"/>
              <w:ind w:firstLine="709"/>
              <w:contextualSpacing/>
              <w:jc w:val="both"/>
              <w:rPr>
                <w:sz w:val="28"/>
                <w:szCs w:val="28"/>
              </w:rPr>
            </w:pPr>
            <w:r w:rsidRPr="00DC6A75">
              <w:rPr>
                <w:sz w:val="28"/>
                <w:szCs w:val="28"/>
              </w:rPr>
              <w:t>проверяет правильность заполнения заявления, наличие документов, указанных в заявлении в качестве прилагаемых к нему;</w:t>
            </w:r>
          </w:p>
          <w:p w:rsidR="002C4C56" w:rsidRPr="00DC6A75" w:rsidRDefault="002C4C56" w:rsidP="00410FA0">
            <w:pPr>
              <w:widowControl w:val="0"/>
              <w:autoSpaceDE w:val="0"/>
              <w:autoSpaceDN w:val="0"/>
              <w:adjustRightInd w:val="0"/>
              <w:ind w:firstLine="709"/>
              <w:contextualSpacing/>
              <w:jc w:val="both"/>
              <w:rPr>
                <w:sz w:val="28"/>
                <w:szCs w:val="28"/>
              </w:rPr>
            </w:pPr>
            <w:r w:rsidRPr="00DC6A75">
              <w:rPr>
                <w:sz w:val="28"/>
                <w:szCs w:val="28"/>
              </w:rPr>
              <w:t xml:space="preserve">устанавливает соответствие приложенных к заявлению копий документов (при наличии) в ходе сверки с оригиналами; </w:t>
            </w:r>
          </w:p>
          <w:p w:rsidR="002C4C56" w:rsidRPr="00DC6A75" w:rsidRDefault="002C4C56" w:rsidP="00410FA0">
            <w:pPr>
              <w:widowControl w:val="0"/>
              <w:autoSpaceDE w:val="0"/>
              <w:autoSpaceDN w:val="0"/>
              <w:adjustRightInd w:val="0"/>
              <w:ind w:firstLine="709"/>
              <w:contextualSpacing/>
              <w:jc w:val="both"/>
              <w:rPr>
                <w:sz w:val="28"/>
                <w:szCs w:val="28"/>
              </w:rPr>
            </w:pPr>
            <w:r w:rsidRPr="00DC6A75">
              <w:rPr>
                <w:sz w:val="28"/>
                <w:szCs w:val="28"/>
              </w:rPr>
              <w:t xml:space="preserve">заверяет копии прилагаемых к заявлению документов (при наличии), приобщает их к заявлению и возвращает оригиналы документов заявителю. </w:t>
            </w:r>
          </w:p>
          <w:p w:rsidR="002C4C56" w:rsidRPr="00DC6A75" w:rsidRDefault="002C4C56" w:rsidP="00410FA0">
            <w:pPr>
              <w:widowControl w:val="0"/>
              <w:autoSpaceDE w:val="0"/>
              <w:autoSpaceDN w:val="0"/>
              <w:adjustRightInd w:val="0"/>
              <w:ind w:firstLine="709"/>
              <w:contextualSpacing/>
              <w:jc w:val="both"/>
              <w:rPr>
                <w:sz w:val="28"/>
                <w:szCs w:val="28"/>
              </w:rPr>
            </w:pPr>
            <w:r w:rsidRPr="00DC6A75">
              <w:rPr>
                <w:sz w:val="28"/>
                <w:szCs w:val="28"/>
              </w:rPr>
              <w:lastRenderedPageBreak/>
              <w:t xml:space="preserve">Специалист, ответственный </w:t>
            </w:r>
            <w:r w:rsidRPr="00410FA0">
              <w:rPr>
                <w:sz w:val="28"/>
                <w:szCs w:val="28"/>
              </w:rPr>
              <w:t>за получение (прием)</w:t>
            </w:r>
            <w:r w:rsidRPr="00DC6A75">
              <w:rPr>
                <w:sz w:val="28"/>
                <w:szCs w:val="28"/>
              </w:rPr>
              <w:t xml:space="preserve"> документов, после совершения действий, указанных в абзацах 3-6 настоящего подпункта Регламента, составляет в одном экземпляре расписку в получении документов по форме, согласно приложению 3 к Регламенту. </w:t>
            </w:r>
          </w:p>
          <w:p w:rsidR="002C4C56" w:rsidRPr="00DC6A75" w:rsidRDefault="002C4C56" w:rsidP="00410FA0">
            <w:pPr>
              <w:widowControl w:val="0"/>
              <w:autoSpaceDE w:val="0"/>
              <w:autoSpaceDN w:val="0"/>
              <w:adjustRightInd w:val="0"/>
              <w:ind w:firstLine="709"/>
              <w:contextualSpacing/>
              <w:jc w:val="both"/>
              <w:rPr>
                <w:sz w:val="28"/>
                <w:szCs w:val="28"/>
              </w:rPr>
            </w:pPr>
            <w:r w:rsidRPr="00DC6A75">
              <w:rPr>
                <w:sz w:val="28"/>
                <w:szCs w:val="28"/>
              </w:rPr>
              <w:t xml:space="preserve">Специалист, ответственный </w:t>
            </w:r>
            <w:r w:rsidRPr="00410FA0">
              <w:rPr>
                <w:sz w:val="28"/>
                <w:szCs w:val="28"/>
              </w:rPr>
              <w:t>за получение (прием)</w:t>
            </w:r>
            <w:r w:rsidRPr="00DC6A75">
              <w:rPr>
                <w:sz w:val="28"/>
                <w:szCs w:val="28"/>
              </w:rPr>
              <w:t xml:space="preserve"> документов, осуществляет ознакомление заявителя с распиской и передает ее заявителю. </w:t>
            </w:r>
          </w:p>
          <w:p w:rsidR="002C4C56" w:rsidRPr="00DC6A75" w:rsidRDefault="002C4C56" w:rsidP="00410FA0">
            <w:pPr>
              <w:widowControl w:val="0"/>
              <w:autoSpaceDE w:val="0"/>
              <w:autoSpaceDN w:val="0"/>
              <w:adjustRightInd w:val="0"/>
              <w:ind w:firstLine="709"/>
              <w:contextualSpacing/>
              <w:jc w:val="both"/>
              <w:rPr>
                <w:sz w:val="28"/>
                <w:szCs w:val="28"/>
              </w:rPr>
            </w:pPr>
            <w:r w:rsidRPr="00DC6A75">
              <w:rPr>
                <w:sz w:val="28"/>
                <w:szCs w:val="28"/>
              </w:rPr>
              <w:t xml:space="preserve">В течение одного рабочего дня с момента поступления заявления в орган, предоставляющий муниципальную услугу, специалист, ответственный </w:t>
            </w:r>
            <w:r w:rsidRPr="00410FA0">
              <w:rPr>
                <w:sz w:val="28"/>
                <w:szCs w:val="28"/>
              </w:rPr>
              <w:t>за получение (прием)</w:t>
            </w:r>
            <w:r w:rsidRPr="00DC6A75">
              <w:rPr>
                <w:sz w:val="28"/>
                <w:szCs w:val="28"/>
              </w:rPr>
              <w:t xml:space="preserve"> документов,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 ответственного </w:t>
            </w:r>
            <w:r w:rsidRPr="00410FA0">
              <w:rPr>
                <w:sz w:val="28"/>
                <w:szCs w:val="28"/>
              </w:rPr>
              <w:t>за получение (прием)</w:t>
            </w:r>
            <w:r w:rsidRPr="00DC6A75">
              <w:rPr>
                <w:sz w:val="28"/>
                <w:szCs w:val="28"/>
              </w:rPr>
              <w:t xml:space="preserve"> документов. </w:t>
            </w:r>
          </w:p>
          <w:bookmarkEnd w:id="6"/>
          <w:p w:rsidR="002C4C56" w:rsidRPr="00DC6A75" w:rsidRDefault="003E633B" w:rsidP="00410FA0">
            <w:pPr>
              <w:pStyle w:val="ConsPlusNormal"/>
              <w:ind w:firstLine="709"/>
              <w:jc w:val="both"/>
              <w:rPr>
                <w:rFonts w:ascii="Times New Roman" w:hAnsi="Times New Roman"/>
                <w:sz w:val="28"/>
                <w:szCs w:val="28"/>
              </w:rPr>
            </w:pPr>
            <w:r w:rsidRPr="00DC6A75">
              <w:rPr>
                <w:rFonts w:ascii="Times New Roman" w:hAnsi="Times New Roman"/>
                <w:sz w:val="28"/>
                <w:szCs w:val="28"/>
              </w:rPr>
              <w:t>3</w:t>
            </w:r>
            <w:r w:rsidR="002C4C56" w:rsidRPr="00DC6A75">
              <w:rPr>
                <w:rFonts w:ascii="Times New Roman" w:hAnsi="Times New Roman"/>
                <w:sz w:val="28"/>
                <w:szCs w:val="28"/>
              </w:rPr>
              <w:t>.</w:t>
            </w:r>
            <w:r w:rsidR="00BF55DE" w:rsidRPr="00DC6A75">
              <w:rPr>
                <w:rFonts w:ascii="Times New Roman" w:hAnsi="Times New Roman"/>
                <w:sz w:val="28"/>
                <w:szCs w:val="28"/>
              </w:rPr>
              <w:t>2</w:t>
            </w:r>
            <w:r w:rsidR="002C4C56" w:rsidRPr="00DC6A75">
              <w:rPr>
                <w:rFonts w:ascii="Times New Roman" w:hAnsi="Times New Roman"/>
                <w:sz w:val="28"/>
                <w:szCs w:val="28"/>
              </w:rPr>
              <w:t xml:space="preserve">.3. Требования к порядку выполнения административной процедуры, в случае подачи заявителем заявления на бумажном носителе лично в МФЦ (филиал МФЦ). </w:t>
            </w:r>
          </w:p>
          <w:p w:rsidR="002C4C56" w:rsidRPr="00DC6A75" w:rsidRDefault="002C4C56" w:rsidP="00410FA0">
            <w:pPr>
              <w:pStyle w:val="ConsPlusNormal"/>
              <w:ind w:firstLine="709"/>
              <w:jc w:val="both"/>
              <w:rPr>
                <w:rFonts w:ascii="Times New Roman" w:hAnsi="Times New Roman"/>
                <w:sz w:val="28"/>
                <w:szCs w:val="28"/>
              </w:rPr>
            </w:pPr>
            <w:r w:rsidRPr="00DC6A75">
              <w:rPr>
                <w:rFonts w:ascii="Times New Roman" w:hAnsi="Times New Roman"/>
                <w:sz w:val="28"/>
                <w:szCs w:val="28"/>
              </w:rPr>
              <w:t>Специалист МФЦ (филиала МФЦ) в ходе личного приема:</w:t>
            </w:r>
          </w:p>
          <w:p w:rsidR="002C4C56" w:rsidRPr="00DC6A75" w:rsidRDefault="002C4C56" w:rsidP="00410FA0">
            <w:pPr>
              <w:pStyle w:val="ConsPlusNormal"/>
              <w:ind w:firstLine="709"/>
              <w:jc w:val="both"/>
              <w:rPr>
                <w:rFonts w:ascii="Times New Roman" w:hAnsi="Times New Roman"/>
                <w:sz w:val="28"/>
                <w:szCs w:val="28"/>
              </w:rPr>
            </w:pPr>
            <w:bookmarkStart w:id="7" w:name="P379"/>
            <w:bookmarkEnd w:id="7"/>
            <w:r w:rsidRPr="00DC6A75">
              <w:rPr>
                <w:rFonts w:ascii="Times New Roman" w:hAnsi="Times New Roman"/>
                <w:sz w:val="28"/>
                <w:szCs w:val="28"/>
              </w:rPr>
              <w:t xml:space="preserve">устанавливает предмет обращения, личность заявителя и его полномочия на основании документов, указанных в </w:t>
            </w:r>
            <w:hyperlink w:anchor="P163" w:history="1">
              <w:r w:rsidRPr="00DC6A75">
                <w:rPr>
                  <w:rFonts w:ascii="Times New Roman" w:hAnsi="Times New Roman"/>
                  <w:sz w:val="28"/>
                  <w:szCs w:val="28"/>
                </w:rPr>
                <w:t>пункте 6.1 подраздела 6 раздела II</w:t>
              </w:r>
            </w:hyperlink>
            <w:r w:rsidRPr="00DC6A75">
              <w:rPr>
                <w:rFonts w:ascii="Times New Roman" w:hAnsi="Times New Roman"/>
                <w:sz w:val="28"/>
                <w:szCs w:val="28"/>
              </w:rPr>
              <w:t xml:space="preserve"> Регламента;</w:t>
            </w:r>
          </w:p>
          <w:p w:rsidR="002C4C56" w:rsidRPr="00DC6A75" w:rsidRDefault="002C4C56" w:rsidP="00410FA0">
            <w:pPr>
              <w:pStyle w:val="ConsPlusNormal"/>
              <w:ind w:firstLine="709"/>
              <w:jc w:val="both"/>
              <w:rPr>
                <w:rFonts w:ascii="Times New Roman" w:hAnsi="Times New Roman"/>
                <w:sz w:val="28"/>
                <w:szCs w:val="28"/>
              </w:rPr>
            </w:pPr>
            <w:r w:rsidRPr="00DC6A75">
              <w:rPr>
                <w:rFonts w:ascii="Times New Roman" w:hAnsi="Times New Roman"/>
                <w:sz w:val="28"/>
                <w:szCs w:val="28"/>
              </w:rPr>
              <w:t>устанавливает соответствие копий приложенных к заявлению документов (при наличии) в ходе сверки с оригиналами;</w:t>
            </w:r>
          </w:p>
          <w:p w:rsidR="002C4C56" w:rsidRPr="00DC6A75" w:rsidRDefault="002C4C56" w:rsidP="00410FA0">
            <w:pPr>
              <w:pStyle w:val="ConsPlusNormal"/>
              <w:ind w:firstLine="709"/>
              <w:jc w:val="both"/>
              <w:rPr>
                <w:rFonts w:ascii="Times New Roman" w:hAnsi="Times New Roman"/>
                <w:sz w:val="28"/>
                <w:szCs w:val="28"/>
              </w:rPr>
            </w:pPr>
            <w:r w:rsidRPr="00DC6A75">
              <w:rPr>
                <w:rFonts w:ascii="Times New Roman" w:hAnsi="Times New Roman"/>
                <w:sz w:val="28"/>
                <w:szCs w:val="28"/>
              </w:rPr>
              <w:t xml:space="preserve">заверяет копии прилагаемых к заявлению документов (при наличии) и приобщает их к заявлению, возвращает заявителю оригиналы документов, сверка </w:t>
            </w:r>
            <w:proofErr w:type="gramStart"/>
            <w:r w:rsidRPr="00DC6A75">
              <w:rPr>
                <w:rFonts w:ascii="Times New Roman" w:hAnsi="Times New Roman"/>
                <w:sz w:val="28"/>
                <w:szCs w:val="28"/>
              </w:rPr>
              <w:t>на соответствие</w:t>
            </w:r>
            <w:proofErr w:type="gramEnd"/>
            <w:r w:rsidRPr="00DC6A75">
              <w:rPr>
                <w:rFonts w:ascii="Times New Roman" w:hAnsi="Times New Roman"/>
                <w:sz w:val="28"/>
                <w:szCs w:val="28"/>
              </w:rPr>
              <w:t xml:space="preserve"> которым производилась;</w:t>
            </w:r>
          </w:p>
          <w:p w:rsidR="002C4C56" w:rsidRPr="00DC6A75" w:rsidRDefault="002C4C56" w:rsidP="00410FA0">
            <w:pPr>
              <w:pStyle w:val="ConsPlusNormal"/>
              <w:ind w:firstLine="709"/>
              <w:jc w:val="both"/>
              <w:rPr>
                <w:rFonts w:ascii="Times New Roman" w:hAnsi="Times New Roman"/>
                <w:sz w:val="28"/>
                <w:szCs w:val="28"/>
              </w:rPr>
            </w:pPr>
            <w:bookmarkStart w:id="8" w:name="P382"/>
            <w:bookmarkEnd w:id="8"/>
            <w:r w:rsidRPr="00DC6A75">
              <w:rPr>
                <w:rFonts w:ascii="Times New Roman" w:hAnsi="Times New Roman"/>
                <w:sz w:val="28"/>
                <w:szCs w:val="28"/>
              </w:rPr>
              <w:lastRenderedPageBreak/>
              <w:t>проверяет правильность заполнения заявления, наличие документов, указанных в заявлении в качестве прилагаемых к нему.</w:t>
            </w:r>
          </w:p>
          <w:p w:rsidR="002C4C56" w:rsidRPr="00DC6A75" w:rsidRDefault="002C4C56" w:rsidP="00410FA0">
            <w:pPr>
              <w:pStyle w:val="ConsPlusNormal"/>
              <w:ind w:firstLine="709"/>
              <w:jc w:val="both"/>
              <w:rPr>
                <w:rFonts w:ascii="Times New Roman" w:hAnsi="Times New Roman"/>
                <w:sz w:val="28"/>
                <w:szCs w:val="28"/>
              </w:rPr>
            </w:pPr>
            <w:r w:rsidRPr="00DC6A75">
              <w:rPr>
                <w:rFonts w:ascii="Times New Roman" w:hAnsi="Times New Roman"/>
                <w:sz w:val="28"/>
                <w:szCs w:val="28"/>
              </w:rPr>
              <w:t xml:space="preserve">Специалист МФЦ (филиала МФЦ) после совершения действий, указанных в </w:t>
            </w:r>
            <w:hyperlink w:anchor="P379" w:history="1">
              <w:r w:rsidRPr="00DC6A75">
                <w:rPr>
                  <w:rFonts w:ascii="Times New Roman" w:hAnsi="Times New Roman"/>
                  <w:sz w:val="28"/>
                  <w:szCs w:val="28"/>
                </w:rPr>
                <w:t>абзацах 3</w:t>
              </w:r>
            </w:hyperlink>
            <w:r w:rsidRPr="00DC6A75">
              <w:rPr>
                <w:rFonts w:ascii="Times New Roman" w:hAnsi="Times New Roman"/>
                <w:sz w:val="28"/>
                <w:szCs w:val="28"/>
              </w:rPr>
              <w:t xml:space="preserve"> – </w:t>
            </w:r>
            <w:hyperlink w:anchor="P382" w:history="1">
              <w:r w:rsidRPr="00DC6A75">
                <w:rPr>
                  <w:rFonts w:ascii="Times New Roman" w:hAnsi="Times New Roman"/>
                  <w:sz w:val="28"/>
                  <w:szCs w:val="28"/>
                </w:rPr>
                <w:t>6</w:t>
              </w:r>
            </w:hyperlink>
            <w:r w:rsidRPr="00DC6A75">
              <w:rPr>
                <w:rFonts w:ascii="Times New Roman" w:hAnsi="Times New Roman"/>
                <w:sz w:val="28"/>
                <w:szCs w:val="28"/>
              </w:rPr>
              <w:t xml:space="preserve"> настоящего подпункта Регламента, составляет </w:t>
            </w:r>
            <w:hyperlink w:anchor="P1079" w:history="1">
              <w:r w:rsidRPr="00DC6A75">
                <w:rPr>
                  <w:rFonts w:ascii="Times New Roman" w:hAnsi="Times New Roman"/>
                  <w:sz w:val="28"/>
                  <w:szCs w:val="28"/>
                </w:rPr>
                <w:t>расписку</w:t>
              </w:r>
            </w:hyperlink>
            <w:r w:rsidRPr="00DC6A75">
              <w:rPr>
                <w:rFonts w:ascii="Times New Roman" w:hAnsi="Times New Roman"/>
                <w:sz w:val="28"/>
                <w:szCs w:val="28"/>
              </w:rPr>
              <w:t xml:space="preserve"> по форме, установленной в приложении 3 к Регламенту.</w:t>
            </w:r>
          </w:p>
          <w:p w:rsidR="002C4C56" w:rsidRPr="00DC6A75" w:rsidRDefault="002C4C56" w:rsidP="00410FA0">
            <w:pPr>
              <w:pStyle w:val="ConsPlusNormal"/>
              <w:ind w:firstLine="709"/>
              <w:jc w:val="both"/>
              <w:rPr>
                <w:rFonts w:ascii="Times New Roman" w:hAnsi="Times New Roman"/>
                <w:sz w:val="28"/>
                <w:szCs w:val="28"/>
              </w:rPr>
            </w:pPr>
            <w:r w:rsidRPr="00DC6A75">
              <w:rPr>
                <w:rFonts w:ascii="Times New Roman" w:hAnsi="Times New Roman"/>
                <w:sz w:val="28"/>
                <w:szCs w:val="28"/>
              </w:rPr>
              <w:t>Специалист МФЦ (филиала МФЦ) осуществляет ознакомление заявителя с распиской, передает расписку заявителю. Специалистом МФЦ (филиала МФЦ) в день поступления заявления в МФЦ (филиал МФЦ) сведения о заявлении регистрируются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 АИС МФЦ).</w:t>
            </w:r>
          </w:p>
          <w:p w:rsidR="002C4C56" w:rsidRPr="00DC6A75" w:rsidRDefault="002C4C56" w:rsidP="00410FA0">
            <w:pPr>
              <w:pStyle w:val="ConsPlusNormal"/>
              <w:ind w:firstLine="709"/>
              <w:jc w:val="both"/>
              <w:rPr>
                <w:rFonts w:ascii="Times New Roman" w:hAnsi="Times New Roman"/>
                <w:sz w:val="28"/>
                <w:szCs w:val="28"/>
              </w:rPr>
            </w:pPr>
            <w:r w:rsidRPr="00DC6A75">
              <w:rPr>
                <w:rFonts w:ascii="Times New Roman" w:hAnsi="Times New Roman"/>
                <w:sz w:val="28"/>
                <w:szCs w:val="28"/>
              </w:rPr>
              <w:t>Специалист МФЦ (филиала МФЦ) не позднее одного рабочего дня с момента приема заявления передает его через курьера МФЦ (филиала МФЦ) в администрацию района города специалисту, ответственному за получение (прием) документов.</w:t>
            </w:r>
          </w:p>
          <w:p w:rsidR="002C4C56" w:rsidRPr="00DC6A75" w:rsidRDefault="002C4C56" w:rsidP="00410FA0">
            <w:pPr>
              <w:pStyle w:val="ConsPlusNormal"/>
              <w:ind w:firstLine="709"/>
              <w:jc w:val="both"/>
              <w:rPr>
                <w:rFonts w:ascii="Times New Roman" w:hAnsi="Times New Roman"/>
                <w:sz w:val="28"/>
                <w:szCs w:val="28"/>
              </w:rPr>
            </w:pPr>
            <w:r w:rsidRPr="00DC6A75">
              <w:rPr>
                <w:rFonts w:ascii="Times New Roman" w:hAnsi="Times New Roman"/>
                <w:sz w:val="28"/>
                <w:szCs w:val="28"/>
              </w:rPr>
              <w:t xml:space="preserve">Специалист, ответственный за получение (прием) документов, принимает заявление от курьера МФЦ (филиала МФЦ) согласно ведомости приема-передачи дела (документов), в течение одного рабочего дня с момента принятия заявления от курьера МФЦ регистрирует заявление путем проставления на нем регистрационного штампа, в котором указывается входящий номер, дата приема заявления, фамилия, имя, отчество (последнее – при наличии) и подпись специалиста, ответственного за получение (прием) документов. </w:t>
            </w:r>
          </w:p>
          <w:p w:rsidR="002C4C56" w:rsidRPr="00DC6A75" w:rsidRDefault="003E633B" w:rsidP="00410FA0">
            <w:pPr>
              <w:autoSpaceDE w:val="0"/>
              <w:autoSpaceDN w:val="0"/>
              <w:adjustRightInd w:val="0"/>
              <w:ind w:firstLine="709"/>
              <w:jc w:val="both"/>
              <w:rPr>
                <w:sz w:val="28"/>
                <w:szCs w:val="28"/>
              </w:rPr>
            </w:pPr>
            <w:r w:rsidRPr="00DC6A75">
              <w:rPr>
                <w:sz w:val="28"/>
                <w:szCs w:val="28"/>
              </w:rPr>
              <w:lastRenderedPageBreak/>
              <w:t>3</w:t>
            </w:r>
            <w:r w:rsidR="002C4C56" w:rsidRPr="00DC6A75">
              <w:rPr>
                <w:sz w:val="28"/>
                <w:szCs w:val="28"/>
              </w:rPr>
              <w:t>.</w:t>
            </w:r>
            <w:r w:rsidR="00BF55DE" w:rsidRPr="00DC6A75">
              <w:rPr>
                <w:sz w:val="28"/>
                <w:szCs w:val="28"/>
              </w:rPr>
              <w:t>2</w:t>
            </w:r>
            <w:r w:rsidR="002C4C56" w:rsidRPr="00DC6A75">
              <w:rPr>
                <w:sz w:val="28"/>
                <w:szCs w:val="28"/>
              </w:rPr>
              <w:t xml:space="preserve">.4. Требования к порядку выполнения административной процедуры в случае направления заявителем заявления и прилагаемых к нему документов (при наличии) на бумажном носителе посредством почтового отправления. </w:t>
            </w:r>
          </w:p>
          <w:p w:rsidR="002C4C56" w:rsidRPr="00DC6A75" w:rsidRDefault="002C4C56" w:rsidP="00410FA0">
            <w:pPr>
              <w:autoSpaceDE w:val="0"/>
              <w:autoSpaceDN w:val="0"/>
              <w:adjustRightInd w:val="0"/>
              <w:ind w:firstLine="709"/>
              <w:jc w:val="both"/>
              <w:rPr>
                <w:sz w:val="28"/>
                <w:szCs w:val="28"/>
              </w:rPr>
            </w:pPr>
            <w:bookmarkStart w:id="9" w:name="sub_212"/>
            <w:r w:rsidRPr="00DC6A75">
              <w:rPr>
                <w:sz w:val="28"/>
                <w:szCs w:val="28"/>
              </w:rPr>
              <w:t xml:space="preserve">Специалист, ответственный </w:t>
            </w:r>
            <w:r w:rsidRPr="00410FA0">
              <w:rPr>
                <w:sz w:val="28"/>
                <w:szCs w:val="28"/>
              </w:rPr>
              <w:t>за получение (прием)</w:t>
            </w:r>
            <w:r w:rsidRPr="00DC6A75">
              <w:rPr>
                <w:sz w:val="28"/>
                <w:szCs w:val="28"/>
              </w:rPr>
              <w:t xml:space="preserve"> документов, осуществляет прием почтовой корреспонденции, в течение одного рабочего дня с момента поступления в администрацию района города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специалиста, ответственного </w:t>
            </w:r>
            <w:r w:rsidRPr="00410FA0">
              <w:rPr>
                <w:sz w:val="28"/>
                <w:szCs w:val="28"/>
              </w:rPr>
              <w:t>за получение (прием)</w:t>
            </w:r>
            <w:r w:rsidRPr="00DC6A75">
              <w:rPr>
                <w:sz w:val="28"/>
                <w:szCs w:val="28"/>
              </w:rPr>
              <w:t xml:space="preserve"> документов. </w:t>
            </w:r>
          </w:p>
          <w:bookmarkEnd w:id="9"/>
          <w:p w:rsidR="002C4C56" w:rsidRPr="00DC6A75" w:rsidRDefault="003E633B" w:rsidP="00410FA0">
            <w:pPr>
              <w:pStyle w:val="ConsPlusNormal"/>
              <w:ind w:firstLine="709"/>
              <w:jc w:val="both"/>
              <w:rPr>
                <w:rFonts w:ascii="Times New Roman" w:hAnsi="Times New Roman"/>
                <w:sz w:val="28"/>
                <w:szCs w:val="28"/>
              </w:rPr>
            </w:pPr>
            <w:r w:rsidRPr="00DC6A75">
              <w:rPr>
                <w:rFonts w:ascii="Times New Roman" w:hAnsi="Times New Roman"/>
                <w:sz w:val="28"/>
                <w:szCs w:val="28"/>
              </w:rPr>
              <w:t>3</w:t>
            </w:r>
            <w:r w:rsidR="002C4C56" w:rsidRPr="00DC6A75">
              <w:rPr>
                <w:rFonts w:ascii="Times New Roman" w:hAnsi="Times New Roman"/>
                <w:sz w:val="28"/>
                <w:szCs w:val="28"/>
              </w:rPr>
              <w:t>.</w:t>
            </w:r>
            <w:r w:rsidR="00BF55DE" w:rsidRPr="00DC6A75">
              <w:rPr>
                <w:rFonts w:ascii="Times New Roman" w:hAnsi="Times New Roman"/>
                <w:sz w:val="28"/>
                <w:szCs w:val="28"/>
              </w:rPr>
              <w:t>2</w:t>
            </w:r>
            <w:r w:rsidR="002C4C56" w:rsidRPr="00DC6A75">
              <w:rPr>
                <w:rFonts w:ascii="Times New Roman" w:hAnsi="Times New Roman"/>
                <w:sz w:val="28"/>
                <w:szCs w:val="28"/>
              </w:rPr>
              <w:t xml:space="preserve">.5.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городского портала. </w:t>
            </w:r>
          </w:p>
          <w:p w:rsidR="002C4C56" w:rsidRPr="00DC6A75" w:rsidRDefault="002C4C56" w:rsidP="00410FA0">
            <w:pPr>
              <w:pStyle w:val="ConsPlusNormal"/>
              <w:ind w:firstLine="709"/>
              <w:jc w:val="both"/>
              <w:rPr>
                <w:rFonts w:ascii="Times New Roman" w:hAnsi="Times New Roman"/>
                <w:sz w:val="28"/>
                <w:szCs w:val="28"/>
              </w:rPr>
            </w:pPr>
            <w:r w:rsidRPr="00DC6A75">
              <w:rPr>
                <w:rFonts w:ascii="Times New Roman" w:hAnsi="Times New Roman"/>
                <w:sz w:val="28"/>
                <w:szCs w:val="28"/>
              </w:rPr>
              <w:t xml:space="preserve">В случае направления заявителем заявления в электронной форме заявление регистрируется специалистом, ответственным за получение (прием) документов,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w:t>
            </w:r>
          </w:p>
          <w:p w:rsidR="002C4C56" w:rsidRPr="00DC6A75" w:rsidRDefault="002C4C56" w:rsidP="00410FA0">
            <w:pPr>
              <w:pStyle w:val="ConsPlusNormal"/>
              <w:ind w:firstLine="709"/>
              <w:jc w:val="both"/>
              <w:rPr>
                <w:rFonts w:ascii="Times New Roman" w:hAnsi="Times New Roman"/>
                <w:sz w:val="28"/>
                <w:szCs w:val="28"/>
              </w:rPr>
            </w:pPr>
            <w:r w:rsidRPr="00DC6A75">
              <w:rPr>
                <w:rFonts w:ascii="Times New Roman" w:hAnsi="Times New Roman"/>
                <w:sz w:val="28"/>
                <w:szCs w:val="28"/>
              </w:rPr>
              <w:t xml:space="preserve">Заявление, поступившее в </w:t>
            </w:r>
            <w:r w:rsidRPr="00DC6A75">
              <w:rPr>
                <w:rFonts w:ascii="Times New Roman" w:hAnsi="Times New Roman"/>
                <w:sz w:val="28"/>
                <w:szCs w:val="28"/>
              </w:rPr>
              <w:lastRenderedPageBreak/>
              <w:t xml:space="preserve">электронной форме,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специалиста, ответственного за получение (прием) документов. Приложенные к заявлению документы, поступившие в электронной форме, распечатываются и прикладываются к зарегистрированному заявлению. </w:t>
            </w:r>
          </w:p>
          <w:p w:rsidR="002C4C56" w:rsidRPr="00DC6A75" w:rsidRDefault="006D286C" w:rsidP="00410FA0">
            <w:pPr>
              <w:ind w:firstLine="709"/>
              <w:jc w:val="both"/>
              <w:rPr>
                <w:sz w:val="28"/>
                <w:szCs w:val="28"/>
              </w:rPr>
            </w:pPr>
            <w:r w:rsidRPr="00DC6A75">
              <w:rPr>
                <w:sz w:val="28"/>
                <w:szCs w:val="28"/>
              </w:rPr>
              <w:t>В случае, если заявление и прилагаемые к нему документы поступили посредством городского портала, то в срок, не превышающий одного рабочего дня со дня регистрации заявления, в «Личный кабинет» заявителя на городском портале направляется уведомление о поступлении заявления и документов.</w:t>
            </w:r>
            <w:r w:rsidR="002C4C56" w:rsidRPr="00DC6A75">
              <w:rPr>
                <w:sz w:val="28"/>
                <w:szCs w:val="28"/>
              </w:rPr>
              <w:t xml:space="preserve"> Данное уведомление содержит сведения о факте приема заявления и документов (при наличии), необходимых для предоставления муниципальной услуги. </w:t>
            </w:r>
          </w:p>
          <w:p w:rsidR="00BF55DE" w:rsidRPr="00DC6A75" w:rsidRDefault="00485961" w:rsidP="00410FA0">
            <w:pPr>
              <w:ind w:firstLine="709"/>
              <w:jc w:val="both"/>
              <w:rPr>
                <w:sz w:val="28"/>
                <w:szCs w:val="28"/>
              </w:rPr>
            </w:pPr>
            <w:r w:rsidRPr="00DC6A75">
              <w:rPr>
                <w:sz w:val="28"/>
                <w:szCs w:val="28"/>
              </w:rPr>
              <w:t xml:space="preserve">3.2.6. </w:t>
            </w:r>
            <w:r w:rsidR="002C4C56" w:rsidRPr="00DC6A75">
              <w:rPr>
                <w:sz w:val="28"/>
                <w:szCs w:val="28"/>
              </w:rPr>
              <w:t>В день регистрации специалист, ответственный за получение (прием) документов, вносит сведения о зарегистрированном заявлении в регистрационный журнал и передает заявление и приложенные к нему документы на рассмотрение начальнику управления администрации района города.</w:t>
            </w:r>
          </w:p>
          <w:p w:rsidR="002C4C56" w:rsidRPr="00DC6A75" w:rsidRDefault="00BF55DE" w:rsidP="00410FA0">
            <w:pPr>
              <w:autoSpaceDE w:val="0"/>
              <w:autoSpaceDN w:val="0"/>
              <w:adjustRightInd w:val="0"/>
              <w:ind w:firstLine="738"/>
              <w:jc w:val="both"/>
              <w:rPr>
                <w:sz w:val="28"/>
                <w:szCs w:val="28"/>
              </w:rPr>
            </w:pPr>
            <w:r w:rsidRPr="00DC6A75">
              <w:rPr>
                <w:sz w:val="28"/>
                <w:szCs w:val="28"/>
              </w:rPr>
              <w:t>3.2.</w:t>
            </w:r>
            <w:r w:rsidR="00BF50F8" w:rsidRPr="00DC6A75">
              <w:rPr>
                <w:sz w:val="28"/>
                <w:szCs w:val="28"/>
              </w:rPr>
              <w:t>7</w:t>
            </w:r>
            <w:r w:rsidRPr="00DC6A75">
              <w:rPr>
                <w:sz w:val="28"/>
                <w:szCs w:val="28"/>
              </w:rPr>
              <w:t xml:space="preserve">. Результатом административной процедуры является регистрация заявления и приложенных к нему документов (при наличии) и передача заявления и приложенных к нему документов (при наличии) на рассмотрение начальнику управления администрации района города. </w:t>
            </w:r>
          </w:p>
          <w:p w:rsidR="002C4C56" w:rsidRPr="00DC6A75" w:rsidRDefault="003E633B" w:rsidP="00410FA0">
            <w:pPr>
              <w:autoSpaceDE w:val="0"/>
              <w:autoSpaceDN w:val="0"/>
              <w:adjustRightInd w:val="0"/>
              <w:ind w:firstLine="709"/>
              <w:jc w:val="both"/>
              <w:rPr>
                <w:sz w:val="28"/>
                <w:szCs w:val="28"/>
              </w:rPr>
            </w:pPr>
            <w:r w:rsidRPr="00DC6A75">
              <w:rPr>
                <w:sz w:val="28"/>
                <w:szCs w:val="28"/>
              </w:rPr>
              <w:t>3</w:t>
            </w:r>
            <w:r w:rsidR="002C4C56" w:rsidRPr="00DC6A75">
              <w:rPr>
                <w:sz w:val="28"/>
                <w:szCs w:val="28"/>
              </w:rPr>
              <w:t>.</w:t>
            </w:r>
            <w:r w:rsidR="001E3DEE" w:rsidRPr="00DC6A75">
              <w:rPr>
                <w:sz w:val="28"/>
                <w:szCs w:val="28"/>
              </w:rPr>
              <w:t>2</w:t>
            </w:r>
            <w:r w:rsidR="002C4C56" w:rsidRPr="00DC6A75">
              <w:rPr>
                <w:sz w:val="28"/>
                <w:szCs w:val="28"/>
              </w:rPr>
              <w:t>.</w:t>
            </w:r>
            <w:r w:rsidR="00BF50F8" w:rsidRPr="00DC6A75">
              <w:rPr>
                <w:sz w:val="28"/>
                <w:szCs w:val="28"/>
              </w:rPr>
              <w:t>8</w:t>
            </w:r>
            <w:r w:rsidR="002C4C56" w:rsidRPr="00DC6A75">
              <w:rPr>
                <w:sz w:val="28"/>
                <w:szCs w:val="28"/>
              </w:rPr>
              <w:t xml:space="preserve">. Срок административной процедуры – один рабочий день с момента </w:t>
            </w:r>
            <w:r w:rsidR="002C4C56" w:rsidRPr="00DC6A75">
              <w:rPr>
                <w:sz w:val="28"/>
                <w:szCs w:val="28"/>
              </w:rPr>
              <w:lastRenderedPageBreak/>
              <w:t xml:space="preserve">получения (приема) управлением администрации района города заявления и приложенных к нему документов (при наличии).  </w:t>
            </w:r>
          </w:p>
          <w:p w:rsidR="00BF50F8" w:rsidRPr="00DC6A75" w:rsidRDefault="00BF50F8" w:rsidP="00410FA0">
            <w:pPr>
              <w:autoSpaceDE w:val="0"/>
              <w:autoSpaceDN w:val="0"/>
              <w:adjustRightInd w:val="0"/>
              <w:ind w:firstLine="764"/>
              <w:jc w:val="both"/>
              <w:rPr>
                <w:sz w:val="28"/>
                <w:szCs w:val="28"/>
              </w:rPr>
            </w:pPr>
            <w:r w:rsidRPr="00DC6A75">
              <w:rPr>
                <w:sz w:val="28"/>
                <w:szCs w:val="28"/>
              </w:rPr>
              <w:t>3.3. Направление запросов в рамках межведомственного информационного взаимодействия.</w:t>
            </w:r>
          </w:p>
          <w:p w:rsidR="002C4C56" w:rsidRPr="00DC6A75" w:rsidRDefault="003E633B" w:rsidP="00410FA0">
            <w:pPr>
              <w:autoSpaceDE w:val="0"/>
              <w:autoSpaceDN w:val="0"/>
              <w:adjustRightInd w:val="0"/>
              <w:ind w:firstLine="709"/>
              <w:jc w:val="both"/>
              <w:rPr>
                <w:sz w:val="28"/>
                <w:szCs w:val="28"/>
              </w:rPr>
            </w:pPr>
            <w:r w:rsidRPr="00DC6A75">
              <w:rPr>
                <w:sz w:val="28"/>
                <w:szCs w:val="28"/>
              </w:rPr>
              <w:t>3</w:t>
            </w:r>
            <w:r w:rsidR="002C4C56" w:rsidRPr="00DC6A75">
              <w:rPr>
                <w:sz w:val="28"/>
                <w:szCs w:val="28"/>
              </w:rPr>
              <w:t>.</w:t>
            </w:r>
            <w:r w:rsidR="001E3DEE" w:rsidRPr="00DC6A75">
              <w:rPr>
                <w:sz w:val="28"/>
                <w:szCs w:val="28"/>
              </w:rPr>
              <w:t>3</w:t>
            </w:r>
            <w:r w:rsidR="002C4C56" w:rsidRPr="00DC6A75">
              <w:rPr>
                <w:sz w:val="28"/>
                <w:szCs w:val="28"/>
              </w:rPr>
              <w:t xml:space="preserve">.1. Основанием для начала административной процедуры является регистрация заявления и приложенных к нему документов и передача заявления и приложенных к нему документов (при наличии) на рассмотрение начальнику управления администрации района города. </w:t>
            </w:r>
          </w:p>
          <w:p w:rsidR="002C4C56" w:rsidRPr="00DC6A75" w:rsidRDefault="003E633B" w:rsidP="00410FA0">
            <w:pPr>
              <w:autoSpaceDE w:val="0"/>
              <w:autoSpaceDN w:val="0"/>
              <w:adjustRightInd w:val="0"/>
              <w:ind w:firstLine="709"/>
              <w:jc w:val="both"/>
              <w:rPr>
                <w:sz w:val="28"/>
                <w:szCs w:val="28"/>
              </w:rPr>
            </w:pPr>
            <w:r w:rsidRPr="00DC6A75">
              <w:rPr>
                <w:sz w:val="28"/>
                <w:szCs w:val="28"/>
              </w:rPr>
              <w:t>3</w:t>
            </w:r>
            <w:r w:rsidR="002C4C56" w:rsidRPr="00DC6A75">
              <w:rPr>
                <w:sz w:val="28"/>
                <w:szCs w:val="28"/>
              </w:rPr>
              <w:t>.</w:t>
            </w:r>
            <w:r w:rsidR="001E3DEE" w:rsidRPr="00DC6A75">
              <w:rPr>
                <w:sz w:val="28"/>
                <w:szCs w:val="28"/>
              </w:rPr>
              <w:t>3</w:t>
            </w:r>
            <w:r w:rsidR="002C4C56" w:rsidRPr="00DC6A75">
              <w:rPr>
                <w:sz w:val="28"/>
                <w:szCs w:val="28"/>
              </w:rPr>
              <w:t>.</w:t>
            </w:r>
            <w:r w:rsidR="001E3DEE" w:rsidRPr="00DC6A75">
              <w:rPr>
                <w:sz w:val="28"/>
                <w:szCs w:val="28"/>
              </w:rPr>
              <w:t>2</w:t>
            </w:r>
            <w:r w:rsidR="002C4C56" w:rsidRPr="00DC6A75">
              <w:rPr>
                <w:sz w:val="28"/>
                <w:szCs w:val="28"/>
              </w:rPr>
              <w:t xml:space="preserve">. Начальник управления администрации района города в течение дня передачи ему для рассмотрения заявления определяет специалиста, ответственного за предоставление муниципальной услуги (далее – ответственный специалист), для организации дальнейшего исполнения. </w:t>
            </w:r>
          </w:p>
          <w:p w:rsidR="002C4C56" w:rsidRPr="00DC6A75" w:rsidRDefault="0059399B" w:rsidP="00410FA0">
            <w:pPr>
              <w:shd w:val="clear" w:color="auto" w:fill="FFFFFF"/>
              <w:ind w:firstLine="709"/>
              <w:jc w:val="both"/>
              <w:rPr>
                <w:sz w:val="28"/>
                <w:szCs w:val="28"/>
              </w:rPr>
            </w:pPr>
            <w:r w:rsidRPr="00DC6A75">
              <w:rPr>
                <w:sz w:val="28"/>
                <w:szCs w:val="28"/>
              </w:rPr>
              <w:t xml:space="preserve">3.3.3. </w:t>
            </w:r>
            <w:r w:rsidR="002C4C56" w:rsidRPr="00DC6A75">
              <w:rPr>
                <w:sz w:val="28"/>
                <w:szCs w:val="28"/>
              </w:rPr>
              <w:t xml:space="preserve">Если заявителем предоставлен по собственной инициативе документ, предусмотренный пунктом </w:t>
            </w:r>
            <w:r w:rsidR="00307278" w:rsidRPr="00DC6A75">
              <w:rPr>
                <w:sz w:val="28"/>
                <w:szCs w:val="28"/>
              </w:rPr>
              <w:t>6</w:t>
            </w:r>
            <w:r w:rsidR="002C4C56" w:rsidRPr="00DC6A75">
              <w:rPr>
                <w:sz w:val="28"/>
                <w:szCs w:val="28"/>
              </w:rPr>
              <w:t>.</w:t>
            </w:r>
            <w:r w:rsidR="00B06137" w:rsidRPr="00DC6A75">
              <w:rPr>
                <w:sz w:val="28"/>
                <w:szCs w:val="28"/>
              </w:rPr>
              <w:t>7</w:t>
            </w:r>
            <w:r w:rsidR="002C4C56" w:rsidRPr="00DC6A75">
              <w:rPr>
                <w:sz w:val="28"/>
                <w:szCs w:val="28"/>
              </w:rPr>
              <w:t xml:space="preserve"> подраздела </w:t>
            </w:r>
            <w:r w:rsidR="00307278" w:rsidRPr="00DC6A75">
              <w:rPr>
                <w:sz w:val="28"/>
                <w:szCs w:val="28"/>
              </w:rPr>
              <w:t>6</w:t>
            </w:r>
            <w:r w:rsidR="002C4C56" w:rsidRPr="00DC6A75">
              <w:rPr>
                <w:sz w:val="28"/>
                <w:szCs w:val="28"/>
              </w:rPr>
              <w:t xml:space="preserve"> раздела </w:t>
            </w:r>
            <w:r w:rsidR="002C4C56" w:rsidRPr="00410FA0">
              <w:rPr>
                <w:sz w:val="28"/>
                <w:szCs w:val="28"/>
              </w:rPr>
              <w:t>II</w:t>
            </w:r>
            <w:r w:rsidR="002C4C56" w:rsidRPr="00DC6A75">
              <w:rPr>
                <w:sz w:val="28"/>
                <w:szCs w:val="28"/>
              </w:rPr>
              <w:t xml:space="preserve"> Регламента, ответственный специалист проводит проверку наличия оснований для отказа в предоставлении муниципальной услуги, указанных в пункте </w:t>
            </w:r>
            <w:r w:rsidR="00307278" w:rsidRPr="00DC6A75">
              <w:rPr>
                <w:sz w:val="28"/>
                <w:szCs w:val="28"/>
              </w:rPr>
              <w:t>8</w:t>
            </w:r>
            <w:r w:rsidR="002C4C56" w:rsidRPr="00DC6A75">
              <w:rPr>
                <w:sz w:val="28"/>
                <w:szCs w:val="28"/>
              </w:rPr>
              <w:t>.</w:t>
            </w:r>
            <w:r w:rsidR="00B06137" w:rsidRPr="00DC6A75">
              <w:rPr>
                <w:sz w:val="28"/>
                <w:szCs w:val="28"/>
              </w:rPr>
              <w:t>2</w:t>
            </w:r>
            <w:r w:rsidR="002C4C56" w:rsidRPr="00DC6A75">
              <w:rPr>
                <w:sz w:val="28"/>
                <w:szCs w:val="28"/>
              </w:rPr>
              <w:t xml:space="preserve"> подраздела </w:t>
            </w:r>
            <w:r w:rsidR="00307278" w:rsidRPr="00DC6A75">
              <w:rPr>
                <w:sz w:val="28"/>
                <w:szCs w:val="28"/>
              </w:rPr>
              <w:t>8</w:t>
            </w:r>
            <w:r w:rsidR="002C4C56" w:rsidRPr="00DC6A75">
              <w:rPr>
                <w:sz w:val="28"/>
                <w:szCs w:val="28"/>
              </w:rPr>
              <w:t xml:space="preserve"> раздела </w:t>
            </w:r>
            <w:r w:rsidR="002C4C56" w:rsidRPr="00410FA0">
              <w:rPr>
                <w:sz w:val="28"/>
                <w:szCs w:val="28"/>
              </w:rPr>
              <w:t>II</w:t>
            </w:r>
            <w:r w:rsidR="002C4C56" w:rsidRPr="00DC6A75">
              <w:rPr>
                <w:sz w:val="28"/>
                <w:szCs w:val="28"/>
              </w:rPr>
              <w:t xml:space="preserve"> Регламента. </w:t>
            </w:r>
          </w:p>
          <w:p w:rsidR="002C4C56" w:rsidRPr="00DC6A75" w:rsidRDefault="002C4C56" w:rsidP="00410FA0">
            <w:pPr>
              <w:shd w:val="clear" w:color="auto" w:fill="FFFFFF"/>
              <w:ind w:firstLine="709"/>
              <w:jc w:val="both"/>
              <w:rPr>
                <w:sz w:val="28"/>
                <w:szCs w:val="28"/>
              </w:rPr>
            </w:pPr>
            <w:r w:rsidRPr="00DC6A75">
              <w:rPr>
                <w:sz w:val="28"/>
                <w:szCs w:val="28"/>
              </w:rPr>
              <w:t xml:space="preserve">Если заявителем не предоставлен по собственной инициативе документ, предусмотренный пунктом </w:t>
            </w:r>
            <w:r w:rsidR="00307278" w:rsidRPr="00DC6A75">
              <w:rPr>
                <w:sz w:val="28"/>
                <w:szCs w:val="28"/>
              </w:rPr>
              <w:t>6</w:t>
            </w:r>
            <w:r w:rsidRPr="00DC6A75">
              <w:rPr>
                <w:sz w:val="28"/>
                <w:szCs w:val="28"/>
              </w:rPr>
              <w:t>.</w:t>
            </w:r>
            <w:r w:rsidR="00B06137" w:rsidRPr="00DC6A75">
              <w:rPr>
                <w:sz w:val="28"/>
                <w:szCs w:val="28"/>
              </w:rPr>
              <w:t>7</w:t>
            </w:r>
            <w:r w:rsidRPr="00DC6A75">
              <w:rPr>
                <w:sz w:val="28"/>
                <w:szCs w:val="28"/>
              </w:rPr>
              <w:t xml:space="preserve"> подраздела </w:t>
            </w:r>
            <w:r w:rsidR="00307278" w:rsidRPr="00DC6A75">
              <w:rPr>
                <w:sz w:val="28"/>
                <w:szCs w:val="28"/>
              </w:rPr>
              <w:t>6</w:t>
            </w:r>
            <w:r w:rsidRPr="00DC6A75">
              <w:rPr>
                <w:sz w:val="28"/>
                <w:szCs w:val="28"/>
              </w:rPr>
              <w:t xml:space="preserve"> раздела </w:t>
            </w:r>
            <w:r w:rsidRPr="00410FA0">
              <w:rPr>
                <w:sz w:val="28"/>
                <w:szCs w:val="28"/>
              </w:rPr>
              <w:t>II</w:t>
            </w:r>
            <w:r w:rsidRPr="00DC6A75">
              <w:rPr>
                <w:sz w:val="28"/>
                <w:szCs w:val="28"/>
              </w:rPr>
              <w:t xml:space="preserve"> Регламента, ответственный специалист в первый день осуществления проверки </w:t>
            </w:r>
            <w:r w:rsidR="009F1837" w:rsidRPr="00DC6A75">
              <w:rPr>
                <w:sz w:val="28"/>
                <w:szCs w:val="28"/>
              </w:rPr>
              <w:t>запрашивает в рамках межведомственного информационного взаимодействия</w:t>
            </w:r>
            <w:r w:rsidRPr="00DC6A75">
              <w:rPr>
                <w:sz w:val="28"/>
                <w:szCs w:val="28"/>
              </w:rPr>
              <w:t xml:space="preserve"> в Управлени</w:t>
            </w:r>
            <w:r w:rsidR="009F1837" w:rsidRPr="00DC6A75">
              <w:rPr>
                <w:sz w:val="28"/>
                <w:szCs w:val="28"/>
              </w:rPr>
              <w:t>и</w:t>
            </w:r>
            <w:r w:rsidRPr="00DC6A75">
              <w:rPr>
                <w:sz w:val="28"/>
                <w:szCs w:val="28"/>
              </w:rPr>
              <w:t xml:space="preserve"> Росреестр</w:t>
            </w:r>
            <w:r w:rsidR="009F1837" w:rsidRPr="00DC6A75">
              <w:rPr>
                <w:sz w:val="28"/>
                <w:szCs w:val="28"/>
              </w:rPr>
              <w:t xml:space="preserve">а - выписку из </w:t>
            </w:r>
            <w:r w:rsidR="00484B25" w:rsidRPr="00DC6A75">
              <w:rPr>
                <w:sz w:val="28"/>
                <w:szCs w:val="28"/>
              </w:rPr>
              <w:t xml:space="preserve">ЕГРН </w:t>
            </w:r>
            <w:r w:rsidR="009F1837" w:rsidRPr="00DC6A75">
              <w:rPr>
                <w:sz w:val="28"/>
                <w:szCs w:val="28"/>
              </w:rPr>
              <w:t xml:space="preserve">о правах на земельный участок в случае, если указанные права зарегистрированы в ЕГРН, или уведомление об отсутствии в ЕГРН </w:t>
            </w:r>
            <w:r w:rsidR="009F1837" w:rsidRPr="00DC6A75">
              <w:rPr>
                <w:sz w:val="28"/>
                <w:szCs w:val="28"/>
              </w:rPr>
              <w:lastRenderedPageBreak/>
              <w:t xml:space="preserve">запрашиваемых сведений о зарегистрированных правах на указанный земельный участок. </w:t>
            </w:r>
          </w:p>
          <w:p w:rsidR="009F1837" w:rsidRPr="00DC6A75" w:rsidRDefault="009F1837" w:rsidP="00410FA0">
            <w:pPr>
              <w:shd w:val="clear" w:color="auto" w:fill="FFFFFF"/>
              <w:ind w:firstLine="709"/>
              <w:jc w:val="both"/>
              <w:rPr>
                <w:sz w:val="28"/>
                <w:szCs w:val="28"/>
              </w:rPr>
            </w:pPr>
            <w:r w:rsidRPr="00DC6A75">
              <w:rPr>
                <w:sz w:val="28"/>
                <w:szCs w:val="28"/>
              </w:rPr>
              <w:t xml:space="preserve">Сведения запрашиваются с целью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w:t>
            </w:r>
          </w:p>
          <w:p w:rsidR="002C4C56" w:rsidRPr="00DC6A75" w:rsidRDefault="002C4C56" w:rsidP="00410FA0">
            <w:pPr>
              <w:shd w:val="clear" w:color="auto" w:fill="FFFFFF"/>
              <w:ind w:firstLine="709"/>
              <w:jc w:val="both"/>
              <w:rPr>
                <w:sz w:val="28"/>
                <w:szCs w:val="28"/>
              </w:rPr>
            </w:pPr>
            <w:r w:rsidRPr="00DC6A75">
              <w:rPr>
                <w:sz w:val="28"/>
                <w:szCs w:val="28"/>
              </w:rPr>
              <w:t xml:space="preserve">Ответственным специалистом осуществляется прием и регистрация документа, предоставленного в рамках межведомственного информационного взаимодействия, в день его поступления. Ответственный специалист приобщает к заявлению документ, поступивший в рамках межведомственного информационного взаимодействия. </w:t>
            </w:r>
          </w:p>
          <w:p w:rsidR="002C4C56" w:rsidRPr="00DC6A75" w:rsidRDefault="002C4C56" w:rsidP="00410FA0">
            <w:pPr>
              <w:shd w:val="clear" w:color="auto" w:fill="FFFFFF"/>
              <w:ind w:firstLine="709"/>
              <w:jc w:val="both"/>
              <w:rPr>
                <w:sz w:val="28"/>
                <w:szCs w:val="28"/>
              </w:rPr>
            </w:pPr>
            <w:r w:rsidRPr="00DC6A75">
              <w:rPr>
                <w:sz w:val="28"/>
                <w:szCs w:val="28"/>
              </w:rPr>
              <w:t xml:space="preserve">В случае получения в рамках межведомственного информационного взаимодействия от Управления Росреестра уведомления об отсутствии в ЕГРН запрашиваемых сведений о зарегистрированных правах на указанный заявителем земельный участок, ответственный специалист в течение одного рабочего дня с момента получения такой информации по телефону предлагает заявителю предоставить необходимый документ самостоятельно в течение двух рабочих дней со дня его уведомления. </w:t>
            </w:r>
          </w:p>
          <w:p w:rsidR="008B57B8" w:rsidRPr="00DC6A75" w:rsidRDefault="008B57B8" w:rsidP="00410FA0">
            <w:pPr>
              <w:autoSpaceDE w:val="0"/>
              <w:autoSpaceDN w:val="0"/>
              <w:adjustRightInd w:val="0"/>
              <w:ind w:firstLine="764"/>
              <w:jc w:val="both"/>
              <w:rPr>
                <w:sz w:val="28"/>
                <w:szCs w:val="28"/>
              </w:rPr>
            </w:pPr>
            <w:r w:rsidRPr="00DC6A75">
              <w:rPr>
                <w:sz w:val="28"/>
                <w:szCs w:val="28"/>
              </w:rPr>
              <w:t>3.3.4.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8B57B8" w:rsidRPr="00DC6A75" w:rsidRDefault="008B57B8" w:rsidP="00410FA0">
            <w:pPr>
              <w:autoSpaceDE w:val="0"/>
              <w:autoSpaceDN w:val="0"/>
              <w:adjustRightInd w:val="0"/>
              <w:ind w:firstLine="764"/>
              <w:jc w:val="both"/>
              <w:rPr>
                <w:sz w:val="28"/>
                <w:szCs w:val="28"/>
              </w:rPr>
            </w:pPr>
            <w:r w:rsidRPr="00DC6A75">
              <w:rPr>
                <w:sz w:val="28"/>
                <w:szCs w:val="28"/>
              </w:rPr>
              <w:t xml:space="preserve">3.3.5. Срок выполнения административной процедуры </w:t>
            </w:r>
            <w:r w:rsidR="00B06137" w:rsidRPr="00DC6A75">
              <w:rPr>
                <w:sz w:val="28"/>
                <w:szCs w:val="28"/>
              </w:rPr>
              <w:t>два рабочих дня</w:t>
            </w:r>
            <w:r w:rsidRPr="00DC6A75">
              <w:rPr>
                <w:sz w:val="28"/>
                <w:szCs w:val="28"/>
              </w:rPr>
              <w:t xml:space="preserve"> со дня передачи зарегистрированного </w:t>
            </w:r>
            <w:r w:rsidRPr="00DC6A75">
              <w:rPr>
                <w:sz w:val="28"/>
                <w:szCs w:val="28"/>
              </w:rPr>
              <w:lastRenderedPageBreak/>
              <w:t>заявления на рассмотрение начальник</w:t>
            </w:r>
            <w:r w:rsidR="00484B25" w:rsidRPr="00DC6A75">
              <w:rPr>
                <w:sz w:val="28"/>
                <w:szCs w:val="28"/>
              </w:rPr>
              <w:t>у</w:t>
            </w:r>
            <w:r w:rsidRPr="00DC6A75">
              <w:rPr>
                <w:sz w:val="28"/>
                <w:szCs w:val="28"/>
              </w:rPr>
              <w:t xml:space="preserve"> управления администрации района города.</w:t>
            </w:r>
          </w:p>
          <w:p w:rsidR="00133C3D" w:rsidRPr="00DC6A75" w:rsidRDefault="00133C3D" w:rsidP="00410FA0">
            <w:pPr>
              <w:autoSpaceDE w:val="0"/>
              <w:autoSpaceDN w:val="0"/>
              <w:adjustRightInd w:val="0"/>
              <w:ind w:firstLine="738"/>
              <w:jc w:val="both"/>
              <w:rPr>
                <w:sz w:val="28"/>
                <w:szCs w:val="28"/>
              </w:rPr>
            </w:pPr>
            <w:r w:rsidRPr="00DC6A75">
              <w:rPr>
                <w:sz w:val="28"/>
                <w:szCs w:val="28"/>
              </w:rPr>
              <w:t>3.</w:t>
            </w:r>
            <w:r w:rsidR="006374E7" w:rsidRPr="00DC6A75">
              <w:rPr>
                <w:sz w:val="28"/>
                <w:szCs w:val="28"/>
              </w:rPr>
              <w:t>4</w:t>
            </w:r>
            <w:r w:rsidRPr="00DC6A75">
              <w:rPr>
                <w:sz w:val="28"/>
                <w:szCs w:val="28"/>
              </w:rPr>
              <w:t xml:space="preserve">. </w:t>
            </w:r>
            <w:r w:rsidRPr="00410FA0">
              <w:rPr>
                <w:sz w:val="28"/>
                <w:szCs w:val="28"/>
              </w:rPr>
              <w:t xml:space="preserve">Рассмотрение заявления и приложенных к нему документов (при наличии), принятие (подписание) документа, являющегося результатом предоставления муниципальной услуги. </w:t>
            </w:r>
          </w:p>
          <w:p w:rsidR="002B0F3F" w:rsidRPr="00DC6A75" w:rsidRDefault="002B0F3F" w:rsidP="00410FA0">
            <w:pPr>
              <w:autoSpaceDE w:val="0"/>
              <w:autoSpaceDN w:val="0"/>
              <w:adjustRightInd w:val="0"/>
              <w:ind w:firstLine="738"/>
              <w:jc w:val="both"/>
              <w:rPr>
                <w:sz w:val="28"/>
                <w:szCs w:val="28"/>
              </w:rPr>
            </w:pPr>
            <w:r w:rsidRPr="00DC6A75">
              <w:rPr>
                <w:sz w:val="28"/>
                <w:szCs w:val="28"/>
              </w:rPr>
              <w:t>3.</w:t>
            </w:r>
            <w:r w:rsidR="006374E7" w:rsidRPr="00DC6A75">
              <w:rPr>
                <w:sz w:val="28"/>
                <w:szCs w:val="28"/>
              </w:rPr>
              <w:t>4</w:t>
            </w:r>
            <w:r w:rsidRPr="00DC6A75">
              <w:rPr>
                <w:sz w:val="28"/>
                <w:szCs w:val="28"/>
              </w:rPr>
              <w:t>.1. 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F858B9" w:rsidRPr="00DC6A75" w:rsidRDefault="00AF13D5" w:rsidP="00410FA0">
            <w:pPr>
              <w:ind w:firstLine="709"/>
              <w:jc w:val="both"/>
              <w:rPr>
                <w:sz w:val="28"/>
                <w:szCs w:val="28"/>
              </w:rPr>
            </w:pPr>
            <w:r w:rsidRPr="00DC6A75">
              <w:rPr>
                <w:sz w:val="28"/>
                <w:szCs w:val="28"/>
              </w:rPr>
              <w:t>Ответственный специалист в течение пяти рабочих дней со дня получения документов, поступивших в рамках межведомственного информационного взаимодействия</w:t>
            </w:r>
            <w:r w:rsidR="00F858B9" w:rsidRPr="00DC6A75">
              <w:rPr>
                <w:sz w:val="28"/>
                <w:szCs w:val="28"/>
              </w:rPr>
              <w:t xml:space="preserve"> проводит: </w:t>
            </w:r>
          </w:p>
          <w:p w:rsidR="00AF13D5" w:rsidRPr="00DC6A75" w:rsidRDefault="00F858B9" w:rsidP="00410FA0">
            <w:pPr>
              <w:ind w:firstLine="709"/>
              <w:jc w:val="both"/>
              <w:rPr>
                <w:sz w:val="28"/>
                <w:szCs w:val="28"/>
              </w:rPr>
            </w:pPr>
            <w:r w:rsidRPr="00DC6A75">
              <w:rPr>
                <w:sz w:val="28"/>
                <w:szCs w:val="28"/>
              </w:rPr>
              <w:t>-</w:t>
            </w:r>
            <w:r w:rsidR="00AF13D5" w:rsidRPr="00DC6A75">
              <w:rPr>
                <w:sz w:val="28"/>
                <w:szCs w:val="28"/>
              </w:rPr>
              <w:t xml:space="preserve"> проверку </w:t>
            </w:r>
            <w:r w:rsidRPr="00DC6A75">
              <w:rPr>
                <w:sz w:val="28"/>
                <w:szCs w:val="28"/>
              </w:rPr>
              <w:t>предоставленных</w:t>
            </w:r>
            <w:r w:rsidR="00AF13D5" w:rsidRPr="00DC6A75">
              <w:rPr>
                <w:sz w:val="28"/>
                <w:szCs w:val="28"/>
              </w:rPr>
              <w:t xml:space="preserve"> заявителем документов, предусмотренных подразделом 6 </w:t>
            </w:r>
            <w:hyperlink w:anchor="P157" w:history="1">
              <w:r w:rsidR="00AF13D5" w:rsidRPr="00DC6A75">
                <w:rPr>
                  <w:sz w:val="28"/>
                  <w:szCs w:val="28"/>
                </w:rPr>
                <w:t>раздела II</w:t>
              </w:r>
            </w:hyperlink>
            <w:r w:rsidR="00AF13D5" w:rsidRPr="00DC6A75">
              <w:rPr>
                <w:sz w:val="28"/>
                <w:szCs w:val="28"/>
              </w:rPr>
              <w:t xml:space="preserve"> Регламента</w:t>
            </w:r>
            <w:r w:rsidRPr="00DC6A75">
              <w:rPr>
                <w:sz w:val="28"/>
                <w:szCs w:val="28"/>
              </w:rPr>
              <w:t xml:space="preserve">; </w:t>
            </w:r>
          </w:p>
          <w:p w:rsidR="002C4C56" w:rsidRPr="00DC6A75" w:rsidRDefault="00F858B9" w:rsidP="00410FA0">
            <w:pPr>
              <w:ind w:firstLine="709"/>
              <w:jc w:val="both"/>
              <w:rPr>
                <w:sz w:val="28"/>
                <w:szCs w:val="28"/>
              </w:rPr>
            </w:pPr>
            <w:r w:rsidRPr="00DC6A75">
              <w:rPr>
                <w:sz w:val="28"/>
                <w:szCs w:val="28"/>
              </w:rPr>
              <w:t>- осмотр объекта индивидуального жилищного строительства в</w:t>
            </w:r>
            <w:r w:rsidR="002C4C56" w:rsidRPr="00DC6A75">
              <w:rPr>
                <w:sz w:val="28"/>
                <w:szCs w:val="28"/>
              </w:rPr>
              <w:t xml:space="preserve"> присутствии заявителя проводит, в ходе которого проверяет: </w:t>
            </w:r>
          </w:p>
          <w:p w:rsidR="002C4C56" w:rsidRPr="00DC6A75" w:rsidRDefault="002C4C56" w:rsidP="00410FA0">
            <w:pPr>
              <w:autoSpaceDE w:val="0"/>
              <w:autoSpaceDN w:val="0"/>
              <w:adjustRightInd w:val="0"/>
              <w:ind w:firstLine="709"/>
              <w:jc w:val="both"/>
              <w:rPr>
                <w:sz w:val="28"/>
                <w:szCs w:val="28"/>
              </w:rPr>
            </w:pPr>
            <w:r w:rsidRPr="00DC6A75">
              <w:rPr>
                <w:sz w:val="28"/>
                <w:szCs w:val="28"/>
              </w:rPr>
              <w:t>проведение основных работ по строительству объекта индивидуального жилищного строительства (монтаж фундамента, возведение стен и кровли) в полном объеме;</w:t>
            </w:r>
          </w:p>
          <w:p w:rsidR="002C4C56" w:rsidRPr="00DC6A75" w:rsidRDefault="002C4C56" w:rsidP="00410FA0">
            <w:pPr>
              <w:autoSpaceDE w:val="0"/>
              <w:autoSpaceDN w:val="0"/>
              <w:adjustRightInd w:val="0"/>
              <w:ind w:firstLine="709"/>
              <w:jc w:val="both"/>
              <w:rPr>
                <w:sz w:val="28"/>
                <w:szCs w:val="28"/>
              </w:rPr>
            </w:pPr>
            <w:r w:rsidRPr="00DC6A75">
              <w:rPr>
                <w:sz w:val="28"/>
                <w:szCs w:val="28"/>
              </w:rPr>
              <w:t>проведение работ по реконструкции объекта индивидуального жилищного строительства с результатом увеличения (либо не увеличения) общей площади жилого помещения не менее чем на учетную норму площади жилого помещения, устанавливаемую в соответствии с жилищным законодательством Российской Федерации.</w:t>
            </w:r>
          </w:p>
          <w:p w:rsidR="002C4C56" w:rsidRPr="00DC6A75" w:rsidRDefault="002C4C56" w:rsidP="00410FA0">
            <w:pPr>
              <w:autoSpaceDE w:val="0"/>
              <w:autoSpaceDN w:val="0"/>
              <w:adjustRightInd w:val="0"/>
              <w:ind w:firstLine="709"/>
              <w:jc w:val="both"/>
              <w:rPr>
                <w:sz w:val="28"/>
                <w:szCs w:val="28"/>
              </w:rPr>
            </w:pPr>
            <w:r w:rsidRPr="00DC6A75">
              <w:rPr>
                <w:sz w:val="28"/>
                <w:szCs w:val="28"/>
              </w:rPr>
              <w:t xml:space="preserve">При проведении осмотра могут осуществляться обмеры и обследования освидетельствуемого объекта. </w:t>
            </w:r>
          </w:p>
          <w:p w:rsidR="002C4C56" w:rsidRPr="00DC6A75" w:rsidRDefault="002C4C56" w:rsidP="00410FA0">
            <w:pPr>
              <w:autoSpaceDE w:val="0"/>
              <w:autoSpaceDN w:val="0"/>
              <w:adjustRightInd w:val="0"/>
              <w:ind w:firstLine="709"/>
              <w:jc w:val="both"/>
              <w:rPr>
                <w:sz w:val="28"/>
                <w:szCs w:val="28"/>
              </w:rPr>
            </w:pPr>
            <w:r w:rsidRPr="00DC6A75">
              <w:rPr>
                <w:sz w:val="28"/>
                <w:szCs w:val="28"/>
              </w:rPr>
              <w:lastRenderedPageBreak/>
              <w:t xml:space="preserve">По результатам проведенного осмотра, в день его проведения, ответственным специалистом составляется </w:t>
            </w:r>
            <w:hyperlink r:id="rId12" w:history="1">
              <w:r w:rsidRPr="00DC6A75">
                <w:rPr>
                  <w:sz w:val="28"/>
                  <w:szCs w:val="28"/>
                </w:rPr>
                <w:t>акт</w:t>
              </w:r>
            </w:hyperlink>
            <w:r w:rsidRPr="00DC6A75">
              <w:rPr>
                <w:sz w:val="28"/>
                <w:szCs w:val="28"/>
              </w:rPr>
              <w:t xml:space="preserve"> освидетельствования по форме, утвержденной приказом Министерства строительства и жилищно-коммунального хозяйства Российской Федерации от 08.06.2021 №362/пр. </w:t>
            </w:r>
          </w:p>
          <w:p w:rsidR="002C4C56" w:rsidRPr="00DC6A75" w:rsidRDefault="00372C93" w:rsidP="00410FA0">
            <w:pPr>
              <w:autoSpaceDE w:val="0"/>
              <w:autoSpaceDN w:val="0"/>
              <w:adjustRightInd w:val="0"/>
              <w:ind w:firstLine="738"/>
              <w:jc w:val="both"/>
              <w:rPr>
                <w:sz w:val="28"/>
                <w:szCs w:val="28"/>
              </w:rPr>
            </w:pPr>
            <w:r w:rsidRPr="00DC6A75">
              <w:rPr>
                <w:sz w:val="28"/>
                <w:szCs w:val="28"/>
              </w:rPr>
              <w:t>3.</w:t>
            </w:r>
            <w:r w:rsidR="006374E7" w:rsidRPr="00DC6A75">
              <w:rPr>
                <w:sz w:val="28"/>
                <w:szCs w:val="28"/>
              </w:rPr>
              <w:t>4</w:t>
            </w:r>
            <w:r w:rsidRPr="00DC6A75">
              <w:rPr>
                <w:sz w:val="28"/>
                <w:szCs w:val="28"/>
              </w:rPr>
              <w:t xml:space="preserve">.2. </w:t>
            </w:r>
            <w:r w:rsidR="002C4C56" w:rsidRPr="00DC6A75">
              <w:rPr>
                <w:sz w:val="28"/>
                <w:szCs w:val="28"/>
              </w:rPr>
              <w:t xml:space="preserve">В зависимости от наличия либо отсутствия оснований для отказа, установленных в </w:t>
            </w:r>
            <w:hyperlink r:id="rId13" w:history="1">
              <w:r w:rsidR="002C4C56" w:rsidRPr="00DC6A75">
                <w:rPr>
                  <w:sz w:val="28"/>
                  <w:szCs w:val="28"/>
                </w:rPr>
                <w:t xml:space="preserve">подразделе </w:t>
              </w:r>
              <w:r w:rsidR="00133C3D" w:rsidRPr="00DC6A75">
                <w:rPr>
                  <w:sz w:val="28"/>
                  <w:szCs w:val="28"/>
                </w:rPr>
                <w:t>8</w:t>
              </w:r>
              <w:r w:rsidR="002C4C56" w:rsidRPr="00DC6A75">
                <w:rPr>
                  <w:sz w:val="28"/>
                  <w:szCs w:val="28"/>
                </w:rPr>
                <w:t xml:space="preserve"> раздела II</w:t>
              </w:r>
            </w:hyperlink>
            <w:r w:rsidR="002C4C56" w:rsidRPr="00DC6A75">
              <w:rPr>
                <w:sz w:val="28"/>
                <w:szCs w:val="28"/>
              </w:rPr>
              <w:t xml:space="preserve"> Регламента, ответственный специалист </w:t>
            </w:r>
            <w:r w:rsidR="002C4C56" w:rsidRPr="00410FA0">
              <w:rPr>
                <w:sz w:val="28"/>
                <w:szCs w:val="28"/>
              </w:rPr>
              <w:t>в последний день проведения проверки предоставленных заявления и документов</w:t>
            </w:r>
            <w:r w:rsidR="002C4C56" w:rsidRPr="00DC6A75">
              <w:rPr>
                <w:sz w:val="28"/>
                <w:szCs w:val="28"/>
              </w:rPr>
              <w:t xml:space="preserve"> готовит проект постановления об отказе в утверждении акта либо проект постановления об утверждении акта (с приложением акта освидетельствования), а также уведомление об утверждении (об отказе в утверждении) акта. </w:t>
            </w:r>
          </w:p>
          <w:p w:rsidR="002C4C56" w:rsidRPr="00DC6A75" w:rsidRDefault="00372C93" w:rsidP="00410FA0">
            <w:pPr>
              <w:autoSpaceDE w:val="0"/>
              <w:autoSpaceDN w:val="0"/>
              <w:adjustRightInd w:val="0"/>
              <w:ind w:firstLine="709"/>
              <w:jc w:val="both"/>
              <w:rPr>
                <w:sz w:val="28"/>
                <w:szCs w:val="28"/>
              </w:rPr>
            </w:pPr>
            <w:r w:rsidRPr="00DC6A75">
              <w:rPr>
                <w:sz w:val="28"/>
                <w:szCs w:val="28"/>
              </w:rPr>
              <w:t>3.</w:t>
            </w:r>
            <w:r w:rsidR="006374E7" w:rsidRPr="00DC6A75">
              <w:rPr>
                <w:sz w:val="28"/>
                <w:szCs w:val="28"/>
              </w:rPr>
              <w:t>4</w:t>
            </w:r>
            <w:r w:rsidRPr="00DC6A75">
              <w:rPr>
                <w:sz w:val="28"/>
                <w:szCs w:val="28"/>
              </w:rPr>
              <w:t xml:space="preserve">.3. </w:t>
            </w:r>
            <w:r w:rsidR="002C4C56" w:rsidRPr="00DC6A75">
              <w:rPr>
                <w:sz w:val="28"/>
                <w:szCs w:val="28"/>
              </w:rPr>
              <w:t xml:space="preserve">Ответственный специалист направляет проект постановления об утверждении акта (с приложением акта освидетельствования) либо проект постановления об отказе в утверждении акта и уведомление об утверждении (об отказе в утверждении) акта для визирования уполномоченными должностными лицами и подписания главой администрации района города. </w:t>
            </w:r>
          </w:p>
          <w:p w:rsidR="002C4C56" w:rsidRPr="00DC6A75" w:rsidRDefault="002C4C56" w:rsidP="00410FA0">
            <w:pPr>
              <w:autoSpaceDE w:val="0"/>
              <w:autoSpaceDN w:val="0"/>
              <w:adjustRightInd w:val="0"/>
              <w:ind w:firstLine="709"/>
              <w:jc w:val="both"/>
              <w:rPr>
                <w:sz w:val="28"/>
                <w:szCs w:val="28"/>
              </w:rPr>
            </w:pPr>
            <w:r w:rsidRPr="00DC6A75">
              <w:rPr>
                <w:sz w:val="28"/>
                <w:szCs w:val="28"/>
              </w:rPr>
              <w:t xml:space="preserve">Данные документы визируются уполномоченными должностными лицами и подписываются главой администрации района </w:t>
            </w:r>
            <w:r w:rsidR="00021D17" w:rsidRPr="00DC6A75">
              <w:rPr>
                <w:sz w:val="28"/>
                <w:szCs w:val="28"/>
              </w:rPr>
              <w:t xml:space="preserve">города </w:t>
            </w:r>
            <w:r w:rsidRPr="00DC6A75">
              <w:rPr>
                <w:sz w:val="28"/>
                <w:szCs w:val="28"/>
              </w:rPr>
              <w:t xml:space="preserve">в соответствии с Инструкцией по делопроизводству в администрации города и иных органах местного самоуправления города, утвержденной постановлением администрации города Барнаула, в течение двух рабочих дней со дня направления ответственным специалистом вышеуказанных проектов документов. </w:t>
            </w:r>
          </w:p>
          <w:p w:rsidR="002C4C56" w:rsidRPr="00DC6A75" w:rsidRDefault="002C4C56" w:rsidP="00410FA0">
            <w:pPr>
              <w:autoSpaceDE w:val="0"/>
              <w:autoSpaceDN w:val="0"/>
              <w:adjustRightInd w:val="0"/>
              <w:ind w:firstLine="709"/>
              <w:jc w:val="both"/>
              <w:rPr>
                <w:sz w:val="28"/>
                <w:szCs w:val="28"/>
              </w:rPr>
            </w:pPr>
            <w:r w:rsidRPr="00DC6A75">
              <w:rPr>
                <w:sz w:val="28"/>
                <w:szCs w:val="28"/>
              </w:rPr>
              <w:lastRenderedPageBreak/>
              <w:t xml:space="preserve">В день подписания постановления главой администрации района города постановлению присваивается регистрационный номер документа, проставляется дата принятия документа и передается ответственному специалисту. </w:t>
            </w:r>
          </w:p>
          <w:p w:rsidR="0016012F" w:rsidRPr="00DC6A75" w:rsidRDefault="0016012F" w:rsidP="00410FA0">
            <w:pPr>
              <w:autoSpaceDE w:val="0"/>
              <w:autoSpaceDN w:val="0"/>
              <w:adjustRightInd w:val="0"/>
              <w:ind w:firstLine="709"/>
              <w:jc w:val="both"/>
              <w:rPr>
                <w:sz w:val="28"/>
                <w:szCs w:val="28"/>
              </w:rPr>
            </w:pPr>
            <w:r w:rsidRPr="00DC6A75">
              <w:rPr>
                <w:sz w:val="28"/>
                <w:szCs w:val="28"/>
              </w:rPr>
              <w:t xml:space="preserve">3.4.4. </w:t>
            </w:r>
            <w:r w:rsidR="00F27B83" w:rsidRPr="00DC6A75">
              <w:rPr>
                <w:sz w:val="28"/>
                <w:szCs w:val="28"/>
              </w:rPr>
              <w:t xml:space="preserve">В случае, если заявление и прилагаемые к нему документы поступили посредством городского портала, то в срок, не превышающий одного рабочего дня со дня подписания документа, являющегося результатом предоставления муниципальной услуги, в «Личный кабинет» заявителя на городском портале, направляется уведомление о результате рассмотрения заявления и приложенных к нему документов. </w:t>
            </w:r>
          </w:p>
          <w:p w:rsidR="0016012F" w:rsidRPr="00DC6A75" w:rsidRDefault="0016012F" w:rsidP="00410FA0">
            <w:pPr>
              <w:autoSpaceDE w:val="0"/>
              <w:autoSpaceDN w:val="0"/>
              <w:adjustRightInd w:val="0"/>
              <w:ind w:firstLine="709"/>
              <w:jc w:val="both"/>
              <w:rPr>
                <w:sz w:val="28"/>
                <w:szCs w:val="28"/>
              </w:rPr>
            </w:pPr>
            <w:r w:rsidRPr="00DC6A75">
              <w:rPr>
                <w:sz w:val="28"/>
                <w:szCs w:val="28"/>
              </w:rPr>
              <w:t xml:space="preserve">Данное уведомление содержит сведения о подписании постановления об утверждении акта и возможности получения результата предоставления муниципальной услуги, с указанием способа его получения, либо постановления об отказе в утверждении акта. </w:t>
            </w:r>
          </w:p>
          <w:p w:rsidR="00E93A96" w:rsidRPr="00DC6A75" w:rsidRDefault="00E93A96" w:rsidP="00410FA0">
            <w:pPr>
              <w:autoSpaceDE w:val="0"/>
              <w:autoSpaceDN w:val="0"/>
              <w:adjustRightInd w:val="0"/>
              <w:ind w:firstLine="709"/>
              <w:jc w:val="both"/>
              <w:rPr>
                <w:sz w:val="28"/>
                <w:szCs w:val="28"/>
              </w:rPr>
            </w:pPr>
            <w:r w:rsidRPr="00DC6A75">
              <w:rPr>
                <w:sz w:val="28"/>
                <w:szCs w:val="28"/>
              </w:rPr>
              <w:t>3.</w:t>
            </w:r>
            <w:r w:rsidR="006374E7" w:rsidRPr="00DC6A75">
              <w:rPr>
                <w:sz w:val="28"/>
                <w:szCs w:val="28"/>
              </w:rPr>
              <w:t>4</w:t>
            </w:r>
            <w:r w:rsidRPr="00DC6A75">
              <w:rPr>
                <w:sz w:val="28"/>
                <w:szCs w:val="28"/>
              </w:rPr>
              <w:t>.</w:t>
            </w:r>
            <w:r w:rsidR="0016012F" w:rsidRPr="00DC6A75">
              <w:rPr>
                <w:sz w:val="28"/>
                <w:szCs w:val="28"/>
              </w:rPr>
              <w:t>5</w:t>
            </w:r>
            <w:r w:rsidRPr="00DC6A75">
              <w:rPr>
                <w:sz w:val="28"/>
                <w:szCs w:val="28"/>
              </w:rPr>
              <w:t xml:space="preserve">. Результатом административной процедуры является подписание уведомления об утверждении (об отказе в утверждении) акта, постановления об утверждении акта (с приложением утвержденного акта освидетельствования) либо подписание постановления об отказе в утверждении акта и поступление данных документов ответственному специалисту. </w:t>
            </w:r>
          </w:p>
          <w:p w:rsidR="002C4C56" w:rsidRPr="00DC6A75" w:rsidRDefault="001E3DEE" w:rsidP="00410FA0">
            <w:pPr>
              <w:autoSpaceDE w:val="0"/>
              <w:autoSpaceDN w:val="0"/>
              <w:adjustRightInd w:val="0"/>
              <w:ind w:firstLine="709"/>
              <w:jc w:val="both"/>
              <w:rPr>
                <w:sz w:val="28"/>
                <w:szCs w:val="28"/>
              </w:rPr>
            </w:pPr>
            <w:r w:rsidRPr="00DC6A75">
              <w:rPr>
                <w:sz w:val="28"/>
                <w:szCs w:val="28"/>
              </w:rPr>
              <w:t>3</w:t>
            </w:r>
            <w:r w:rsidR="002C4C56" w:rsidRPr="00DC6A75">
              <w:rPr>
                <w:sz w:val="28"/>
                <w:szCs w:val="28"/>
              </w:rPr>
              <w:t>.</w:t>
            </w:r>
            <w:r w:rsidR="006374E7" w:rsidRPr="00DC6A75">
              <w:rPr>
                <w:sz w:val="28"/>
                <w:szCs w:val="28"/>
              </w:rPr>
              <w:t>4</w:t>
            </w:r>
            <w:r w:rsidR="00E55AEA" w:rsidRPr="00DC6A75">
              <w:rPr>
                <w:sz w:val="28"/>
                <w:szCs w:val="28"/>
              </w:rPr>
              <w:t>.</w:t>
            </w:r>
            <w:r w:rsidR="00EF004F" w:rsidRPr="00DC6A75">
              <w:rPr>
                <w:sz w:val="28"/>
                <w:szCs w:val="28"/>
              </w:rPr>
              <w:t>6</w:t>
            </w:r>
            <w:r w:rsidR="002C4C56" w:rsidRPr="00DC6A75">
              <w:rPr>
                <w:sz w:val="28"/>
                <w:szCs w:val="28"/>
              </w:rPr>
              <w:t xml:space="preserve">. Срок административной процедуры – </w:t>
            </w:r>
            <w:r w:rsidR="00B8614F" w:rsidRPr="00DC6A75">
              <w:rPr>
                <w:sz w:val="28"/>
                <w:szCs w:val="28"/>
              </w:rPr>
              <w:t>пять</w:t>
            </w:r>
            <w:r w:rsidR="002C4C56" w:rsidRPr="00DC6A75">
              <w:rPr>
                <w:sz w:val="28"/>
                <w:szCs w:val="28"/>
              </w:rPr>
              <w:t xml:space="preserve"> рабочих дней с момента передачи заявления и приложенных к нему документов на рассмотрение начальнику управления администрации района города. </w:t>
            </w:r>
          </w:p>
          <w:p w:rsidR="002C4C56" w:rsidRPr="00DC6A75" w:rsidRDefault="00E55AEA" w:rsidP="00410FA0">
            <w:pPr>
              <w:autoSpaceDE w:val="0"/>
              <w:autoSpaceDN w:val="0"/>
              <w:adjustRightInd w:val="0"/>
              <w:ind w:firstLine="709"/>
              <w:jc w:val="both"/>
              <w:rPr>
                <w:sz w:val="28"/>
                <w:szCs w:val="28"/>
              </w:rPr>
            </w:pPr>
            <w:r w:rsidRPr="00DC6A75">
              <w:rPr>
                <w:sz w:val="28"/>
                <w:szCs w:val="28"/>
              </w:rPr>
              <w:t>3</w:t>
            </w:r>
            <w:r w:rsidR="002C4C56" w:rsidRPr="00DC6A75">
              <w:rPr>
                <w:sz w:val="28"/>
                <w:szCs w:val="28"/>
              </w:rPr>
              <w:t>.</w:t>
            </w:r>
            <w:r w:rsidR="006374E7" w:rsidRPr="00DC6A75">
              <w:rPr>
                <w:sz w:val="28"/>
                <w:szCs w:val="28"/>
              </w:rPr>
              <w:t>5</w:t>
            </w:r>
            <w:r w:rsidRPr="00DC6A75">
              <w:rPr>
                <w:sz w:val="28"/>
                <w:szCs w:val="28"/>
              </w:rPr>
              <w:t xml:space="preserve">. </w:t>
            </w:r>
            <w:r w:rsidR="002C4C56" w:rsidRPr="00410FA0">
              <w:rPr>
                <w:sz w:val="28"/>
                <w:szCs w:val="28"/>
              </w:rPr>
              <w:t>Направление (в</w:t>
            </w:r>
            <w:r w:rsidR="002C4C56" w:rsidRPr="00DC6A75">
              <w:rPr>
                <w:sz w:val="28"/>
                <w:szCs w:val="28"/>
              </w:rPr>
              <w:t xml:space="preserve">ыдача) заявителю документа, являющегося результатом предоставления муниципальной услуги. </w:t>
            </w:r>
          </w:p>
          <w:p w:rsidR="002C4C56" w:rsidRPr="00DC6A75" w:rsidRDefault="00B63AC9" w:rsidP="00410FA0">
            <w:pPr>
              <w:autoSpaceDE w:val="0"/>
              <w:autoSpaceDN w:val="0"/>
              <w:adjustRightInd w:val="0"/>
              <w:ind w:firstLine="709"/>
              <w:jc w:val="both"/>
              <w:rPr>
                <w:sz w:val="28"/>
                <w:szCs w:val="28"/>
              </w:rPr>
            </w:pPr>
            <w:r w:rsidRPr="00DC6A75">
              <w:rPr>
                <w:sz w:val="28"/>
                <w:szCs w:val="28"/>
              </w:rPr>
              <w:lastRenderedPageBreak/>
              <w:t>3.</w:t>
            </w:r>
            <w:bookmarkStart w:id="10" w:name="sub_242"/>
            <w:r w:rsidR="006374E7" w:rsidRPr="00DC6A75">
              <w:rPr>
                <w:sz w:val="28"/>
                <w:szCs w:val="28"/>
              </w:rPr>
              <w:t>5</w:t>
            </w:r>
            <w:r w:rsidR="002C4C56" w:rsidRPr="00DC6A75">
              <w:rPr>
                <w:sz w:val="28"/>
                <w:szCs w:val="28"/>
              </w:rPr>
              <w:t>.</w:t>
            </w:r>
            <w:r w:rsidRPr="00DC6A75">
              <w:rPr>
                <w:sz w:val="28"/>
                <w:szCs w:val="28"/>
              </w:rPr>
              <w:t>1</w:t>
            </w:r>
            <w:r w:rsidR="002C4C56" w:rsidRPr="00DC6A75">
              <w:rPr>
                <w:sz w:val="28"/>
                <w:szCs w:val="28"/>
              </w:rPr>
              <w:t xml:space="preserve">. </w:t>
            </w:r>
            <w:bookmarkEnd w:id="10"/>
            <w:r w:rsidR="002C4C56" w:rsidRPr="00DC6A75">
              <w:rPr>
                <w:sz w:val="28"/>
                <w:szCs w:val="28"/>
              </w:rPr>
              <w:t xml:space="preserve">В течение двух рабочих дней с момента поступления документов для направления (выдачи) ответственный специалист в зависимости от способа получения результата, выбранного заявителем в заявлении: </w:t>
            </w:r>
          </w:p>
          <w:p w:rsidR="002C4C56" w:rsidRPr="00DC6A75" w:rsidRDefault="002C4C56" w:rsidP="00410FA0">
            <w:pPr>
              <w:autoSpaceDE w:val="0"/>
              <w:autoSpaceDN w:val="0"/>
              <w:adjustRightInd w:val="0"/>
              <w:ind w:firstLine="709"/>
              <w:jc w:val="both"/>
              <w:rPr>
                <w:sz w:val="28"/>
                <w:szCs w:val="28"/>
              </w:rPr>
            </w:pPr>
            <w:r w:rsidRPr="00DC6A75">
              <w:rPr>
                <w:sz w:val="28"/>
                <w:szCs w:val="28"/>
              </w:rPr>
              <w:t>направляет заявителю заказным письмом с уведомлением (на почтовый адрес, указанный в заявлении (почтовом отправлении) документ, являющийся результатом предоставления муниципальной услуги;</w:t>
            </w:r>
          </w:p>
          <w:p w:rsidR="002C4C56" w:rsidRPr="00DC6A75" w:rsidRDefault="002C4C56" w:rsidP="00410FA0">
            <w:pPr>
              <w:autoSpaceDE w:val="0"/>
              <w:autoSpaceDN w:val="0"/>
              <w:adjustRightInd w:val="0"/>
              <w:ind w:firstLine="709"/>
              <w:jc w:val="both"/>
              <w:rPr>
                <w:sz w:val="28"/>
                <w:szCs w:val="28"/>
              </w:rPr>
            </w:pPr>
            <w:r w:rsidRPr="00DC6A75">
              <w:rPr>
                <w:sz w:val="28"/>
                <w:szCs w:val="28"/>
              </w:rPr>
              <w:t>направляет документ, являющийся результатом предоставления муниципальной услуги, подлежащий выдаче под расписку при личном обращении в МФЦ (филиале МФЦ), в МФЦ (филиал МФЦ);</w:t>
            </w:r>
          </w:p>
          <w:p w:rsidR="002C4C56" w:rsidRPr="00DC6A75" w:rsidRDefault="002C4C56" w:rsidP="00410FA0">
            <w:pPr>
              <w:autoSpaceDE w:val="0"/>
              <w:autoSpaceDN w:val="0"/>
              <w:adjustRightInd w:val="0"/>
              <w:ind w:firstLine="709"/>
              <w:jc w:val="both"/>
              <w:rPr>
                <w:sz w:val="28"/>
                <w:szCs w:val="28"/>
              </w:rPr>
            </w:pPr>
            <w:r w:rsidRPr="00DC6A75">
              <w:rPr>
                <w:sz w:val="28"/>
                <w:szCs w:val="28"/>
              </w:rPr>
              <w:t xml:space="preserve">выдает документ, являющийся результатом предоставления муниципальной услуги, под расписку при личном обращении заявителя в управление администрации района города. </w:t>
            </w:r>
          </w:p>
          <w:p w:rsidR="002C4C56" w:rsidRPr="00DC6A75" w:rsidRDefault="002C4C56" w:rsidP="00410FA0">
            <w:pPr>
              <w:autoSpaceDE w:val="0"/>
              <w:autoSpaceDN w:val="0"/>
              <w:adjustRightInd w:val="0"/>
              <w:ind w:firstLine="709"/>
              <w:jc w:val="both"/>
              <w:rPr>
                <w:sz w:val="28"/>
                <w:szCs w:val="28"/>
              </w:rPr>
            </w:pPr>
            <w:r w:rsidRPr="00DC6A75">
              <w:rPr>
                <w:sz w:val="28"/>
                <w:szCs w:val="28"/>
              </w:rPr>
              <w:t>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 на городском портале.</w:t>
            </w:r>
          </w:p>
          <w:p w:rsidR="002C4C56" w:rsidRPr="00DC6A75" w:rsidRDefault="002C4C56" w:rsidP="00410FA0">
            <w:pPr>
              <w:autoSpaceDE w:val="0"/>
              <w:autoSpaceDN w:val="0"/>
              <w:adjustRightInd w:val="0"/>
              <w:ind w:firstLine="709"/>
              <w:jc w:val="both"/>
              <w:rPr>
                <w:sz w:val="28"/>
                <w:szCs w:val="28"/>
              </w:rPr>
            </w:pPr>
            <w:r w:rsidRPr="00DC6A75">
              <w:rPr>
                <w:sz w:val="28"/>
                <w:szCs w:val="28"/>
              </w:rPr>
              <w:t xml:space="preserve">Отметка о направлении (выдаче) документа, являющегося результатом муниципальной услуги, или сообщения о возможности его получения при личном обращении в управлении администрации района города заявителю, либо </w:t>
            </w:r>
            <w:r w:rsidRPr="00DC6A75">
              <w:rPr>
                <w:sz w:val="28"/>
                <w:szCs w:val="28"/>
              </w:rPr>
              <w:lastRenderedPageBreak/>
              <w:t xml:space="preserve">направлении его в МФЦ (филиал МФЦ) проставляется в регистрационном журнале (указывается дата, время, способ, фамилия, имя, отчество (последнее – при наличии), должность ответственного специалиста, направившего (выдавшего) соответствующий документ или сообщение). </w:t>
            </w:r>
          </w:p>
          <w:p w:rsidR="007A310E" w:rsidRPr="00DC6A75" w:rsidRDefault="007A310E" w:rsidP="00410FA0">
            <w:pPr>
              <w:autoSpaceDE w:val="0"/>
              <w:autoSpaceDN w:val="0"/>
              <w:adjustRightInd w:val="0"/>
              <w:ind w:firstLine="709"/>
              <w:jc w:val="both"/>
              <w:rPr>
                <w:sz w:val="28"/>
                <w:szCs w:val="28"/>
              </w:rPr>
            </w:pPr>
            <w:r w:rsidRPr="00410FA0">
              <w:rPr>
                <w:sz w:val="28"/>
                <w:szCs w:val="28"/>
              </w:rPr>
              <w:t>3.</w:t>
            </w:r>
            <w:r w:rsidR="006374E7" w:rsidRPr="00410FA0">
              <w:rPr>
                <w:sz w:val="28"/>
                <w:szCs w:val="28"/>
              </w:rPr>
              <w:t>5</w:t>
            </w:r>
            <w:r w:rsidRPr="00410FA0">
              <w:rPr>
                <w:sz w:val="28"/>
                <w:szCs w:val="28"/>
              </w:rPr>
              <w:t>.2. Отсутствует возможность предоставления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w:t>
            </w:r>
            <w:r w:rsidRPr="00DC6A75">
              <w:rPr>
                <w:sz w:val="28"/>
                <w:szCs w:val="28"/>
              </w:rPr>
              <w:t xml:space="preserve"> </w:t>
            </w:r>
          </w:p>
          <w:p w:rsidR="001D2BA6" w:rsidRPr="00DC6A75" w:rsidRDefault="001D2BA6" w:rsidP="00410FA0">
            <w:pPr>
              <w:autoSpaceDE w:val="0"/>
              <w:autoSpaceDN w:val="0"/>
              <w:adjustRightInd w:val="0"/>
              <w:ind w:firstLine="709"/>
              <w:jc w:val="both"/>
              <w:rPr>
                <w:sz w:val="28"/>
                <w:szCs w:val="28"/>
              </w:rPr>
            </w:pPr>
            <w:r w:rsidRPr="00DC6A75">
              <w:rPr>
                <w:sz w:val="28"/>
                <w:szCs w:val="28"/>
              </w:rPr>
              <w:t>3.5.</w:t>
            </w:r>
            <w:r w:rsidR="00544F0F" w:rsidRPr="00DC6A75">
              <w:rPr>
                <w:sz w:val="28"/>
                <w:szCs w:val="28"/>
              </w:rPr>
              <w:t>3</w:t>
            </w:r>
            <w:r w:rsidRPr="00DC6A75">
              <w:rPr>
                <w:sz w:val="28"/>
                <w:szCs w:val="28"/>
              </w:rPr>
              <w:t xml:space="preserve">.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 или сообщения о возможности его получения при личном обращении в администрацию района или МФЦ (филиал МФЦ). </w:t>
            </w:r>
          </w:p>
          <w:p w:rsidR="002109FD" w:rsidRPr="00DC6A75" w:rsidRDefault="00B63AC9" w:rsidP="00410FA0">
            <w:pPr>
              <w:autoSpaceDE w:val="0"/>
              <w:autoSpaceDN w:val="0"/>
              <w:adjustRightInd w:val="0"/>
              <w:ind w:firstLine="709"/>
              <w:jc w:val="both"/>
              <w:rPr>
                <w:sz w:val="28"/>
                <w:szCs w:val="28"/>
              </w:rPr>
            </w:pPr>
            <w:r w:rsidRPr="00DC6A75">
              <w:rPr>
                <w:sz w:val="28"/>
                <w:szCs w:val="28"/>
              </w:rPr>
              <w:t>3</w:t>
            </w:r>
            <w:r w:rsidR="002C4C56" w:rsidRPr="00DC6A75">
              <w:rPr>
                <w:sz w:val="28"/>
                <w:szCs w:val="28"/>
              </w:rPr>
              <w:t>.</w:t>
            </w:r>
            <w:r w:rsidR="006374E7" w:rsidRPr="00DC6A75">
              <w:rPr>
                <w:sz w:val="28"/>
                <w:szCs w:val="28"/>
              </w:rPr>
              <w:t>5</w:t>
            </w:r>
            <w:r w:rsidR="002C4C56" w:rsidRPr="00DC6A75">
              <w:rPr>
                <w:sz w:val="28"/>
                <w:szCs w:val="28"/>
              </w:rPr>
              <w:t>.</w:t>
            </w:r>
            <w:r w:rsidR="00544F0F" w:rsidRPr="00DC6A75">
              <w:rPr>
                <w:sz w:val="28"/>
                <w:szCs w:val="28"/>
              </w:rPr>
              <w:t>4</w:t>
            </w:r>
            <w:r w:rsidR="002C4C56" w:rsidRPr="00DC6A75">
              <w:rPr>
                <w:sz w:val="28"/>
                <w:szCs w:val="28"/>
              </w:rPr>
              <w:t>. Срок административной процедуры составляет два рабочих дня с момента поступления документа, являющегося результатом предоставления муниципальной услуги, ответственному специалисту.</w:t>
            </w:r>
          </w:p>
        </w:tc>
      </w:tr>
      <w:tr w:rsidR="00623585" w:rsidRPr="00DC6A75">
        <w:trPr>
          <w:trHeight w:val="360"/>
          <w:jc w:val="center"/>
        </w:trPr>
        <w:tc>
          <w:tcPr>
            <w:tcW w:w="9067" w:type="dxa"/>
            <w:gridSpan w:val="2"/>
          </w:tcPr>
          <w:p w:rsidR="00623585" w:rsidRPr="00DC6A75" w:rsidRDefault="0060137C">
            <w:pPr>
              <w:spacing w:line="220" w:lineRule="atLeast"/>
              <w:jc w:val="center"/>
              <w:outlineLvl w:val="2"/>
              <w:rPr>
                <w:sz w:val="28"/>
                <w:szCs w:val="28"/>
              </w:rPr>
            </w:pPr>
            <w:r w:rsidRPr="00DC6A75">
              <w:rPr>
                <w:sz w:val="28"/>
                <w:szCs w:val="28"/>
              </w:rPr>
              <w:lastRenderedPageBreak/>
              <w:t>IV. Формы контроля за исполнением административного регламента</w:t>
            </w:r>
          </w:p>
        </w:tc>
      </w:tr>
      <w:tr w:rsidR="00623585" w:rsidRPr="00DC6A75" w:rsidTr="00A368EA">
        <w:trPr>
          <w:trHeight w:val="2716"/>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t xml:space="preserve">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w:t>
            </w:r>
            <w:r w:rsidRPr="00DC6A75">
              <w:rPr>
                <w:sz w:val="28"/>
                <w:szCs w:val="28"/>
              </w:rPr>
              <w:lastRenderedPageBreak/>
              <w:t>также принятием ими решений</w:t>
            </w:r>
          </w:p>
        </w:tc>
        <w:tc>
          <w:tcPr>
            <w:tcW w:w="5382" w:type="dxa"/>
          </w:tcPr>
          <w:p w:rsidR="00A11A9D" w:rsidRPr="00DC6A75" w:rsidRDefault="00A11A9D" w:rsidP="00A11A9D">
            <w:pPr>
              <w:autoSpaceDE w:val="0"/>
              <w:autoSpaceDN w:val="0"/>
              <w:adjustRightInd w:val="0"/>
              <w:ind w:firstLine="709"/>
              <w:jc w:val="both"/>
              <w:rPr>
                <w:sz w:val="28"/>
                <w:szCs w:val="28"/>
              </w:rPr>
            </w:pPr>
            <w:r w:rsidRPr="00DC6A75">
              <w:rPr>
                <w:sz w:val="28"/>
                <w:szCs w:val="28"/>
              </w:rPr>
              <w:lastRenderedPageBreak/>
              <w:t>1.1. Текущий контроль за выполнением Регламента осуществляется должностными лицами 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A11A9D" w:rsidRPr="00DC6A75" w:rsidRDefault="00A11A9D" w:rsidP="00A11A9D">
            <w:pPr>
              <w:autoSpaceDE w:val="0"/>
              <w:autoSpaceDN w:val="0"/>
              <w:adjustRightInd w:val="0"/>
              <w:ind w:firstLine="709"/>
              <w:jc w:val="both"/>
              <w:rPr>
                <w:sz w:val="28"/>
                <w:szCs w:val="28"/>
              </w:rPr>
            </w:pPr>
            <w:r w:rsidRPr="00DC6A75">
              <w:rPr>
                <w:sz w:val="28"/>
                <w:szCs w:val="28"/>
              </w:rPr>
              <w:t xml:space="preserve">1.2. Текущий контроль осуществляется путем проведения должностными лицами, ответственными за организацию работы по предоставлению </w:t>
            </w:r>
            <w:r w:rsidRPr="00DC6A75">
              <w:rPr>
                <w:sz w:val="28"/>
                <w:szCs w:val="28"/>
              </w:rPr>
              <w:lastRenderedPageBreak/>
              <w:t>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A11A9D" w:rsidRPr="00DC6A75" w:rsidRDefault="00A11A9D" w:rsidP="00A11A9D">
            <w:pPr>
              <w:autoSpaceDE w:val="0"/>
              <w:autoSpaceDN w:val="0"/>
              <w:adjustRightInd w:val="0"/>
              <w:ind w:firstLine="709"/>
              <w:jc w:val="both"/>
              <w:rPr>
                <w:sz w:val="28"/>
                <w:szCs w:val="28"/>
              </w:rPr>
            </w:pPr>
            <w:r w:rsidRPr="00DC6A75">
              <w:rPr>
                <w:sz w:val="28"/>
                <w:szCs w:val="28"/>
              </w:rPr>
              <w:t xml:space="preserve">1.3. Проверки могут быть плановыми (осуществляться на основании ежегодных планов) и внеплановыми. </w:t>
            </w:r>
          </w:p>
          <w:p w:rsidR="00623585" w:rsidRPr="00DC6A75" w:rsidRDefault="00A11A9D" w:rsidP="00B204BB">
            <w:pPr>
              <w:spacing w:line="220" w:lineRule="atLeast"/>
              <w:ind w:firstLine="738"/>
              <w:jc w:val="both"/>
              <w:rPr>
                <w:sz w:val="28"/>
                <w:szCs w:val="28"/>
              </w:rPr>
            </w:pPr>
            <w:r w:rsidRPr="00DC6A75">
              <w:rPr>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623585" w:rsidRPr="00DC6A75" w:rsidTr="00A368EA">
        <w:trPr>
          <w:trHeight w:val="144"/>
          <w:jc w:val="center"/>
        </w:trPr>
        <w:tc>
          <w:tcPr>
            <w:tcW w:w="3685" w:type="dxa"/>
          </w:tcPr>
          <w:p w:rsidR="00623585" w:rsidRPr="00DC6A75" w:rsidRDefault="0060137C">
            <w:pPr>
              <w:jc w:val="both"/>
              <w:rPr>
                <w:sz w:val="28"/>
                <w:szCs w:val="28"/>
              </w:rPr>
            </w:pPr>
            <w:r w:rsidRPr="00DC6A75">
              <w:rPr>
                <w:sz w:val="28"/>
                <w:szCs w:val="28"/>
              </w:rPr>
              <w:lastRenderedPageBreak/>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5382" w:type="dxa"/>
          </w:tcPr>
          <w:p w:rsidR="00F33808" w:rsidRPr="00DC6A75" w:rsidRDefault="00F33808" w:rsidP="00F33808">
            <w:pPr>
              <w:keepNext/>
              <w:ind w:firstLine="709"/>
              <w:contextualSpacing/>
              <w:jc w:val="both"/>
              <w:outlineLvl w:val="0"/>
              <w:rPr>
                <w:bCs/>
                <w:sz w:val="28"/>
                <w:szCs w:val="28"/>
              </w:rPr>
            </w:pPr>
            <w:r w:rsidRPr="00DC6A75">
              <w:rPr>
                <w:bCs/>
                <w:color w:val="000000"/>
                <w:sz w:val="28"/>
                <w:szCs w:val="28"/>
              </w:rPr>
              <w:t>2.1. </w:t>
            </w:r>
            <w:r w:rsidRPr="00DC6A75">
              <w:rPr>
                <w:bCs/>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w:t>
            </w:r>
          </w:p>
          <w:p w:rsidR="00F33808" w:rsidRPr="00DC6A75" w:rsidRDefault="00F33808" w:rsidP="00F33808">
            <w:pPr>
              <w:ind w:firstLine="709"/>
              <w:jc w:val="both"/>
              <w:rPr>
                <w:sz w:val="28"/>
                <w:szCs w:val="28"/>
              </w:rPr>
            </w:pPr>
            <w:r w:rsidRPr="00DC6A75">
              <w:rPr>
                <w:sz w:val="28"/>
                <w:szCs w:val="28"/>
              </w:rPr>
              <w:t>2.2. 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комиссии и ее состав утверждаются главой администрации района города.</w:t>
            </w:r>
          </w:p>
          <w:p w:rsidR="00F33808" w:rsidRPr="00DC6A75" w:rsidRDefault="00F33808" w:rsidP="00F33808">
            <w:pPr>
              <w:ind w:firstLine="709"/>
              <w:jc w:val="both"/>
              <w:rPr>
                <w:sz w:val="28"/>
                <w:szCs w:val="28"/>
              </w:rPr>
            </w:pPr>
            <w:r w:rsidRPr="00DC6A75">
              <w:rPr>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623585" w:rsidRPr="00DC6A75" w:rsidRDefault="00F33808" w:rsidP="00857A5B">
            <w:pPr>
              <w:spacing w:line="220" w:lineRule="atLeast"/>
              <w:ind w:firstLine="738"/>
              <w:jc w:val="both"/>
              <w:rPr>
                <w:sz w:val="28"/>
                <w:szCs w:val="28"/>
              </w:rPr>
            </w:pPr>
            <w:r w:rsidRPr="00DC6A75">
              <w:rPr>
                <w:sz w:val="28"/>
                <w:szCs w:val="28"/>
              </w:rPr>
              <w:t>2.4. Периодичность осуществления контроля устанавливается главой администрации района города.</w:t>
            </w:r>
          </w:p>
        </w:tc>
      </w:tr>
      <w:tr w:rsidR="00623585" w:rsidRPr="00DC6A75" w:rsidTr="00A368EA">
        <w:trPr>
          <w:trHeight w:val="448"/>
          <w:jc w:val="center"/>
        </w:trPr>
        <w:tc>
          <w:tcPr>
            <w:tcW w:w="3685" w:type="dxa"/>
          </w:tcPr>
          <w:p w:rsidR="00623585" w:rsidRPr="00DC6A75" w:rsidRDefault="0060137C" w:rsidP="00C44831">
            <w:pPr>
              <w:spacing w:line="220" w:lineRule="atLeast"/>
              <w:jc w:val="both"/>
              <w:outlineLvl w:val="2"/>
              <w:rPr>
                <w:sz w:val="28"/>
                <w:szCs w:val="28"/>
              </w:rPr>
            </w:pPr>
            <w:r w:rsidRPr="00DC6A75">
              <w:rPr>
                <w:sz w:val="28"/>
                <w:szCs w:val="28"/>
              </w:rPr>
              <w:t xml:space="preserve">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C44831" w:rsidRPr="00DC6A75">
              <w:rPr>
                <w:sz w:val="28"/>
                <w:szCs w:val="28"/>
              </w:rPr>
              <w:t>муниципальной</w:t>
            </w:r>
            <w:r w:rsidRPr="00DC6A75">
              <w:rPr>
                <w:sz w:val="28"/>
                <w:szCs w:val="28"/>
              </w:rPr>
              <w:t xml:space="preserve"> услуги</w:t>
            </w:r>
          </w:p>
        </w:tc>
        <w:tc>
          <w:tcPr>
            <w:tcW w:w="5382" w:type="dxa"/>
          </w:tcPr>
          <w:p w:rsidR="002861FE" w:rsidRPr="00DC6A75" w:rsidRDefault="002861FE" w:rsidP="002861FE">
            <w:pPr>
              <w:ind w:firstLine="709"/>
              <w:jc w:val="both"/>
              <w:rPr>
                <w:sz w:val="28"/>
                <w:szCs w:val="28"/>
              </w:rPr>
            </w:pPr>
            <w:r w:rsidRPr="00DC6A75">
              <w:rPr>
                <w:sz w:val="28"/>
                <w:szCs w:val="28"/>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623585" w:rsidRPr="00DC6A75" w:rsidRDefault="002861FE" w:rsidP="00C745EA">
            <w:pPr>
              <w:spacing w:line="220" w:lineRule="atLeast"/>
              <w:ind w:firstLine="738"/>
              <w:jc w:val="both"/>
              <w:rPr>
                <w:sz w:val="28"/>
                <w:szCs w:val="28"/>
              </w:rPr>
            </w:pPr>
            <w:r w:rsidRPr="00DC6A75">
              <w:rPr>
                <w:sz w:val="28"/>
                <w:szCs w:val="28"/>
              </w:rPr>
              <w:t xml:space="preserve">3.2. Персональная ответственность должностных лиц, участвующих в предоставлении муниципальной услуги, </w:t>
            </w:r>
            <w:r w:rsidRPr="00DC6A75">
              <w:rPr>
                <w:sz w:val="28"/>
                <w:szCs w:val="28"/>
              </w:rPr>
              <w:lastRenderedPageBreak/>
              <w:t>закрепляется в их должностных инструкциях в соответствии с требованиями законо</w:t>
            </w:r>
            <w:r w:rsidR="004D31C1" w:rsidRPr="00DC6A75">
              <w:rPr>
                <w:sz w:val="28"/>
                <w:szCs w:val="28"/>
              </w:rPr>
              <w:t xml:space="preserve">дательства Российской Федерации. </w:t>
            </w:r>
          </w:p>
        </w:tc>
      </w:tr>
      <w:tr w:rsidR="00623585" w:rsidRPr="00DC6A75" w:rsidTr="00A368EA">
        <w:trPr>
          <w:trHeight w:val="1380"/>
          <w:jc w:val="center"/>
        </w:trPr>
        <w:tc>
          <w:tcPr>
            <w:tcW w:w="3685" w:type="dxa"/>
          </w:tcPr>
          <w:p w:rsidR="00623585" w:rsidRPr="00DC6A75" w:rsidRDefault="00AA51AB">
            <w:pPr>
              <w:jc w:val="both"/>
              <w:rPr>
                <w:sz w:val="28"/>
                <w:szCs w:val="28"/>
              </w:rPr>
            </w:pPr>
            <w:r w:rsidRPr="00DC6A75">
              <w:rPr>
                <w:sz w:val="28"/>
                <w:szCs w:val="28"/>
              </w:rPr>
              <w:lastRenderedPageBreak/>
              <w:t>4. Положения, характери</w:t>
            </w:r>
            <w:r w:rsidR="0060137C" w:rsidRPr="00DC6A75">
              <w:rPr>
                <w:sz w:val="28"/>
                <w:szCs w:val="28"/>
              </w:rPr>
              <w:t>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5382" w:type="dxa"/>
          </w:tcPr>
          <w:p w:rsidR="00D407B5" w:rsidRPr="00DC6A75" w:rsidRDefault="00D407B5" w:rsidP="00D407B5">
            <w:pPr>
              <w:autoSpaceDE w:val="0"/>
              <w:autoSpaceDN w:val="0"/>
              <w:adjustRightInd w:val="0"/>
              <w:ind w:firstLine="709"/>
              <w:jc w:val="both"/>
              <w:rPr>
                <w:bCs/>
                <w:sz w:val="28"/>
                <w:szCs w:val="28"/>
              </w:rPr>
            </w:pPr>
            <w:r w:rsidRPr="00DC6A75">
              <w:rPr>
                <w:bCs/>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D407B5" w:rsidRPr="00DC6A75" w:rsidRDefault="00D407B5" w:rsidP="00D407B5">
            <w:pPr>
              <w:autoSpaceDE w:val="0"/>
              <w:autoSpaceDN w:val="0"/>
              <w:adjustRightInd w:val="0"/>
              <w:ind w:firstLine="709"/>
              <w:jc w:val="both"/>
              <w:rPr>
                <w:bCs/>
                <w:sz w:val="28"/>
                <w:szCs w:val="28"/>
              </w:rPr>
            </w:pPr>
            <w:r w:rsidRPr="00DC6A75">
              <w:rPr>
                <w:bCs/>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D407B5" w:rsidRPr="00DC6A75" w:rsidRDefault="00D407B5" w:rsidP="00D407B5">
            <w:pPr>
              <w:autoSpaceDE w:val="0"/>
              <w:autoSpaceDN w:val="0"/>
              <w:adjustRightInd w:val="0"/>
              <w:ind w:firstLine="709"/>
              <w:jc w:val="both"/>
              <w:rPr>
                <w:bCs/>
                <w:sz w:val="28"/>
                <w:szCs w:val="28"/>
              </w:rPr>
            </w:pPr>
            <w:r w:rsidRPr="00DC6A75">
              <w:rPr>
                <w:bCs/>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D407B5" w:rsidRPr="00DC6A75" w:rsidRDefault="00D407B5" w:rsidP="00D407B5">
            <w:pPr>
              <w:autoSpaceDE w:val="0"/>
              <w:autoSpaceDN w:val="0"/>
              <w:adjustRightInd w:val="0"/>
              <w:ind w:firstLine="709"/>
              <w:jc w:val="both"/>
              <w:rPr>
                <w:bCs/>
                <w:sz w:val="28"/>
                <w:szCs w:val="28"/>
              </w:rPr>
            </w:pPr>
            <w:r w:rsidRPr="00DC6A75">
              <w:rPr>
                <w:bCs/>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D407B5" w:rsidRPr="00DC6A75" w:rsidRDefault="00D407B5" w:rsidP="00D407B5">
            <w:pPr>
              <w:autoSpaceDE w:val="0"/>
              <w:autoSpaceDN w:val="0"/>
              <w:adjustRightInd w:val="0"/>
              <w:ind w:firstLine="709"/>
              <w:jc w:val="both"/>
              <w:rPr>
                <w:bCs/>
                <w:sz w:val="28"/>
                <w:szCs w:val="28"/>
              </w:rPr>
            </w:pPr>
            <w:r w:rsidRPr="00DC6A75">
              <w:rPr>
                <w:bCs/>
                <w:sz w:val="28"/>
                <w:szCs w:val="28"/>
              </w:rPr>
              <w:t xml:space="preserve">Профессиональная компетентность лиц, осуществляющих контроль за </w:t>
            </w:r>
            <w:r w:rsidRPr="00DC6A75">
              <w:rPr>
                <w:bCs/>
                <w:sz w:val="28"/>
                <w:szCs w:val="28"/>
              </w:rPr>
              <w:lastRenderedPageBreak/>
              <w:t>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D407B5" w:rsidRPr="00DC6A75" w:rsidRDefault="00D407B5" w:rsidP="00D407B5">
            <w:pPr>
              <w:autoSpaceDE w:val="0"/>
              <w:autoSpaceDN w:val="0"/>
              <w:adjustRightInd w:val="0"/>
              <w:ind w:firstLine="709"/>
              <w:jc w:val="both"/>
              <w:rPr>
                <w:bCs/>
                <w:sz w:val="28"/>
                <w:szCs w:val="28"/>
              </w:rPr>
            </w:pPr>
            <w:r w:rsidRPr="00DC6A75">
              <w:rPr>
                <w:bCs/>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D407B5" w:rsidRPr="00DC6A75" w:rsidRDefault="00D407B5" w:rsidP="00D407B5">
            <w:pPr>
              <w:autoSpaceDE w:val="0"/>
              <w:autoSpaceDN w:val="0"/>
              <w:adjustRightInd w:val="0"/>
              <w:ind w:firstLine="709"/>
              <w:jc w:val="both"/>
              <w:rPr>
                <w:bCs/>
                <w:sz w:val="28"/>
                <w:szCs w:val="28"/>
              </w:rPr>
            </w:pPr>
            <w:r w:rsidRPr="00DC6A75">
              <w:rPr>
                <w:bCs/>
                <w:sz w:val="28"/>
                <w:szCs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D407B5" w:rsidRPr="00DC6A75" w:rsidRDefault="00D407B5" w:rsidP="00D407B5">
            <w:pPr>
              <w:autoSpaceDE w:val="0"/>
              <w:autoSpaceDN w:val="0"/>
              <w:adjustRightInd w:val="0"/>
              <w:ind w:firstLine="709"/>
              <w:jc w:val="both"/>
              <w:rPr>
                <w:bCs/>
                <w:sz w:val="28"/>
                <w:szCs w:val="28"/>
              </w:rPr>
            </w:pPr>
            <w:r w:rsidRPr="00DC6A75">
              <w:rPr>
                <w:bCs/>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623585" w:rsidRPr="00DC6A75" w:rsidRDefault="00D407B5" w:rsidP="00D407B5">
            <w:pPr>
              <w:spacing w:line="220" w:lineRule="atLeast"/>
              <w:ind w:firstLine="540"/>
              <w:jc w:val="both"/>
              <w:rPr>
                <w:sz w:val="28"/>
                <w:szCs w:val="28"/>
              </w:rPr>
            </w:pPr>
            <w:r w:rsidRPr="00DC6A75">
              <w:rPr>
                <w:bCs/>
                <w:sz w:val="28"/>
                <w:szCs w:val="28"/>
              </w:rPr>
              <w:t>Граждане, их объединения и организации вправе информировать администрацию района города о качестве и полноте ее предоставления, результатах осуществления контроля за предоставлением муниципальной услуги.</w:t>
            </w:r>
          </w:p>
        </w:tc>
      </w:tr>
      <w:tr w:rsidR="00623585" w:rsidRPr="00DC6A75">
        <w:trPr>
          <w:trHeight w:val="360"/>
          <w:jc w:val="center"/>
        </w:trPr>
        <w:tc>
          <w:tcPr>
            <w:tcW w:w="9067" w:type="dxa"/>
            <w:gridSpan w:val="2"/>
          </w:tcPr>
          <w:p w:rsidR="00623585" w:rsidRPr="00DC6A75" w:rsidRDefault="0060137C">
            <w:pPr>
              <w:jc w:val="center"/>
              <w:rPr>
                <w:sz w:val="28"/>
                <w:szCs w:val="28"/>
              </w:rPr>
            </w:pPr>
            <w:r w:rsidRPr="00DC6A75">
              <w:rPr>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14" w:history="1">
              <w:r w:rsidRPr="00DC6A75">
                <w:rPr>
                  <w:sz w:val="28"/>
                  <w:szCs w:val="28"/>
                </w:rPr>
                <w:t>части 1.1 статьи 16</w:t>
              </w:r>
            </w:hyperlink>
            <w:r w:rsidRPr="00DC6A75">
              <w:rPr>
                <w:sz w:val="28"/>
                <w:szCs w:val="28"/>
              </w:rPr>
              <w:t xml:space="preserve"> Федерального закона от 27.07.2010 №210-ФЗ, а также их должностных лиц, муниципальных служащих, работников</w:t>
            </w:r>
          </w:p>
        </w:tc>
      </w:tr>
      <w:tr w:rsidR="00623585" w:rsidRPr="00DC6A75" w:rsidTr="00A368EA">
        <w:trPr>
          <w:trHeight w:val="448"/>
          <w:jc w:val="center"/>
        </w:trPr>
        <w:tc>
          <w:tcPr>
            <w:tcW w:w="3685" w:type="dxa"/>
          </w:tcPr>
          <w:p w:rsidR="00623585" w:rsidRPr="00DC6A75" w:rsidRDefault="0060137C">
            <w:pPr>
              <w:jc w:val="both"/>
              <w:rPr>
                <w:sz w:val="28"/>
                <w:szCs w:val="28"/>
              </w:rPr>
            </w:pPr>
            <w:r w:rsidRPr="00DC6A75">
              <w:rPr>
                <w:sz w:val="28"/>
                <w:szCs w:val="28"/>
              </w:rPr>
              <w:t xml:space="preserve">1. Способы информирования заявителей о порядке досудебного (внесудебного) обжалования </w:t>
            </w:r>
          </w:p>
        </w:tc>
        <w:tc>
          <w:tcPr>
            <w:tcW w:w="5382" w:type="dxa"/>
          </w:tcPr>
          <w:p w:rsidR="00623585" w:rsidRPr="00410FA0" w:rsidRDefault="001D53CC" w:rsidP="00410FA0">
            <w:pPr>
              <w:autoSpaceDE w:val="0"/>
              <w:autoSpaceDN w:val="0"/>
              <w:adjustRightInd w:val="0"/>
              <w:ind w:firstLine="709"/>
              <w:jc w:val="both"/>
              <w:rPr>
                <w:bCs/>
                <w:sz w:val="28"/>
                <w:szCs w:val="28"/>
              </w:rPr>
            </w:pPr>
            <w:r w:rsidRPr="00410FA0">
              <w:rPr>
                <w:bCs/>
                <w:sz w:val="28"/>
                <w:szCs w:val="28"/>
              </w:rPr>
              <w:t>1.1.</w:t>
            </w:r>
            <w:r w:rsidR="00116551" w:rsidRPr="00410FA0">
              <w:rPr>
                <w:bCs/>
                <w:sz w:val="28"/>
                <w:szCs w:val="28"/>
              </w:rPr>
              <w:t xml:space="preserve">Заявитель имеет право на получение информации и документов, необходимых для обоснования и рассмотрения жалобы при обращении в </w:t>
            </w:r>
            <w:r w:rsidR="00116551" w:rsidRPr="00410FA0">
              <w:rPr>
                <w:bCs/>
                <w:sz w:val="28"/>
                <w:szCs w:val="28"/>
              </w:rPr>
              <w:lastRenderedPageBreak/>
              <w:t>орган, предоставляющий муниципальную услугу, с просьбой о предоставлении соответствующих информации и документов.</w:t>
            </w:r>
          </w:p>
          <w:p w:rsidR="00116551" w:rsidRPr="00410FA0" w:rsidRDefault="001D53CC" w:rsidP="00410FA0">
            <w:pPr>
              <w:autoSpaceDE w:val="0"/>
              <w:autoSpaceDN w:val="0"/>
              <w:adjustRightInd w:val="0"/>
              <w:ind w:firstLine="709"/>
              <w:jc w:val="both"/>
              <w:rPr>
                <w:bCs/>
                <w:sz w:val="28"/>
                <w:szCs w:val="28"/>
              </w:rPr>
            </w:pPr>
            <w:r w:rsidRPr="00410FA0">
              <w:rPr>
                <w:bCs/>
                <w:sz w:val="28"/>
                <w:szCs w:val="28"/>
              </w:rPr>
              <w:t xml:space="preserve">1.2. </w:t>
            </w:r>
            <w:r w:rsidR="00116551" w:rsidRPr="00410FA0">
              <w:rPr>
                <w:bCs/>
                <w:sz w:val="28"/>
                <w:szCs w:val="28"/>
              </w:rPr>
              <w:t xml:space="preserve">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w:t>
            </w:r>
            <w:hyperlink w:anchor="P49" w:history="1">
              <w:r w:rsidR="00116551" w:rsidRPr="00410FA0">
                <w:rPr>
                  <w:bCs/>
                  <w:sz w:val="28"/>
                  <w:szCs w:val="28"/>
                </w:rPr>
                <w:t xml:space="preserve">подразделом </w:t>
              </w:r>
              <w:r w:rsidR="00805169" w:rsidRPr="00410FA0">
                <w:rPr>
                  <w:bCs/>
                  <w:sz w:val="28"/>
                  <w:szCs w:val="28"/>
                </w:rPr>
                <w:t>14</w:t>
              </w:r>
              <w:r w:rsidR="00116551" w:rsidRPr="00410FA0">
                <w:rPr>
                  <w:bCs/>
                  <w:sz w:val="28"/>
                  <w:szCs w:val="28"/>
                </w:rPr>
                <w:t xml:space="preserve"> раздела I</w:t>
              </w:r>
            </w:hyperlink>
            <w:r w:rsidR="00805169" w:rsidRPr="00410FA0">
              <w:rPr>
                <w:bCs/>
                <w:sz w:val="28"/>
                <w:szCs w:val="28"/>
              </w:rPr>
              <w:t>I</w:t>
            </w:r>
            <w:r w:rsidR="00116551" w:rsidRPr="00410FA0">
              <w:rPr>
                <w:bCs/>
                <w:sz w:val="28"/>
                <w:szCs w:val="28"/>
              </w:rPr>
              <w:t xml:space="preserve"> Регламента, для информирования о предоставлении муниципальной услуги.</w:t>
            </w:r>
          </w:p>
        </w:tc>
      </w:tr>
      <w:tr w:rsidR="00623585" w:rsidRPr="00DC6A75" w:rsidTr="00A368EA">
        <w:trPr>
          <w:trHeight w:val="402"/>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lastRenderedPageBreak/>
              <w:t>2. Формы и способы подачи заявителями жалобы</w:t>
            </w:r>
          </w:p>
        </w:tc>
        <w:tc>
          <w:tcPr>
            <w:tcW w:w="5382" w:type="dxa"/>
          </w:tcPr>
          <w:p w:rsidR="00371202" w:rsidRPr="00410FA0" w:rsidRDefault="00D6288D" w:rsidP="00371202">
            <w:pPr>
              <w:autoSpaceDE w:val="0"/>
              <w:autoSpaceDN w:val="0"/>
              <w:adjustRightInd w:val="0"/>
              <w:ind w:firstLine="709"/>
              <w:jc w:val="both"/>
              <w:rPr>
                <w:bCs/>
                <w:sz w:val="28"/>
                <w:szCs w:val="28"/>
              </w:rPr>
            </w:pPr>
            <w:r w:rsidRPr="00410FA0">
              <w:rPr>
                <w:bCs/>
                <w:sz w:val="28"/>
                <w:szCs w:val="28"/>
              </w:rPr>
              <w:t xml:space="preserve">2.1. </w:t>
            </w:r>
            <w:r w:rsidR="00371202" w:rsidRPr="00410FA0">
              <w:rPr>
                <w:bCs/>
                <w:sz w:val="28"/>
                <w:szCs w:val="28"/>
              </w:rPr>
              <w:t>Заявитель вправе в досудебном (внесудебном) порядке обжаловать действия (бездействие) администрации района города, а также должностных лиц и муниципальных служащих, участвующих в предоставлении муниципальной услуги.</w:t>
            </w:r>
          </w:p>
          <w:p w:rsidR="00371202" w:rsidRPr="00410FA0" w:rsidRDefault="00371202" w:rsidP="00371202">
            <w:pPr>
              <w:autoSpaceDE w:val="0"/>
              <w:autoSpaceDN w:val="0"/>
              <w:adjustRightInd w:val="0"/>
              <w:ind w:firstLine="709"/>
              <w:jc w:val="both"/>
              <w:rPr>
                <w:bCs/>
                <w:sz w:val="28"/>
                <w:szCs w:val="28"/>
              </w:rPr>
            </w:pPr>
            <w:r w:rsidRPr="00410FA0">
              <w:rPr>
                <w:bCs/>
                <w:sz w:val="28"/>
                <w:szCs w:val="28"/>
              </w:rPr>
              <w:t>2.</w:t>
            </w:r>
            <w:r w:rsidR="00D6288D" w:rsidRPr="00410FA0">
              <w:rPr>
                <w:bCs/>
                <w:sz w:val="28"/>
                <w:szCs w:val="28"/>
              </w:rPr>
              <w:t>2</w:t>
            </w:r>
            <w:r w:rsidRPr="00410FA0">
              <w:rPr>
                <w:bCs/>
                <w:sz w:val="28"/>
                <w:szCs w:val="28"/>
              </w:rPr>
              <w:t>. Заявитель может обжаловать решения и (или) действия (бездействие):</w:t>
            </w:r>
          </w:p>
          <w:p w:rsidR="00371202" w:rsidRPr="00410FA0" w:rsidRDefault="00371202" w:rsidP="00371202">
            <w:pPr>
              <w:autoSpaceDE w:val="0"/>
              <w:autoSpaceDN w:val="0"/>
              <w:adjustRightInd w:val="0"/>
              <w:ind w:firstLine="709"/>
              <w:jc w:val="both"/>
              <w:outlineLvl w:val="1"/>
              <w:rPr>
                <w:bCs/>
                <w:sz w:val="28"/>
                <w:szCs w:val="28"/>
              </w:rPr>
            </w:pPr>
            <w:r w:rsidRPr="00410FA0">
              <w:rPr>
                <w:bCs/>
                <w:sz w:val="28"/>
                <w:szCs w:val="28"/>
              </w:rPr>
              <w:t>2.</w:t>
            </w:r>
            <w:r w:rsidR="00D6288D" w:rsidRPr="00410FA0">
              <w:rPr>
                <w:bCs/>
                <w:sz w:val="28"/>
                <w:szCs w:val="28"/>
              </w:rPr>
              <w:t>2</w:t>
            </w:r>
            <w:r w:rsidRPr="00410FA0">
              <w:rPr>
                <w:bCs/>
                <w:sz w:val="28"/>
                <w:szCs w:val="28"/>
              </w:rPr>
              <w:t>.1. Должностных лиц и муниципальных служащих администрации района города, участвующих в предоставлении муниципальной услуги, – главе администрации района города Барнаула;</w:t>
            </w:r>
          </w:p>
          <w:p w:rsidR="00371202" w:rsidRPr="00410FA0" w:rsidRDefault="00371202" w:rsidP="00371202">
            <w:pPr>
              <w:ind w:firstLine="709"/>
              <w:jc w:val="both"/>
              <w:rPr>
                <w:bCs/>
                <w:sz w:val="28"/>
                <w:szCs w:val="28"/>
              </w:rPr>
            </w:pPr>
            <w:r w:rsidRPr="00410FA0">
              <w:rPr>
                <w:bCs/>
                <w:sz w:val="28"/>
                <w:szCs w:val="28"/>
              </w:rPr>
              <w:t>2.</w:t>
            </w:r>
            <w:r w:rsidR="00D6288D" w:rsidRPr="00410FA0">
              <w:rPr>
                <w:bCs/>
                <w:sz w:val="28"/>
                <w:szCs w:val="28"/>
              </w:rPr>
              <w:t>2</w:t>
            </w:r>
            <w:r w:rsidRPr="00410FA0">
              <w:rPr>
                <w:bCs/>
                <w:sz w:val="28"/>
                <w:szCs w:val="28"/>
              </w:rPr>
              <w:t xml:space="preserve">.2. Главы администрации района города Барнаула – в администрацию города Барнаула. </w:t>
            </w:r>
          </w:p>
          <w:p w:rsidR="00623585" w:rsidRPr="00410FA0" w:rsidRDefault="00371202" w:rsidP="00D6288D">
            <w:pPr>
              <w:spacing w:line="220" w:lineRule="atLeast"/>
              <w:ind w:firstLine="738"/>
              <w:jc w:val="both"/>
              <w:rPr>
                <w:bCs/>
                <w:sz w:val="28"/>
                <w:szCs w:val="28"/>
              </w:rPr>
            </w:pPr>
            <w:r w:rsidRPr="00410FA0">
              <w:rPr>
                <w:bCs/>
                <w:sz w:val="28"/>
                <w:szCs w:val="28"/>
              </w:rPr>
              <w:t>2.</w:t>
            </w:r>
            <w:r w:rsidR="00D6288D" w:rsidRPr="00410FA0">
              <w:rPr>
                <w:bCs/>
                <w:sz w:val="28"/>
                <w:szCs w:val="28"/>
              </w:rPr>
              <w:t>3</w:t>
            </w:r>
            <w:r w:rsidRPr="00410FA0">
              <w:rPr>
                <w:bCs/>
                <w:sz w:val="28"/>
                <w:szCs w:val="28"/>
              </w:rPr>
              <w:t>. Контактные данные для подачи жалобы, а также сведения о времени и месте приема жалоб приведены в приложении 4 к Регламенту.</w:t>
            </w:r>
          </w:p>
          <w:p w:rsidR="00097E53" w:rsidRPr="00410FA0" w:rsidRDefault="00FD20B4"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 xml:space="preserve">3.1. Заявитель может обратиться с жалобой, в том числе в следующих случаях: </w:t>
            </w:r>
          </w:p>
          <w:p w:rsidR="00097E53" w:rsidRPr="00410FA0" w:rsidRDefault="00FD20B4" w:rsidP="00097E53">
            <w:pPr>
              <w:autoSpaceDE w:val="0"/>
              <w:autoSpaceDN w:val="0"/>
              <w:adjustRightInd w:val="0"/>
              <w:ind w:firstLine="709"/>
              <w:jc w:val="both"/>
              <w:rPr>
                <w:bCs/>
                <w:sz w:val="28"/>
                <w:szCs w:val="28"/>
              </w:rPr>
            </w:pPr>
            <w:r w:rsidRPr="00410FA0">
              <w:rPr>
                <w:bCs/>
                <w:sz w:val="28"/>
                <w:szCs w:val="28"/>
              </w:rPr>
              <w:lastRenderedPageBreak/>
              <w:t>2</w:t>
            </w:r>
            <w:r w:rsidR="00097E53" w:rsidRPr="00410FA0">
              <w:rPr>
                <w:bCs/>
                <w:sz w:val="28"/>
                <w:szCs w:val="28"/>
              </w:rPr>
              <w:t>.</w:t>
            </w:r>
            <w:r w:rsidRPr="00410FA0">
              <w:rPr>
                <w:bCs/>
                <w:sz w:val="28"/>
                <w:szCs w:val="28"/>
              </w:rPr>
              <w:t>3</w:t>
            </w:r>
            <w:r w:rsidR="00097E53" w:rsidRPr="00410FA0">
              <w:rPr>
                <w:bCs/>
                <w:sz w:val="28"/>
                <w:szCs w:val="28"/>
              </w:rPr>
              <w:t>.</w:t>
            </w:r>
            <w:r w:rsidRPr="00410FA0">
              <w:rPr>
                <w:bCs/>
                <w:sz w:val="28"/>
                <w:szCs w:val="28"/>
              </w:rPr>
              <w:t>2</w:t>
            </w:r>
            <w:r w:rsidR="00097E53" w:rsidRPr="00410FA0">
              <w:rPr>
                <w:bCs/>
                <w:sz w:val="28"/>
                <w:szCs w:val="28"/>
              </w:rPr>
              <w:t>. Нарушения срока регистрации заявления о предоставлении муниципальной услуги;</w:t>
            </w:r>
          </w:p>
          <w:p w:rsidR="00097E53" w:rsidRPr="00410FA0" w:rsidRDefault="00FD20B4"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3</w:t>
            </w:r>
            <w:r w:rsidR="00097E53" w:rsidRPr="00410FA0">
              <w:rPr>
                <w:bCs/>
                <w:sz w:val="28"/>
                <w:szCs w:val="28"/>
              </w:rPr>
              <w:t>.</w:t>
            </w:r>
            <w:r w:rsidRPr="00410FA0">
              <w:rPr>
                <w:bCs/>
                <w:sz w:val="28"/>
                <w:szCs w:val="28"/>
              </w:rPr>
              <w:t>3</w:t>
            </w:r>
            <w:r w:rsidR="00097E53" w:rsidRPr="00410FA0">
              <w:rPr>
                <w:bCs/>
                <w:sz w:val="28"/>
                <w:szCs w:val="28"/>
              </w:rPr>
              <w:t xml:space="preserve">. Нарушения срока предоставления муниципальной услуги; </w:t>
            </w:r>
          </w:p>
          <w:p w:rsidR="00097E53" w:rsidRPr="00410FA0" w:rsidRDefault="00FD20B4"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3</w:t>
            </w:r>
            <w:r w:rsidR="00097E53" w:rsidRPr="00410FA0">
              <w:rPr>
                <w:bCs/>
                <w:sz w:val="28"/>
                <w:szCs w:val="28"/>
              </w:rPr>
              <w:t>.</w:t>
            </w:r>
            <w:r w:rsidRPr="00410FA0">
              <w:rPr>
                <w:bCs/>
                <w:sz w:val="28"/>
                <w:szCs w:val="28"/>
              </w:rPr>
              <w:t>4</w:t>
            </w:r>
            <w:r w:rsidR="00097E53" w:rsidRPr="00410FA0">
              <w:rPr>
                <w:bCs/>
                <w:sz w:val="28"/>
                <w:szCs w:val="28"/>
              </w:rPr>
              <w:t>.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097E53" w:rsidRPr="00410FA0" w:rsidRDefault="00FD20B4"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3</w:t>
            </w:r>
            <w:r w:rsidR="00097E53" w:rsidRPr="00410FA0">
              <w:rPr>
                <w:bCs/>
                <w:sz w:val="28"/>
                <w:szCs w:val="28"/>
              </w:rPr>
              <w:t>.</w:t>
            </w:r>
            <w:r w:rsidRPr="00410FA0">
              <w:rPr>
                <w:bCs/>
                <w:sz w:val="28"/>
                <w:szCs w:val="28"/>
              </w:rPr>
              <w:t>5</w:t>
            </w:r>
            <w:r w:rsidR="00097E53" w:rsidRPr="00410FA0">
              <w:rPr>
                <w:bCs/>
                <w:sz w:val="28"/>
                <w:szCs w:val="28"/>
              </w:rP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Алтайского края, муниципальными правовыми актами для предоставления муниципальной услуги, у заявителя;</w:t>
            </w:r>
          </w:p>
          <w:p w:rsidR="00097E53" w:rsidRPr="00410FA0" w:rsidRDefault="00FD20B4"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3</w:t>
            </w:r>
            <w:r w:rsidR="00097E53" w:rsidRPr="00410FA0">
              <w:rPr>
                <w:bCs/>
                <w:sz w:val="28"/>
                <w:szCs w:val="28"/>
              </w:rPr>
              <w:t>.</w:t>
            </w:r>
            <w:r w:rsidRPr="00410FA0">
              <w:rPr>
                <w:bCs/>
                <w:sz w:val="28"/>
                <w:szCs w:val="28"/>
              </w:rPr>
              <w:t>6</w:t>
            </w:r>
            <w:r w:rsidR="00097E53" w:rsidRPr="00410FA0">
              <w:rPr>
                <w:bCs/>
                <w:sz w:val="28"/>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097E53" w:rsidRPr="00410FA0" w:rsidRDefault="00FD20B4"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3</w:t>
            </w:r>
            <w:r w:rsidR="00097E53" w:rsidRPr="00410FA0">
              <w:rPr>
                <w:bCs/>
                <w:sz w:val="28"/>
                <w:szCs w:val="28"/>
              </w:rPr>
              <w:t>.</w:t>
            </w:r>
            <w:r w:rsidRPr="00410FA0">
              <w:rPr>
                <w:bCs/>
                <w:sz w:val="28"/>
                <w:szCs w:val="28"/>
              </w:rPr>
              <w:t>7</w:t>
            </w:r>
            <w:r w:rsidR="00097E53" w:rsidRPr="00410FA0">
              <w:rPr>
                <w:bCs/>
                <w:sz w:val="28"/>
                <w:szCs w:val="28"/>
              </w:rPr>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97E53" w:rsidRPr="00410FA0" w:rsidRDefault="00FD20B4"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3</w:t>
            </w:r>
            <w:r w:rsidR="00097E53" w:rsidRPr="00410FA0">
              <w:rPr>
                <w:bCs/>
                <w:sz w:val="28"/>
                <w:szCs w:val="28"/>
              </w:rPr>
              <w:t>.</w:t>
            </w:r>
            <w:r w:rsidRPr="00410FA0">
              <w:rPr>
                <w:bCs/>
                <w:sz w:val="28"/>
                <w:szCs w:val="28"/>
              </w:rPr>
              <w:t>8</w:t>
            </w:r>
            <w:r w:rsidR="00097E53" w:rsidRPr="00410FA0">
              <w:rPr>
                <w:bCs/>
                <w:sz w:val="28"/>
                <w:szCs w:val="28"/>
              </w:rPr>
              <w:t xml:space="preserve">. Отказа органа, предоставляющего муниципальную услугу, должностного лица органа, предоставляющего муниципальную </w:t>
            </w:r>
            <w:r w:rsidR="00097E53" w:rsidRPr="00410FA0">
              <w:rPr>
                <w:bCs/>
                <w:sz w:val="28"/>
                <w:szCs w:val="28"/>
              </w:rPr>
              <w:lastRenderedPageBreak/>
              <w:t>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097E53" w:rsidRPr="00410FA0" w:rsidRDefault="00FD20B4"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3</w:t>
            </w:r>
            <w:r w:rsidR="00097E53" w:rsidRPr="00410FA0">
              <w:rPr>
                <w:bCs/>
                <w:sz w:val="28"/>
                <w:szCs w:val="28"/>
              </w:rPr>
              <w:t>.</w:t>
            </w:r>
            <w:r w:rsidRPr="00410FA0">
              <w:rPr>
                <w:bCs/>
                <w:sz w:val="28"/>
                <w:szCs w:val="28"/>
              </w:rPr>
              <w:t>9</w:t>
            </w:r>
            <w:r w:rsidR="00097E53" w:rsidRPr="00410FA0">
              <w:rPr>
                <w:bCs/>
                <w:sz w:val="28"/>
                <w:szCs w:val="28"/>
              </w:rPr>
              <w:t>. Нарушения срока или порядка выдачи документов по результатам предоставления муниципальной услуги;</w:t>
            </w:r>
          </w:p>
          <w:p w:rsidR="00097E53" w:rsidRPr="00410FA0" w:rsidRDefault="00AE4B28"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3</w:t>
            </w:r>
            <w:r w:rsidR="00097E53" w:rsidRPr="00410FA0">
              <w:rPr>
                <w:bCs/>
                <w:sz w:val="28"/>
                <w:szCs w:val="28"/>
              </w:rPr>
              <w:t>.</w:t>
            </w:r>
            <w:r w:rsidRPr="00410FA0">
              <w:rPr>
                <w:bCs/>
                <w:sz w:val="28"/>
                <w:szCs w:val="28"/>
              </w:rPr>
              <w:t>10</w:t>
            </w:r>
            <w:r w:rsidR="00097E53" w:rsidRPr="00410FA0">
              <w:rPr>
                <w:bCs/>
                <w:sz w:val="28"/>
                <w:szCs w:val="28"/>
              </w:rPr>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097E53" w:rsidRPr="00410FA0" w:rsidRDefault="00AE4B28"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3</w:t>
            </w:r>
            <w:r w:rsidR="00097E53" w:rsidRPr="00410FA0">
              <w:rPr>
                <w:bCs/>
                <w:sz w:val="28"/>
                <w:szCs w:val="28"/>
              </w:rPr>
              <w:t>.1</w:t>
            </w:r>
            <w:r w:rsidRPr="00410FA0">
              <w:rPr>
                <w:bCs/>
                <w:sz w:val="28"/>
                <w:szCs w:val="28"/>
              </w:rPr>
              <w:t>1</w:t>
            </w:r>
            <w:r w:rsidR="00097E53" w:rsidRPr="00410FA0">
              <w:rPr>
                <w:bCs/>
                <w:sz w:val="28"/>
                <w:szCs w:val="28"/>
              </w:rPr>
              <w:t>.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097E53" w:rsidRPr="00410FA0" w:rsidRDefault="000233BE"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4</w:t>
            </w:r>
            <w:r w:rsidR="00097E53" w:rsidRPr="00410FA0">
              <w:rPr>
                <w:bCs/>
                <w:sz w:val="28"/>
                <w:szCs w:val="28"/>
              </w:rPr>
              <w:t xml:space="preserve">. Заявитель в своей жалобе указывает: </w:t>
            </w:r>
          </w:p>
          <w:p w:rsidR="00097E53" w:rsidRPr="00410FA0" w:rsidRDefault="000233BE"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4</w:t>
            </w:r>
            <w:r w:rsidR="00097E53" w:rsidRPr="00410FA0">
              <w:rPr>
                <w:bCs/>
                <w:sz w:val="28"/>
                <w:szCs w:val="28"/>
              </w:rPr>
              <w:t>.</w:t>
            </w:r>
            <w:r w:rsidRPr="00410FA0">
              <w:rPr>
                <w:bCs/>
                <w:sz w:val="28"/>
                <w:szCs w:val="28"/>
              </w:rPr>
              <w:t>1</w:t>
            </w:r>
            <w:r w:rsidR="00097E53" w:rsidRPr="00410FA0">
              <w:rPr>
                <w:bCs/>
                <w:sz w:val="28"/>
                <w:szCs w:val="28"/>
              </w:rPr>
              <w:t xml:space="preserve">. Наименование органа, предоставляющего муниципальную услугу, его должностного лица, муниципального служащего, участвующего в предоставлении муниципальной услуги, решения и действия (бездействие) которых обжалуются; </w:t>
            </w:r>
          </w:p>
          <w:p w:rsidR="00097E53" w:rsidRPr="00410FA0" w:rsidRDefault="000233BE"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4</w:t>
            </w:r>
            <w:r w:rsidR="00097E53" w:rsidRPr="00410FA0">
              <w:rPr>
                <w:bCs/>
                <w:sz w:val="28"/>
                <w:szCs w:val="28"/>
              </w:rPr>
              <w:t>.</w:t>
            </w:r>
            <w:r w:rsidRPr="00410FA0">
              <w:rPr>
                <w:bCs/>
                <w:sz w:val="28"/>
                <w:szCs w:val="28"/>
              </w:rPr>
              <w:t>2</w:t>
            </w:r>
            <w:r w:rsidR="00097E53" w:rsidRPr="00410FA0">
              <w:rPr>
                <w:bCs/>
                <w:sz w:val="28"/>
                <w:szCs w:val="28"/>
              </w:rPr>
              <w:t xml:space="preserve">.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w:t>
            </w:r>
            <w:r w:rsidR="00097E53" w:rsidRPr="00410FA0">
              <w:rPr>
                <w:bCs/>
                <w:sz w:val="28"/>
                <w:szCs w:val="28"/>
              </w:rPr>
              <w:lastRenderedPageBreak/>
              <w:t xml:space="preserve">и почтовый адрес, по которым должен быть направлен ответ заявителю; </w:t>
            </w:r>
          </w:p>
          <w:p w:rsidR="00097E53" w:rsidRPr="00410FA0" w:rsidRDefault="000233BE"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4</w:t>
            </w:r>
            <w:r w:rsidR="00097E53" w:rsidRPr="00410FA0">
              <w:rPr>
                <w:bCs/>
                <w:sz w:val="28"/>
                <w:szCs w:val="28"/>
              </w:rPr>
              <w:t>.</w:t>
            </w:r>
            <w:r w:rsidRPr="00410FA0">
              <w:rPr>
                <w:bCs/>
                <w:sz w:val="28"/>
                <w:szCs w:val="28"/>
              </w:rPr>
              <w:t>3</w:t>
            </w:r>
            <w:r w:rsidR="00097E53" w:rsidRPr="00410FA0">
              <w:rPr>
                <w:bCs/>
                <w:sz w:val="28"/>
                <w:szCs w:val="28"/>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участвующего в предоставлении муниципальной услуги;</w:t>
            </w:r>
          </w:p>
          <w:p w:rsidR="00097E53" w:rsidRPr="00410FA0" w:rsidRDefault="000233BE" w:rsidP="00AE4B28">
            <w:pPr>
              <w:spacing w:line="220" w:lineRule="atLeast"/>
              <w:ind w:firstLine="738"/>
              <w:jc w:val="both"/>
              <w:rPr>
                <w:bCs/>
                <w:sz w:val="28"/>
                <w:szCs w:val="28"/>
              </w:rPr>
            </w:pPr>
            <w:r w:rsidRPr="00410FA0">
              <w:rPr>
                <w:bCs/>
                <w:sz w:val="28"/>
                <w:szCs w:val="28"/>
              </w:rPr>
              <w:t>2</w:t>
            </w:r>
            <w:r w:rsidR="00097E53" w:rsidRPr="00410FA0">
              <w:rPr>
                <w:bCs/>
                <w:sz w:val="28"/>
                <w:szCs w:val="28"/>
              </w:rPr>
              <w:t>.</w:t>
            </w:r>
            <w:r w:rsidRPr="00410FA0">
              <w:rPr>
                <w:bCs/>
                <w:sz w:val="28"/>
                <w:szCs w:val="28"/>
              </w:rPr>
              <w:t>4</w:t>
            </w:r>
            <w:r w:rsidR="00097E53" w:rsidRPr="00410FA0">
              <w:rPr>
                <w:bCs/>
                <w:sz w:val="28"/>
                <w:szCs w:val="28"/>
              </w:rPr>
              <w:t>.</w:t>
            </w:r>
            <w:r w:rsidRPr="00410FA0">
              <w:rPr>
                <w:bCs/>
                <w:sz w:val="28"/>
                <w:szCs w:val="28"/>
              </w:rPr>
              <w:t>4</w:t>
            </w:r>
            <w:r w:rsidR="00097E53" w:rsidRPr="00410FA0">
              <w:rPr>
                <w:bCs/>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участвующего в предоставлении муниципальной услуги. Заявителем могут быть предоставлены документы (при наличии), подтверждающие доводы заявителя, либо их копии.</w:t>
            </w:r>
          </w:p>
          <w:p w:rsidR="004C51BC" w:rsidRPr="00410FA0" w:rsidRDefault="000233BE" w:rsidP="004C51BC">
            <w:pPr>
              <w:autoSpaceDE w:val="0"/>
              <w:autoSpaceDN w:val="0"/>
              <w:adjustRightInd w:val="0"/>
              <w:ind w:firstLine="709"/>
              <w:jc w:val="both"/>
              <w:rPr>
                <w:bCs/>
                <w:sz w:val="28"/>
                <w:szCs w:val="28"/>
              </w:rPr>
            </w:pPr>
            <w:r w:rsidRPr="00410FA0">
              <w:rPr>
                <w:bCs/>
                <w:sz w:val="28"/>
                <w:szCs w:val="28"/>
              </w:rPr>
              <w:t>2</w:t>
            </w:r>
            <w:r w:rsidR="004C51BC" w:rsidRPr="00410FA0">
              <w:rPr>
                <w:bCs/>
                <w:sz w:val="28"/>
                <w:szCs w:val="28"/>
              </w:rPr>
              <w:t>.</w:t>
            </w:r>
            <w:r w:rsidRPr="00410FA0">
              <w:rPr>
                <w:bCs/>
                <w:sz w:val="28"/>
                <w:szCs w:val="28"/>
              </w:rPr>
              <w:t>5</w:t>
            </w:r>
            <w:r w:rsidR="004C51BC" w:rsidRPr="00410FA0">
              <w:rPr>
                <w:bCs/>
                <w:sz w:val="28"/>
                <w:szCs w:val="28"/>
              </w:rPr>
              <w:t>. Жалоба может быть направлена (подана) в орган, предоставляющий муниципальную услугу, и (или) должностному лицу, уполномоченному на рассмотрение жалобы, в письменной форме на бумажном носителе, в электронной форме.</w:t>
            </w:r>
          </w:p>
          <w:p w:rsidR="00097E53" w:rsidRPr="00410FA0" w:rsidRDefault="000233BE" w:rsidP="00AE4B28">
            <w:pPr>
              <w:spacing w:line="220" w:lineRule="atLeast"/>
              <w:ind w:firstLine="738"/>
              <w:jc w:val="both"/>
              <w:rPr>
                <w:bCs/>
                <w:sz w:val="28"/>
                <w:szCs w:val="28"/>
              </w:rPr>
            </w:pPr>
            <w:r w:rsidRPr="00410FA0">
              <w:rPr>
                <w:bCs/>
                <w:sz w:val="28"/>
                <w:szCs w:val="28"/>
              </w:rPr>
              <w:t>2</w:t>
            </w:r>
            <w:r w:rsidR="004C51BC" w:rsidRPr="00410FA0">
              <w:rPr>
                <w:bCs/>
                <w:sz w:val="28"/>
                <w:szCs w:val="28"/>
              </w:rPr>
              <w:t>.</w:t>
            </w:r>
            <w:r w:rsidRPr="00410FA0">
              <w:rPr>
                <w:bCs/>
                <w:sz w:val="28"/>
                <w:szCs w:val="28"/>
              </w:rPr>
              <w:t>6</w:t>
            </w:r>
            <w:r w:rsidR="004C51BC" w:rsidRPr="00410FA0">
              <w:rPr>
                <w:bCs/>
                <w:sz w:val="28"/>
                <w:szCs w:val="28"/>
              </w:rPr>
              <w:t>. Жалоба может быть в электронной форме направлена по электронной почте, подана посредством портала досудебного обжалования (адрес в сети Интернет – https://do.gosuslugi.ru/),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224B8F" w:rsidRPr="00410FA0" w:rsidRDefault="000233BE" w:rsidP="00224B8F">
            <w:pPr>
              <w:autoSpaceDE w:val="0"/>
              <w:autoSpaceDN w:val="0"/>
              <w:adjustRightInd w:val="0"/>
              <w:ind w:firstLine="709"/>
              <w:jc w:val="both"/>
              <w:rPr>
                <w:bCs/>
                <w:sz w:val="28"/>
                <w:szCs w:val="28"/>
              </w:rPr>
            </w:pPr>
            <w:r w:rsidRPr="00410FA0">
              <w:rPr>
                <w:bCs/>
                <w:sz w:val="28"/>
                <w:szCs w:val="28"/>
              </w:rPr>
              <w:t>2</w:t>
            </w:r>
            <w:r w:rsidR="00224B8F" w:rsidRPr="00410FA0">
              <w:rPr>
                <w:bCs/>
                <w:sz w:val="28"/>
                <w:szCs w:val="28"/>
              </w:rPr>
              <w:t>.</w:t>
            </w:r>
            <w:r w:rsidRPr="00410FA0">
              <w:rPr>
                <w:bCs/>
                <w:sz w:val="28"/>
                <w:szCs w:val="28"/>
              </w:rPr>
              <w:t>7</w:t>
            </w:r>
            <w:r w:rsidR="00224B8F" w:rsidRPr="00410FA0">
              <w:rPr>
                <w:bCs/>
                <w:sz w:val="28"/>
                <w:szCs w:val="28"/>
              </w:rPr>
              <w:t>.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224B8F" w:rsidRPr="00410FA0" w:rsidRDefault="000233BE" w:rsidP="00AE4B28">
            <w:pPr>
              <w:spacing w:line="220" w:lineRule="atLeast"/>
              <w:ind w:firstLine="738"/>
              <w:jc w:val="both"/>
              <w:rPr>
                <w:bCs/>
                <w:sz w:val="28"/>
                <w:szCs w:val="28"/>
              </w:rPr>
            </w:pPr>
            <w:r w:rsidRPr="00410FA0">
              <w:rPr>
                <w:bCs/>
                <w:sz w:val="28"/>
                <w:szCs w:val="28"/>
              </w:rPr>
              <w:lastRenderedPageBreak/>
              <w:t>2</w:t>
            </w:r>
            <w:r w:rsidR="00224B8F" w:rsidRPr="00410FA0">
              <w:rPr>
                <w:bCs/>
                <w:sz w:val="28"/>
                <w:szCs w:val="28"/>
              </w:rPr>
              <w:t>.</w:t>
            </w:r>
            <w:r w:rsidRPr="00410FA0">
              <w:rPr>
                <w:bCs/>
                <w:sz w:val="28"/>
                <w:szCs w:val="28"/>
              </w:rPr>
              <w:t>8</w:t>
            </w:r>
            <w:r w:rsidR="00224B8F" w:rsidRPr="00410FA0">
              <w:rPr>
                <w:bCs/>
                <w:sz w:val="28"/>
                <w:szCs w:val="28"/>
              </w:rPr>
              <w:t>.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дней со дня ее регистрации.</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9</w:t>
            </w:r>
            <w:r w:rsidR="009566BB" w:rsidRPr="00410FA0">
              <w:rPr>
                <w:bCs/>
                <w:sz w:val="28"/>
                <w:szCs w:val="28"/>
              </w:rPr>
              <w:t>. По результатам рассмотрения жалобы должностным лицом, ответственным за рассмотрение жалобы, принимается одно из следующих решений:</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9</w:t>
            </w:r>
            <w:r w:rsidR="009566BB" w:rsidRPr="00410FA0">
              <w:rPr>
                <w:bCs/>
                <w:sz w:val="28"/>
                <w:szCs w:val="28"/>
              </w:rPr>
              <w:t>.1. Жалоба удовлетворяется,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9</w:t>
            </w:r>
            <w:r w:rsidR="009566BB" w:rsidRPr="00410FA0">
              <w:rPr>
                <w:bCs/>
                <w:sz w:val="28"/>
                <w:szCs w:val="28"/>
              </w:rPr>
              <w:t>.2. В удовлетворении жалобы отказывается.</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10</w:t>
            </w:r>
            <w:r w:rsidR="009566BB" w:rsidRPr="00410FA0">
              <w:rPr>
                <w:bCs/>
                <w:sz w:val="28"/>
                <w:szCs w:val="28"/>
              </w:rPr>
              <w:t>. В ответе по результатам рассмотрения жалобы указываются:</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10</w:t>
            </w:r>
            <w:r w:rsidR="009566BB" w:rsidRPr="00410FA0">
              <w:rPr>
                <w:bCs/>
                <w:sz w:val="28"/>
                <w:szCs w:val="28"/>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10</w:t>
            </w:r>
            <w:r w:rsidR="009566BB" w:rsidRPr="00410FA0">
              <w:rPr>
                <w:bCs/>
                <w:sz w:val="28"/>
                <w:szCs w:val="28"/>
              </w:rPr>
              <w:t>.2.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lastRenderedPageBreak/>
              <w:t>2</w:t>
            </w:r>
            <w:r w:rsidR="009566BB" w:rsidRPr="00410FA0">
              <w:rPr>
                <w:bCs/>
                <w:sz w:val="28"/>
                <w:szCs w:val="28"/>
              </w:rPr>
              <w:t>.</w:t>
            </w:r>
            <w:r w:rsidRPr="00410FA0">
              <w:rPr>
                <w:bCs/>
                <w:sz w:val="28"/>
                <w:szCs w:val="28"/>
              </w:rPr>
              <w:t>10</w:t>
            </w:r>
            <w:r w:rsidR="009566BB" w:rsidRPr="00410FA0">
              <w:rPr>
                <w:bCs/>
                <w:sz w:val="28"/>
                <w:szCs w:val="28"/>
              </w:rPr>
              <w:t>.3. Фамилия, имя, отчество (последнее – при наличии) заявителя;</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10</w:t>
            </w:r>
            <w:r w:rsidR="009566BB" w:rsidRPr="00410FA0">
              <w:rPr>
                <w:bCs/>
                <w:sz w:val="28"/>
                <w:szCs w:val="28"/>
              </w:rPr>
              <w:t>.4. Основания для принятия решения по жалобе;</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10</w:t>
            </w:r>
            <w:r w:rsidR="009566BB" w:rsidRPr="00410FA0">
              <w:rPr>
                <w:bCs/>
                <w:sz w:val="28"/>
                <w:szCs w:val="28"/>
              </w:rPr>
              <w:t>.5. Принятое по жалобе решение;</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10</w:t>
            </w:r>
            <w:r w:rsidR="009566BB" w:rsidRPr="00410FA0">
              <w:rPr>
                <w:bCs/>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10</w:t>
            </w:r>
            <w:r w:rsidR="009566BB" w:rsidRPr="00410FA0">
              <w:rPr>
                <w:bCs/>
                <w:sz w:val="28"/>
                <w:szCs w:val="28"/>
              </w:rPr>
              <w:t>.7. Сведения о порядке обжалования принятого по жалобе решения.</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11</w:t>
            </w:r>
            <w:r w:rsidR="009566BB" w:rsidRPr="00410FA0">
              <w:rPr>
                <w:bCs/>
                <w:sz w:val="28"/>
                <w:szCs w:val="28"/>
              </w:rPr>
              <w:t>. В удовлетворении жалобы отказывается в следующих случаях:</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11</w:t>
            </w:r>
            <w:r w:rsidR="009566BB" w:rsidRPr="00410FA0">
              <w:rPr>
                <w:bCs/>
                <w:sz w:val="28"/>
                <w:szCs w:val="28"/>
              </w:rPr>
              <w:t>.1. Наличия вступившего в законную силу решения суда, арбитражного суда по жалобе о том же предмете и по тем же основаниям;</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11</w:t>
            </w:r>
            <w:r w:rsidR="009566BB" w:rsidRPr="00410FA0">
              <w:rPr>
                <w:bCs/>
                <w:sz w:val="28"/>
                <w:szCs w:val="28"/>
              </w:rPr>
              <w:t>.2. Подачи жалобы лицом, полномочия которого не подтверждены в порядке, установленном законодательством Российской Федерации;</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11</w:t>
            </w:r>
            <w:r w:rsidR="009566BB" w:rsidRPr="00410FA0">
              <w:rPr>
                <w:bCs/>
                <w:sz w:val="28"/>
                <w:szCs w:val="28"/>
              </w:rPr>
              <w:t>.3.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12</w:t>
            </w:r>
            <w:r w:rsidR="009566BB" w:rsidRPr="00410FA0">
              <w:rPr>
                <w:bCs/>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w:t>
            </w:r>
            <w:r w:rsidR="00B926A6" w:rsidRPr="00410FA0">
              <w:rPr>
                <w:bCs/>
                <w:sz w:val="28"/>
                <w:szCs w:val="28"/>
              </w:rPr>
              <w:t>пунктом 2.2 н</w:t>
            </w:r>
            <w:r w:rsidR="009566BB" w:rsidRPr="00410FA0">
              <w:rPr>
                <w:bCs/>
                <w:sz w:val="28"/>
                <w:szCs w:val="28"/>
              </w:rPr>
              <w:t xml:space="preserve">астоящего </w:t>
            </w:r>
            <w:r w:rsidR="00B926A6" w:rsidRPr="00410FA0">
              <w:rPr>
                <w:bCs/>
                <w:sz w:val="28"/>
                <w:szCs w:val="28"/>
              </w:rPr>
              <w:t>под</w:t>
            </w:r>
            <w:r w:rsidR="009566BB" w:rsidRPr="00410FA0">
              <w:rPr>
                <w:bCs/>
                <w:sz w:val="28"/>
                <w:szCs w:val="28"/>
              </w:rPr>
              <w:t>раздела Регламента, незамедлительно направляет соответствующие материалы в органы прокуратуры.</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13</w:t>
            </w:r>
            <w:r w:rsidR="009566BB" w:rsidRPr="00410FA0">
              <w:rPr>
                <w:bCs/>
                <w:sz w:val="28"/>
                <w:szCs w:val="28"/>
              </w:rPr>
              <w:t xml:space="preserve">. Органы местного самоуправления (должностные лица), указанные в </w:t>
            </w:r>
            <w:r w:rsidR="00B926A6" w:rsidRPr="00410FA0">
              <w:rPr>
                <w:bCs/>
                <w:sz w:val="28"/>
                <w:szCs w:val="28"/>
              </w:rPr>
              <w:t>пункте</w:t>
            </w:r>
            <w:r w:rsidR="009566BB" w:rsidRPr="00410FA0">
              <w:rPr>
                <w:bCs/>
                <w:sz w:val="28"/>
                <w:szCs w:val="28"/>
              </w:rPr>
              <w:t xml:space="preserve"> 2</w:t>
            </w:r>
            <w:r w:rsidR="00B926A6" w:rsidRPr="00410FA0">
              <w:rPr>
                <w:bCs/>
                <w:sz w:val="28"/>
                <w:szCs w:val="28"/>
              </w:rPr>
              <w:t>.2</w:t>
            </w:r>
            <w:r w:rsidR="009566BB" w:rsidRPr="00410FA0">
              <w:rPr>
                <w:bCs/>
                <w:sz w:val="28"/>
                <w:szCs w:val="28"/>
              </w:rPr>
              <w:t xml:space="preserve"> настоящего</w:t>
            </w:r>
            <w:r w:rsidR="00F748A2" w:rsidRPr="00410FA0">
              <w:rPr>
                <w:bCs/>
                <w:sz w:val="28"/>
                <w:szCs w:val="28"/>
              </w:rPr>
              <w:t xml:space="preserve"> </w:t>
            </w:r>
            <w:r w:rsidR="00F748A2" w:rsidRPr="00410FA0">
              <w:rPr>
                <w:bCs/>
                <w:sz w:val="28"/>
                <w:szCs w:val="28"/>
              </w:rPr>
              <w:lastRenderedPageBreak/>
              <w:t>под</w:t>
            </w:r>
            <w:r w:rsidR="009566BB" w:rsidRPr="00410FA0">
              <w:rPr>
                <w:bCs/>
                <w:sz w:val="28"/>
                <w:szCs w:val="28"/>
              </w:rPr>
              <w:t>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9566BB" w:rsidRPr="00410FA0" w:rsidRDefault="009566BB" w:rsidP="00410FA0">
            <w:pPr>
              <w:spacing w:line="220" w:lineRule="atLeast"/>
              <w:ind w:firstLine="738"/>
              <w:jc w:val="both"/>
              <w:rPr>
                <w:bCs/>
                <w:sz w:val="28"/>
                <w:szCs w:val="28"/>
              </w:rPr>
            </w:pPr>
            <w:r w:rsidRPr="00410FA0">
              <w:rPr>
                <w:bCs/>
                <w:sz w:val="28"/>
                <w:szCs w:val="28"/>
              </w:rPr>
              <w:t>В случае, если текст жалобы не поддается прочтению, ответ на жалобу не дается, она не подлежит направлению на рассмотрение должностному лицу, в компетенцию которого входит рассмотрение данной жалобы, о чем в течение семи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67044B" w:rsidRPr="00410FA0" w:rsidRDefault="000233BE" w:rsidP="0067044B">
            <w:pPr>
              <w:autoSpaceDE w:val="0"/>
              <w:autoSpaceDN w:val="0"/>
              <w:adjustRightInd w:val="0"/>
              <w:ind w:firstLine="709"/>
              <w:jc w:val="both"/>
              <w:rPr>
                <w:bCs/>
                <w:sz w:val="28"/>
                <w:szCs w:val="28"/>
              </w:rPr>
            </w:pPr>
            <w:r w:rsidRPr="00410FA0">
              <w:rPr>
                <w:bCs/>
                <w:sz w:val="28"/>
                <w:szCs w:val="28"/>
              </w:rPr>
              <w:t>2</w:t>
            </w:r>
            <w:r w:rsidR="0067044B" w:rsidRPr="00410FA0">
              <w:rPr>
                <w:bCs/>
                <w:sz w:val="28"/>
                <w:szCs w:val="28"/>
              </w:rPr>
              <w:t>.1</w:t>
            </w:r>
            <w:r w:rsidRPr="00410FA0">
              <w:rPr>
                <w:bCs/>
                <w:sz w:val="28"/>
                <w:szCs w:val="28"/>
              </w:rPr>
              <w:t>4</w:t>
            </w:r>
            <w:r w:rsidR="0067044B" w:rsidRPr="00410FA0">
              <w:rPr>
                <w:bCs/>
                <w:sz w:val="28"/>
                <w:szCs w:val="28"/>
              </w:rPr>
              <w:t xml:space="preserve">. Не позднее дня, следующего за днем принятия решения, предусмотренного в пункте </w:t>
            </w:r>
            <w:r w:rsidR="00F748A2" w:rsidRPr="00410FA0">
              <w:rPr>
                <w:bCs/>
                <w:sz w:val="28"/>
                <w:szCs w:val="28"/>
              </w:rPr>
              <w:t>2.9</w:t>
            </w:r>
            <w:r w:rsidR="0067044B" w:rsidRPr="00410FA0">
              <w:rPr>
                <w:bCs/>
                <w:sz w:val="28"/>
                <w:szCs w:val="28"/>
              </w:rPr>
              <w:t xml:space="preserve"> настоящего </w:t>
            </w:r>
            <w:r w:rsidR="00F748A2" w:rsidRPr="00410FA0">
              <w:rPr>
                <w:bCs/>
                <w:sz w:val="28"/>
                <w:szCs w:val="28"/>
              </w:rPr>
              <w:t>под</w:t>
            </w:r>
            <w:r w:rsidR="0067044B" w:rsidRPr="00410FA0">
              <w:rPr>
                <w:bCs/>
                <w:sz w:val="28"/>
                <w:szCs w:val="28"/>
              </w:rPr>
              <w:t>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044B" w:rsidRPr="00410FA0" w:rsidRDefault="000233BE" w:rsidP="0067044B">
            <w:pPr>
              <w:autoSpaceDE w:val="0"/>
              <w:autoSpaceDN w:val="0"/>
              <w:adjustRightInd w:val="0"/>
              <w:ind w:firstLine="709"/>
              <w:jc w:val="both"/>
              <w:rPr>
                <w:bCs/>
                <w:sz w:val="28"/>
                <w:szCs w:val="28"/>
              </w:rPr>
            </w:pPr>
            <w:r w:rsidRPr="00410FA0">
              <w:rPr>
                <w:bCs/>
                <w:sz w:val="28"/>
                <w:szCs w:val="28"/>
              </w:rPr>
              <w:t>2</w:t>
            </w:r>
            <w:r w:rsidR="0067044B" w:rsidRPr="00410FA0">
              <w:rPr>
                <w:bCs/>
                <w:sz w:val="28"/>
                <w:szCs w:val="28"/>
              </w:rPr>
              <w:t>.</w:t>
            </w:r>
            <w:r w:rsidRPr="00410FA0">
              <w:rPr>
                <w:bCs/>
                <w:sz w:val="28"/>
                <w:szCs w:val="28"/>
              </w:rPr>
              <w:t>15</w:t>
            </w:r>
            <w:r w:rsidR="0067044B" w:rsidRPr="00410FA0">
              <w:rPr>
                <w:bCs/>
                <w:sz w:val="28"/>
                <w:szCs w:val="28"/>
              </w:rPr>
              <w:t xml:space="preserve">. В случае признания жалобы подлежащей удовлетворению в ответе заявителю, указанном в пункте </w:t>
            </w:r>
            <w:r w:rsidRPr="00410FA0">
              <w:rPr>
                <w:bCs/>
                <w:sz w:val="28"/>
                <w:szCs w:val="28"/>
              </w:rPr>
              <w:t>2</w:t>
            </w:r>
            <w:r w:rsidR="0067044B" w:rsidRPr="00410FA0">
              <w:rPr>
                <w:bCs/>
                <w:sz w:val="28"/>
                <w:szCs w:val="28"/>
              </w:rPr>
              <w:t>.1</w:t>
            </w:r>
            <w:r w:rsidRPr="00410FA0">
              <w:rPr>
                <w:bCs/>
                <w:sz w:val="28"/>
                <w:szCs w:val="28"/>
              </w:rPr>
              <w:t>4</w:t>
            </w:r>
            <w:r w:rsidR="0067044B" w:rsidRPr="00410FA0">
              <w:rPr>
                <w:bCs/>
                <w:sz w:val="28"/>
                <w:szCs w:val="28"/>
              </w:rPr>
              <w:t xml:space="preserve">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0067044B" w:rsidRPr="00410FA0">
              <w:rPr>
                <w:bCs/>
                <w:sz w:val="28"/>
                <w:szCs w:val="28"/>
              </w:rPr>
              <w:lastRenderedPageBreak/>
              <w:t>необходимо совершить заявителю в целях получения муниципальной услуги.</w:t>
            </w:r>
          </w:p>
          <w:p w:rsidR="0067044B" w:rsidRPr="00410FA0" w:rsidRDefault="000233BE" w:rsidP="00FD4967">
            <w:pPr>
              <w:spacing w:line="220" w:lineRule="atLeast"/>
              <w:ind w:firstLine="738"/>
              <w:jc w:val="both"/>
              <w:rPr>
                <w:bCs/>
                <w:sz w:val="28"/>
                <w:szCs w:val="28"/>
              </w:rPr>
            </w:pPr>
            <w:r w:rsidRPr="00410FA0">
              <w:rPr>
                <w:bCs/>
                <w:sz w:val="28"/>
                <w:szCs w:val="28"/>
              </w:rPr>
              <w:t>2</w:t>
            </w:r>
            <w:r w:rsidR="0067044B" w:rsidRPr="00410FA0">
              <w:rPr>
                <w:bCs/>
                <w:sz w:val="28"/>
                <w:szCs w:val="28"/>
              </w:rPr>
              <w:t>.</w:t>
            </w:r>
            <w:r w:rsidRPr="00410FA0">
              <w:rPr>
                <w:bCs/>
                <w:sz w:val="28"/>
                <w:szCs w:val="28"/>
              </w:rPr>
              <w:t>16</w:t>
            </w:r>
            <w:r w:rsidR="0067044B" w:rsidRPr="00410FA0">
              <w:rPr>
                <w:bCs/>
                <w:sz w:val="28"/>
                <w:szCs w:val="28"/>
              </w:rPr>
              <w:t xml:space="preserve">. В случае признания жалобы не подлежащей удовлетворению в ответе заявителю, указанном в пункте </w:t>
            </w:r>
            <w:r w:rsidR="00197018" w:rsidRPr="00410FA0">
              <w:rPr>
                <w:bCs/>
                <w:sz w:val="28"/>
                <w:szCs w:val="28"/>
              </w:rPr>
              <w:t>2.9</w:t>
            </w:r>
            <w:r w:rsidR="0067044B" w:rsidRPr="00410FA0">
              <w:rPr>
                <w:bCs/>
                <w:sz w:val="28"/>
                <w:szCs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AE5417" w:rsidRPr="00410FA0" w:rsidRDefault="00197018" w:rsidP="00AE5417">
            <w:pPr>
              <w:autoSpaceDE w:val="0"/>
              <w:autoSpaceDN w:val="0"/>
              <w:adjustRightInd w:val="0"/>
              <w:ind w:firstLine="709"/>
              <w:jc w:val="both"/>
              <w:rPr>
                <w:bCs/>
                <w:sz w:val="28"/>
                <w:szCs w:val="28"/>
              </w:rPr>
            </w:pPr>
            <w:r w:rsidRPr="00410FA0">
              <w:rPr>
                <w:bCs/>
                <w:sz w:val="28"/>
                <w:szCs w:val="28"/>
              </w:rPr>
              <w:t>2</w:t>
            </w:r>
            <w:r w:rsidR="00AE5417" w:rsidRPr="00410FA0">
              <w:rPr>
                <w:bCs/>
                <w:sz w:val="28"/>
                <w:szCs w:val="28"/>
              </w:rPr>
              <w:t>.1</w:t>
            </w:r>
            <w:r w:rsidRPr="00410FA0">
              <w:rPr>
                <w:bCs/>
                <w:sz w:val="28"/>
                <w:szCs w:val="28"/>
              </w:rPr>
              <w:t>7</w:t>
            </w:r>
            <w:r w:rsidR="00AE5417" w:rsidRPr="00410FA0">
              <w:rPr>
                <w:bCs/>
                <w:sz w:val="28"/>
                <w:szCs w:val="28"/>
              </w:rPr>
              <w:t xml:space="preserve">. Заявитель имеет право обжаловать решение по жалобе главы администрации района, должностных лиц администрации города Барнаула (за исключением главы города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 </w:t>
            </w:r>
          </w:p>
          <w:p w:rsidR="00AE5417" w:rsidRPr="00410FA0" w:rsidRDefault="00197018" w:rsidP="00AE5417">
            <w:pPr>
              <w:autoSpaceDE w:val="0"/>
              <w:autoSpaceDN w:val="0"/>
              <w:adjustRightInd w:val="0"/>
              <w:ind w:firstLine="709"/>
              <w:jc w:val="both"/>
              <w:rPr>
                <w:bCs/>
                <w:sz w:val="28"/>
                <w:szCs w:val="28"/>
              </w:rPr>
            </w:pPr>
            <w:r w:rsidRPr="00410FA0">
              <w:rPr>
                <w:bCs/>
                <w:sz w:val="28"/>
                <w:szCs w:val="28"/>
              </w:rPr>
              <w:t>2</w:t>
            </w:r>
            <w:r w:rsidR="00AE5417" w:rsidRPr="00410FA0">
              <w:rPr>
                <w:bCs/>
                <w:sz w:val="28"/>
                <w:szCs w:val="28"/>
              </w:rPr>
              <w:t>.</w:t>
            </w:r>
            <w:r w:rsidRPr="00410FA0">
              <w:rPr>
                <w:bCs/>
                <w:sz w:val="28"/>
                <w:szCs w:val="28"/>
              </w:rPr>
              <w:t>18</w:t>
            </w:r>
            <w:r w:rsidR="00AE5417" w:rsidRPr="00410FA0">
              <w:rPr>
                <w:bCs/>
                <w:sz w:val="28"/>
                <w:szCs w:val="28"/>
              </w:rPr>
              <w:t xml:space="preserve">.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rsidR="00AE5417" w:rsidRPr="00410FA0" w:rsidRDefault="00AE5417" w:rsidP="00AE5417">
            <w:pPr>
              <w:autoSpaceDE w:val="0"/>
              <w:autoSpaceDN w:val="0"/>
              <w:adjustRightInd w:val="0"/>
              <w:ind w:firstLine="709"/>
              <w:jc w:val="both"/>
              <w:rPr>
                <w:bCs/>
                <w:sz w:val="28"/>
                <w:szCs w:val="28"/>
              </w:rPr>
            </w:pPr>
            <w:r w:rsidRPr="00410FA0">
              <w:rPr>
                <w:bCs/>
                <w:sz w:val="28"/>
                <w:szCs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Заявитель информируется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AE5417" w:rsidRPr="00410FA0" w:rsidRDefault="00AE5417" w:rsidP="00AE5417">
            <w:pPr>
              <w:autoSpaceDE w:val="0"/>
              <w:autoSpaceDN w:val="0"/>
              <w:adjustRightInd w:val="0"/>
              <w:ind w:firstLine="709"/>
              <w:jc w:val="both"/>
              <w:rPr>
                <w:bCs/>
                <w:sz w:val="28"/>
                <w:szCs w:val="28"/>
              </w:rPr>
            </w:pPr>
            <w:r w:rsidRPr="00410FA0">
              <w:rPr>
                <w:bCs/>
                <w:sz w:val="28"/>
                <w:szCs w:val="28"/>
              </w:rPr>
              <w:t xml:space="preserve">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w:t>
            </w:r>
            <w:r w:rsidRPr="00410FA0">
              <w:rPr>
                <w:bCs/>
                <w:sz w:val="28"/>
                <w:szCs w:val="28"/>
              </w:rPr>
              <w:lastRenderedPageBreak/>
              <w:t>преступления глава города Барнаула незамедлительно направляет соответствующие материалы в органы прокуратуры.</w:t>
            </w:r>
          </w:p>
          <w:p w:rsidR="00097E53" w:rsidRPr="00410FA0" w:rsidRDefault="00197018" w:rsidP="00FD4967">
            <w:pPr>
              <w:spacing w:line="220" w:lineRule="atLeast"/>
              <w:ind w:firstLine="738"/>
              <w:jc w:val="both"/>
              <w:rPr>
                <w:bCs/>
                <w:sz w:val="28"/>
                <w:szCs w:val="28"/>
              </w:rPr>
            </w:pPr>
            <w:r w:rsidRPr="00410FA0">
              <w:rPr>
                <w:bCs/>
                <w:sz w:val="28"/>
                <w:szCs w:val="28"/>
              </w:rPr>
              <w:t>2</w:t>
            </w:r>
            <w:r w:rsidR="00AE5417" w:rsidRPr="00410FA0">
              <w:rPr>
                <w:bCs/>
                <w:sz w:val="28"/>
                <w:szCs w:val="28"/>
              </w:rPr>
              <w:t>.</w:t>
            </w:r>
            <w:r w:rsidRPr="00410FA0">
              <w:rPr>
                <w:bCs/>
                <w:sz w:val="28"/>
                <w:szCs w:val="28"/>
              </w:rPr>
              <w:t>19</w:t>
            </w:r>
            <w:r w:rsidR="00AE5417" w:rsidRPr="00410FA0">
              <w:rPr>
                <w:bCs/>
                <w:sz w:val="28"/>
                <w:szCs w:val="28"/>
              </w:rPr>
              <w:t>. Решение по жалобе на решение уполномоченного органа, принятое главой города Барнаула, может быть обжаловано</w:t>
            </w:r>
            <w:r w:rsidR="00EF0F01" w:rsidRPr="00410FA0">
              <w:rPr>
                <w:bCs/>
                <w:sz w:val="28"/>
                <w:szCs w:val="28"/>
              </w:rPr>
              <w:t xml:space="preserve"> заявителем в судебном порядке.</w:t>
            </w:r>
          </w:p>
        </w:tc>
      </w:tr>
    </w:tbl>
    <w:p w:rsidR="00623585" w:rsidRPr="00DC6A75" w:rsidRDefault="00623585">
      <w:pPr>
        <w:pStyle w:val="ConsPlusNormal"/>
        <w:jc w:val="center"/>
        <w:rPr>
          <w:rFonts w:ascii="Times New Roman" w:hAnsi="Times New Roman"/>
          <w:sz w:val="28"/>
          <w:szCs w:val="28"/>
        </w:rPr>
      </w:pPr>
    </w:p>
    <w:p w:rsidR="00623585" w:rsidRPr="00DC6A75" w:rsidRDefault="00623585">
      <w:pPr>
        <w:rPr>
          <w:sz w:val="28"/>
          <w:szCs w:val="28"/>
        </w:rPr>
      </w:pPr>
    </w:p>
    <w:sectPr w:rsidR="00623585" w:rsidRPr="00DC6A75" w:rsidSect="00DC6A75">
      <w:headerReference w:type="default" r:id="rId15"/>
      <w:pgSz w:w="11906" w:h="16838" w:code="9"/>
      <w:pgMar w:top="1134" w:right="851" w:bottom="1134" w:left="1985"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4E33" w:rsidRDefault="00A74E33" w:rsidP="00994235">
      <w:r>
        <w:separator/>
      </w:r>
    </w:p>
  </w:endnote>
  <w:endnote w:type="continuationSeparator" w:id="0">
    <w:p w:rsidR="00A74E33" w:rsidRDefault="00A74E33" w:rsidP="0099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4E33" w:rsidRDefault="00A74E33" w:rsidP="00994235">
      <w:r>
        <w:separator/>
      </w:r>
    </w:p>
  </w:footnote>
  <w:footnote w:type="continuationSeparator" w:id="0">
    <w:p w:rsidR="00A74E33" w:rsidRDefault="00A74E33" w:rsidP="0099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940"/>
      <w:docPartObj>
        <w:docPartGallery w:val="Page Numbers (Top of Page)"/>
        <w:docPartUnique/>
      </w:docPartObj>
    </w:sdtPr>
    <w:sdtEndPr/>
    <w:sdtContent>
      <w:p w:rsidR="00AF13D5" w:rsidRDefault="00AF13D5">
        <w:pPr>
          <w:pStyle w:val="a8"/>
          <w:jc w:val="right"/>
        </w:pPr>
        <w:r>
          <w:fldChar w:fldCharType="begin"/>
        </w:r>
        <w:r>
          <w:instrText>PAGE   \* MERGEFORMAT</w:instrText>
        </w:r>
        <w:r>
          <w:fldChar w:fldCharType="separate"/>
        </w:r>
        <w:r w:rsidR="00502A2A">
          <w:rPr>
            <w:noProof/>
          </w:rPr>
          <w:t>36</w:t>
        </w:r>
        <w:r>
          <w:fldChar w:fldCharType="end"/>
        </w:r>
      </w:p>
    </w:sdtContent>
  </w:sdt>
  <w:p w:rsidR="00AF13D5" w:rsidRDefault="00AF13D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85"/>
    <w:rsid w:val="000103FE"/>
    <w:rsid w:val="00021D17"/>
    <w:rsid w:val="000233BE"/>
    <w:rsid w:val="00044469"/>
    <w:rsid w:val="000451A3"/>
    <w:rsid w:val="00057A2B"/>
    <w:rsid w:val="0006196A"/>
    <w:rsid w:val="00070B1F"/>
    <w:rsid w:val="000772F5"/>
    <w:rsid w:val="00082235"/>
    <w:rsid w:val="00091C7A"/>
    <w:rsid w:val="00092147"/>
    <w:rsid w:val="00092847"/>
    <w:rsid w:val="00097E53"/>
    <w:rsid w:val="000A238D"/>
    <w:rsid w:val="000A3259"/>
    <w:rsid w:val="000B59D1"/>
    <w:rsid w:val="000E1FF5"/>
    <w:rsid w:val="000E2C06"/>
    <w:rsid w:val="000F0D8B"/>
    <w:rsid w:val="000F38C0"/>
    <w:rsid w:val="00102BFB"/>
    <w:rsid w:val="00116551"/>
    <w:rsid w:val="00127FE3"/>
    <w:rsid w:val="00131FC1"/>
    <w:rsid w:val="00133C3D"/>
    <w:rsid w:val="00145CA7"/>
    <w:rsid w:val="001537FE"/>
    <w:rsid w:val="00155C74"/>
    <w:rsid w:val="0016012F"/>
    <w:rsid w:val="001654AF"/>
    <w:rsid w:val="00172CEC"/>
    <w:rsid w:val="001825EF"/>
    <w:rsid w:val="00185411"/>
    <w:rsid w:val="00196529"/>
    <w:rsid w:val="00197018"/>
    <w:rsid w:val="001A4BA7"/>
    <w:rsid w:val="001A78AA"/>
    <w:rsid w:val="001B03BB"/>
    <w:rsid w:val="001B2FCD"/>
    <w:rsid w:val="001B4489"/>
    <w:rsid w:val="001D2BA6"/>
    <w:rsid w:val="001D53CC"/>
    <w:rsid w:val="001E3DEE"/>
    <w:rsid w:val="001E660C"/>
    <w:rsid w:val="001F1529"/>
    <w:rsid w:val="002109FD"/>
    <w:rsid w:val="002120C3"/>
    <w:rsid w:val="00224B8F"/>
    <w:rsid w:val="002861FE"/>
    <w:rsid w:val="002934F7"/>
    <w:rsid w:val="00294107"/>
    <w:rsid w:val="00294500"/>
    <w:rsid w:val="002949F1"/>
    <w:rsid w:val="0029676B"/>
    <w:rsid w:val="002A1941"/>
    <w:rsid w:val="002A762A"/>
    <w:rsid w:val="002B0F3F"/>
    <w:rsid w:val="002B543D"/>
    <w:rsid w:val="002C4C56"/>
    <w:rsid w:val="002C5036"/>
    <w:rsid w:val="002D2A3B"/>
    <w:rsid w:val="002F1B17"/>
    <w:rsid w:val="002F3C7B"/>
    <w:rsid w:val="00307278"/>
    <w:rsid w:val="0031787B"/>
    <w:rsid w:val="0033244B"/>
    <w:rsid w:val="00345E8D"/>
    <w:rsid w:val="00357FF1"/>
    <w:rsid w:val="00371202"/>
    <w:rsid w:val="00372C93"/>
    <w:rsid w:val="00377592"/>
    <w:rsid w:val="0037780C"/>
    <w:rsid w:val="00377A4B"/>
    <w:rsid w:val="0039336C"/>
    <w:rsid w:val="003A160C"/>
    <w:rsid w:val="003A5807"/>
    <w:rsid w:val="003B4B85"/>
    <w:rsid w:val="003E1F72"/>
    <w:rsid w:val="003E633B"/>
    <w:rsid w:val="003F41C4"/>
    <w:rsid w:val="003F605C"/>
    <w:rsid w:val="004077B0"/>
    <w:rsid w:val="00410FA0"/>
    <w:rsid w:val="004201CD"/>
    <w:rsid w:val="00421D79"/>
    <w:rsid w:val="00424B6F"/>
    <w:rsid w:val="0044524A"/>
    <w:rsid w:val="0045301D"/>
    <w:rsid w:val="004539F1"/>
    <w:rsid w:val="0048473D"/>
    <w:rsid w:val="00484B25"/>
    <w:rsid w:val="00485961"/>
    <w:rsid w:val="004B0304"/>
    <w:rsid w:val="004B60F3"/>
    <w:rsid w:val="004B612F"/>
    <w:rsid w:val="004C51BC"/>
    <w:rsid w:val="004C553A"/>
    <w:rsid w:val="004D1CB0"/>
    <w:rsid w:val="004D31C1"/>
    <w:rsid w:val="004E523E"/>
    <w:rsid w:val="004F2ACA"/>
    <w:rsid w:val="004F62BF"/>
    <w:rsid w:val="00502A2A"/>
    <w:rsid w:val="00513425"/>
    <w:rsid w:val="005317B9"/>
    <w:rsid w:val="00544F0F"/>
    <w:rsid w:val="005478F4"/>
    <w:rsid w:val="0056616D"/>
    <w:rsid w:val="0059399B"/>
    <w:rsid w:val="005A4967"/>
    <w:rsid w:val="005C4D5B"/>
    <w:rsid w:val="005D0B23"/>
    <w:rsid w:val="005D3939"/>
    <w:rsid w:val="005D3EF5"/>
    <w:rsid w:val="005F5CBB"/>
    <w:rsid w:val="0060137C"/>
    <w:rsid w:val="00607FBE"/>
    <w:rsid w:val="006131FB"/>
    <w:rsid w:val="00623585"/>
    <w:rsid w:val="00630A55"/>
    <w:rsid w:val="006316B9"/>
    <w:rsid w:val="006374E7"/>
    <w:rsid w:val="006460F4"/>
    <w:rsid w:val="006509E1"/>
    <w:rsid w:val="00662077"/>
    <w:rsid w:val="0067044B"/>
    <w:rsid w:val="006763CF"/>
    <w:rsid w:val="00681DE8"/>
    <w:rsid w:val="00691897"/>
    <w:rsid w:val="006A7B17"/>
    <w:rsid w:val="006C1395"/>
    <w:rsid w:val="006C3325"/>
    <w:rsid w:val="006C415F"/>
    <w:rsid w:val="006D286C"/>
    <w:rsid w:val="006E1D4F"/>
    <w:rsid w:val="006E23C8"/>
    <w:rsid w:val="006E323A"/>
    <w:rsid w:val="006E6B5A"/>
    <w:rsid w:val="00710669"/>
    <w:rsid w:val="00724B1F"/>
    <w:rsid w:val="00727FD1"/>
    <w:rsid w:val="00746D6D"/>
    <w:rsid w:val="0078222C"/>
    <w:rsid w:val="007863C8"/>
    <w:rsid w:val="007A310E"/>
    <w:rsid w:val="007A7292"/>
    <w:rsid w:val="007B7AFC"/>
    <w:rsid w:val="007C1CDE"/>
    <w:rsid w:val="007D07E7"/>
    <w:rsid w:val="007D2161"/>
    <w:rsid w:val="007E0DF5"/>
    <w:rsid w:val="007E7F12"/>
    <w:rsid w:val="007F2C10"/>
    <w:rsid w:val="007F5763"/>
    <w:rsid w:val="008023FA"/>
    <w:rsid w:val="00805169"/>
    <w:rsid w:val="008100DE"/>
    <w:rsid w:val="00840C7A"/>
    <w:rsid w:val="00857A5B"/>
    <w:rsid w:val="00863F88"/>
    <w:rsid w:val="00864719"/>
    <w:rsid w:val="008651CE"/>
    <w:rsid w:val="00871143"/>
    <w:rsid w:val="008A11F1"/>
    <w:rsid w:val="008B57B8"/>
    <w:rsid w:val="008B6CE2"/>
    <w:rsid w:val="008F5067"/>
    <w:rsid w:val="008F7C24"/>
    <w:rsid w:val="009119F5"/>
    <w:rsid w:val="00920436"/>
    <w:rsid w:val="00930B30"/>
    <w:rsid w:val="00944440"/>
    <w:rsid w:val="00951D0B"/>
    <w:rsid w:val="00954AE2"/>
    <w:rsid w:val="009566BB"/>
    <w:rsid w:val="00970898"/>
    <w:rsid w:val="009940A0"/>
    <w:rsid w:val="00994235"/>
    <w:rsid w:val="00995B97"/>
    <w:rsid w:val="009A4248"/>
    <w:rsid w:val="009C172A"/>
    <w:rsid w:val="009E3C3F"/>
    <w:rsid w:val="009F1837"/>
    <w:rsid w:val="009F47DE"/>
    <w:rsid w:val="009F4DE1"/>
    <w:rsid w:val="009F6B63"/>
    <w:rsid w:val="00A0003E"/>
    <w:rsid w:val="00A06B5B"/>
    <w:rsid w:val="00A11A9D"/>
    <w:rsid w:val="00A12AE1"/>
    <w:rsid w:val="00A14B37"/>
    <w:rsid w:val="00A1624F"/>
    <w:rsid w:val="00A20951"/>
    <w:rsid w:val="00A231AF"/>
    <w:rsid w:val="00A26A2D"/>
    <w:rsid w:val="00A35E17"/>
    <w:rsid w:val="00A368EA"/>
    <w:rsid w:val="00A52505"/>
    <w:rsid w:val="00A73478"/>
    <w:rsid w:val="00A74E33"/>
    <w:rsid w:val="00A87891"/>
    <w:rsid w:val="00AA51AB"/>
    <w:rsid w:val="00AA669F"/>
    <w:rsid w:val="00AB1521"/>
    <w:rsid w:val="00AC1289"/>
    <w:rsid w:val="00AD40B4"/>
    <w:rsid w:val="00AD523F"/>
    <w:rsid w:val="00AE4B28"/>
    <w:rsid w:val="00AE4C79"/>
    <w:rsid w:val="00AE5417"/>
    <w:rsid w:val="00AF13D5"/>
    <w:rsid w:val="00B03D1E"/>
    <w:rsid w:val="00B06137"/>
    <w:rsid w:val="00B065BE"/>
    <w:rsid w:val="00B16D2D"/>
    <w:rsid w:val="00B204BB"/>
    <w:rsid w:val="00B302CF"/>
    <w:rsid w:val="00B52C20"/>
    <w:rsid w:val="00B55DD6"/>
    <w:rsid w:val="00B63AC9"/>
    <w:rsid w:val="00B85C31"/>
    <w:rsid w:val="00B8614F"/>
    <w:rsid w:val="00B926A6"/>
    <w:rsid w:val="00BA22F8"/>
    <w:rsid w:val="00BC0D1E"/>
    <w:rsid w:val="00BE6628"/>
    <w:rsid w:val="00BE76A4"/>
    <w:rsid w:val="00BF0BD5"/>
    <w:rsid w:val="00BF50F8"/>
    <w:rsid w:val="00BF55DE"/>
    <w:rsid w:val="00C01090"/>
    <w:rsid w:val="00C0219B"/>
    <w:rsid w:val="00C05F9A"/>
    <w:rsid w:val="00C21789"/>
    <w:rsid w:val="00C44831"/>
    <w:rsid w:val="00C714C8"/>
    <w:rsid w:val="00C745EA"/>
    <w:rsid w:val="00C7499A"/>
    <w:rsid w:val="00C74D86"/>
    <w:rsid w:val="00C804FF"/>
    <w:rsid w:val="00C85A2B"/>
    <w:rsid w:val="00C87965"/>
    <w:rsid w:val="00C915A6"/>
    <w:rsid w:val="00CB51EC"/>
    <w:rsid w:val="00CC2C4C"/>
    <w:rsid w:val="00CC4FDA"/>
    <w:rsid w:val="00CD2E69"/>
    <w:rsid w:val="00CD4D6B"/>
    <w:rsid w:val="00CE2B00"/>
    <w:rsid w:val="00CF6892"/>
    <w:rsid w:val="00D069CE"/>
    <w:rsid w:val="00D27DDE"/>
    <w:rsid w:val="00D36BDF"/>
    <w:rsid w:val="00D407B5"/>
    <w:rsid w:val="00D6288D"/>
    <w:rsid w:val="00D71652"/>
    <w:rsid w:val="00D86B79"/>
    <w:rsid w:val="00D86E2E"/>
    <w:rsid w:val="00D976BC"/>
    <w:rsid w:val="00DA007E"/>
    <w:rsid w:val="00DB104B"/>
    <w:rsid w:val="00DC6A75"/>
    <w:rsid w:val="00DD0F3E"/>
    <w:rsid w:val="00E25475"/>
    <w:rsid w:val="00E25C17"/>
    <w:rsid w:val="00E46763"/>
    <w:rsid w:val="00E55A3A"/>
    <w:rsid w:val="00E55AEA"/>
    <w:rsid w:val="00E67403"/>
    <w:rsid w:val="00E7162D"/>
    <w:rsid w:val="00E77CC7"/>
    <w:rsid w:val="00E80650"/>
    <w:rsid w:val="00E850EB"/>
    <w:rsid w:val="00E8772C"/>
    <w:rsid w:val="00E93A96"/>
    <w:rsid w:val="00E93A9F"/>
    <w:rsid w:val="00E97287"/>
    <w:rsid w:val="00EA4068"/>
    <w:rsid w:val="00EB1C85"/>
    <w:rsid w:val="00EB2109"/>
    <w:rsid w:val="00EB57D9"/>
    <w:rsid w:val="00EC0FD3"/>
    <w:rsid w:val="00EE39DA"/>
    <w:rsid w:val="00EE450D"/>
    <w:rsid w:val="00EE54DF"/>
    <w:rsid w:val="00EE7875"/>
    <w:rsid w:val="00EF004F"/>
    <w:rsid w:val="00EF0F01"/>
    <w:rsid w:val="00EF32C1"/>
    <w:rsid w:val="00EF6759"/>
    <w:rsid w:val="00F0446B"/>
    <w:rsid w:val="00F10BD1"/>
    <w:rsid w:val="00F27B83"/>
    <w:rsid w:val="00F33808"/>
    <w:rsid w:val="00F40E34"/>
    <w:rsid w:val="00F51B18"/>
    <w:rsid w:val="00F667EF"/>
    <w:rsid w:val="00F748A2"/>
    <w:rsid w:val="00F858B9"/>
    <w:rsid w:val="00FA4B77"/>
    <w:rsid w:val="00FA6858"/>
    <w:rsid w:val="00FB01E8"/>
    <w:rsid w:val="00FB138D"/>
    <w:rsid w:val="00FB289B"/>
    <w:rsid w:val="00FB6360"/>
    <w:rsid w:val="00FC1544"/>
    <w:rsid w:val="00FD20B4"/>
    <w:rsid w:val="00FD4967"/>
    <w:rsid w:val="00FF1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45D1"/>
  <w15:docId w15:val="{9ED74707-C813-4306-B31D-59FB7A78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rPr>
  </w:style>
  <w:style w:type="paragraph" w:styleId="2">
    <w:name w:val="heading 2"/>
    <w:basedOn w:val="a"/>
    <w:link w:val="20"/>
    <w:qFormat/>
    <w:rsid w:val="00FB01E8"/>
    <w:pPr>
      <w:outlineLvl w:val="1"/>
    </w:pPr>
    <w:rPr>
      <w:b/>
      <w:bCs/>
      <w:color w:val="00755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after="160" w:line="259" w:lineRule="auto"/>
      <w:ind w:left="720"/>
      <w:contextualSpacing/>
    </w:pPr>
    <w:rPr>
      <w:rFonts w:ascii="Calibri" w:hAnsi="Calibri"/>
      <w:sz w:val="22"/>
    </w:rPr>
  </w:style>
  <w:style w:type="paragraph" w:customStyle="1" w:styleId="ConsPlusNormal">
    <w:name w:val="ConsPlusNormal"/>
    <w:pPr>
      <w:widowControl w:val="0"/>
      <w:spacing w:after="0" w:line="240" w:lineRule="auto"/>
    </w:pPr>
  </w:style>
  <w:style w:type="paragraph" w:styleId="a4">
    <w:name w:val="Balloon Text"/>
    <w:basedOn w:val="a"/>
    <w:link w:val="a5"/>
    <w:semiHidden/>
    <w:rPr>
      <w:rFonts w:ascii="Calibri" w:hAnsi="Calibri"/>
      <w:sz w:val="18"/>
    </w:rPr>
  </w:style>
  <w:style w:type="character" w:styleId="a6">
    <w:name w:val="line number"/>
    <w:basedOn w:val="a0"/>
    <w:semiHidden/>
  </w:style>
  <w:style w:type="character" w:styleId="a7">
    <w:name w:val="Hyperlink"/>
    <w:rPr>
      <w:color w:val="0000FF"/>
      <w:u w:val="single"/>
    </w:rPr>
  </w:style>
  <w:style w:type="character" w:customStyle="1" w:styleId="a5">
    <w:name w:val="Текст выноски Знак"/>
    <w:basedOn w:val="a0"/>
    <w:link w:val="a4"/>
    <w:semiHidden/>
    <w:rPr>
      <w:rFonts w:ascii="Calibri" w:hAnsi="Calibri"/>
      <w:sz w:val="18"/>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character" w:customStyle="1" w:styleId="20">
    <w:name w:val="Заголовок 2 Знак"/>
    <w:basedOn w:val="a0"/>
    <w:link w:val="2"/>
    <w:rsid w:val="00FB01E8"/>
    <w:rPr>
      <w:rFonts w:ascii="Times New Roman" w:hAnsi="Times New Roman"/>
      <w:b/>
      <w:bCs/>
      <w:color w:val="007557"/>
      <w:sz w:val="24"/>
      <w:szCs w:val="24"/>
    </w:rPr>
  </w:style>
  <w:style w:type="paragraph" w:styleId="21">
    <w:name w:val="Body Text Indent 2"/>
    <w:basedOn w:val="a"/>
    <w:link w:val="22"/>
    <w:rsid w:val="000A3259"/>
    <w:pPr>
      <w:autoSpaceDE w:val="0"/>
      <w:autoSpaceDN w:val="0"/>
      <w:adjustRightInd w:val="0"/>
      <w:ind w:firstLine="540"/>
      <w:jc w:val="center"/>
    </w:pPr>
    <w:rPr>
      <w:sz w:val="28"/>
      <w:szCs w:val="24"/>
      <w:lang w:val="x-none" w:eastAsia="x-none"/>
    </w:rPr>
  </w:style>
  <w:style w:type="character" w:customStyle="1" w:styleId="22">
    <w:name w:val="Основной текст с отступом 2 Знак"/>
    <w:basedOn w:val="a0"/>
    <w:link w:val="21"/>
    <w:rsid w:val="000A3259"/>
    <w:rPr>
      <w:rFonts w:ascii="Times New Roman" w:hAnsi="Times New Roman"/>
      <w:sz w:val="28"/>
      <w:szCs w:val="24"/>
      <w:lang w:val="x-none" w:eastAsia="x-none"/>
    </w:rPr>
  </w:style>
  <w:style w:type="paragraph" w:styleId="ac">
    <w:name w:val="Body Text Indent"/>
    <w:basedOn w:val="a"/>
    <w:link w:val="ad"/>
    <w:uiPriority w:val="99"/>
    <w:semiHidden/>
    <w:unhideWhenUsed/>
    <w:rsid w:val="0045301D"/>
    <w:pPr>
      <w:spacing w:after="120"/>
      <w:ind w:left="283"/>
    </w:pPr>
  </w:style>
  <w:style w:type="character" w:customStyle="1" w:styleId="ad">
    <w:name w:val="Основной текст с отступом Знак"/>
    <w:basedOn w:val="a0"/>
    <w:link w:val="ac"/>
    <w:uiPriority w:val="99"/>
    <w:semiHidden/>
    <w:rsid w:val="0045301D"/>
    <w:rPr>
      <w:rFonts w:ascii="Times New Roman" w:hAnsi="Times New Roman"/>
      <w:sz w:val="24"/>
    </w:rPr>
  </w:style>
  <w:style w:type="paragraph" w:customStyle="1" w:styleId="220">
    <w:name w:val="Основной текст с отступом 22"/>
    <w:basedOn w:val="a"/>
    <w:rsid w:val="00B03D1E"/>
    <w:pPr>
      <w:widowControl w:val="0"/>
      <w:suppressAutoHyphens/>
      <w:autoSpaceDE w:val="0"/>
      <w:ind w:firstLine="540"/>
      <w:jc w:val="center"/>
    </w:pPr>
    <w:rPr>
      <w:rFonts w:ascii="Arial" w:hAnsi="Arial" w:cs="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FE878FDCBF4DB114DBAE8BCE6AB4F3C55997F32B8EBBF989E5DA0A4E221340C1480087E6DC3B5CA28C49F82EDFL1J" TargetMode="External"/><Relationship Id="rId13" Type="http://schemas.openxmlformats.org/officeDocument/2006/relationships/hyperlink" Target="consultantplus://offline/ref=32792104E5164DC478D66939FC86F22994E697AF7CD2DE314ECDBBB7F7B1C0C2F7BB86CBC43C9935DC2894J333J" TargetMode="External"/><Relationship Id="rId3" Type="http://schemas.openxmlformats.org/officeDocument/2006/relationships/settings" Target="settings.xml"/><Relationship Id="rId7" Type="http://schemas.openxmlformats.org/officeDocument/2006/relationships/hyperlink" Target="consultantplus://offline/ref=0FFE878FDCBF4DB114DBAE8BCE6AB4F3C45397F92986BBF989E5DA0A4E221340C1480087E6DC3B5CA28C49F82EDFL1J" TargetMode="External"/><Relationship Id="rId12" Type="http://schemas.openxmlformats.org/officeDocument/2006/relationships/hyperlink" Target="consultantplus://offline/ref=0306CA1043580C0B7C6814FC200AEA92126BA667A53B5973DAA0C0F420B6ED147498F6B0256721014B94860B593BDC3F3549C291B68BBBC6sAr1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FFE878FDCBF4DB114DBAE8BCE6AB4F3C55990F52E8DBBF989E5DA0A4E221340C1480087E6DC3B5CA28C49F82EDFL1J"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0FFE878FDCBF4DB114DBAE8BCE6AB4F3C45991F82C89BBF989E5DA0A4E221340C1480087E6DC3B5CA28C49F82EDFL1J" TargetMode="External"/><Relationship Id="rId4" Type="http://schemas.openxmlformats.org/officeDocument/2006/relationships/webSettings" Target="webSettings.xml"/><Relationship Id="rId9" Type="http://schemas.openxmlformats.org/officeDocument/2006/relationships/hyperlink" Target="consultantplus://offline/ref=296F25986C3AC3B625F2BEED122A7B6D2708BE9076772AD7D37AAC1BB0ECC56F480EB916BEB8DF41V5eAE" TargetMode="External"/><Relationship Id="rId14" Type="http://schemas.openxmlformats.org/officeDocument/2006/relationships/hyperlink" Target="consultantplus://offline/ref=292110852458298D6E283A5C404599BA9182EFB7206FA99B890E731374EFEC6248907344EC22909EF77D41EE0C7CE9A66B13BEDC93C04B73h0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81C5D-7C08-445B-B657-1DA11C34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52</Pages>
  <Words>11138</Words>
  <Characters>63488</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Чернова</dc:creator>
  <cp:lastModifiedBy>ПравПортал</cp:lastModifiedBy>
  <cp:revision>28</cp:revision>
  <cp:lastPrinted>2022-07-22T06:41:00Z</cp:lastPrinted>
  <dcterms:created xsi:type="dcterms:W3CDTF">2022-09-09T04:26:00Z</dcterms:created>
  <dcterms:modified xsi:type="dcterms:W3CDTF">2022-11-25T02:16:00Z</dcterms:modified>
</cp:coreProperties>
</file>