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3A3BD" w14:textId="77777777"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14:paraId="05DD33E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14:paraId="121DA94C" w14:textId="77777777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14:paraId="16F483CE" w14:textId="70A60223"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 w:rsidR="00803C1A">
        <w:rPr>
          <w:sz w:val="28"/>
          <w:szCs w:val="28"/>
        </w:rPr>
        <w:t>23.03.2021</w:t>
      </w:r>
      <w:r w:rsidRPr="000045C6">
        <w:rPr>
          <w:sz w:val="28"/>
          <w:szCs w:val="28"/>
        </w:rPr>
        <w:t xml:space="preserve"> №</w:t>
      </w:r>
      <w:r w:rsidR="00803C1A">
        <w:rPr>
          <w:sz w:val="28"/>
          <w:szCs w:val="28"/>
        </w:rPr>
        <w:t>375</w:t>
      </w:r>
    </w:p>
    <w:p w14:paraId="3D713C58" w14:textId="77777777"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C24D2E3" w14:textId="77777777" w:rsidR="000363C6" w:rsidRDefault="000363C6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BB1CEA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ПАСПОРТ</w:t>
      </w:r>
    </w:p>
    <w:p w14:paraId="04511DAB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муниципальной программы</w:t>
      </w:r>
    </w:p>
    <w:p w14:paraId="36EBE8E3" w14:textId="77777777" w:rsid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«Развитие дорожно-транспортной системы города Барнаула</w:t>
      </w:r>
    </w:p>
    <w:p w14:paraId="1352160C" w14:textId="77777777" w:rsidR="00A57D1B" w:rsidRPr="00E86093" w:rsidRDefault="008F766A" w:rsidP="00A57D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2015-2025</w:t>
      </w:r>
      <w:r w:rsidR="00A57D1B" w:rsidRPr="00E86093">
        <w:rPr>
          <w:sz w:val="28"/>
          <w:szCs w:val="28"/>
        </w:rPr>
        <w:t> годы»</w:t>
      </w:r>
      <w:r w:rsidR="00AC2356">
        <w:rPr>
          <w:sz w:val="28"/>
          <w:szCs w:val="28"/>
        </w:rPr>
        <w:t xml:space="preserve"> (далее – Программа)</w:t>
      </w:r>
    </w:p>
    <w:p w14:paraId="4F248C12" w14:textId="77777777"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57D1B" w:rsidRPr="000045C6" w14:paraId="1638674F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3D8" w14:textId="59A38F77" w:rsidR="00A57D1B" w:rsidRPr="000045C6" w:rsidRDefault="00A57D1B" w:rsidP="00517C60">
            <w:pPr>
              <w:pStyle w:val="ConsPlusCell"/>
            </w:pPr>
            <w:r w:rsidRPr="000045C6">
              <w:t xml:space="preserve">Ответственный исполнитель </w:t>
            </w:r>
            <w:r w:rsidR="00517C60" w:rsidRPr="00372FC6">
              <w:t>П</w:t>
            </w:r>
            <w:r w:rsidR="00E83C54" w:rsidRPr="00372FC6">
              <w:t>рограммы</w:t>
            </w:r>
            <w:r w:rsidRPr="00372FC6"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EF1F" w14:textId="77777777" w:rsidR="00A57D1B" w:rsidRPr="000045C6" w:rsidRDefault="00A57D1B" w:rsidP="00D2797A">
            <w:pPr>
              <w:pStyle w:val="ConsPlusCell"/>
              <w:jc w:val="both"/>
            </w:pPr>
            <w:r w:rsidRPr="000045C6">
              <w:t>Комитет по дорожному хозяйству, благоустройству, транспорту и связи города Барнаула</w:t>
            </w:r>
            <w:r w:rsidR="0026472B" w:rsidRPr="000045C6">
              <w:t xml:space="preserve"> (далее – КДХБТС)</w:t>
            </w:r>
          </w:p>
        </w:tc>
      </w:tr>
      <w:tr w:rsidR="00A57D1B" w:rsidRPr="000045C6" w14:paraId="4E35CF7E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FC85" w14:textId="10CBAA68" w:rsidR="00A57D1B" w:rsidRPr="000045C6" w:rsidRDefault="00A57D1B" w:rsidP="00C62665">
            <w:pPr>
              <w:pStyle w:val="ConsPlusCell"/>
              <w:ind w:right="-70"/>
            </w:pPr>
            <w:r w:rsidRPr="000045C6">
              <w:t xml:space="preserve">Соисполнители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4459" w14:textId="77777777" w:rsidR="00A57D1B" w:rsidRPr="000045C6" w:rsidRDefault="00A57D1B" w:rsidP="00194565">
            <w:pPr>
              <w:pStyle w:val="ConsPlusCell"/>
              <w:jc w:val="both"/>
            </w:pPr>
          </w:p>
        </w:tc>
      </w:tr>
      <w:tr w:rsidR="00A57D1B" w:rsidRPr="000045C6" w14:paraId="6FB95B59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15B" w14:textId="7055143F" w:rsidR="00A57D1B" w:rsidRPr="000045C6" w:rsidRDefault="00A57D1B" w:rsidP="0009732C">
            <w:pPr>
              <w:pStyle w:val="ConsPlusCell"/>
            </w:pPr>
            <w:r w:rsidRPr="000045C6">
              <w:t xml:space="preserve">Участники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599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 xml:space="preserve">Администрация Железнодорожного района города </w:t>
            </w:r>
            <w:r>
              <w:t xml:space="preserve">Барнаула </w:t>
            </w:r>
            <w:r w:rsidRPr="00194565">
              <w:t>(далее – АЖР);</w:t>
            </w:r>
          </w:p>
          <w:p w14:paraId="097A9880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Индустриального района города Барнаула (далее – АИР);</w:t>
            </w:r>
          </w:p>
          <w:p w14:paraId="3F39243E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Ленинского района города Барнаула</w:t>
            </w:r>
            <w:r w:rsidR="00A84716">
              <w:br/>
            </w:r>
            <w:r w:rsidRPr="00194565">
              <w:t>(далее – АЛР);</w:t>
            </w:r>
          </w:p>
          <w:p w14:paraId="0E302BC7" w14:textId="77777777"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Октябрьского района города Барнаула (далее – АОР);</w:t>
            </w:r>
          </w:p>
          <w:p w14:paraId="690C2F2E" w14:textId="77777777" w:rsidR="002E4A1B" w:rsidRDefault="002E4A1B" w:rsidP="002E4A1B">
            <w:pPr>
              <w:pStyle w:val="ConsPlusCell"/>
              <w:jc w:val="both"/>
            </w:pPr>
            <w:r w:rsidRPr="00194565">
              <w:t>администрация Центрального района города Барнаула (далее – АЦР)</w:t>
            </w:r>
            <w:r>
              <w:t>;</w:t>
            </w:r>
          </w:p>
          <w:p w14:paraId="137AF944" w14:textId="51FCA665" w:rsidR="00A57D1B" w:rsidRPr="000045C6" w:rsidRDefault="004006D8" w:rsidP="002E4A1B">
            <w:pPr>
              <w:pStyle w:val="ConsPlusCell"/>
              <w:jc w:val="both"/>
            </w:pPr>
            <w:r>
              <w:t>ОГИБДД УМВД России по г.</w:t>
            </w:r>
            <w:r w:rsidR="00A57409" w:rsidRPr="000045C6">
              <w:t>Барнаулу (далее – ОГИБДД)</w:t>
            </w:r>
            <w:r w:rsidR="00A57409">
              <w:t xml:space="preserve">, </w:t>
            </w:r>
            <w:r w:rsidR="00A57D1B" w:rsidRPr="000045C6">
              <w:t xml:space="preserve">предприятия пассажирского </w:t>
            </w:r>
            <w:r w:rsidR="002B1728">
              <w:t xml:space="preserve">электрического, </w:t>
            </w:r>
            <w:r w:rsidR="00A57D1B" w:rsidRPr="000045C6">
              <w:t>автомобильного и речного транспорта</w:t>
            </w:r>
            <w:r w:rsidR="004B3E3E" w:rsidRPr="000045C6">
              <w:t xml:space="preserve"> (далее – П</w:t>
            </w:r>
            <w:r w:rsidR="002B1728">
              <w:t>Э</w:t>
            </w:r>
            <w:r w:rsidR="004B3E3E" w:rsidRPr="000045C6">
              <w:t>АиРТ)</w:t>
            </w:r>
            <w:r w:rsidR="00CD7D17">
              <w:t xml:space="preserve">, </w:t>
            </w:r>
            <w:r w:rsidR="002B1728">
              <w:t>предприятие, обслуживающее линии наружного освещения</w:t>
            </w:r>
            <w:r w:rsidR="00504B70">
              <w:t xml:space="preserve"> (далее </w:t>
            </w:r>
            <w:r w:rsidR="002B1728">
              <w:t>- ПЛНО</w:t>
            </w:r>
            <w:r w:rsidR="00504B70">
              <w:t>)</w:t>
            </w:r>
            <w:r w:rsidR="007E0E50">
              <w:t>, МУП «Барнаулгорсвет» г.Барнаула</w:t>
            </w:r>
            <w:r w:rsidR="009A4886">
              <w:t>, МБУ «Автодорстрой» г.Барнаула</w:t>
            </w:r>
          </w:p>
        </w:tc>
      </w:tr>
      <w:tr w:rsidR="00A57D1B" w:rsidRPr="000045C6" w14:paraId="5B09DF40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67A2" w14:textId="0AF6A522" w:rsidR="00A57D1B" w:rsidRPr="000045C6" w:rsidRDefault="00A57D1B" w:rsidP="0009732C">
            <w:pPr>
              <w:pStyle w:val="ConsPlusCell"/>
            </w:pPr>
            <w:r w:rsidRPr="000045C6">
              <w:t xml:space="preserve">Подпрограммы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86E5" w14:textId="77777777" w:rsidR="00A57D1B" w:rsidRPr="000045C6" w:rsidRDefault="00A57D1B" w:rsidP="00794700">
            <w:pPr>
              <w:pStyle w:val="ConsPlusCell"/>
              <w:jc w:val="both"/>
            </w:pPr>
          </w:p>
        </w:tc>
      </w:tr>
      <w:tr w:rsidR="00A57D1B" w:rsidRPr="000045C6" w14:paraId="2242B997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ED9" w14:textId="3329C0BA" w:rsidR="00A57D1B" w:rsidRPr="000045C6" w:rsidRDefault="00A57D1B" w:rsidP="00C62665">
            <w:pPr>
              <w:pStyle w:val="ConsPlusCell"/>
            </w:pPr>
            <w:r w:rsidRPr="000045C6">
              <w:t xml:space="preserve">Программно-целевые инструменты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3114" w14:textId="77777777"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14:paraId="074870E4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89EE" w14:textId="12EFA44E" w:rsidR="00A57D1B" w:rsidRPr="008748C8" w:rsidRDefault="00A57D1B" w:rsidP="008748C8">
            <w:pPr>
              <w:pStyle w:val="ConsPlusCell"/>
            </w:pPr>
            <w:r w:rsidRPr="008748C8">
              <w:t>Цел</w:t>
            </w:r>
            <w:r w:rsidR="008748C8" w:rsidRPr="008748C8">
              <w:t>ь</w:t>
            </w:r>
            <w:r w:rsidR="00B961BF">
              <w:t xml:space="preserve">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5284" w14:textId="77777777" w:rsidR="00345553" w:rsidRPr="008748C8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>
              <w:t>П</w:t>
            </w:r>
            <w:r w:rsidR="00A57D1B" w:rsidRPr="005A6174">
              <w:t>овышение уровня и качества жизни населения</w:t>
            </w:r>
            <w:r>
              <w:t xml:space="preserve"> за счет р</w:t>
            </w:r>
            <w:r w:rsidRPr="005A6174">
              <w:t>азвити</w:t>
            </w:r>
            <w:r>
              <w:t>я</w:t>
            </w:r>
            <w:r w:rsidR="00B961BF">
              <w:t xml:space="preserve"> </w:t>
            </w:r>
            <w:r>
              <w:t>дорожно-</w:t>
            </w:r>
            <w:r w:rsidRPr="005A6174">
              <w:t>транспортной системы</w:t>
            </w:r>
          </w:p>
        </w:tc>
      </w:tr>
      <w:tr w:rsidR="00A57D1B" w:rsidRPr="000045C6" w14:paraId="4EAE77B9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93A1" w14:textId="0E7F0527" w:rsidR="00A57D1B" w:rsidRPr="000045C6" w:rsidRDefault="00A57D1B" w:rsidP="0009732C">
            <w:pPr>
              <w:pStyle w:val="ConsPlusCell"/>
            </w:pPr>
            <w:r w:rsidRPr="000045C6">
              <w:t xml:space="preserve">Задачи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ED4" w14:textId="77777777" w:rsidR="00A57D1B" w:rsidRPr="000045C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0045C6">
              <w:t xml:space="preserve">Обеспечение комплексного развития </w:t>
            </w:r>
            <w:r w:rsidR="0097755E">
              <w:t>дорожно-</w:t>
            </w:r>
            <w:r w:rsidRPr="000045C6">
              <w:t>транспортной инфраструктуры города</w:t>
            </w:r>
            <w:r w:rsidR="0026472B" w:rsidRPr="000045C6">
              <w:t>;</w:t>
            </w:r>
          </w:p>
          <w:p w14:paraId="4B643C5B" w14:textId="77777777"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п</w:t>
            </w:r>
            <w:r w:rsidR="00A57D1B" w:rsidRPr="000045C6">
              <w:t>овышение безопасности дорожного движения на автомобильных дорогах</w:t>
            </w:r>
            <w:r w:rsidR="00C62C45">
              <w:t xml:space="preserve"> города</w:t>
            </w:r>
            <w:r w:rsidR="0026472B" w:rsidRPr="000045C6">
              <w:t>;</w:t>
            </w:r>
          </w:p>
          <w:p w14:paraId="5F6C3D05" w14:textId="24A73311"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</w:t>
            </w:r>
            <w:r w:rsidR="00A57D1B" w:rsidRPr="000045C6">
              <w:t>рганизаци</w:t>
            </w:r>
            <w:r w:rsidR="00F45FF5">
              <w:t>я</w:t>
            </w:r>
            <w:r w:rsidR="00A57D1B" w:rsidRPr="000045C6">
              <w:t xml:space="preserve"> транспортного обслуживания населения</w:t>
            </w:r>
            <w:r w:rsidR="0026472B" w:rsidRPr="000045C6">
              <w:t>;</w:t>
            </w:r>
          </w:p>
          <w:p w14:paraId="566DD5C3" w14:textId="77777777" w:rsidR="00A57D1B" w:rsidRPr="000045C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lastRenderedPageBreak/>
              <w:t>организация</w:t>
            </w:r>
            <w:r w:rsidR="00A57D1B" w:rsidRPr="000045C6">
              <w:t xml:space="preserve"> наружного освещения</w:t>
            </w:r>
            <w:r w:rsidR="002D58C1">
              <w:t xml:space="preserve"> на территории города</w:t>
            </w:r>
          </w:p>
        </w:tc>
      </w:tr>
      <w:tr w:rsidR="00A57D1B" w:rsidRPr="000045C6" w14:paraId="00B3E0DB" w14:textId="77777777" w:rsidTr="00676D66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E4E7" w14:textId="0A8774DF" w:rsidR="00A57D1B" w:rsidRPr="000045C6" w:rsidRDefault="00372FC6" w:rsidP="00C62665">
            <w:pPr>
              <w:pStyle w:val="ConsPlusCell"/>
            </w:pPr>
            <w:r>
              <w:lastRenderedPageBreak/>
              <w:t>И</w:t>
            </w:r>
            <w:r w:rsidR="00A57D1B" w:rsidRPr="000045C6">
              <w:t xml:space="preserve">ндикаторы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58F2" w14:textId="1966D4B3" w:rsidR="00076031" w:rsidRDefault="00CF7D4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="00076031" w:rsidRPr="00076031">
              <w:t>оличество мест концентрации дорожно-транспортных происшествий (аварийно-опасных участков)</w:t>
            </w:r>
            <w:r w:rsidR="00517C60">
              <w:t xml:space="preserve"> </w:t>
            </w:r>
            <w:r w:rsidRPr="00CF7D4B">
              <w:t>на дорожной сети города</w:t>
            </w:r>
            <w:r>
              <w:t>;</w:t>
            </w:r>
          </w:p>
          <w:p w14:paraId="048055EB" w14:textId="3893669C" w:rsidR="004E6DAC" w:rsidRDefault="004E6DAC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4E6DAC">
              <w:t>количество погибших в результате дорожно-транспортных происшествий на 100 000 населения;</w:t>
            </w:r>
          </w:p>
          <w:p w14:paraId="479C1921" w14:textId="640F03D5" w:rsidR="00DB1756" w:rsidRPr="00AA645B" w:rsidRDefault="00DB1756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дорог;</w:t>
            </w:r>
          </w:p>
          <w:p w14:paraId="65A6F209" w14:textId="26786ED9" w:rsidR="004470A9" w:rsidRPr="004470A9" w:rsidRDefault="00021F8C" w:rsidP="004470A9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021F8C">
              <w:t>дол</w:t>
            </w:r>
            <w:r>
              <w:t>я</w:t>
            </w:r>
            <w:r w:rsidRPr="00021F8C">
              <w:t xml:space="preserve"> дорог местного значения города Барнаула, находящихся в нормативном состоянии, в рамках реализации национального проекта «Безопасные и качественные автомобильные дороги»</w:t>
            </w:r>
            <w:r>
              <w:t>;</w:t>
            </w:r>
          </w:p>
          <w:p w14:paraId="50A03C94" w14:textId="77777777"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Pr="00DB0DCC">
              <w:t>оличество обновленных единиц подвижного состава городского транспорта в год</w:t>
            </w:r>
            <w:r>
              <w:t>;</w:t>
            </w:r>
          </w:p>
          <w:p w14:paraId="2E40D687" w14:textId="77777777"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rPr>
                <w:color w:val="000000"/>
              </w:rPr>
              <w:t>;</w:t>
            </w:r>
          </w:p>
          <w:p w14:paraId="0872CDF1" w14:textId="76AF7AD1" w:rsidR="001F1760" w:rsidRDefault="00C13C96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B0DCC">
              <w:rPr>
                <w:color w:val="000000"/>
              </w:rPr>
              <w:t>оличество обустроенных остановочных пунктов в год</w:t>
            </w:r>
            <w:r>
              <w:rPr>
                <w:color w:val="000000"/>
              </w:rPr>
              <w:t>;</w:t>
            </w:r>
          </w:p>
          <w:p w14:paraId="4507A554" w14:textId="38209F09" w:rsidR="002A49BE" w:rsidRDefault="002A49BE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A49BE">
              <w:rPr>
                <w:color w:val="000000"/>
              </w:rPr>
              <w:t>ыполнение расписания от планового количества рейсов, определенных расписанием движения</w:t>
            </w:r>
            <w:r>
              <w:rPr>
                <w:color w:val="000000"/>
              </w:rPr>
              <w:t>;</w:t>
            </w:r>
          </w:p>
          <w:p w14:paraId="3753424F" w14:textId="77777777" w:rsidR="00FC6C22" w:rsidRPr="00943823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5A6174">
              <w:t>доля освещенной улично-дорожной сети города</w:t>
            </w:r>
            <w:r w:rsidR="001F1760">
              <w:t xml:space="preserve"> </w:t>
            </w:r>
            <w:r w:rsidR="00180BC2" w:rsidRPr="0064325E">
              <w:t xml:space="preserve">в </w:t>
            </w:r>
            <w:r w:rsidR="00180BC2">
              <w:t>протяженности</w:t>
            </w:r>
            <w:r w:rsidR="00180BC2" w:rsidRPr="0064325E">
              <w:t xml:space="preserve"> автомобильных дорог</w:t>
            </w:r>
            <w:r w:rsidR="00180BC2">
              <w:t>, прошедших техническую инвентаризацию;</w:t>
            </w:r>
          </w:p>
          <w:p w14:paraId="1023AD8A" w14:textId="77777777" w:rsidR="001F1760" w:rsidRPr="00943823" w:rsidRDefault="001F1760" w:rsidP="001E5256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 w:rsidRPr="00943823">
              <w:rPr>
                <w:color w:val="000000"/>
              </w:rPr>
              <w:t>протяженность линий наружного освещения</w:t>
            </w:r>
            <w:r w:rsidR="00DC7C1F" w:rsidRPr="00943823">
              <w:rPr>
                <w:color w:val="000000"/>
              </w:rPr>
              <w:t>;</w:t>
            </w:r>
          </w:p>
          <w:p w14:paraId="43C53CA2" w14:textId="77777777" w:rsidR="00DC7C1F" w:rsidRPr="000045C6" w:rsidRDefault="00DC7C1F" w:rsidP="001E5256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943823">
              <w:rPr>
                <w:color w:val="000000"/>
              </w:rPr>
              <w:t>протяженность обслуживаемых линий наружного освещения, находящихся в муниципальной собственности</w:t>
            </w:r>
          </w:p>
        </w:tc>
      </w:tr>
      <w:tr w:rsidR="00A57D1B" w:rsidRPr="000045C6" w14:paraId="08881204" w14:textId="77777777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E869" w14:textId="77777777" w:rsidR="00A57D1B" w:rsidRPr="000045C6" w:rsidRDefault="00A57D1B" w:rsidP="00D2797A">
            <w:pPr>
              <w:pStyle w:val="ConsPlusCell"/>
            </w:pPr>
            <w:r w:rsidRPr="000045C6">
              <w:t xml:space="preserve">Сроки и этапы реализации </w:t>
            </w:r>
          </w:p>
          <w:p w14:paraId="3671B620" w14:textId="706C43FC" w:rsidR="00A57D1B" w:rsidRPr="000045C6" w:rsidRDefault="00517C60" w:rsidP="00D2797A">
            <w:pPr>
              <w:pStyle w:val="ConsPlusCell"/>
            </w:pPr>
            <w:r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AE86" w14:textId="77777777" w:rsidR="00A57D1B" w:rsidRPr="000045C6" w:rsidRDefault="00A57D1B" w:rsidP="00A355CC">
            <w:pPr>
              <w:pStyle w:val="ConsPlusCell"/>
              <w:jc w:val="both"/>
            </w:pPr>
            <w:r w:rsidRPr="000045C6">
              <w:t>2015-202</w:t>
            </w:r>
            <w:r w:rsidR="00A355CC">
              <w:t>5</w:t>
            </w:r>
            <w:r w:rsidRPr="000045C6">
              <w:t> годы</w:t>
            </w:r>
          </w:p>
        </w:tc>
      </w:tr>
      <w:tr w:rsidR="00C62665" w:rsidRPr="000045C6" w14:paraId="040C3613" w14:textId="77777777" w:rsidTr="00676D6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D3EE" w14:textId="04791A27" w:rsidR="00C62665" w:rsidRPr="000045C6" w:rsidRDefault="00C62665" w:rsidP="00C62665">
            <w:pPr>
              <w:pStyle w:val="ConsPlusCell"/>
              <w:ind w:right="-70"/>
            </w:pPr>
            <w:r w:rsidRPr="008748C8">
              <w:t xml:space="preserve">Объемы финансирования </w:t>
            </w:r>
            <w:r w:rsidR="00517C60"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CB4D" w14:textId="1F3E8149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 xml:space="preserve">Объем финансирования Программы за счет всех источников в 2015 – 2025 годах составляет </w:t>
            </w:r>
            <w:r w:rsidR="000F483F">
              <w:rPr>
                <w:sz w:val="28"/>
                <w:szCs w:val="28"/>
              </w:rPr>
              <w:br/>
            </w:r>
            <w:r w:rsidRPr="00EF01D3">
              <w:rPr>
                <w:sz w:val="28"/>
                <w:szCs w:val="28"/>
              </w:rPr>
              <w:t>24 079 731,0 тыс. рублей, в том числе:</w:t>
            </w:r>
          </w:p>
          <w:p w14:paraId="420728CE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2015 году – 1 331 058,3 тыс. рублей;</w:t>
            </w:r>
          </w:p>
          <w:p w14:paraId="27B54CE4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2016 году – 1 526 508,5 тыс. рублей;</w:t>
            </w:r>
          </w:p>
          <w:p w14:paraId="71538970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2017 году – 2 490 024,3 тыс. рублей;</w:t>
            </w:r>
          </w:p>
          <w:p w14:paraId="2CCC79E3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2018 году – 2 240 192,0 тыс. рублей;</w:t>
            </w:r>
          </w:p>
          <w:p w14:paraId="3B6CB808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2019 году – 2 322 505,2 тыс. рублей;</w:t>
            </w:r>
          </w:p>
          <w:p w14:paraId="54DCD815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2020 году – 2 590 617,8 тыс. рублей;</w:t>
            </w:r>
          </w:p>
          <w:p w14:paraId="375A7AEA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2021 году – 2 358 279,9 тыс. рублей;</w:t>
            </w:r>
          </w:p>
          <w:p w14:paraId="252A4252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2022 году – 2 486 787,4 тыс. рублей;</w:t>
            </w:r>
          </w:p>
          <w:p w14:paraId="613EF910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2023 году – 2 203 060,9 тыс. рублей;</w:t>
            </w:r>
          </w:p>
          <w:p w14:paraId="47E5BA45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lastRenderedPageBreak/>
              <w:t>в 2024 году – 2 699 027,2 тыс. рублей;</w:t>
            </w:r>
          </w:p>
          <w:p w14:paraId="5327D2A4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2025 году – 1 831 669,5 тыс. рублей,</w:t>
            </w:r>
          </w:p>
          <w:p w14:paraId="39C8B4CC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том числе:</w:t>
            </w:r>
          </w:p>
          <w:p w14:paraId="63CCBA11" w14:textId="3BF28BB6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 xml:space="preserve">за счет средств федерального бюджета – 5 171 357,6 </w:t>
            </w:r>
            <w:r w:rsidR="000F483F">
              <w:rPr>
                <w:sz w:val="28"/>
                <w:szCs w:val="28"/>
              </w:rPr>
              <w:br/>
            </w:r>
            <w:r w:rsidRPr="00EF01D3">
              <w:rPr>
                <w:sz w:val="28"/>
                <w:szCs w:val="28"/>
              </w:rPr>
              <w:t>тыс. рублей, в том числе по годам:</w:t>
            </w:r>
          </w:p>
          <w:p w14:paraId="400B14B6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2015 году – 0,0 тыс. рублей;</w:t>
            </w:r>
          </w:p>
          <w:p w14:paraId="04267199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2016 году – 1 400,0 тыс. рублей;</w:t>
            </w:r>
          </w:p>
          <w:p w14:paraId="51E0A823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2017 году – 638 455,5 тыс. рублей;</w:t>
            </w:r>
          </w:p>
          <w:p w14:paraId="329F3157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2018 году – 637 965,0 тыс. рублей;</w:t>
            </w:r>
          </w:p>
          <w:p w14:paraId="20349C4B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2019 году – 690 000,0 тыс. рублей;</w:t>
            </w:r>
          </w:p>
          <w:p w14:paraId="1D5C99E1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2020 году – 885 600,0 тыс. рублей;</w:t>
            </w:r>
          </w:p>
          <w:p w14:paraId="0487FBCC" w14:textId="18B35B8B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2021 году – 187 548,1 тыс. рублей</w:t>
            </w:r>
            <w:r w:rsidR="009767B2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6FD37748" w14:textId="26C16405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2022 году – 896 189,0 тыс. рублей</w:t>
            </w:r>
            <w:r w:rsidR="00B91E1D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1E93EB83" w14:textId="6426E81C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2023 году – 654 200,0 тыс. рублей</w:t>
            </w:r>
            <w:r w:rsidR="00B91E1D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2BBEB8DD" w14:textId="43A36146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2024 году – 580 000,0 тыс. рублей</w:t>
            </w:r>
            <w:r w:rsidR="00B91E1D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4EC6B992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2025 году – 0,0 тыс. рублей,</w:t>
            </w:r>
          </w:p>
          <w:p w14:paraId="38C9F43A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за счет средств краевого бюджета – 3 029 008,0 тыс. рублей, в том числе по годам:</w:t>
            </w:r>
          </w:p>
          <w:p w14:paraId="36AB14E9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2015 году – 146 744,3 тыс. рублей;</w:t>
            </w:r>
          </w:p>
          <w:p w14:paraId="5C4DFF31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2016 году – 220 251,1 тыс. рублей;</w:t>
            </w:r>
          </w:p>
          <w:p w14:paraId="3743DEC2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2017 году – 374 553,7 тыс. рублей;</w:t>
            </w:r>
          </w:p>
          <w:p w14:paraId="41C577CB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2018 году – 339 212,9 тыс. рублей;</w:t>
            </w:r>
          </w:p>
          <w:p w14:paraId="4F916CE1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2019 году – 377 445,6 тыс. рублей;</w:t>
            </w:r>
          </w:p>
          <w:p w14:paraId="190ACE2E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2020 году – 313 216,1 тыс. рублей;</w:t>
            </w:r>
          </w:p>
          <w:p w14:paraId="4E947767" w14:textId="6DD791DE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2021 году – 683 608,4 тыс. рублей</w:t>
            </w:r>
            <w:r w:rsidR="00B91E1D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30B58934" w14:textId="1B2CD690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2022 году – 160 907,8 тыс. рублей;</w:t>
            </w:r>
          </w:p>
          <w:p w14:paraId="3F5D611D" w14:textId="2230068A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2023 году – 158 463,5 тыс. рублей;</w:t>
            </w:r>
          </w:p>
          <w:p w14:paraId="7C636B79" w14:textId="6E93C233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2024 году – 254 604,6 тыс. рублей</w:t>
            </w:r>
            <w:r w:rsidR="00B91E1D">
              <w:rPr>
                <w:sz w:val="28"/>
                <w:szCs w:val="28"/>
              </w:rPr>
              <w:t>*</w:t>
            </w:r>
            <w:r w:rsidRPr="00EF01D3">
              <w:rPr>
                <w:sz w:val="28"/>
                <w:szCs w:val="28"/>
              </w:rPr>
              <w:t>;</w:t>
            </w:r>
          </w:p>
          <w:p w14:paraId="0D1F0E46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2025 году – 0,0 тыс. рублей,</w:t>
            </w:r>
          </w:p>
          <w:p w14:paraId="7B735D15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за счет средств бюджета города Барнаула – 15 306 218,5 тыс. рублей, в том числе по годам:</w:t>
            </w:r>
          </w:p>
          <w:p w14:paraId="13C6DDAD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2015 году – 1 133 379,0 тыс. рублей;</w:t>
            </w:r>
          </w:p>
          <w:p w14:paraId="4F32F0D1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2016 году – 1 270 746,8 тыс. рублей;</w:t>
            </w:r>
          </w:p>
          <w:p w14:paraId="704D59E4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2017 году – 1 444 909,6 тыс. рублей;</w:t>
            </w:r>
          </w:p>
          <w:p w14:paraId="627E631B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2018 году – 1 232 454,1 тыс. рублей;</w:t>
            </w:r>
          </w:p>
          <w:p w14:paraId="25ACF693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2019 году – 1 224 119,6 тыс. рублей;</w:t>
            </w:r>
          </w:p>
          <w:p w14:paraId="777C313A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2020 году – 1 344 327,7 тыс. рублей;</w:t>
            </w:r>
          </w:p>
          <w:p w14:paraId="72797760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2021 году – 1 429 902,0 тыс. рублей;</w:t>
            </w:r>
          </w:p>
          <w:p w14:paraId="38E5A113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2022 году – 1 367 247,1 тыс. рублей;</w:t>
            </w:r>
          </w:p>
          <w:p w14:paraId="5C6131D7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2023 году – 1 321 709,5 тыс. рублей;</w:t>
            </w:r>
          </w:p>
          <w:p w14:paraId="17C1DA14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2024 году – 1 788 865,9 тыс. рублей;</w:t>
            </w:r>
          </w:p>
          <w:p w14:paraId="02D7E3FF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2025 году – 1 748 557,2 тыс. рублей,</w:t>
            </w:r>
          </w:p>
          <w:p w14:paraId="2F525FFD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за счет внебюджетных источников – 573 146,9 тыс. рублей, в том числе по годам:</w:t>
            </w:r>
          </w:p>
          <w:p w14:paraId="06394927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2015 году – 50 935,0 тыс. рублей;</w:t>
            </w:r>
          </w:p>
          <w:p w14:paraId="5EB81849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2016 году – 34 110,6 тыс. рублей;</w:t>
            </w:r>
          </w:p>
          <w:p w14:paraId="57888E6C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lastRenderedPageBreak/>
              <w:t>в 2017 году – 32 105,5 тыс. рублей;</w:t>
            </w:r>
          </w:p>
          <w:p w14:paraId="2CCCA046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2018 году – 30 560,0 тыс. рублей;</w:t>
            </w:r>
          </w:p>
          <w:p w14:paraId="412D6B81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2019 году – 30 940,0 тыс. рублей;</w:t>
            </w:r>
          </w:p>
          <w:p w14:paraId="0682180C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2020 году – 47 474,0 тыс. рублей;</w:t>
            </w:r>
          </w:p>
          <w:p w14:paraId="47E13237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2021 году – 57 221,4 тыс. рублей;</w:t>
            </w:r>
          </w:p>
          <w:p w14:paraId="2550481E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2022 году – 62 443,5 тыс. рублей;</w:t>
            </w:r>
          </w:p>
          <w:p w14:paraId="13EB5C1A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2023 году – 68 687,9 тыс. рублей;</w:t>
            </w:r>
          </w:p>
          <w:p w14:paraId="47390392" w14:textId="77777777" w:rsidR="00EF01D3" w:rsidRPr="00EF01D3" w:rsidRDefault="00EF01D3" w:rsidP="00EF01D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2024 году – 75 556,7 тыс. рублей;</w:t>
            </w:r>
          </w:p>
          <w:p w14:paraId="6ED710CA" w14:textId="77777777" w:rsidR="000F483F" w:rsidRPr="009427CE" w:rsidRDefault="00EF01D3" w:rsidP="00EF01D3">
            <w:pPr>
              <w:autoSpaceDE w:val="0"/>
              <w:autoSpaceDN w:val="0"/>
              <w:adjustRightInd w:val="0"/>
              <w:spacing w:line="235" w:lineRule="auto"/>
              <w:ind w:right="-70"/>
              <w:jc w:val="both"/>
              <w:rPr>
                <w:rFonts w:eastAsia="SimSun"/>
                <w:sz w:val="28"/>
                <w:szCs w:val="28"/>
              </w:rPr>
            </w:pPr>
            <w:r w:rsidRPr="00EF01D3">
              <w:rPr>
                <w:sz w:val="28"/>
                <w:szCs w:val="28"/>
              </w:rPr>
              <w:t>в 2025 году – 83 112</w:t>
            </w:r>
            <w:r w:rsidRPr="009427CE">
              <w:rPr>
                <w:rFonts w:eastAsia="SimSun"/>
                <w:sz w:val="28"/>
                <w:szCs w:val="28"/>
              </w:rPr>
              <w:t>,3 тыс. рублей.</w:t>
            </w:r>
          </w:p>
          <w:p w14:paraId="2ECF646E" w14:textId="64885AB7" w:rsidR="00282C96" w:rsidRPr="00282C96" w:rsidRDefault="00282C96" w:rsidP="00EF01D3">
            <w:pPr>
              <w:autoSpaceDE w:val="0"/>
              <w:autoSpaceDN w:val="0"/>
              <w:adjustRightInd w:val="0"/>
              <w:spacing w:line="235" w:lineRule="auto"/>
              <w:ind w:right="-70"/>
              <w:jc w:val="both"/>
              <w:rPr>
                <w:rFonts w:eastAsia="SimSun"/>
                <w:sz w:val="28"/>
                <w:szCs w:val="28"/>
              </w:rPr>
            </w:pPr>
            <w:r w:rsidRPr="00282C96">
              <w:rPr>
                <w:rFonts w:eastAsia="SimSun"/>
                <w:sz w:val="28"/>
                <w:szCs w:val="28"/>
              </w:rPr>
              <w:t>*– Объем средств федерального и краевого бюджетов указан в соответствии с национальн</w:t>
            </w:r>
            <w:r w:rsidR="009427CE">
              <w:rPr>
                <w:rFonts w:eastAsia="SimSun"/>
                <w:sz w:val="28"/>
                <w:szCs w:val="28"/>
              </w:rPr>
              <w:t>ым</w:t>
            </w:r>
            <w:r w:rsidRPr="00282C96">
              <w:rPr>
                <w:rFonts w:eastAsia="SimSun"/>
                <w:sz w:val="28"/>
                <w:szCs w:val="28"/>
              </w:rPr>
              <w:t xml:space="preserve"> проект</w:t>
            </w:r>
            <w:r w:rsidR="009427CE">
              <w:rPr>
                <w:rFonts w:eastAsia="SimSun"/>
                <w:sz w:val="28"/>
                <w:szCs w:val="28"/>
              </w:rPr>
              <w:t>ом</w:t>
            </w:r>
            <w:r w:rsidRPr="00282C96">
              <w:rPr>
                <w:rFonts w:eastAsia="SimSun"/>
                <w:sz w:val="28"/>
                <w:szCs w:val="28"/>
              </w:rPr>
              <w:t xml:space="preserve"> «Безопасные и качественные автомобильные дороги»</w:t>
            </w:r>
            <w:r w:rsidR="009427CE">
              <w:rPr>
                <w:rFonts w:eastAsia="SimSun"/>
                <w:sz w:val="28"/>
                <w:szCs w:val="28"/>
              </w:rPr>
              <w:t xml:space="preserve">, </w:t>
            </w:r>
            <w:r w:rsidR="009427CE" w:rsidRPr="009427CE">
              <w:rPr>
                <w:rFonts w:eastAsia="SimSun"/>
                <w:sz w:val="28"/>
                <w:szCs w:val="28"/>
              </w:rPr>
              <w:t>Федеральным проектом «Жилье», Индивидуальной программой социально-экономического развития Алтайского края на 2020 – 2024 годы</w:t>
            </w:r>
            <w:r w:rsidRPr="00282C96">
              <w:rPr>
                <w:rFonts w:eastAsia="SimSun"/>
                <w:sz w:val="28"/>
                <w:szCs w:val="28"/>
              </w:rPr>
              <w:t xml:space="preserve">, подпрограммой  «Развитие городского электрического транспорта» государственной программы Алтайского края «Развитие транспортной системы Алтайского края», утвержденной постановлением Администрации Алтайского края </w:t>
            </w:r>
            <w:r w:rsidR="004006D8">
              <w:rPr>
                <w:rFonts w:eastAsia="SimSun"/>
                <w:sz w:val="28"/>
                <w:szCs w:val="28"/>
              </w:rPr>
              <w:br/>
            </w:r>
            <w:r w:rsidRPr="00282C96">
              <w:rPr>
                <w:rFonts w:eastAsia="SimSun"/>
                <w:sz w:val="28"/>
                <w:szCs w:val="28"/>
              </w:rPr>
              <w:t>от 16.10.2014 №479.</w:t>
            </w:r>
          </w:p>
          <w:p w14:paraId="654C9A23" w14:textId="77777777" w:rsidR="00282C96" w:rsidRPr="00282C96" w:rsidRDefault="00282C96" w:rsidP="00282C96">
            <w:pPr>
              <w:autoSpaceDE w:val="0"/>
              <w:autoSpaceDN w:val="0"/>
              <w:adjustRightInd w:val="0"/>
              <w:spacing w:line="235" w:lineRule="auto"/>
              <w:ind w:right="-70"/>
              <w:jc w:val="both"/>
              <w:rPr>
                <w:rFonts w:eastAsia="SimSun"/>
                <w:sz w:val="28"/>
                <w:szCs w:val="28"/>
              </w:rPr>
            </w:pPr>
            <w:r w:rsidRPr="00282C96">
              <w:rPr>
                <w:rFonts w:eastAsia="SimSun"/>
                <w:sz w:val="28"/>
                <w:szCs w:val="28"/>
              </w:rPr>
              <w:t>Реализация мероприятий в рамках Программы является расходным обязательством городского округа – города Барнаула Алтайского края в части финансирования из средств бюджета города.</w:t>
            </w:r>
          </w:p>
          <w:p w14:paraId="27FF311F" w14:textId="46C22A2C" w:rsidR="000531CE" w:rsidRPr="00307DA8" w:rsidRDefault="00282C96" w:rsidP="00282C96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82C96">
              <w:rPr>
                <w:rFonts w:eastAsia="SimSun"/>
                <w:sz w:val="28"/>
                <w:szCs w:val="28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A57D1B" w:rsidRPr="000045C6" w14:paraId="568FA0E6" w14:textId="77777777" w:rsidTr="00676D66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3923" w14:textId="77777777"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Ожидаемые результаты реализации </w:t>
            </w:r>
          </w:p>
          <w:p w14:paraId="3C33E36F" w14:textId="073BFAB4" w:rsidR="00A57D1B" w:rsidRPr="000045C6" w:rsidRDefault="00517C60" w:rsidP="00D2797A">
            <w:pPr>
              <w:pStyle w:val="ConsPlusCell"/>
            </w:pPr>
            <w:r w:rsidRPr="00372FC6"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C821" w14:textId="25BE821D" w:rsidR="004E6DAC" w:rsidRPr="00E422F1" w:rsidRDefault="00A209ED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С</w:t>
            </w:r>
            <w:r w:rsidR="004E6DAC" w:rsidRPr="00E422F1">
              <w:t xml:space="preserve">нижение количества мест концентрации дорожно-транспортных происшествий (аварийно-опасных участков) на дорожной сети города по отношению к 2017 году </w:t>
            </w:r>
            <w:r w:rsidR="007F4AEB" w:rsidRPr="00E422F1">
              <w:t xml:space="preserve">до </w:t>
            </w:r>
            <w:r w:rsidR="009325C4" w:rsidRPr="00E422F1">
              <w:t>19,0</w:t>
            </w:r>
            <w:r w:rsidR="004E6DAC" w:rsidRPr="00E422F1">
              <w:t>%;</w:t>
            </w:r>
          </w:p>
          <w:p w14:paraId="2D8571F5" w14:textId="18C79966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снижение количества погибших в результате дорожно-транспортных происшествий на 100 000 населения (не более 4</w:t>
            </w:r>
            <w:r w:rsidR="00906528" w:rsidRPr="00E422F1">
              <w:t xml:space="preserve"> человек</w:t>
            </w:r>
            <w:r w:rsidRPr="00E422F1">
              <w:t>);</w:t>
            </w:r>
          </w:p>
          <w:p w14:paraId="4AC73896" w14:textId="43C3EFAD" w:rsidR="005A6034" w:rsidRPr="00E422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увеличение удельного веса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дорог, до 4</w:t>
            </w:r>
            <w:r w:rsidR="009C477C" w:rsidRPr="00E422F1">
              <w:t>6,9</w:t>
            </w:r>
            <w:r w:rsidR="00C47749" w:rsidRPr="00E422F1">
              <w:t>%</w:t>
            </w:r>
            <w:r w:rsidRPr="00E422F1">
              <w:t>;</w:t>
            </w:r>
          </w:p>
          <w:p w14:paraId="0CBEA8B9" w14:textId="7002E279" w:rsidR="007F4AEB" w:rsidRPr="00E422F1" w:rsidRDefault="005A6034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доли дорог местного значения города Барнаула, </w:t>
            </w:r>
            <w:r w:rsidR="00021F8C" w:rsidRPr="00E422F1">
              <w:t>находящихся в нормативном состоянии, в рамках реализации национального проекта «Безопасные и качественные автомобильные дороги»</w:t>
            </w:r>
            <w:r w:rsidRPr="00E422F1">
              <w:t>, до 8</w:t>
            </w:r>
            <w:r w:rsidR="00D25848" w:rsidRPr="00E422F1">
              <w:t>5,1</w:t>
            </w:r>
            <w:r w:rsidRPr="00E422F1">
              <w:t>%;</w:t>
            </w:r>
            <w:r w:rsidR="00021F8C" w:rsidRPr="00E422F1">
              <w:t xml:space="preserve"> </w:t>
            </w:r>
          </w:p>
          <w:p w14:paraId="118E49AD" w14:textId="03017AA3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обновление 2</w:t>
            </w:r>
            <w:r w:rsidR="00E06BC9" w:rsidRPr="00E422F1">
              <w:t>2</w:t>
            </w:r>
            <w:r w:rsidR="006C51BE">
              <w:t>2</w:t>
            </w:r>
            <w:r w:rsidRPr="00E422F1">
              <w:t xml:space="preserve"> единиц подвижного состава городского транспорта; </w:t>
            </w:r>
          </w:p>
          <w:p w14:paraId="1AAD228E" w14:textId="5D8C9C0D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lastRenderedPageBreak/>
              <w:t xml:space="preserve">обустройство </w:t>
            </w:r>
            <w:r w:rsidR="00587D88" w:rsidRPr="00E422F1">
              <w:t>4</w:t>
            </w:r>
            <w:r w:rsidR="00436DA8" w:rsidRPr="00E422F1">
              <w:t>1</w:t>
            </w:r>
            <w:r w:rsidRPr="00E422F1">
              <w:t xml:space="preserve"> остановочн</w:t>
            </w:r>
            <w:r w:rsidR="004006D8">
              <w:t>ого</w:t>
            </w:r>
            <w:r w:rsidRPr="00E422F1">
              <w:t xml:space="preserve"> пункт</w:t>
            </w:r>
            <w:r w:rsidR="00436DA8" w:rsidRPr="00E422F1">
              <w:t>а</w:t>
            </w:r>
            <w:r w:rsidRPr="00E422F1">
              <w:t>;</w:t>
            </w:r>
          </w:p>
          <w:p w14:paraId="349ABDC5" w14:textId="189253CD" w:rsidR="002A49BE" w:rsidRPr="00E422F1" w:rsidRDefault="002A49BE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выполнение расписания от планового количества рейсов, определенных расписанием движения, не менее 85</w:t>
            </w:r>
            <w:r w:rsidR="009325C4" w:rsidRPr="00E422F1">
              <w:t>,0</w:t>
            </w:r>
            <w:r w:rsidRPr="00E422F1">
              <w:t>%;</w:t>
            </w:r>
          </w:p>
          <w:p w14:paraId="7F13579B" w14:textId="69B79115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увеличение доли транспортных средств, приспособленных для перемещения маломобильных групп граждан, в общем количестве подвижного состава общественного транспорта, до 35,7</w:t>
            </w:r>
            <w:r w:rsidR="00C47749" w:rsidRPr="00E422F1">
              <w:t>%</w:t>
            </w:r>
            <w:r w:rsidRPr="00E422F1">
              <w:t>;</w:t>
            </w:r>
          </w:p>
          <w:p w14:paraId="2414D417" w14:textId="10E1F2FE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доли освещенной улично-дорожной сети города </w:t>
            </w:r>
          </w:p>
          <w:p w14:paraId="4E1936B8" w14:textId="3B19462C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в протяженности автомобильных дорог, прошедших техн</w:t>
            </w:r>
            <w:r w:rsidR="00A830A7" w:rsidRPr="00E422F1">
              <w:t>ическую инвентаризацию, до 5</w:t>
            </w:r>
            <w:r w:rsidR="00967A6C" w:rsidRPr="00E422F1">
              <w:t>3,</w:t>
            </w:r>
            <w:r w:rsidR="00E5420C">
              <w:t>6</w:t>
            </w:r>
            <w:r w:rsidR="00C47749" w:rsidRPr="00E422F1">
              <w:t>%</w:t>
            </w:r>
            <w:r w:rsidRPr="00E422F1">
              <w:t>;</w:t>
            </w:r>
          </w:p>
          <w:p w14:paraId="38550BCF" w14:textId="1EE7DB8B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 xml:space="preserve">увеличение протяженности линий наружного освещения до </w:t>
            </w:r>
          </w:p>
          <w:p w14:paraId="31B2CB4F" w14:textId="60FF31E9" w:rsidR="004E6DAC" w:rsidRPr="00E422F1" w:rsidRDefault="004E6DAC" w:rsidP="004D6A3F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72</w:t>
            </w:r>
            <w:r w:rsidR="00E5420C">
              <w:t>9</w:t>
            </w:r>
            <w:r w:rsidR="00C9224D" w:rsidRPr="00E422F1">
              <w:t>,</w:t>
            </w:r>
            <w:r w:rsidR="00E5420C">
              <w:t>5</w:t>
            </w:r>
            <w:r w:rsidRPr="00E422F1">
              <w:t xml:space="preserve"> км;</w:t>
            </w:r>
          </w:p>
          <w:p w14:paraId="7DB652B3" w14:textId="6AE3B4E0" w:rsidR="004E6DAC" w:rsidRPr="00E422F1" w:rsidRDefault="004E6DAC" w:rsidP="00E422F1">
            <w:pPr>
              <w:pStyle w:val="ConsPlusCell"/>
              <w:tabs>
                <w:tab w:val="left" w:pos="290"/>
              </w:tabs>
              <w:spacing w:line="235" w:lineRule="auto"/>
              <w:jc w:val="both"/>
            </w:pPr>
            <w:r w:rsidRPr="00E422F1">
              <w:t>увеличение протяженности обслуживаемых линий наружного освещения, находящихся в муниципаль</w:t>
            </w:r>
            <w:r w:rsidR="000809F1" w:rsidRPr="00E422F1">
              <w:t>ной собственности, до 7</w:t>
            </w:r>
            <w:r w:rsidR="00E5420C">
              <w:t>14</w:t>
            </w:r>
            <w:r w:rsidR="000809F1" w:rsidRPr="00E422F1">
              <w:t>,</w:t>
            </w:r>
            <w:r w:rsidR="00E5420C">
              <w:t>0</w:t>
            </w:r>
            <w:r w:rsidR="000809F1" w:rsidRPr="00E422F1">
              <w:t xml:space="preserve"> км</w:t>
            </w:r>
          </w:p>
        </w:tc>
      </w:tr>
    </w:tbl>
    <w:p w14:paraId="5F1C8BC4" w14:textId="686868E7" w:rsidR="00705458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14:paraId="4DF4AC05" w14:textId="77777777" w:rsidR="00D4649F" w:rsidRDefault="00D4649F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14:paraId="4A00FE2A" w14:textId="49BF60E2" w:rsidR="003F6686" w:rsidRDefault="003F6686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3F6686" w:rsidSect="004237B5">
          <w:headerReference w:type="default" r:id="rId8"/>
          <w:pgSz w:w="11906" w:h="16838"/>
          <w:pgMar w:top="992" w:right="709" w:bottom="992" w:left="1985" w:header="709" w:footer="709" w:gutter="0"/>
          <w:cols w:space="708"/>
          <w:titlePg/>
          <w:docGrid w:linePitch="360"/>
        </w:sectPr>
      </w:pPr>
    </w:p>
    <w:p w14:paraId="232380F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7C9F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CE094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30564B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B74D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6EC7D5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4FACA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5EB00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5541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8B2B4" w14:textId="77777777" w:rsidR="00D4649F" w:rsidRPr="00BB53BC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C790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C1959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54551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13A66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A2C33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E95DF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82A5C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DD48E" w14:textId="77777777" w:rsidR="00D4649F" w:rsidRDefault="00D4649F" w:rsidP="00D4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49F" w:rsidSect="00355C1E">
      <w:headerReference w:type="first" r:id="rId9"/>
      <w:pgSz w:w="11906" w:h="16838"/>
      <w:pgMar w:top="1134" w:right="566" w:bottom="1134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D4BAA" w14:textId="77777777" w:rsidR="00FF0A58" w:rsidRDefault="00FF0A58" w:rsidP="00AB3EAB">
      <w:r>
        <w:separator/>
      </w:r>
    </w:p>
  </w:endnote>
  <w:endnote w:type="continuationSeparator" w:id="0">
    <w:p w14:paraId="1A38A1C6" w14:textId="77777777" w:rsidR="00FF0A58" w:rsidRDefault="00FF0A58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AE8B" w14:textId="77777777" w:rsidR="00FF0A58" w:rsidRDefault="00FF0A58" w:rsidP="00AB3EAB">
      <w:r>
        <w:separator/>
      </w:r>
    </w:p>
  </w:footnote>
  <w:footnote w:type="continuationSeparator" w:id="0">
    <w:p w14:paraId="6B2AAF5D" w14:textId="77777777" w:rsidR="00FF0A58" w:rsidRDefault="00FF0A58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5737378"/>
      <w:docPartObj>
        <w:docPartGallery w:val="Page Numbers (Top of Page)"/>
        <w:docPartUnique/>
      </w:docPartObj>
    </w:sdtPr>
    <w:sdtEndPr/>
    <w:sdtContent>
      <w:p w14:paraId="26B07CC1" w14:textId="77777777"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803C1A">
          <w:rPr>
            <w:noProof/>
          </w:rPr>
          <w:t>3</w:t>
        </w:r>
        <w:r>
          <w:fldChar w:fldCharType="end"/>
        </w:r>
      </w:p>
    </w:sdtContent>
  </w:sdt>
  <w:p w14:paraId="5BAEBE78" w14:textId="77777777" w:rsidR="00DD0FD2" w:rsidRDefault="00DD0FD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0C59" w14:textId="77777777" w:rsidR="006B60D7" w:rsidRDefault="00CB385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9A7"/>
    <w:multiLevelType w:val="hybridMultilevel"/>
    <w:tmpl w:val="EBE0AC94"/>
    <w:lvl w:ilvl="0" w:tplc="87F0A7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9EC1ED9"/>
    <w:multiLevelType w:val="hybridMultilevel"/>
    <w:tmpl w:val="27044B8C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7299E"/>
    <w:multiLevelType w:val="hybridMultilevel"/>
    <w:tmpl w:val="BDB8F29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1B"/>
    <w:rsid w:val="00000291"/>
    <w:rsid w:val="00002D36"/>
    <w:rsid w:val="000045C6"/>
    <w:rsid w:val="000052B8"/>
    <w:rsid w:val="000054EC"/>
    <w:rsid w:val="000112CF"/>
    <w:rsid w:val="00012729"/>
    <w:rsid w:val="0002138B"/>
    <w:rsid w:val="00021F8C"/>
    <w:rsid w:val="00024A55"/>
    <w:rsid w:val="000322B5"/>
    <w:rsid w:val="00032B94"/>
    <w:rsid w:val="00032D09"/>
    <w:rsid w:val="000350C4"/>
    <w:rsid w:val="00035E5D"/>
    <w:rsid w:val="000360CF"/>
    <w:rsid w:val="000363C6"/>
    <w:rsid w:val="000373EA"/>
    <w:rsid w:val="00037622"/>
    <w:rsid w:val="000416A2"/>
    <w:rsid w:val="000500DF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6460"/>
    <w:rsid w:val="00070AF8"/>
    <w:rsid w:val="00074714"/>
    <w:rsid w:val="00074CDB"/>
    <w:rsid w:val="00074DFA"/>
    <w:rsid w:val="000751D6"/>
    <w:rsid w:val="00076031"/>
    <w:rsid w:val="0007703A"/>
    <w:rsid w:val="000778D9"/>
    <w:rsid w:val="000809F1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3D5C"/>
    <w:rsid w:val="000A3D8F"/>
    <w:rsid w:val="000A405A"/>
    <w:rsid w:val="000A5484"/>
    <w:rsid w:val="000A6479"/>
    <w:rsid w:val="000A7B18"/>
    <w:rsid w:val="000A7C84"/>
    <w:rsid w:val="000B25CD"/>
    <w:rsid w:val="000B2D8B"/>
    <w:rsid w:val="000B66B7"/>
    <w:rsid w:val="000B74C2"/>
    <w:rsid w:val="000C65F2"/>
    <w:rsid w:val="000D53DB"/>
    <w:rsid w:val="000E320A"/>
    <w:rsid w:val="000E4A20"/>
    <w:rsid w:val="000E6866"/>
    <w:rsid w:val="000F0FEE"/>
    <w:rsid w:val="000F163A"/>
    <w:rsid w:val="000F1D5C"/>
    <w:rsid w:val="000F2078"/>
    <w:rsid w:val="000F2998"/>
    <w:rsid w:val="000F409B"/>
    <w:rsid w:val="000F483F"/>
    <w:rsid w:val="000F4C09"/>
    <w:rsid w:val="000F61CF"/>
    <w:rsid w:val="000F76B4"/>
    <w:rsid w:val="00103764"/>
    <w:rsid w:val="0010724A"/>
    <w:rsid w:val="0010786C"/>
    <w:rsid w:val="00112BB8"/>
    <w:rsid w:val="001152A4"/>
    <w:rsid w:val="001162EC"/>
    <w:rsid w:val="0012159D"/>
    <w:rsid w:val="00121E1A"/>
    <w:rsid w:val="0012616B"/>
    <w:rsid w:val="001264E9"/>
    <w:rsid w:val="001359AB"/>
    <w:rsid w:val="00142894"/>
    <w:rsid w:val="0014293F"/>
    <w:rsid w:val="00143724"/>
    <w:rsid w:val="001458C7"/>
    <w:rsid w:val="001502AD"/>
    <w:rsid w:val="00152759"/>
    <w:rsid w:val="00156D06"/>
    <w:rsid w:val="00160EB6"/>
    <w:rsid w:val="001610E9"/>
    <w:rsid w:val="001614A2"/>
    <w:rsid w:val="00161CCA"/>
    <w:rsid w:val="00164E25"/>
    <w:rsid w:val="00164EC7"/>
    <w:rsid w:val="0016639F"/>
    <w:rsid w:val="00173762"/>
    <w:rsid w:val="00173936"/>
    <w:rsid w:val="00175A8C"/>
    <w:rsid w:val="00176578"/>
    <w:rsid w:val="00176917"/>
    <w:rsid w:val="00177266"/>
    <w:rsid w:val="001809AD"/>
    <w:rsid w:val="00180BC2"/>
    <w:rsid w:val="0019052B"/>
    <w:rsid w:val="0019361A"/>
    <w:rsid w:val="00194565"/>
    <w:rsid w:val="001972AE"/>
    <w:rsid w:val="00197C50"/>
    <w:rsid w:val="001B00F2"/>
    <w:rsid w:val="001B6B54"/>
    <w:rsid w:val="001C3CC1"/>
    <w:rsid w:val="001D1EA2"/>
    <w:rsid w:val="001D35B9"/>
    <w:rsid w:val="001D46B9"/>
    <w:rsid w:val="001E0256"/>
    <w:rsid w:val="001E06F1"/>
    <w:rsid w:val="001E5256"/>
    <w:rsid w:val="001E5D8E"/>
    <w:rsid w:val="001F07D2"/>
    <w:rsid w:val="001F1760"/>
    <w:rsid w:val="001F7241"/>
    <w:rsid w:val="00202D1F"/>
    <w:rsid w:val="00203043"/>
    <w:rsid w:val="00203D53"/>
    <w:rsid w:val="00203ED6"/>
    <w:rsid w:val="00204E1F"/>
    <w:rsid w:val="0020503B"/>
    <w:rsid w:val="00205F3A"/>
    <w:rsid w:val="0021004F"/>
    <w:rsid w:val="00211E0E"/>
    <w:rsid w:val="00212A77"/>
    <w:rsid w:val="00213DAE"/>
    <w:rsid w:val="00220546"/>
    <w:rsid w:val="002245D1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23F0"/>
    <w:rsid w:val="002553D9"/>
    <w:rsid w:val="002554D8"/>
    <w:rsid w:val="00255A74"/>
    <w:rsid w:val="00255D1F"/>
    <w:rsid w:val="00257268"/>
    <w:rsid w:val="002604D7"/>
    <w:rsid w:val="00261A42"/>
    <w:rsid w:val="0026472B"/>
    <w:rsid w:val="0026478F"/>
    <w:rsid w:val="00265ADD"/>
    <w:rsid w:val="00273BE8"/>
    <w:rsid w:val="00275A26"/>
    <w:rsid w:val="00282C96"/>
    <w:rsid w:val="00283BFA"/>
    <w:rsid w:val="00283CF5"/>
    <w:rsid w:val="002869B2"/>
    <w:rsid w:val="0028780A"/>
    <w:rsid w:val="0029028E"/>
    <w:rsid w:val="00290F1F"/>
    <w:rsid w:val="00292027"/>
    <w:rsid w:val="002922D8"/>
    <w:rsid w:val="002924D4"/>
    <w:rsid w:val="0029719A"/>
    <w:rsid w:val="002A088E"/>
    <w:rsid w:val="002A198D"/>
    <w:rsid w:val="002A2CF4"/>
    <w:rsid w:val="002A422C"/>
    <w:rsid w:val="002A49BE"/>
    <w:rsid w:val="002A53AC"/>
    <w:rsid w:val="002A542B"/>
    <w:rsid w:val="002B1728"/>
    <w:rsid w:val="002B3B4D"/>
    <w:rsid w:val="002B4203"/>
    <w:rsid w:val="002B6550"/>
    <w:rsid w:val="002C14D8"/>
    <w:rsid w:val="002C327B"/>
    <w:rsid w:val="002C4013"/>
    <w:rsid w:val="002C5A60"/>
    <w:rsid w:val="002C7342"/>
    <w:rsid w:val="002D0C81"/>
    <w:rsid w:val="002D0F10"/>
    <w:rsid w:val="002D1984"/>
    <w:rsid w:val="002D58C1"/>
    <w:rsid w:val="002E46FA"/>
    <w:rsid w:val="002E4A1B"/>
    <w:rsid w:val="002E4D19"/>
    <w:rsid w:val="002E50D9"/>
    <w:rsid w:val="002E68B1"/>
    <w:rsid w:val="002E6E5D"/>
    <w:rsid w:val="002F03CA"/>
    <w:rsid w:val="002F2528"/>
    <w:rsid w:val="002F6870"/>
    <w:rsid w:val="002F761E"/>
    <w:rsid w:val="00301DF1"/>
    <w:rsid w:val="003029D5"/>
    <w:rsid w:val="00302C1F"/>
    <w:rsid w:val="00303C5F"/>
    <w:rsid w:val="003048FA"/>
    <w:rsid w:val="003058F7"/>
    <w:rsid w:val="003067E2"/>
    <w:rsid w:val="00306965"/>
    <w:rsid w:val="00307DA8"/>
    <w:rsid w:val="00311449"/>
    <w:rsid w:val="00311529"/>
    <w:rsid w:val="00311575"/>
    <w:rsid w:val="0031367A"/>
    <w:rsid w:val="00314E29"/>
    <w:rsid w:val="00322678"/>
    <w:rsid w:val="00323ABD"/>
    <w:rsid w:val="00324569"/>
    <w:rsid w:val="003327D4"/>
    <w:rsid w:val="00333AEE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5C1E"/>
    <w:rsid w:val="003562BF"/>
    <w:rsid w:val="003600E8"/>
    <w:rsid w:val="00360666"/>
    <w:rsid w:val="00361664"/>
    <w:rsid w:val="00361F7D"/>
    <w:rsid w:val="00364AC8"/>
    <w:rsid w:val="00372E7A"/>
    <w:rsid w:val="00372FC6"/>
    <w:rsid w:val="00374217"/>
    <w:rsid w:val="00375448"/>
    <w:rsid w:val="00377510"/>
    <w:rsid w:val="0038132A"/>
    <w:rsid w:val="00381E4A"/>
    <w:rsid w:val="00384A2A"/>
    <w:rsid w:val="00385B43"/>
    <w:rsid w:val="003953E6"/>
    <w:rsid w:val="00395BB2"/>
    <w:rsid w:val="00397726"/>
    <w:rsid w:val="003A1389"/>
    <w:rsid w:val="003A1C62"/>
    <w:rsid w:val="003A26A2"/>
    <w:rsid w:val="003A3597"/>
    <w:rsid w:val="003A5E77"/>
    <w:rsid w:val="003A76F4"/>
    <w:rsid w:val="003B33FA"/>
    <w:rsid w:val="003B4F0D"/>
    <w:rsid w:val="003B5CAE"/>
    <w:rsid w:val="003C4D41"/>
    <w:rsid w:val="003D48FF"/>
    <w:rsid w:val="003D7079"/>
    <w:rsid w:val="003E2608"/>
    <w:rsid w:val="003E331D"/>
    <w:rsid w:val="003E4AC6"/>
    <w:rsid w:val="003F0A2B"/>
    <w:rsid w:val="003F1C52"/>
    <w:rsid w:val="003F3285"/>
    <w:rsid w:val="003F6686"/>
    <w:rsid w:val="003F6C63"/>
    <w:rsid w:val="003F71A8"/>
    <w:rsid w:val="004006D8"/>
    <w:rsid w:val="00401D6F"/>
    <w:rsid w:val="0040622F"/>
    <w:rsid w:val="00415F24"/>
    <w:rsid w:val="004171FF"/>
    <w:rsid w:val="00417251"/>
    <w:rsid w:val="004174CD"/>
    <w:rsid w:val="004179F0"/>
    <w:rsid w:val="00417F10"/>
    <w:rsid w:val="0042163D"/>
    <w:rsid w:val="00421848"/>
    <w:rsid w:val="0042206E"/>
    <w:rsid w:val="004237B5"/>
    <w:rsid w:val="00427664"/>
    <w:rsid w:val="004300BA"/>
    <w:rsid w:val="00433C58"/>
    <w:rsid w:val="00436DA8"/>
    <w:rsid w:val="0044177D"/>
    <w:rsid w:val="00442E9B"/>
    <w:rsid w:val="004470A9"/>
    <w:rsid w:val="00450C61"/>
    <w:rsid w:val="0045379E"/>
    <w:rsid w:val="00454C71"/>
    <w:rsid w:val="004630AE"/>
    <w:rsid w:val="00464077"/>
    <w:rsid w:val="00465087"/>
    <w:rsid w:val="0046588A"/>
    <w:rsid w:val="00467062"/>
    <w:rsid w:val="0047044F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870C3"/>
    <w:rsid w:val="00487C79"/>
    <w:rsid w:val="00496234"/>
    <w:rsid w:val="004967EF"/>
    <w:rsid w:val="00497B8F"/>
    <w:rsid w:val="004A18F0"/>
    <w:rsid w:val="004B3E3E"/>
    <w:rsid w:val="004B7D7E"/>
    <w:rsid w:val="004B7E87"/>
    <w:rsid w:val="004C0965"/>
    <w:rsid w:val="004C2FB1"/>
    <w:rsid w:val="004C4766"/>
    <w:rsid w:val="004C48E9"/>
    <w:rsid w:val="004C67EA"/>
    <w:rsid w:val="004C7F21"/>
    <w:rsid w:val="004D1875"/>
    <w:rsid w:val="004D6888"/>
    <w:rsid w:val="004D6A3F"/>
    <w:rsid w:val="004E063A"/>
    <w:rsid w:val="004E2E32"/>
    <w:rsid w:val="004E3128"/>
    <w:rsid w:val="004E337A"/>
    <w:rsid w:val="004E33B2"/>
    <w:rsid w:val="004E4876"/>
    <w:rsid w:val="004E4BD0"/>
    <w:rsid w:val="004E665F"/>
    <w:rsid w:val="004E6DAC"/>
    <w:rsid w:val="004F0DF0"/>
    <w:rsid w:val="004F45E8"/>
    <w:rsid w:val="004F7F88"/>
    <w:rsid w:val="00504584"/>
    <w:rsid w:val="00504B70"/>
    <w:rsid w:val="005057E6"/>
    <w:rsid w:val="00507E91"/>
    <w:rsid w:val="00511625"/>
    <w:rsid w:val="005147AF"/>
    <w:rsid w:val="005157D6"/>
    <w:rsid w:val="0051667D"/>
    <w:rsid w:val="005172DB"/>
    <w:rsid w:val="00517C60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35A3"/>
    <w:rsid w:val="00533EEF"/>
    <w:rsid w:val="0053523D"/>
    <w:rsid w:val="00535DD8"/>
    <w:rsid w:val="0053600C"/>
    <w:rsid w:val="005368A7"/>
    <w:rsid w:val="00537FD8"/>
    <w:rsid w:val="00543F44"/>
    <w:rsid w:val="0054577E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71AE"/>
    <w:rsid w:val="00587B9E"/>
    <w:rsid w:val="00587D39"/>
    <w:rsid w:val="00587D88"/>
    <w:rsid w:val="005925FB"/>
    <w:rsid w:val="005953E5"/>
    <w:rsid w:val="00596C12"/>
    <w:rsid w:val="005A19AD"/>
    <w:rsid w:val="005A4B42"/>
    <w:rsid w:val="005A55E6"/>
    <w:rsid w:val="005A6034"/>
    <w:rsid w:val="005A6174"/>
    <w:rsid w:val="005A7B7C"/>
    <w:rsid w:val="005B00D8"/>
    <w:rsid w:val="005B0B36"/>
    <w:rsid w:val="005B0D29"/>
    <w:rsid w:val="005B1CC8"/>
    <w:rsid w:val="005B221E"/>
    <w:rsid w:val="005B47C9"/>
    <w:rsid w:val="005B5895"/>
    <w:rsid w:val="005B706E"/>
    <w:rsid w:val="005C23ED"/>
    <w:rsid w:val="005C57D2"/>
    <w:rsid w:val="005D12CF"/>
    <w:rsid w:val="005D1AD6"/>
    <w:rsid w:val="005D20DE"/>
    <w:rsid w:val="005D4F17"/>
    <w:rsid w:val="005D503F"/>
    <w:rsid w:val="005E0B84"/>
    <w:rsid w:val="005E13F2"/>
    <w:rsid w:val="005E50BA"/>
    <w:rsid w:val="005E74AA"/>
    <w:rsid w:val="005F1A6C"/>
    <w:rsid w:val="005F1CD7"/>
    <w:rsid w:val="005F219B"/>
    <w:rsid w:val="005F2DAB"/>
    <w:rsid w:val="005F41EA"/>
    <w:rsid w:val="005F4863"/>
    <w:rsid w:val="005F63EC"/>
    <w:rsid w:val="006007E3"/>
    <w:rsid w:val="00603472"/>
    <w:rsid w:val="00605186"/>
    <w:rsid w:val="00610D6F"/>
    <w:rsid w:val="00617A15"/>
    <w:rsid w:val="006229EA"/>
    <w:rsid w:val="00625BAE"/>
    <w:rsid w:val="00630902"/>
    <w:rsid w:val="00635588"/>
    <w:rsid w:val="00640AA4"/>
    <w:rsid w:val="00642837"/>
    <w:rsid w:val="0064504C"/>
    <w:rsid w:val="006451A7"/>
    <w:rsid w:val="00650135"/>
    <w:rsid w:val="006540CC"/>
    <w:rsid w:val="0065701B"/>
    <w:rsid w:val="00660BEC"/>
    <w:rsid w:val="00662671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A09EE"/>
    <w:rsid w:val="006A7509"/>
    <w:rsid w:val="006B1374"/>
    <w:rsid w:val="006B15B7"/>
    <w:rsid w:val="006B42F7"/>
    <w:rsid w:val="006B694E"/>
    <w:rsid w:val="006B6D20"/>
    <w:rsid w:val="006C166A"/>
    <w:rsid w:val="006C22BD"/>
    <w:rsid w:val="006C4C18"/>
    <w:rsid w:val="006C51BE"/>
    <w:rsid w:val="006C523B"/>
    <w:rsid w:val="006C6BB4"/>
    <w:rsid w:val="006D51BA"/>
    <w:rsid w:val="006E2911"/>
    <w:rsid w:val="006E361F"/>
    <w:rsid w:val="006E7FEB"/>
    <w:rsid w:val="006F22EA"/>
    <w:rsid w:val="006F2F35"/>
    <w:rsid w:val="006F6867"/>
    <w:rsid w:val="00703587"/>
    <w:rsid w:val="00705458"/>
    <w:rsid w:val="007074B8"/>
    <w:rsid w:val="00707845"/>
    <w:rsid w:val="00712377"/>
    <w:rsid w:val="00713BE8"/>
    <w:rsid w:val="00713C40"/>
    <w:rsid w:val="0071449C"/>
    <w:rsid w:val="00715D58"/>
    <w:rsid w:val="007169B0"/>
    <w:rsid w:val="0072097A"/>
    <w:rsid w:val="0072408B"/>
    <w:rsid w:val="00733465"/>
    <w:rsid w:val="00734DBD"/>
    <w:rsid w:val="00734DDE"/>
    <w:rsid w:val="00743488"/>
    <w:rsid w:val="00744205"/>
    <w:rsid w:val="007449CD"/>
    <w:rsid w:val="0074551E"/>
    <w:rsid w:val="007467AC"/>
    <w:rsid w:val="00747B53"/>
    <w:rsid w:val="00751596"/>
    <w:rsid w:val="00754BD5"/>
    <w:rsid w:val="00756C9A"/>
    <w:rsid w:val="0076009C"/>
    <w:rsid w:val="0076084E"/>
    <w:rsid w:val="007610B9"/>
    <w:rsid w:val="00761AA4"/>
    <w:rsid w:val="00763A31"/>
    <w:rsid w:val="00765166"/>
    <w:rsid w:val="00765DAE"/>
    <w:rsid w:val="00770B8B"/>
    <w:rsid w:val="00771FE8"/>
    <w:rsid w:val="00772CB3"/>
    <w:rsid w:val="00775514"/>
    <w:rsid w:val="00776BD8"/>
    <w:rsid w:val="007770D1"/>
    <w:rsid w:val="00781DC7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464D"/>
    <w:rsid w:val="007A72E2"/>
    <w:rsid w:val="007B0951"/>
    <w:rsid w:val="007B1594"/>
    <w:rsid w:val="007B4C4C"/>
    <w:rsid w:val="007B5C5E"/>
    <w:rsid w:val="007C05A5"/>
    <w:rsid w:val="007C2F52"/>
    <w:rsid w:val="007C76C5"/>
    <w:rsid w:val="007D3FE0"/>
    <w:rsid w:val="007D6627"/>
    <w:rsid w:val="007D6A05"/>
    <w:rsid w:val="007D7326"/>
    <w:rsid w:val="007E0E50"/>
    <w:rsid w:val="007E250B"/>
    <w:rsid w:val="007E3D8E"/>
    <w:rsid w:val="007F1B52"/>
    <w:rsid w:val="007F4AEB"/>
    <w:rsid w:val="007F51E9"/>
    <w:rsid w:val="008019B1"/>
    <w:rsid w:val="008035C6"/>
    <w:rsid w:val="00803C1A"/>
    <w:rsid w:val="008067BF"/>
    <w:rsid w:val="00806FE1"/>
    <w:rsid w:val="00812935"/>
    <w:rsid w:val="00813F8C"/>
    <w:rsid w:val="00814FA2"/>
    <w:rsid w:val="0082105D"/>
    <w:rsid w:val="008249A4"/>
    <w:rsid w:val="00824B22"/>
    <w:rsid w:val="00827223"/>
    <w:rsid w:val="008332A5"/>
    <w:rsid w:val="00834096"/>
    <w:rsid w:val="00837C8A"/>
    <w:rsid w:val="008404CE"/>
    <w:rsid w:val="008410D5"/>
    <w:rsid w:val="00841A87"/>
    <w:rsid w:val="00842FB1"/>
    <w:rsid w:val="00847480"/>
    <w:rsid w:val="00847F27"/>
    <w:rsid w:val="00853DD0"/>
    <w:rsid w:val="00853FB7"/>
    <w:rsid w:val="008541E4"/>
    <w:rsid w:val="00860281"/>
    <w:rsid w:val="0086303E"/>
    <w:rsid w:val="008635FD"/>
    <w:rsid w:val="00864084"/>
    <w:rsid w:val="00866657"/>
    <w:rsid w:val="00867DCA"/>
    <w:rsid w:val="008748C8"/>
    <w:rsid w:val="008811B6"/>
    <w:rsid w:val="00882400"/>
    <w:rsid w:val="00883DFD"/>
    <w:rsid w:val="00891A35"/>
    <w:rsid w:val="0089624C"/>
    <w:rsid w:val="00897E58"/>
    <w:rsid w:val="008A1960"/>
    <w:rsid w:val="008B3004"/>
    <w:rsid w:val="008B35DC"/>
    <w:rsid w:val="008B3C37"/>
    <w:rsid w:val="008B5083"/>
    <w:rsid w:val="008C6EF2"/>
    <w:rsid w:val="008D00BA"/>
    <w:rsid w:val="008D616D"/>
    <w:rsid w:val="008D674A"/>
    <w:rsid w:val="008D7560"/>
    <w:rsid w:val="008E0CB7"/>
    <w:rsid w:val="008E319B"/>
    <w:rsid w:val="008E397B"/>
    <w:rsid w:val="008E5094"/>
    <w:rsid w:val="008E5252"/>
    <w:rsid w:val="008F1D42"/>
    <w:rsid w:val="008F64F5"/>
    <w:rsid w:val="008F6F44"/>
    <w:rsid w:val="008F766A"/>
    <w:rsid w:val="008F77E0"/>
    <w:rsid w:val="00900676"/>
    <w:rsid w:val="00903A2A"/>
    <w:rsid w:val="00905F4A"/>
    <w:rsid w:val="00905F61"/>
    <w:rsid w:val="00906128"/>
    <w:rsid w:val="00906528"/>
    <w:rsid w:val="00907C3A"/>
    <w:rsid w:val="0091487C"/>
    <w:rsid w:val="00916654"/>
    <w:rsid w:val="00917FC8"/>
    <w:rsid w:val="00921711"/>
    <w:rsid w:val="00921C7C"/>
    <w:rsid w:val="009221BA"/>
    <w:rsid w:val="00922342"/>
    <w:rsid w:val="00930F9D"/>
    <w:rsid w:val="009325C4"/>
    <w:rsid w:val="0094126A"/>
    <w:rsid w:val="00941EDA"/>
    <w:rsid w:val="009427CE"/>
    <w:rsid w:val="00942ACE"/>
    <w:rsid w:val="00943823"/>
    <w:rsid w:val="0094402A"/>
    <w:rsid w:val="00950719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67A6C"/>
    <w:rsid w:val="00971544"/>
    <w:rsid w:val="00971718"/>
    <w:rsid w:val="009717C6"/>
    <w:rsid w:val="00974581"/>
    <w:rsid w:val="00974E3D"/>
    <w:rsid w:val="009759FD"/>
    <w:rsid w:val="00975DCF"/>
    <w:rsid w:val="009767B2"/>
    <w:rsid w:val="0097755E"/>
    <w:rsid w:val="00977F30"/>
    <w:rsid w:val="00981ABB"/>
    <w:rsid w:val="0098260F"/>
    <w:rsid w:val="0098338C"/>
    <w:rsid w:val="00990C08"/>
    <w:rsid w:val="00993E05"/>
    <w:rsid w:val="00994D83"/>
    <w:rsid w:val="00995B70"/>
    <w:rsid w:val="009A03A9"/>
    <w:rsid w:val="009A2A6E"/>
    <w:rsid w:val="009A3676"/>
    <w:rsid w:val="009A4886"/>
    <w:rsid w:val="009A4A22"/>
    <w:rsid w:val="009B3D6C"/>
    <w:rsid w:val="009C1C62"/>
    <w:rsid w:val="009C3B5D"/>
    <w:rsid w:val="009C477C"/>
    <w:rsid w:val="009C4D01"/>
    <w:rsid w:val="009C4DC7"/>
    <w:rsid w:val="009C5347"/>
    <w:rsid w:val="009C734D"/>
    <w:rsid w:val="009D143C"/>
    <w:rsid w:val="009D2DC9"/>
    <w:rsid w:val="009D35EE"/>
    <w:rsid w:val="009D3721"/>
    <w:rsid w:val="009D3CBC"/>
    <w:rsid w:val="009D3E8A"/>
    <w:rsid w:val="009E43DD"/>
    <w:rsid w:val="009E7777"/>
    <w:rsid w:val="009F0E48"/>
    <w:rsid w:val="009F0E5F"/>
    <w:rsid w:val="009F39E3"/>
    <w:rsid w:val="009F48DD"/>
    <w:rsid w:val="009F64E6"/>
    <w:rsid w:val="00A014A4"/>
    <w:rsid w:val="00A03C63"/>
    <w:rsid w:val="00A1387B"/>
    <w:rsid w:val="00A1715B"/>
    <w:rsid w:val="00A209E6"/>
    <w:rsid w:val="00A209ED"/>
    <w:rsid w:val="00A20A69"/>
    <w:rsid w:val="00A214FF"/>
    <w:rsid w:val="00A22318"/>
    <w:rsid w:val="00A249FA"/>
    <w:rsid w:val="00A24AA9"/>
    <w:rsid w:val="00A26BFA"/>
    <w:rsid w:val="00A27F8A"/>
    <w:rsid w:val="00A303CA"/>
    <w:rsid w:val="00A328E5"/>
    <w:rsid w:val="00A355CC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57D5"/>
    <w:rsid w:val="00A57409"/>
    <w:rsid w:val="00A578F6"/>
    <w:rsid w:val="00A57D1B"/>
    <w:rsid w:val="00A6651F"/>
    <w:rsid w:val="00A6681A"/>
    <w:rsid w:val="00A66933"/>
    <w:rsid w:val="00A74487"/>
    <w:rsid w:val="00A752DE"/>
    <w:rsid w:val="00A763B6"/>
    <w:rsid w:val="00A808DB"/>
    <w:rsid w:val="00A80DC8"/>
    <w:rsid w:val="00A830A7"/>
    <w:rsid w:val="00A84716"/>
    <w:rsid w:val="00A85E08"/>
    <w:rsid w:val="00A87B4A"/>
    <w:rsid w:val="00A926C0"/>
    <w:rsid w:val="00A9390D"/>
    <w:rsid w:val="00A952B1"/>
    <w:rsid w:val="00A96A9F"/>
    <w:rsid w:val="00AA645B"/>
    <w:rsid w:val="00AB3EAB"/>
    <w:rsid w:val="00AB56E7"/>
    <w:rsid w:val="00AC1155"/>
    <w:rsid w:val="00AC2356"/>
    <w:rsid w:val="00AC2C9E"/>
    <w:rsid w:val="00AC42AF"/>
    <w:rsid w:val="00AC4751"/>
    <w:rsid w:val="00AD00B8"/>
    <w:rsid w:val="00AD7BE6"/>
    <w:rsid w:val="00AE0FC4"/>
    <w:rsid w:val="00AE464D"/>
    <w:rsid w:val="00AE5DE3"/>
    <w:rsid w:val="00AE6066"/>
    <w:rsid w:val="00AF0BF9"/>
    <w:rsid w:val="00AF5341"/>
    <w:rsid w:val="00AF672E"/>
    <w:rsid w:val="00AF6F5E"/>
    <w:rsid w:val="00B00D24"/>
    <w:rsid w:val="00B03391"/>
    <w:rsid w:val="00B053AD"/>
    <w:rsid w:val="00B076AA"/>
    <w:rsid w:val="00B07CDC"/>
    <w:rsid w:val="00B07E0D"/>
    <w:rsid w:val="00B13A3F"/>
    <w:rsid w:val="00B17C7E"/>
    <w:rsid w:val="00B22936"/>
    <w:rsid w:val="00B25295"/>
    <w:rsid w:val="00B25330"/>
    <w:rsid w:val="00B2539C"/>
    <w:rsid w:val="00B27093"/>
    <w:rsid w:val="00B277A7"/>
    <w:rsid w:val="00B32E98"/>
    <w:rsid w:val="00B34773"/>
    <w:rsid w:val="00B41FF5"/>
    <w:rsid w:val="00B4548D"/>
    <w:rsid w:val="00B45C2E"/>
    <w:rsid w:val="00B462F0"/>
    <w:rsid w:val="00B47B4F"/>
    <w:rsid w:val="00B50E1F"/>
    <w:rsid w:val="00B52B4C"/>
    <w:rsid w:val="00B57D33"/>
    <w:rsid w:val="00B601A4"/>
    <w:rsid w:val="00B6492F"/>
    <w:rsid w:val="00B6677E"/>
    <w:rsid w:val="00B67D54"/>
    <w:rsid w:val="00B7452B"/>
    <w:rsid w:val="00B7590F"/>
    <w:rsid w:val="00B807DF"/>
    <w:rsid w:val="00B91E1D"/>
    <w:rsid w:val="00B924F0"/>
    <w:rsid w:val="00B9329F"/>
    <w:rsid w:val="00B94241"/>
    <w:rsid w:val="00B961BF"/>
    <w:rsid w:val="00B96518"/>
    <w:rsid w:val="00B96C60"/>
    <w:rsid w:val="00B9790A"/>
    <w:rsid w:val="00B97A4C"/>
    <w:rsid w:val="00B97B60"/>
    <w:rsid w:val="00BA29E8"/>
    <w:rsid w:val="00BA3702"/>
    <w:rsid w:val="00BA443C"/>
    <w:rsid w:val="00BA7C68"/>
    <w:rsid w:val="00BB000A"/>
    <w:rsid w:val="00BB0155"/>
    <w:rsid w:val="00BB12C5"/>
    <w:rsid w:val="00BB1C68"/>
    <w:rsid w:val="00BB2E09"/>
    <w:rsid w:val="00BB388F"/>
    <w:rsid w:val="00BB3ACF"/>
    <w:rsid w:val="00BB420B"/>
    <w:rsid w:val="00BB5A24"/>
    <w:rsid w:val="00BB6705"/>
    <w:rsid w:val="00BC22DA"/>
    <w:rsid w:val="00BC2B79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BF3781"/>
    <w:rsid w:val="00C02845"/>
    <w:rsid w:val="00C06006"/>
    <w:rsid w:val="00C10C66"/>
    <w:rsid w:val="00C10CD9"/>
    <w:rsid w:val="00C13751"/>
    <w:rsid w:val="00C13C96"/>
    <w:rsid w:val="00C14CA5"/>
    <w:rsid w:val="00C15065"/>
    <w:rsid w:val="00C15DE1"/>
    <w:rsid w:val="00C15F6A"/>
    <w:rsid w:val="00C1607B"/>
    <w:rsid w:val="00C169D4"/>
    <w:rsid w:val="00C16E3F"/>
    <w:rsid w:val="00C260AF"/>
    <w:rsid w:val="00C278CD"/>
    <w:rsid w:val="00C41799"/>
    <w:rsid w:val="00C42B72"/>
    <w:rsid w:val="00C43040"/>
    <w:rsid w:val="00C46414"/>
    <w:rsid w:val="00C47749"/>
    <w:rsid w:val="00C52612"/>
    <w:rsid w:val="00C52DFF"/>
    <w:rsid w:val="00C6114C"/>
    <w:rsid w:val="00C62665"/>
    <w:rsid w:val="00C62C45"/>
    <w:rsid w:val="00C63B49"/>
    <w:rsid w:val="00C659E1"/>
    <w:rsid w:val="00C66B36"/>
    <w:rsid w:val="00C73B09"/>
    <w:rsid w:val="00C74E4D"/>
    <w:rsid w:val="00C7740D"/>
    <w:rsid w:val="00C90EA9"/>
    <w:rsid w:val="00C9224D"/>
    <w:rsid w:val="00C93B8D"/>
    <w:rsid w:val="00CA3C02"/>
    <w:rsid w:val="00CB000C"/>
    <w:rsid w:val="00CB1FAA"/>
    <w:rsid w:val="00CB2FE8"/>
    <w:rsid w:val="00CB3852"/>
    <w:rsid w:val="00CB3D46"/>
    <w:rsid w:val="00CB43CC"/>
    <w:rsid w:val="00CB5AF9"/>
    <w:rsid w:val="00CB6A89"/>
    <w:rsid w:val="00CB7236"/>
    <w:rsid w:val="00CB74A5"/>
    <w:rsid w:val="00CB7B06"/>
    <w:rsid w:val="00CC3FA5"/>
    <w:rsid w:val="00CC4681"/>
    <w:rsid w:val="00CC4C04"/>
    <w:rsid w:val="00CC7FDC"/>
    <w:rsid w:val="00CD1135"/>
    <w:rsid w:val="00CD1D60"/>
    <w:rsid w:val="00CD4977"/>
    <w:rsid w:val="00CD7C7E"/>
    <w:rsid w:val="00CD7D17"/>
    <w:rsid w:val="00CE42D8"/>
    <w:rsid w:val="00CE5523"/>
    <w:rsid w:val="00CE6BFF"/>
    <w:rsid w:val="00CE731E"/>
    <w:rsid w:val="00CE7615"/>
    <w:rsid w:val="00CE7E31"/>
    <w:rsid w:val="00CF1A8F"/>
    <w:rsid w:val="00CF1C15"/>
    <w:rsid w:val="00CF6DDE"/>
    <w:rsid w:val="00CF7D4B"/>
    <w:rsid w:val="00CF7DA9"/>
    <w:rsid w:val="00D01269"/>
    <w:rsid w:val="00D0370D"/>
    <w:rsid w:val="00D043FC"/>
    <w:rsid w:val="00D0675C"/>
    <w:rsid w:val="00D12BB0"/>
    <w:rsid w:val="00D22063"/>
    <w:rsid w:val="00D22FC4"/>
    <w:rsid w:val="00D25848"/>
    <w:rsid w:val="00D2797A"/>
    <w:rsid w:val="00D326E6"/>
    <w:rsid w:val="00D349FA"/>
    <w:rsid w:val="00D3689B"/>
    <w:rsid w:val="00D445CE"/>
    <w:rsid w:val="00D4649F"/>
    <w:rsid w:val="00D46752"/>
    <w:rsid w:val="00D50CD9"/>
    <w:rsid w:val="00D52C81"/>
    <w:rsid w:val="00D5473D"/>
    <w:rsid w:val="00D55741"/>
    <w:rsid w:val="00D55EB5"/>
    <w:rsid w:val="00D63F0F"/>
    <w:rsid w:val="00D65653"/>
    <w:rsid w:val="00D673DE"/>
    <w:rsid w:val="00D735D1"/>
    <w:rsid w:val="00D81BF5"/>
    <w:rsid w:val="00D83D4F"/>
    <w:rsid w:val="00D83E0E"/>
    <w:rsid w:val="00D855C7"/>
    <w:rsid w:val="00D85711"/>
    <w:rsid w:val="00D909C0"/>
    <w:rsid w:val="00D933E3"/>
    <w:rsid w:val="00D97023"/>
    <w:rsid w:val="00DA0A6C"/>
    <w:rsid w:val="00DA4836"/>
    <w:rsid w:val="00DA7C34"/>
    <w:rsid w:val="00DB1756"/>
    <w:rsid w:val="00DB3FCD"/>
    <w:rsid w:val="00DB55B9"/>
    <w:rsid w:val="00DB706E"/>
    <w:rsid w:val="00DC410A"/>
    <w:rsid w:val="00DC51A7"/>
    <w:rsid w:val="00DC7C1F"/>
    <w:rsid w:val="00DD0FD2"/>
    <w:rsid w:val="00DD5332"/>
    <w:rsid w:val="00DE0F23"/>
    <w:rsid w:val="00DE10EB"/>
    <w:rsid w:val="00DE17E0"/>
    <w:rsid w:val="00DE51C5"/>
    <w:rsid w:val="00DF0F56"/>
    <w:rsid w:val="00DF426C"/>
    <w:rsid w:val="00E008AC"/>
    <w:rsid w:val="00E0188F"/>
    <w:rsid w:val="00E01B52"/>
    <w:rsid w:val="00E02983"/>
    <w:rsid w:val="00E02B3A"/>
    <w:rsid w:val="00E03294"/>
    <w:rsid w:val="00E04707"/>
    <w:rsid w:val="00E061CC"/>
    <w:rsid w:val="00E062A6"/>
    <w:rsid w:val="00E06BC9"/>
    <w:rsid w:val="00E06D13"/>
    <w:rsid w:val="00E07570"/>
    <w:rsid w:val="00E07F2A"/>
    <w:rsid w:val="00E10CF4"/>
    <w:rsid w:val="00E12560"/>
    <w:rsid w:val="00E14C6C"/>
    <w:rsid w:val="00E200DE"/>
    <w:rsid w:val="00E21F1E"/>
    <w:rsid w:val="00E255C8"/>
    <w:rsid w:val="00E26B0E"/>
    <w:rsid w:val="00E273AE"/>
    <w:rsid w:val="00E32517"/>
    <w:rsid w:val="00E34AD2"/>
    <w:rsid w:val="00E35E6E"/>
    <w:rsid w:val="00E36D96"/>
    <w:rsid w:val="00E37AC7"/>
    <w:rsid w:val="00E422F1"/>
    <w:rsid w:val="00E45489"/>
    <w:rsid w:val="00E46D98"/>
    <w:rsid w:val="00E504C0"/>
    <w:rsid w:val="00E5420C"/>
    <w:rsid w:val="00E57B13"/>
    <w:rsid w:val="00E6084A"/>
    <w:rsid w:val="00E67B58"/>
    <w:rsid w:val="00E7048B"/>
    <w:rsid w:val="00E717AF"/>
    <w:rsid w:val="00E74182"/>
    <w:rsid w:val="00E74A96"/>
    <w:rsid w:val="00E75653"/>
    <w:rsid w:val="00E76959"/>
    <w:rsid w:val="00E77F54"/>
    <w:rsid w:val="00E807AE"/>
    <w:rsid w:val="00E80B06"/>
    <w:rsid w:val="00E80FDB"/>
    <w:rsid w:val="00E8208C"/>
    <w:rsid w:val="00E83C54"/>
    <w:rsid w:val="00E851D8"/>
    <w:rsid w:val="00E85BC8"/>
    <w:rsid w:val="00E86093"/>
    <w:rsid w:val="00E87C2E"/>
    <w:rsid w:val="00E94BD9"/>
    <w:rsid w:val="00E95746"/>
    <w:rsid w:val="00EA5F08"/>
    <w:rsid w:val="00EB06FC"/>
    <w:rsid w:val="00EB1178"/>
    <w:rsid w:val="00EB1247"/>
    <w:rsid w:val="00EB2641"/>
    <w:rsid w:val="00EB3ABC"/>
    <w:rsid w:val="00EC04A3"/>
    <w:rsid w:val="00EC15BF"/>
    <w:rsid w:val="00EC6508"/>
    <w:rsid w:val="00EC6988"/>
    <w:rsid w:val="00ED1781"/>
    <w:rsid w:val="00ED39FB"/>
    <w:rsid w:val="00ED548D"/>
    <w:rsid w:val="00EE21FD"/>
    <w:rsid w:val="00EE25AD"/>
    <w:rsid w:val="00EE293E"/>
    <w:rsid w:val="00EE51ED"/>
    <w:rsid w:val="00EE549D"/>
    <w:rsid w:val="00EF01D3"/>
    <w:rsid w:val="00EF3A2B"/>
    <w:rsid w:val="00F0042E"/>
    <w:rsid w:val="00F051FE"/>
    <w:rsid w:val="00F107AB"/>
    <w:rsid w:val="00F10C6C"/>
    <w:rsid w:val="00F14E2A"/>
    <w:rsid w:val="00F217D5"/>
    <w:rsid w:val="00F218A9"/>
    <w:rsid w:val="00F23889"/>
    <w:rsid w:val="00F32EF2"/>
    <w:rsid w:val="00F34C5E"/>
    <w:rsid w:val="00F417DF"/>
    <w:rsid w:val="00F432CC"/>
    <w:rsid w:val="00F44160"/>
    <w:rsid w:val="00F45311"/>
    <w:rsid w:val="00F45FF5"/>
    <w:rsid w:val="00F56B2B"/>
    <w:rsid w:val="00F56ED0"/>
    <w:rsid w:val="00F6180F"/>
    <w:rsid w:val="00F61AA3"/>
    <w:rsid w:val="00F61AA9"/>
    <w:rsid w:val="00F65070"/>
    <w:rsid w:val="00F661FA"/>
    <w:rsid w:val="00F677E1"/>
    <w:rsid w:val="00F73BC5"/>
    <w:rsid w:val="00F836E5"/>
    <w:rsid w:val="00F84E81"/>
    <w:rsid w:val="00F92A1B"/>
    <w:rsid w:val="00F93452"/>
    <w:rsid w:val="00F94FA3"/>
    <w:rsid w:val="00F968E6"/>
    <w:rsid w:val="00FA1447"/>
    <w:rsid w:val="00FA16BB"/>
    <w:rsid w:val="00FA583B"/>
    <w:rsid w:val="00FA63E8"/>
    <w:rsid w:val="00FA6D24"/>
    <w:rsid w:val="00FA7995"/>
    <w:rsid w:val="00FB01BC"/>
    <w:rsid w:val="00FB670E"/>
    <w:rsid w:val="00FB6F27"/>
    <w:rsid w:val="00FB74F8"/>
    <w:rsid w:val="00FB7620"/>
    <w:rsid w:val="00FC2418"/>
    <w:rsid w:val="00FC39E3"/>
    <w:rsid w:val="00FC4A98"/>
    <w:rsid w:val="00FC66E4"/>
    <w:rsid w:val="00FC6C22"/>
    <w:rsid w:val="00FD0079"/>
    <w:rsid w:val="00FD07C0"/>
    <w:rsid w:val="00FD123A"/>
    <w:rsid w:val="00FD358E"/>
    <w:rsid w:val="00FD3CAF"/>
    <w:rsid w:val="00FD41E0"/>
    <w:rsid w:val="00FE1CCE"/>
    <w:rsid w:val="00FE2C61"/>
    <w:rsid w:val="00FE3326"/>
    <w:rsid w:val="00FE7DAF"/>
    <w:rsid w:val="00FF0A58"/>
    <w:rsid w:val="00FF143A"/>
    <w:rsid w:val="00FF16C9"/>
    <w:rsid w:val="00FF3BA2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CA0EB"/>
  <w15:docId w15:val="{4DD3AED8-842B-45F5-8391-FC3CD9C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17C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17C6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17C60"/>
    <w:rPr>
      <w:rFonts w:eastAsia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17C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17C60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F775-CB48-4F12-B850-BD2D4681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ПравПортал</cp:lastModifiedBy>
  <cp:revision>2</cp:revision>
  <cp:lastPrinted>2020-12-04T08:10:00Z</cp:lastPrinted>
  <dcterms:created xsi:type="dcterms:W3CDTF">2021-03-26T02:20:00Z</dcterms:created>
  <dcterms:modified xsi:type="dcterms:W3CDTF">2021-03-26T02:20:00Z</dcterms:modified>
</cp:coreProperties>
</file>